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536"/>
      </w:tblGrid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Default="00532181" w:rsidP="00874E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874E1A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 w:rsidR="008C0F7D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8C0F7D" w:rsidRPr="00532181" w:rsidRDefault="008C0F7D" w:rsidP="00874E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C0F7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74E1A" w:rsidP="008C0F7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8C0F7D">
              <w:rPr>
                <w:rFonts w:ascii="Arial" w:hAnsi="Arial" w:cs="Arial"/>
                <w:sz w:val="20"/>
                <w:szCs w:val="20"/>
              </w:rPr>
              <w:t xml:space="preserve">Michalem </w:t>
            </w:r>
            <w:proofErr w:type="gramStart"/>
            <w:r w:rsidR="008C0F7D">
              <w:rPr>
                <w:rFonts w:ascii="Arial" w:hAnsi="Arial" w:cs="Arial"/>
                <w:sz w:val="20"/>
                <w:szCs w:val="20"/>
              </w:rPr>
              <w:t>Hájkem,, vedoucím</w:t>
            </w:r>
            <w:proofErr w:type="gramEnd"/>
            <w:r w:rsidR="008C0F7D">
              <w:rPr>
                <w:rFonts w:ascii="Arial" w:hAnsi="Arial" w:cs="Arial"/>
                <w:sz w:val="20"/>
                <w:szCs w:val="20"/>
              </w:rPr>
              <w:t xml:space="preserve"> Pobočky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536"/>
      </w:tblGrid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E1A" w:rsidRPr="00ED573C" w:rsidRDefault="00874E1A" w:rsidP="00874E1A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874E1A" w:rsidRPr="00ED573C" w:rsidRDefault="00874E1A" w:rsidP="00874E1A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162156" w:rsidRPr="00162156" w:rsidRDefault="00162156" w:rsidP="00162156">
            <w:pPr>
              <w:autoSpaceDE w:val="0"/>
              <w:autoSpaceDN w:val="0"/>
              <w:adjustRightInd w:val="0"/>
              <w:rPr>
                <w:b/>
              </w:rPr>
            </w:pPr>
            <w:r w:rsidRPr="00162156">
              <w:rPr>
                <w:b/>
              </w:rPr>
              <w:t>Část II: Komplexní pozemkové úpravy v </w:t>
            </w:r>
            <w:proofErr w:type="spellStart"/>
            <w:proofErr w:type="gramStart"/>
            <w:r w:rsidRPr="00162156">
              <w:rPr>
                <w:b/>
              </w:rPr>
              <w:t>k.ú</w:t>
            </w:r>
            <w:proofErr w:type="spellEnd"/>
            <w:r w:rsidRPr="00162156">
              <w:rPr>
                <w:b/>
              </w:rPr>
              <w:t>.</w:t>
            </w:r>
            <w:proofErr w:type="gramEnd"/>
            <w:r w:rsidRPr="00162156">
              <w:rPr>
                <w:b/>
              </w:rPr>
              <w:t xml:space="preserve"> </w:t>
            </w:r>
            <w:proofErr w:type="spellStart"/>
            <w:r w:rsidRPr="00162156">
              <w:rPr>
                <w:b/>
              </w:rPr>
              <w:t>Tytry</w:t>
            </w:r>
            <w:proofErr w:type="spellEnd"/>
            <w:r w:rsidRPr="00162156">
              <w:rPr>
                <w:b/>
              </w:rPr>
              <w:t xml:space="preserve"> </w:t>
            </w:r>
          </w:p>
          <w:p w:rsidR="00874E1A" w:rsidRPr="00874E1A" w:rsidRDefault="00874E1A" w:rsidP="00874E1A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C0F7D" w:rsidP="0053218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8C0F7D" w:rsidP="008C0F7D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874E1A"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 xml:space="preserve">Další dílčí hodnotící </w:t>
      </w:r>
      <w:proofErr w:type="spellStart"/>
      <w:r w:rsidR="00D0022F">
        <w:rPr>
          <w:rFonts w:cs="Arial"/>
          <w:b/>
          <w:sz w:val="20"/>
        </w:rPr>
        <w:t>kriteria</w:t>
      </w:r>
      <w:proofErr w:type="spellEnd"/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2"/>
        <w:gridCol w:w="2960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62156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162156">
      <w:t xml:space="preserve"> 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2156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4E1A"/>
    <w:rsid w:val="00877675"/>
    <w:rsid w:val="00885E03"/>
    <w:rsid w:val="00887BD5"/>
    <w:rsid w:val="00892308"/>
    <w:rsid w:val="008A5A6F"/>
    <w:rsid w:val="008B25B0"/>
    <w:rsid w:val="008C0F7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8296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573C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0109F455-FD5C-4D05-AEAE-59D8FE0B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BADD1-AAB0-4DA7-9496-A05F7877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5</cp:revision>
  <cp:lastPrinted>2012-03-30T11:12:00Z</cp:lastPrinted>
  <dcterms:created xsi:type="dcterms:W3CDTF">2015-09-02T13:18:00Z</dcterms:created>
  <dcterms:modified xsi:type="dcterms:W3CDTF">2016-02-10T07:46:00Z</dcterms:modified>
</cp:coreProperties>
</file>