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D20B" w14:textId="14FCA1FE" w:rsidR="00942EEA" w:rsidRDefault="00A00E29" w:rsidP="00E6623A">
      <w:pPr>
        <w:pStyle w:val="Nzev"/>
      </w:pPr>
      <w:r w:rsidRPr="00A00E29">
        <w:t xml:space="preserve">DODATEK č. 1 </w:t>
      </w:r>
      <w:r w:rsidR="003464CD" w:rsidRPr="00E6623A">
        <w:t>P</w:t>
      </w:r>
      <w:r w:rsidR="003464CD">
        <w:t xml:space="preserve">ŘÍKAZNÍ SMLOUVA </w:t>
      </w:r>
      <w:r w:rsidR="003464CD" w:rsidRPr="00E6623A">
        <w:t>O OBSTARÁNÍ ZÁLEŽITOSTÍ PŘÍKAZCE</w:t>
      </w:r>
    </w:p>
    <w:p w14:paraId="2FEBB807" w14:textId="00FFA07D" w:rsidR="003464CD" w:rsidRPr="00764B9B" w:rsidRDefault="003464CD" w:rsidP="00E6623A">
      <w:pPr>
        <w:pStyle w:val="Nzev"/>
      </w:pPr>
      <w:r w:rsidRPr="00764B9B">
        <w:rPr>
          <w:szCs w:val="24"/>
        </w:rPr>
        <w:t>(dále jen „smlouva“)</w:t>
      </w:r>
    </w:p>
    <w:p w14:paraId="23E8ABB9" w14:textId="77777777" w:rsidR="00C91072" w:rsidRPr="00F1383A" w:rsidRDefault="00C91072" w:rsidP="00F1383A">
      <w:pPr>
        <w:pStyle w:val="Nzev"/>
        <w:rPr>
          <w:b w:val="0"/>
          <w:bCs w:val="0"/>
          <w:sz w:val="22"/>
          <w:szCs w:val="28"/>
        </w:rPr>
      </w:pPr>
    </w:p>
    <w:p w14:paraId="5381C868" w14:textId="77777777" w:rsidR="00F1383A" w:rsidRPr="00F1383A" w:rsidRDefault="00E953AF" w:rsidP="00F1383A">
      <w:pPr>
        <w:pStyle w:val="Nzev"/>
        <w:rPr>
          <w:b w:val="0"/>
          <w:bCs w:val="0"/>
          <w:sz w:val="22"/>
          <w:szCs w:val="28"/>
        </w:rPr>
      </w:pPr>
      <w:r w:rsidRPr="00F1383A">
        <w:rPr>
          <w:b w:val="0"/>
          <w:bCs w:val="0"/>
          <w:sz w:val="22"/>
          <w:szCs w:val="28"/>
        </w:rPr>
        <w:t>uzavřená</w:t>
      </w:r>
    </w:p>
    <w:p w14:paraId="53622048" w14:textId="09CBB57C" w:rsidR="00674DD2" w:rsidRPr="00F1383A" w:rsidRDefault="00E953AF" w:rsidP="00F1383A">
      <w:pPr>
        <w:pStyle w:val="Nzev"/>
        <w:rPr>
          <w:b w:val="0"/>
          <w:bCs w:val="0"/>
          <w:sz w:val="22"/>
          <w:szCs w:val="28"/>
        </w:rPr>
      </w:pPr>
      <w:r w:rsidRPr="00F1383A">
        <w:rPr>
          <w:b w:val="0"/>
          <w:bCs w:val="0"/>
          <w:sz w:val="22"/>
          <w:szCs w:val="28"/>
        </w:rPr>
        <w:t>dle §</w:t>
      </w:r>
      <w:r w:rsidR="003D2A4B">
        <w:rPr>
          <w:b w:val="0"/>
          <w:bCs w:val="0"/>
          <w:sz w:val="22"/>
          <w:szCs w:val="28"/>
        </w:rPr>
        <w:t> </w:t>
      </w:r>
      <w:r w:rsidR="0069099C" w:rsidRPr="00F1383A">
        <w:rPr>
          <w:b w:val="0"/>
          <w:bCs w:val="0"/>
          <w:sz w:val="22"/>
          <w:szCs w:val="28"/>
        </w:rPr>
        <w:t xml:space="preserve">2430 </w:t>
      </w:r>
      <w:r w:rsidRPr="00F1383A">
        <w:rPr>
          <w:b w:val="0"/>
          <w:bCs w:val="0"/>
          <w:sz w:val="22"/>
          <w:szCs w:val="28"/>
        </w:rPr>
        <w:t xml:space="preserve">a násl. </w:t>
      </w:r>
      <w:r w:rsidR="003D2FE3" w:rsidRPr="00F1383A">
        <w:rPr>
          <w:b w:val="0"/>
          <w:bCs w:val="0"/>
          <w:sz w:val="22"/>
          <w:szCs w:val="28"/>
        </w:rPr>
        <w:t>zákona č.</w:t>
      </w:r>
      <w:r w:rsidR="003D2A4B">
        <w:rPr>
          <w:b w:val="0"/>
          <w:bCs w:val="0"/>
          <w:sz w:val="22"/>
          <w:szCs w:val="28"/>
        </w:rPr>
        <w:t> </w:t>
      </w:r>
      <w:r w:rsidR="003D2FE3" w:rsidRPr="00F1383A">
        <w:rPr>
          <w:b w:val="0"/>
          <w:bCs w:val="0"/>
          <w:sz w:val="22"/>
          <w:szCs w:val="28"/>
        </w:rPr>
        <w:t>89/2012 Sb., občanského zákoníku</w:t>
      </w:r>
      <w:r w:rsidR="00D951E2" w:rsidRPr="00F1383A">
        <w:rPr>
          <w:b w:val="0"/>
          <w:bCs w:val="0"/>
          <w:sz w:val="22"/>
          <w:szCs w:val="28"/>
        </w:rPr>
        <w:t xml:space="preserve">, ve znění pozdějších předpisů </w:t>
      </w:r>
      <w:r w:rsidR="003D2FE3" w:rsidRPr="00F1383A">
        <w:rPr>
          <w:b w:val="0"/>
          <w:bCs w:val="0"/>
          <w:sz w:val="22"/>
          <w:szCs w:val="28"/>
        </w:rPr>
        <w:t>(dále jen „občanský zákoník“)</w:t>
      </w:r>
    </w:p>
    <w:p w14:paraId="28E8EF81" w14:textId="77777777" w:rsidR="00F1383A" w:rsidRPr="00F1383A" w:rsidRDefault="00F1383A" w:rsidP="00F1383A">
      <w:pPr>
        <w:pStyle w:val="Nzev"/>
        <w:rPr>
          <w:b w:val="0"/>
          <w:bCs w:val="0"/>
          <w:sz w:val="22"/>
          <w:szCs w:val="28"/>
        </w:rPr>
      </w:pPr>
    </w:p>
    <w:p w14:paraId="767D5321" w14:textId="5E13A0D1" w:rsidR="00E953AF" w:rsidRPr="00F1383A" w:rsidRDefault="00674DD2" w:rsidP="00F1383A">
      <w:pPr>
        <w:pStyle w:val="Nzev"/>
        <w:rPr>
          <w:b w:val="0"/>
          <w:bCs w:val="0"/>
          <w:sz w:val="22"/>
          <w:szCs w:val="28"/>
        </w:rPr>
      </w:pPr>
      <w:r w:rsidRPr="000F4128">
        <w:rPr>
          <w:sz w:val="22"/>
          <w:szCs w:val="28"/>
        </w:rPr>
        <w:t xml:space="preserve">mezi </w:t>
      </w:r>
      <w:r w:rsidR="00E953AF" w:rsidRPr="000F4128">
        <w:rPr>
          <w:sz w:val="22"/>
          <w:szCs w:val="28"/>
        </w:rPr>
        <w:t>smluvní</w:t>
      </w:r>
      <w:r w:rsidRPr="000F4128">
        <w:rPr>
          <w:sz w:val="22"/>
          <w:szCs w:val="28"/>
        </w:rPr>
        <w:t>mi</w:t>
      </w:r>
      <w:r w:rsidR="00E953AF" w:rsidRPr="000F4128">
        <w:rPr>
          <w:sz w:val="22"/>
          <w:szCs w:val="28"/>
        </w:rPr>
        <w:t xml:space="preserve"> stran</w:t>
      </w:r>
      <w:r w:rsidRPr="000F4128">
        <w:rPr>
          <w:sz w:val="22"/>
          <w:szCs w:val="28"/>
        </w:rPr>
        <w:t>ami</w:t>
      </w:r>
    </w:p>
    <w:p w14:paraId="6C816BE7" w14:textId="77777777" w:rsidR="00097A38" w:rsidRPr="00584922" w:rsidRDefault="00097A38" w:rsidP="00097A38">
      <w:pPr>
        <w:spacing w:after="0" w:line="240" w:lineRule="auto"/>
        <w:ind w:left="1080" w:hanging="1080"/>
        <w:rPr>
          <w:rFonts w:cs="Arial"/>
          <w:b/>
          <w:szCs w:val="22"/>
        </w:rPr>
      </w:pPr>
      <w:r w:rsidRPr="00584922">
        <w:rPr>
          <w:rFonts w:cs="Arial"/>
          <w:b/>
          <w:bCs/>
          <w:szCs w:val="22"/>
        </w:rPr>
        <w:t>Příkazce</w:t>
      </w:r>
      <w:r w:rsidRPr="00584922">
        <w:rPr>
          <w:rFonts w:cs="Arial"/>
          <w:b/>
          <w:szCs w:val="22"/>
        </w:rPr>
        <w:t xml:space="preserve">: </w:t>
      </w:r>
    </w:p>
    <w:p w14:paraId="3C156718" w14:textId="77777777" w:rsidR="00097A38" w:rsidRPr="00322DBB" w:rsidRDefault="00097A38" w:rsidP="00097A38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Česká </w:t>
      </w:r>
      <w:proofErr w:type="gramStart"/>
      <w:r w:rsidRPr="00322DBB">
        <w:rPr>
          <w:rFonts w:cs="Arial"/>
          <w:b/>
          <w:szCs w:val="22"/>
        </w:rPr>
        <w:t>republika - Státní</w:t>
      </w:r>
      <w:proofErr w:type="gramEnd"/>
      <w:r w:rsidRPr="00322DBB">
        <w:rPr>
          <w:rFonts w:cs="Arial"/>
          <w:b/>
          <w:szCs w:val="22"/>
        </w:rPr>
        <w:t xml:space="preserve"> pozemkový úřad, </w:t>
      </w:r>
    </w:p>
    <w:p w14:paraId="1C20C608" w14:textId="77777777" w:rsidR="00097A38" w:rsidRPr="00322DBB" w:rsidRDefault="00097A38" w:rsidP="00097A38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Krajský pozemkový úřad pro Jihočeský kraj, </w:t>
      </w:r>
    </w:p>
    <w:p w14:paraId="3059F13B" w14:textId="77777777" w:rsidR="00097A38" w:rsidRPr="00322DBB" w:rsidRDefault="00097A38" w:rsidP="00097A38">
      <w:pPr>
        <w:spacing w:after="0" w:line="240" w:lineRule="auto"/>
        <w:rPr>
          <w:rFonts w:cs="Arial"/>
          <w:b/>
          <w:szCs w:val="22"/>
        </w:rPr>
      </w:pPr>
      <w:r w:rsidRPr="00322DBB">
        <w:rPr>
          <w:rFonts w:cs="Arial"/>
          <w:b/>
          <w:szCs w:val="22"/>
        </w:rPr>
        <w:t xml:space="preserve">Pobočka Prachatice </w:t>
      </w:r>
    </w:p>
    <w:p w14:paraId="0588337D" w14:textId="77777777" w:rsidR="00097A38" w:rsidRPr="00322DBB" w:rsidRDefault="00097A38" w:rsidP="00097A38">
      <w:pPr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Sídlo: Vodňanská 329, 383 01 Prachatice</w:t>
      </w:r>
    </w:p>
    <w:p w14:paraId="552BE7B9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Zastoupený: Ing. Františkem Šebestou, vedoucím Pobočky Prachatice </w:t>
      </w:r>
    </w:p>
    <w:p w14:paraId="10658F95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IČ: 01312774</w:t>
      </w:r>
    </w:p>
    <w:p w14:paraId="234205C5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DIČ: CZ01312774 – není plátce DPH</w:t>
      </w:r>
    </w:p>
    <w:p w14:paraId="36E42AB6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Bankovní spojení: Česká národní banka </w:t>
      </w:r>
    </w:p>
    <w:p w14:paraId="6A476148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Číslo účtu: 3723001/0710</w:t>
      </w:r>
    </w:p>
    <w:p w14:paraId="4F6BE6D7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Telefon: 702 126 657</w:t>
      </w:r>
    </w:p>
    <w:p w14:paraId="79839E38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>e-mail: f</w:t>
      </w:r>
      <w:r>
        <w:rPr>
          <w:rFonts w:cs="Arial"/>
          <w:szCs w:val="22"/>
        </w:rPr>
        <w:t>rantisek</w:t>
      </w:r>
      <w:r w:rsidRPr="00322DBB">
        <w:rPr>
          <w:rFonts w:cs="Arial"/>
          <w:szCs w:val="22"/>
        </w:rPr>
        <w:t>.sebesta@spu.</w:t>
      </w:r>
      <w:r>
        <w:rPr>
          <w:rFonts w:cs="Arial"/>
          <w:szCs w:val="22"/>
        </w:rPr>
        <w:t>gov.</w:t>
      </w:r>
      <w:r w:rsidRPr="00322DBB">
        <w:rPr>
          <w:rFonts w:cs="Arial"/>
          <w:szCs w:val="22"/>
        </w:rPr>
        <w:t>cz</w:t>
      </w:r>
    </w:p>
    <w:p w14:paraId="4959BB8F" w14:textId="77777777" w:rsidR="00097A38" w:rsidRPr="00322DBB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 w:rsidRPr="00322DBB">
        <w:rPr>
          <w:rFonts w:cs="Arial"/>
          <w:szCs w:val="22"/>
        </w:rPr>
        <w:t xml:space="preserve">ID DS: </w:t>
      </w:r>
      <w:r w:rsidRPr="00322DBB">
        <w:rPr>
          <w:rFonts w:cs="Arial"/>
          <w:szCs w:val="22"/>
        </w:rPr>
        <w:tab/>
      </w:r>
      <w:r w:rsidRPr="00322DBB">
        <w:rPr>
          <w:rFonts w:cs="Arial"/>
          <w:szCs w:val="22"/>
        </w:rPr>
        <w:tab/>
        <w:t xml:space="preserve"> </w:t>
      </w:r>
      <w:r w:rsidRPr="00322DBB">
        <w:rPr>
          <w:rFonts w:cs="Arial"/>
          <w:szCs w:val="22"/>
        </w:rPr>
        <w:tab/>
      </w:r>
    </w:p>
    <w:p w14:paraId="127D4879" w14:textId="77777777" w:rsidR="00097A38" w:rsidRPr="00584922" w:rsidRDefault="00097A38" w:rsidP="00097A38">
      <w:pPr>
        <w:spacing w:after="0"/>
        <w:rPr>
          <w:rFonts w:cs="Arial"/>
          <w:szCs w:val="22"/>
        </w:rPr>
      </w:pPr>
      <w:r w:rsidRPr="00322DBB">
        <w:rPr>
          <w:rFonts w:cs="Arial"/>
          <w:szCs w:val="22"/>
        </w:rPr>
        <w:t>(dále jen „příkazce“)</w:t>
      </w:r>
      <w:r w:rsidRPr="00322DBB">
        <w:rPr>
          <w:rFonts w:cs="Arial"/>
          <w:szCs w:val="22"/>
        </w:rPr>
        <w:tab/>
      </w:r>
      <w:r w:rsidRPr="00584922">
        <w:rPr>
          <w:rFonts w:cs="Arial"/>
          <w:szCs w:val="22"/>
        </w:rPr>
        <w:t xml:space="preserve">            </w:t>
      </w:r>
    </w:p>
    <w:p w14:paraId="6B521688" w14:textId="77777777" w:rsidR="00097A38" w:rsidRPr="00584922" w:rsidRDefault="00097A38" w:rsidP="00097A38">
      <w:pPr>
        <w:rPr>
          <w:rFonts w:cs="Arial"/>
          <w:szCs w:val="22"/>
        </w:rPr>
      </w:pPr>
      <w:r w:rsidRPr="00584922">
        <w:rPr>
          <w:rFonts w:cs="Arial"/>
          <w:szCs w:val="22"/>
        </w:rPr>
        <w:t>a</w:t>
      </w:r>
    </w:p>
    <w:p w14:paraId="473751AC" w14:textId="77777777" w:rsidR="00097A38" w:rsidRDefault="00097A38" w:rsidP="00097A38">
      <w:pPr>
        <w:rPr>
          <w:rFonts w:cs="Arial"/>
          <w:b/>
          <w:bCs/>
          <w:szCs w:val="22"/>
        </w:rPr>
      </w:pPr>
      <w:r w:rsidRPr="00584922">
        <w:rPr>
          <w:rFonts w:cs="Arial"/>
          <w:b/>
          <w:bCs/>
          <w:szCs w:val="22"/>
        </w:rPr>
        <w:t xml:space="preserve">Příkazník: </w:t>
      </w:r>
    </w:p>
    <w:p w14:paraId="34B01364" w14:textId="77777777" w:rsidR="00A00E29" w:rsidRDefault="00A00E29" w:rsidP="00A00E29">
      <w:pPr>
        <w:tabs>
          <w:tab w:val="left" w:pos="0"/>
        </w:tabs>
        <w:spacing w:after="0" w:line="240" w:lineRule="auto"/>
        <w:rPr>
          <w:b/>
          <w:bCs/>
          <w:szCs w:val="22"/>
        </w:rPr>
      </w:pPr>
      <w:r>
        <w:rPr>
          <w:szCs w:val="22"/>
        </w:rPr>
        <w:t xml:space="preserve">Jméno: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 xml:space="preserve">Zdeněk Mrzena </w:t>
      </w:r>
    </w:p>
    <w:p w14:paraId="61E4B4C6" w14:textId="35D898DE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Sídlo: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rPr>
          <w:szCs w:val="22"/>
        </w:rPr>
        <w:t>xxxxxxxxx</w:t>
      </w:r>
      <w:proofErr w:type="spellEnd"/>
      <w:r>
        <w:rPr>
          <w:szCs w:val="22"/>
        </w:rPr>
        <w:t xml:space="preserve">, 383 01 Prachatice </w:t>
      </w:r>
    </w:p>
    <w:p w14:paraId="1DF7FAC8" w14:textId="031AD073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Zastoupený: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rPr>
          <w:szCs w:val="22"/>
        </w:rPr>
        <w:t>xxxxxxxxxxxxx</w:t>
      </w:r>
      <w:proofErr w:type="spellEnd"/>
      <w:r>
        <w:rPr>
          <w:szCs w:val="22"/>
        </w:rPr>
        <w:t xml:space="preserve"> </w:t>
      </w:r>
    </w:p>
    <w:p w14:paraId="4D5C7EE1" w14:textId="77777777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IČO: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45039054 </w:t>
      </w:r>
    </w:p>
    <w:p w14:paraId="707C6EBA" w14:textId="18A494A4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CZ</w:t>
      </w:r>
      <w:r w:rsidR="000F3290">
        <w:rPr>
          <w:szCs w:val="22"/>
        </w:rPr>
        <w:t>xxxxxxxxxxxxxx</w:t>
      </w:r>
      <w:proofErr w:type="spellEnd"/>
      <w:r>
        <w:rPr>
          <w:szCs w:val="22"/>
        </w:rPr>
        <w:t xml:space="preserve"> </w:t>
      </w:r>
    </w:p>
    <w:p w14:paraId="70B0D279" w14:textId="77777777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Zápis v živnostenském rejstříku: </w:t>
      </w:r>
      <w:r>
        <w:rPr>
          <w:szCs w:val="22"/>
        </w:rPr>
        <w:tab/>
        <w:t xml:space="preserve">ano </w:t>
      </w:r>
    </w:p>
    <w:p w14:paraId="4A87645E" w14:textId="7AC3EC84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rPr>
          <w:szCs w:val="22"/>
        </w:rPr>
        <w:t>xxxxxxxxxxx</w:t>
      </w:r>
      <w:proofErr w:type="spellEnd"/>
    </w:p>
    <w:p w14:paraId="47224017" w14:textId="08A6693A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Číslo účtu: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rPr>
          <w:szCs w:val="22"/>
        </w:rPr>
        <w:t>xxxxxxxxxxxx</w:t>
      </w:r>
      <w:proofErr w:type="spellEnd"/>
    </w:p>
    <w:p w14:paraId="08019950" w14:textId="67421445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Telefon: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rPr>
          <w:szCs w:val="22"/>
        </w:rPr>
        <w:t>xxxxxxxxxxxxxxx</w:t>
      </w:r>
      <w:proofErr w:type="spellEnd"/>
      <w:r>
        <w:rPr>
          <w:szCs w:val="22"/>
        </w:rPr>
        <w:t xml:space="preserve"> </w:t>
      </w:r>
    </w:p>
    <w:p w14:paraId="40633534" w14:textId="42E9ACA2" w:rsidR="00A00E29" w:rsidRDefault="00A00E29" w:rsidP="00A00E29">
      <w:pPr>
        <w:tabs>
          <w:tab w:val="left" w:pos="0"/>
        </w:tabs>
        <w:spacing w:after="0" w:line="240" w:lineRule="auto"/>
        <w:rPr>
          <w:szCs w:val="22"/>
        </w:rPr>
      </w:pPr>
      <w:r>
        <w:rPr>
          <w:szCs w:val="22"/>
        </w:rPr>
        <w:t xml:space="preserve">e-mail: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t>xxxxxxxxxxxxxxx</w:t>
      </w:r>
      <w:proofErr w:type="spellEnd"/>
    </w:p>
    <w:p w14:paraId="38FCED00" w14:textId="0DACDAFA" w:rsidR="00A00E29" w:rsidRPr="00584922" w:rsidRDefault="00A00E29" w:rsidP="00A00E29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r>
        <w:rPr>
          <w:szCs w:val="22"/>
        </w:rPr>
        <w:t xml:space="preserve">ID DS: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0F3290">
        <w:rPr>
          <w:szCs w:val="22"/>
        </w:rPr>
        <w:t>xxxxxxxxxxxxxx</w:t>
      </w:r>
      <w:proofErr w:type="spellEnd"/>
    </w:p>
    <w:p w14:paraId="5EB29338" w14:textId="77777777" w:rsidR="00097A38" w:rsidRPr="00584922" w:rsidRDefault="00097A38" w:rsidP="00097A38">
      <w:pPr>
        <w:tabs>
          <w:tab w:val="left" w:pos="0"/>
        </w:tabs>
        <w:spacing w:after="0" w:line="240" w:lineRule="auto"/>
        <w:rPr>
          <w:rFonts w:cs="Arial"/>
          <w:szCs w:val="22"/>
        </w:rPr>
      </w:pPr>
      <w:proofErr w:type="spellStart"/>
      <w:r>
        <w:rPr>
          <w:rFonts w:cs="Arial"/>
          <w:szCs w:val="22"/>
          <w:lang w:val="en-US"/>
        </w:rPr>
        <w:t>Není</w:t>
      </w:r>
      <w:proofErr w:type="spellEnd"/>
      <w:r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zaps</w:t>
      </w:r>
      <w:r>
        <w:rPr>
          <w:rFonts w:cs="Arial"/>
          <w:szCs w:val="22"/>
          <w:lang w:val="en-US"/>
        </w:rPr>
        <w:t>á</w:t>
      </w:r>
      <w:r w:rsidRPr="00584922">
        <w:rPr>
          <w:rFonts w:cs="Arial"/>
          <w:szCs w:val="22"/>
          <w:lang w:val="en-US"/>
        </w:rPr>
        <w:t>n</w:t>
      </w:r>
      <w:proofErr w:type="spellEnd"/>
      <w:r w:rsidRPr="00584922">
        <w:rPr>
          <w:rFonts w:cs="Arial"/>
          <w:szCs w:val="22"/>
          <w:lang w:val="en-US"/>
        </w:rPr>
        <w:t xml:space="preserve"> v </w:t>
      </w:r>
      <w:proofErr w:type="spellStart"/>
      <w:r w:rsidRPr="00584922">
        <w:rPr>
          <w:rFonts w:cs="Arial"/>
          <w:szCs w:val="22"/>
          <w:lang w:val="en-US"/>
        </w:rPr>
        <w:t>obchodním</w:t>
      </w:r>
      <w:proofErr w:type="spellEnd"/>
      <w:r w:rsidRPr="00584922">
        <w:rPr>
          <w:rFonts w:cs="Arial"/>
          <w:szCs w:val="22"/>
          <w:lang w:val="en-US"/>
        </w:rPr>
        <w:t xml:space="preserve"> </w:t>
      </w:r>
      <w:proofErr w:type="spellStart"/>
      <w:r w:rsidRPr="00584922">
        <w:rPr>
          <w:rFonts w:cs="Arial"/>
          <w:szCs w:val="22"/>
          <w:lang w:val="en-US"/>
        </w:rPr>
        <w:t>rejstříku</w:t>
      </w:r>
      <w:proofErr w:type="spellEnd"/>
    </w:p>
    <w:p w14:paraId="7BBAF431" w14:textId="77777777" w:rsidR="00097A38" w:rsidRDefault="00097A38" w:rsidP="00097A38">
      <w:pPr>
        <w:spacing w:after="0"/>
        <w:rPr>
          <w:rFonts w:cs="Arial"/>
          <w:szCs w:val="22"/>
        </w:rPr>
      </w:pPr>
      <w:r w:rsidRPr="00584922">
        <w:rPr>
          <w:rFonts w:cs="Arial"/>
          <w:szCs w:val="22"/>
        </w:rPr>
        <w:t>(dále jen „příkazník“)</w:t>
      </w:r>
    </w:p>
    <w:p w14:paraId="4E37031F" w14:textId="77777777" w:rsidR="00097A38" w:rsidRDefault="00097A38" w:rsidP="00097A38">
      <w:pPr>
        <w:jc w:val="both"/>
        <w:rPr>
          <w:rFonts w:cs="Arial"/>
          <w:szCs w:val="22"/>
        </w:rPr>
      </w:pPr>
    </w:p>
    <w:p w14:paraId="72DAE2FA" w14:textId="3F39322B" w:rsidR="00A00E29" w:rsidRDefault="00A00E29" w:rsidP="00A00E29">
      <w:pPr>
        <w:jc w:val="both"/>
        <w:rPr>
          <w:rFonts w:cs="Arial"/>
          <w:szCs w:val="22"/>
        </w:rPr>
      </w:pPr>
      <w:r w:rsidRPr="008F40E8">
        <w:rPr>
          <w:rFonts w:cs="Arial"/>
          <w:szCs w:val="22"/>
        </w:rPr>
        <w:t xml:space="preserve">Smluvní strany uzavřely níže uvedeného dne, měsíce a roku v souladu s ustanovením článku </w:t>
      </w:r>
      <w:r>
        <w:rPr>
          <w:rFonts w:cs="Arial"/>
          <w:szCs w:val="22"/>
        </w:rPr>
        <w:t xml:space="preserve">VIII. </w:t>
      </w:r>
      <w:r w:rsidRPr="008F40E8">
        <w:rPr>
          <w:rFonts w:cs="Arial"/>
          <w:szCs w:val="22"/>
        </w:rPr>
        <w:t xml:space="preserve">bodu </w:t>
      </w:r>
      <w:r>
        <w:rPr>
          <w:rFonts w:cs="Arial"/>
          <w:szCs w:val="22"/>
        </w:rPr>
        <w:t>3.</w:t>
      </w:r>
      <w:r w:rsidRPr="008F40E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příkazní </w:t>
      </w:r>
      <w:r w:rsidRPr="008F40E8">
        <w:rPr>
          <w:rFonts w:cs="Arial"/>
          <w:szCs w:val="22"/>
        </w:rPr>
        <w:t>smlouvy číslo 1</w:t>
      </w:r>
      <w:r>
        <w:rPr>
          <w:rFonts w:cs="Arial"/>
          <w:szCs w:val="22"/>
        </w:rPr>
        <w:t>100</w:t>
      </w:r>
      <w:r w:rsidRPr="008F40E8">
        <w:rPr>
          <w:rFonts w:cs="Arial"/>
          <w:szCs w:val="22"/>
        </w:rPr>
        <w:t xml:space="preserve">-2025-505205, tento Dodatek číslo </w:t>
      </w:r>
      <w:r>
        <w:rPr>
          <w:rFonts w:cs="Arial"/>
          <w:szCs w:val="22"/>
        </w:rPr>
        <w:t>1</w:t>
      </w:r>
      <w:r w:rsidRPr="008F40E8">
        <w:rPr>
          <w:rFonts w:cs="Arial"/>
          <w:szCs w:val="22"/>
        </w:rPr>
        <w:t xml:space="preserve"> k</w:t>
      </w:r>
      <w:r>
        <w:rPr>
          <w:rFonts w:cs="Arial"/>
          <w:szCs w:val="22"/>
        </w:rPr>
        <w:t> </w:t>
      </w:r>
      <w:r w:rsidRPr="008F40E8">
        <w:rPr>
          <w:rFonts w:cs="Arial"/>
          <w:szCs w:val="22"/>
        </w:rPr>
        <w:t>předmětné</w:t>
      </w:r>
      <w:r>
        <w:rPr>
          <w:rFonts w:cs="Arial"/>
          <w:szCs w:val="22"/>
        </w:rPr>
        <w:t xml:space="preserve"> příkazní </w:t>
      </w:r>
      <w:r w:rsidRPr="008F40E8">
        <w:rPr>
          <w:rFonts w:cs="Arial"/>
          <w:szCs w:val="22"/>
        </w:rPr>
        <w:t>smlouvě</w:t>
      </w:r>
      <w:r>
        <w:rPr>
          <w:rFonts w:cs="Arial"/>
          <w:szCs w:val="22"/>
        </w:rPr>
        <w:t xml:space="preserve"> na zajištění činností</w:t>
      </w:r>
      <w:r w:rsidRPr="002B22FD">
        <w:t xml:space="preserve"> </w:t>
      </w:r>
      <w:r>
        <w:t xml:space="preserve">koordinátora bezpečnosti práce </w:t>
      </w:r>
      <w:r w:rsidRPr="002B22FD">
        <w:rPr>
          <w:rFonts w:cs="Arial"/>
          <w:szCs w:val="22"/>
        </w:rPr>
        <w:t>pro stavby Polní cesty C1 JPÚ Chlum u Volar a Polní cesty C11 Záblatí u Prachatic</w:t>
      </w:r>
      <w:r w:rsidRPr="008F40E8">
        <w:rPr>
          <w:rFonts w:cs="Arial"/>
          <w:szCs w:val="22"/>
        </w:rPr>
        <w:t>.</w:t>
      </w:r>
    </w:p>
    <w:p w14:paraId="524289FB" w14:textId="77777777" w:rsidR="00A00E29" w:rsidRDefault="00A00E29" w:rsidP="00A00E29">
      <w:pPr>
        <w:jc w:val="both"/>
        <w:rPr>
          <w:rFonts w:cs="Arial"/>
          <w:szCs w:val="22"/>
        </w:rPr>
      </w:pPr>
    </w:p>
    <w:p w14:paraId="5DB43115" w14:textId="77777777" w:rsidR="00A00E29" w:rsidRDefault="00A00E29" w:rsidP="00A00E29">
      <w:pPr>
        <w:spacing w:line="288" w:lineRule="auto"/>
        <w:contextualSpacing w:val="0"/>
        <w:jc w:val="center"/>
        <w:rPr>
          <w:rFonts w:cs="Arial"/>
          <w:b/>
          <w:bCs/>
        </w:rPr>
      </w:pPr>
      <w:r w:rsidRPr="00C81BB4">
        <w:rPr>
          <w:rFonts w:cs="Arial"/>
          <w:b/>
          <w:bCs/>
        </w:rPr>
        <w:t>Čl.</w:t>
      </w:r>
      <w:r>
        <w:rPr>
          <w:rFonts w:cs="Arial"/>
          <w:b/>
          <w:bCs/>
        </w:rPr>
        <w:t xml:space="preserve"> </w:t>
      </w:r>
      <w:r w:rsidRPr="00C81BB4">
        <w:rPr>
          <w:rFonts w:cs="Arial"/>
          <w:b/>
          <w:bCs/>
        </w:rPr>
        <w:t xml:space="preserve">I Úvodní ustanovení </w:t>
      </w:r>
    </w:p>
    <w:p w14:paraId="64CBD6BB" w14:textId="4FC789A5" w:rsidR="00A00E29" w:rsidRPr="007C0DCC" w:rsidRDefault="00A00E29" w:rsidP="00A00E29">
      <w:pPr>
        <w:tabs>
          <w:tab w:val="left" w:pos="426"/>
        </w:tabs>
        <w:spacing w:line="288" w:lineRule="auto"/>
        <w:jc w:val="both"/>
        <w:rPr>
          <w:rFonts w:cs="Arial"/>
          <w:bCs/>
        </w:rPr>
      </w:pPr>
      <w:r w:rsidRPr="007C0DCC">
        <w:rPr>
          <w:rFonts w:cs="Arial"/>
          <w:bCs/>
        </w:rPr>
        <w:t>Smluvní strany shodně konstatují a činí nesporným, že uzavřely dne 30. září 2025 příkazní smlouvu číslo 1</w:t>
      </w:r>
      <w:r>
        <w:rPr>
          <w:rFonts w:cs="Arial"/>
          <w:bCs/>
        </w:rPr>
        <w:t>100</w:t>
      </w:r>
      <w:r w:rsidRPr="007C0DCC">
        <w:rPr>
          <w:rFonts w:cs="Arial"/>
          <w:bCs/>
        </w:rPr>
        <w:t xml:space="preserve">-2025-505205 (dále jen „smlouva“) </w:t>
      </w:r>
      <w:r w:rsidRPr="00A00E29">
        <w:rPr>
          <w:rFonts w:cs="Arial"/>
          <w:bCs/>
        </w:rPr>
        <w:t xml:space="preserve">koordinátora bezpečnosti práce pro stavby </w:t>
      </w:r>
      <w:r w:rsidRPr="007C0DCC">
        <w:rPr>
          <w:rFonts w:cs="Arial"/>
          <w:bCs/>
        </w:rPr>
        <w:t xml:space="preserve">Polní cesty C1 JPÚ Chlum u Volar a Polní cesty C11 Záblatí u Prachatic. </w:t>
      </w:r>
    </w:p>
    <w:p w14:paraId="5B34F00D" w14:textId="77777777" w:rsidR="00A00E29" w:rsidRDefault="00A00E29" w:rsidP="00097A38">
      <w:pPr>
        <w:jc w:val="both"/>
        <w:rPr>
          <w:rFonts w:cs="Arial"/>
          <w:szCs w:val="22"/>
        </w:rPr>
      </w:pPr>
    </w:p>
    <w:p w14:paraId="6830FC71" w14:textId="77777777" w:rsidR="00A00E29" w:rsidRDefault="00A00E29" w:rsidP="00097A38">
      <w:pPr>
        <w:jc w:val="both"/>
        <w:rPr>
          <w:rFonts w:cs="Arial"/>
          <w:szCs w:val="22"/>
        </w:rPr>
      </w:pPr>
    </w:p>
    <w:p w14:paraId="067775FB" w14:textId="77777777" w:rsidR="00222DD7" w:rsidRDefault="00222DD7" w:rsidP="00222DD7">
      <w:pPr>
        <w:spacing w:line="240" w:lineRule="atLeast"/>
        <w:jc w:val="center"/>
        <w:rPr>
          <w:rFonts w:cs="Arial"/>
          <w:b/>
          <w:bCs/>
        </w:rPr>
      </w:pPr>
      <w:r w:rsidRPr="00513D95">
        <w:rPr>
          <w:rFonts w:cs="Arial"/>
          <w:b/>
          <w:bCs/>
        </w:rPr>
        <w:lastRenderedPageBreak/>
        <w:t>Čl.</w:t>
      </w:r>
      <w:r>
        <w:rPr>
          <w:rFonts w:cs="Arial"/>
          <w:b/>
          <w:bCs/>
        </w:rPr>
        <w:t xml:space="preserve"> </w:t>
      </w:r>
      <w:r w:rsidRPr="00513D95">
        <w:rPr>
          <w:rFonts w:cs="Arial"/>
          <w:b/>
          <w:bCs/>
        </w:rPr>
        <w:t xml:space="preserve">II Předmět Dodatku </w:t>
      </w:r>
    </w:p>
    <w:p w14:paraId="2FF5DE2C" w14:textId="77777777" w:rsidR="00222DD7" w:rsidRDefault="00222DD7" w:rsidP="00222DD7">
      <w:pPr>
        <w:pStyle w:val="Odstavecseseznamem"/>
        <w:numPr>
          <w:ilvl w:val="0"/>
          <w:numId w:val="42"/>
        </w:numPr>
        <w:spacing w:line="288" w:lineRule="auto"/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>Na základě oznámení příkazníka dochází ke změně jeho účtu.</w:t>
      </w:r>
    </w:p>
    <w:p w14:paraId="06591C79" w14:textId="2411081F" w:rsidR="00222DD7" w:rsidRPr="00257B77" w:rsidRDefault="00222DD7" w:rsidP="00222DD7">
      <w:pPr>
        <w:pStyle w:val="Odstavecseseznamem"/>
        <w:numPr>
          <w:ilvl w:val="0"/>
          <w:numId w:val="42"/>
        </w:numPr>
        <w:spacing w:line="288" w:lineRule="auto"/>
        <w:ind w:left="426" w:hanging="426"/>
        <w:jc w:val="both"/>
        <w:rPr>
          <w:rFonts w:cs="Arial"/>
          <w:bCs/>
        </w:rPr>
      </w:pPr>
      <w:r>
        <w:rPr>
          <w:rFonts w:cs="Arial"/>
          <w:bCs/>
        </w:rPr>
        <w:t xml:space="preserve">Z důvodu nerealizování </w:t>
      </w:r>
      <w:r w:rsidRPr="00303E45">
        <w:rPr>
          <w:rFonts w:cs="Arial"/>
          <w:bCs/>
        </w:rPr>
        <w:t>stavební</w:t>
      </w:r>
      <w:r>
        <w:rPr>
          <w:rFonts w:cs="Arial"/>
          <w:bCs/>
        </w:rPr>
        <w:t>ho</w:t>
      </w:r>
      <w:r w:rsidRPr="00303E45">
        <w:rPr>
          <w:rFonts w:cs="Arial"/>
          <w:bCs/>
        </w:rPr>
        <w:t xml:space="preserve"> objekt</w:t>
      </w:r>
      <w:r>
        <w:rPr>
          <w:rFonts w:cs="Arial"/>
          <w:bCs/>
        </w:rPr>
        <w:t>u</w:t>
      </w:r>
      <w:r w:rsidRPr="00303E45">
        <w:rPr>
          <w:rFonts w:cs="Arial"/>
          <w:bCs/>
        </w:rPr>
        <w:t xml:space="preserve"> Polní cesty C11 Záblatí u Prachatic</w:t>
      </w:r>
      <w:r>
        <w:rPr>
          <w:rFonts w:cs="Arial"/>
          <w:bCs/>
        </w:rPr>
        <w:t xml:space="preserve"> nebyla ani plněna část služeb spojených se zajištěním práce </w:t>
      </w:r>
      <w:r w:rsidRPr="00222DD7">
        <w:rPr>
          <w:rFonts w:cs="Arial"/>
          <w:bCs/>
        </w:rPr>
        <w:t xml:space="preserve">koordinátora bezpečnosti práce </w:t>
      </w:r>
      <w:r>
        <w:rPr>
          <w:rFonts w:cs="Arial"/>
          <w:bCs/>
        </w:rPr>
        <w:t xml:space="preserve">na této stavbě. Z tohoto důvodu došlo ke snížení </w:t>
      </w:r>
      <w:r w:rsidRPr="00303E45">
        <w:rPr>
          <w:rFonts w:cs="Arial"/>
          <w:bCs/>
        </w:rPr>
        <w:t xml:space="preserve">předpokládané ceny plnění u smlouvy o </w:t>
      </w:r>
      <w:r>
        <w:rPr>
          <w:rFonts w:cs="Arial"/>
          <w:bCs/>
        </w:rPr>
        <w:t>10</w:t>
      </w:r>
      <w:r w:rsidRPr="00303E45">
        <w:rPr>
          <w:rFonts w:cs="Arial"/>
          <w:bCs/>
        </w:rPr>
        <w:t xml:space="preserve"> 000 Kč bez DPH z původních </w:t>
      </w:r>
      <w:r>
        <w:rPr>
          <w:rFonts w:cs="Arial"/>
          <w:bCs/>
        </w:rPr>
        <w:t>30</w:t>
      </w:r>
      <w:r w:rsidRPr="00303E45">
        <w:rPr>
          <w:rFonts w:cs="Arial"/>
          <w:bCs/>
        </w:rPr>
        <w:t xml:space="preserve"> 000 Kč bez DPH na </w:t>
      </w:r>
      <w:r>
        <w:rPr>
          <w:rFonts w:cs="Arial"/>
          <w:bCs/>
        </w:rPr>
        <w:t>2</w:t>
      </w:r>
      <w:r w:rsidRPr="00303E45">
        <w:rPr>
          <w:rFonts w:cs="Arial"/>
          <w:bCs/>
        </w:rPr>
        <w:t>0 000 Kč bez DPH</w:t>
      </w:r>
      <w:r>
        <w:rPr>
          <w:rFonts w:cs="Arial"/>
          <w:bCs/>
        </w:rPr>
        <w:t xml:space="preserve">. Jedná se o rozsah služeb, které byly spojeny s realizací </w:t>
      </w:r>
      <w:r w:rsidRPr="00303E45">
        <w:rPr>
          <w:rFonts w:cs="Arial"/>
          <w:bCs/>
        </w:rPr>
        <w:t>stavebního objektu Polní cesty C11 Záblatí u Prachatic</w:t>
      </w:r>
      <w:r>
        <w:rPr>
          <w:rFonts w:cs="Arial"/>
          <w:bCs/>
        </w:rPr>
        <w:t>.</w:t>
      </w:r>
    </w:p>
    <w:p w14:paraId="23A6034F" w14:textId="77777777" w:rsidR="00222DD7" w:rsidRDefault="00222DD7" w:rsidP="00222DD7">
      <w:pPr>
        <w:jc w:val="both"/>
        <w:rPr>
          <w:rFonts w:cs="Arial"/>
        </w:rPr>
      </w:pPr>
    </w:p>
    <w:p w14:paraId="32D9ADC4" w14:textId="77777777" w:rsidR="00222DD7" w:rsidRPr="00CB5898" w:rsidRDefault="00222DD7" w:rsidP="00222DD7">
      <w:pPr>
        <w:jc w:val="both"/>
        <w:rPr>
          <w:rFonts w:cs="Arial"/>
          <w:b/>
          <w:bCs/>
        </w:rPr>
      </w:pPr>
      <w:r w:rsidRPr="00CB5898">
        <w:rPr>
          <w:rFonts w:cs="Arial"/>
          <w:b/>
          <w:bCs/>
        </w:rPr>
        <w:t>Článek VI. Odměna příkazníka a platební podmínky bod 2 nově zní</w:t>
      </w:r>
    </w:p>
    <w:p w14:paraId="63EBF74A" w14:textId="77777777" w:rsidR="00222DD7" w:rsidRPr="00F0582E" w:rsidRDefault="00222DD7" w:rsidP="00222DD7">
      <w:pPr>
        <w:jc w:val="both"/>
      </w:pPr>
      <w:r>
        <w:rPr>
          <w:rFonts w:cs="Arial"/>
        </w:rPr>
        <w:t xml:space="preserve">2. </w:t>
      </w:r>
      <w:bookmarkStart w:id="0" w:name="_Hlk182382081"/>
      <w:bookmarkStart w:id="1" w:name="_Hlk182372334"/>
      <w:r w:rsidRPr="00F0582E">
        <w:t xml:space="preserve">Výše odměny byla stanovena dohodou smluvních stran na základě nabídky příkazníka ze dne </w:t>
      </w:r>
      <w:r>
        <w:t>24.9.2025 a byla snížena na základě skutečného rozsahu prací.</w:t>
      </w:r>
      <w:r w:rsidRPr="00F0582E">
        <w:t xml:space="preserve"> Tato odměna je konečná, přičemž je příkazník povinen se sám ujistit o správnosti a dostatečnosti své nabídky.</w:t>
      </w:r>
    </w:p>
    <w:p w14:paraId="6E7ACFD6" w14:textId="77777777" w:rsidR="00222DD7" w:rsidRPr="00F0582E" w:rsidRDefault="00222DD7" w:rsidP="00222DD7">
      <w:pPr>
        <w:pStyle w:val="l-L2"/>
        <w:tabs>
          <w:tab w:val="clear" w:pos="737"/>
        </w:tabs>
        <w:spacing w:after="0"/>
        <w:ind w:left="357"/>
        <w:rPr>
          <w:lang w:val="cs-CZ" w:eastAsia="cs-CZ"/>
        </w:rPr>
      </w:pPr>
      <w:r w:rsidRPr="00F0582E">
        <w:rPr>
          <w:lang w:val="cs-CZ" w:eastAsia="cs-CZ"/>
        </w:rPr>
        <w:t>Rozpis položek:</w:t>
      </w:r>
    </w:p>
    <w:bookmarkEnd w:id="0"/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222DD7" w:rsidRPr="00D02ED1" w14:paraId="2A973989" w14:textId="77777777" w:rsidTr="006B5720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842B8A" w14:textId="77777777" w:rsidR="00222DD7" w:rsidRPr="00D02ED1" w:rsidRDefault="00222DD7" w:rsidP="006B5720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87556E" w14:textId="77777777" w:rsidR="00222DD7" w:rsidRPr="00F0582E" w:rsidRDefault="00222DD7" w:rsidP="006B5720">
            <w:pPr>
              <w:spacing w:before="0" w:after="0"/>
              <w:rPr>
                <w:i/>
                <w:iCs/>
              </w:rPr>
            </w:pPr>
            <w:r w:rsidRPr="00F0582E">
              <w:rPr>
                <w:i/>
                <w:iCs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E52006" w14:textId="77777777" w:rsidR="00222DD7" w:rsidRPr="00F0582E" w:rsidRDefault="00222DD7" w:rsidP="006B5720">
            <w:pPr>
              <w:spacing w:before="0" w:after="0"/>
              <w:rPr>
                <w:i/>
                <w:iCs/>
              </w:rPr>
            </w:pPr>
            <w:r w:rsidRPr="00F0582E">
              <w:rPr>
                <w:i/>
                <w:iCs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40A4F76" w14:textId="77777777" w:rsidR="00222DD7" w:rsidRPr="00F0582E" w:rsidRDefault="00222DD7" w:rsidP="006B5720">
            <w:pPr>
              <w:spacing w:before="0" w:after="0"/>
              <w:rPr>
                <w:i/>
                <w:iCs/>
              </w:rPr>
            </w:pPr>
            <w:r w:rsidRPr="00F0582E">
              <w:rPr>
                <w:i/>
                <w:iCs/>
              </w:rPr>
              <w:t>Cena vč. DPH (Kč)</w:t>
            </w:r>
          </w:p>
        </w:tc>
      </w:tr>
      <w:tr w:rsidR="00222DD7" w:rsidRPr="00D02ED1" w14:paraId="31A79349" w14:textId="77777777" w:rsidTr="00222DD7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42E" w14:textId="17E695B6" w:rsidR="00222DD7" w:rsidRPr="00D02ED1" w:rsidRDefault="00222DD7" w:rsidP="00222DD7">
            <w:pPr>
              <w:spacing w:before="0" w:after="0"/>
              <w:jc w:val="center"/>
              <w:rPr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  <w:szCs w:val="22"/>
              </w:rPr>
              <w:t xml:space="preserve">Polní cesta C1 JPÚ Chlum u </w:t>
            </w:r>
            <w:proofErr w:type="gramStart"/>
            <w:r>
              <w:rPr>
                <w:b/>
                <w:bCs/>
                <w:i/>
                <w:iCs/>
                <w:szCs w:val="22"/>
              </w:rPr>
              <w:t>Volar - BOZP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029" w14:textId="040A1940" w:rsidR="00222DD7" w:rsidRPr="00F551FB" w:rsidRDefault="00222DD7" w:rsidP="00222DD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20 000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B842" w14:textId="12774D39" w:rsidR="00222DD7" w:rsidRPr="00F551FB" w:rsidRDefault="00222DD7" w:rsidP="00222DD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4 200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97AC4" w14:textId="05DA3431" w:rsidR="00222DD7" w:rsidRPr="00F551FB" w:rsidRDefault="00222DD7" w:rsidP="00222DD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24 200</w:t>
            </w:r>
          </w:p>
        </w:tc>
      </w:tr>
      <w:tr w:rsidR="00222DD7" w:rsidRPr="00D02ED1" w14:paraId="47FE81E6" w14:textId="77777777" w:rsidTr="00222DD7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872" w14:textId="1F10DCEC" w:rsidR="00222DD7" w:rsidRPr="00D02ED1" w:rsidRDefault="00222DD7" w:rsidP="00222DD7">
            <w:pPr>
              <w:spacing w:before="0" w:after="0"/>
              <w:jc w:val="center"/>
              <w:rPr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  <w:szCs w:val="22"/>
              </w:rPr>
              <w:t xml:space="preserve">Polní cesta C11 Záblatí u </w:t>
            </w:r>
            <w:proofErr w:type="gramStart"/>
            <w:r>
              <w:rPr>
                <w:b/>
                <w:bCs/>
                <w:i/>
                <w:iCs/>
                <w:szCs w:val="22"/>
              </w:rPr>
              <w:t>Prachatic - BOZP</w:t>
            </w:r>
            <w:proofErr w:type="gram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E577B" w14:textId="6F2595A8" w:rsidR="00222DD7" w:rsidRPr="00F551FB" w:rsidRDefault="00222DD7" w:rsidP="00222DD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011F" w14:textId="4CAA3912" w:rsidR="00222DD7" w:rsidRPr="00F551FB" w:rsidRDefault="00222DD7" w:rsidP="00222DD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0ACA44" w14:textId="2267A1DF" w:rsidR="00222DD7" w:rsidRPr="00F551FB" w:rsidRDefault="00222DD7" w:rsidP="00222DD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0</w:t>
            </w:r>
          </w:p>
        </w:tc>
      </w:tr>
      <w:tr w:rsidR="00222DD7" w:rsidRPr="0004420A" w14:paraId="06EF0207" w14:textId="77777777" w:rsidTr="006B5720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9CA1D50" w14:textId="77777777" w:rsidR="00222DD7" w:rsidRPr="00D02ED1" w:rsidRDefault="00222DD7" w:rsidP="006B5720">
            <w:pPr>
              <w:spacing w:before="0" w:after="0"/>
              <w:rPr>
                <w:i/>
                <w:iCs/>
                <w:highlight w:val="yellow"/>
              </w:rPr>
            </w:pPr>
            <w:r w:rsidRPr="00F0582E">
              <w:rPr>
                <w:i/>
                <w:iCs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9D347DA" w14:textId="790D2AE1" w:rsidR="00222DD7" w:rsidRPr="00F551FB" w:rsidRDefault="00222DD7" w:rsidP="006B5720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551FB">
              <w:rPr>
                <w:b/>
                <w:bCs/>
              </w:rPr>
              <w:t xml:space="preserve"> 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9783C1B" w14:textId="7143EB01" w:rsidR="00222DD7" w:rsidRPr="00F551FB" w:rsidRDefault="00222DD7" w:rsidP="006B5720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04A69D59" w14:textId="0AF24B95" w:rsidR="00222DD7" w:rsidRPr="00F551FB" w:rsidRDefault="00222DD7" w:rsidP="006B5720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24 200</w:t>
            </w:r>
          </w:p>
        </w:tc>
      </w:tr>
      <w:bookmarkEnd w:id="1"/>
    </w:tbl>
    <w:p w14:paraId="1A2D7DD8" w14:textId="77777777" w:rsidR="00222DD7" w:rsidRDefault="00222DD7" w:rsidP="00222DD7">
      <w:pPr>
        <w:pStyle w:val="l-L2"/>
        <w:tabs>
          <w:tab w:val="clear" w:pos="737"/>
        </w:tabs>
        <w:rPr>
          <w:lang w:val="cs-CZ" w:eastAsia="cs-CZ"/>
        </w:rPr>
      </w:pPr>
    </w:p>
    <w:p w14:paraId="5E417CE4" w14:textId="77777777" w:rsidR="00222DD7" w:rsidRDefault="00222DD7" w:rsidP="00222DD7">
      <w:pPr>
        <w:tabs>
          <w:tab w:val="left" w:pos="283"/>
        </w:tabs>
        <w:jc w:val="center"/>
        <w:rPr>
          <w:rFonts w:cs="Arial"/>
          <w:b/>
          <w:bCs/>
        </w:rPr>
      </w:pPr>
      <w:r w:rsidRPr="00257B77">
        <w:rPr>
          <w:rFonts w:cs="Arial"/>
          <w:b/>
          <w:bCs/>
        </w:rPr>
        <w:t>Čl. III Závěrečná ustanovení</w:t>
      </w:r>
    </w:p>
    <w:p w14:paraId="1161243A" w14:textId="77777777" w:rsidR="00222DD7" w:rsidRPr="00257B77" w:rsidRDefault="00222DD7" w:rsidP="00222DD7">
      <w:pPr>
        <w:pStyle w:val="Odstavecseseznamem"/>
        <w:numPr>
          <w:ilvl w:val="0"/>
          <w:numId w:val="43"/>
        </w:numPr>
        <w:tabs>
          <w:tab w:val="left" w:pos="283"/>
        </w:tabs>
        <w:ind w:left="284" w:hanging="284"/>
        <w:jc w:val="both"/>
        <w:rPr>
          <w:rFonts w:cs="Arial"/>
        </w:rPr>
      </w:pPr>
      <w:r w:rsidRPr="00257B77">
        <w:rPr>
          <w:rFonts w:cs="Arial"/>
        </w:rPr>
        <w:t xml:space="preserve">Ostatní ustanovení Smlouvy zůstávají nedotčena. </w:t>
      </w:r>
    </w:p>
    <w:p w14:paraId="56B7800A" w14:textId="77777777" w:rsidR="00222DD7" w:rsidRPr="00257B77" w:rsidRDefault="00222DD7" w:rsidP="00222DD7">
      <w:pPr>
        <w:pStyle w:val="Odstavecseseznamem"/>
        <w:numPr>
          <w:ilvl w:val="0"/>
          <w:numId w:val="43"/>
        </w:numPr>
        <w:spacing w:line="288" w:lineRule="auto"/>
        <w:ind w:left="284" w:hanging="284"/>
        <w:jc w:val="both"/>
        <w:rPr>
          <w:rFonts w:cs="Arial"/>
        </w:rPr>
      </w:pPr>
      <w:r w:rsidRPr="00257B77">
        <w:rPr>
          <w:rFonts w:cs="Arial"/>
        </w:rPr>
        <w:t>Tento Dodatek je vyhotoven elektronicky.</w:t>
      </w:r>
    </w:p>
    <w:p w14:paraId="58B7D799" w14:textId="77777777" w:rsidR="00222DD7" w:rsidRPr="00257B77" w:rsidRDefault="00222DD7" w:rsidP="00222DD7">
      <w:pPr>
        <w:pStyle w:val="Odstavecseseznamem"/>
        <w:numPr>
          <w:ilvl w:val="0"/>
          <w:numId w:val="43"/>
        </w:numPr>
        <w:spacing w:line="288" w:lineRule="auto"/>
        <w:ind w:left="284" w:hanging="284"/>
        <w:jc w:val="both"/>
      </w:pPr>
      <w:r w:rsidRPr="00257B77">
        <w:t>Smluvní strany berou na vědomí, že tento Dodatek, bude uveřejněn podle zákona č. 340/2015 Sb., o zvláštních podmínkách účinnosti některých smluv, uveřejňování těchto smluv a o registru smluv (zákon o registru smluv)</w:t>
      </w:r>
      <w:bookmarkStart w:id="2" w:name="_Hlk189827109"/>
      <w:r w:rsidRPr="00257B77">
        <w:t xml:space="preserve">, ve znění pozdějších předpisů (dále jen „zákon o registru smluv“), </w:t>
      </w:r>
      <w:bookmarkEnd w:id="2"/>
      <w:r w:rsidRPr="00257B77">
        <w:t>v registru smluv, vyjma údajů, které požívají ochrany dle zvláštních zákonů, zejména osobní a citlivé údaje a obchodní tajemství. Smluvní strany se dále dohodly, že tento Dodatek zašle správci registru smluv k uveřejnění prostřednictvím registru smluv objednatel.</w:t>
      </w:r>
    </w:p>
    <w:p w14:paraId="1FD6EBDD" w14:textId="77777777" w:rsidR="00222DD7" w:rsidRPr="00257B77" w:rsidRDefault="00222DD7" w:rsidP="00222DD7">
      <w:pPr>
        <w:pStyle w:val="Odstavecseseznamem"/>
        <w:numPr>
          <w:ilvl w:val="0"/>
          <w:numId w:val="43"/>
        </w:numPr>
        <w:spacing w:line="288" w:lineRule="auto"/>
        <w:ind w:left="284" w:hanging="284"/>
        <w:jc w:val="both"/>
      </w:pPr>
      <w:r w:rsidRPr="00257B77">
        <w:t xml:space="preserve">Dodatek nabývá platnosti dnem podpisu smluvních stran a účinnosti dnem jeho uveřejnění v registru smluv dle </w:t>
      </w:r>
      <w:proofErr w:type="spellStart"/>
      <w:r w:rsidRPr="00257B77">
        <w:t>ust</w:t>
      </w:r>
      <w:proofErr w:type="spellEnd"/>
      <w:r w:rsidRPr="00257B77">
        <w:t>. § 6 odst. 1 zákona o registru smluv.</w:t>
      </w:r>
    </w:p>
    <w:p w14:paraId="13234A9D" w14:textId="77777777" w:rsidR="00222DD7" w:rsidRPr="00257B77" w:rsidRDefault="00222DD7" w:rsidP="00222DD7">
      <w:pPr>
        <w:pStyle w:val="Odstavecseseznamem"/>
        <w:numPr>
          <w:ilvl w:val="0"/>
          <w:numId w:val="43"/>
        </w:numPr>
        <w:spacing w:line="288" w:lineRule="auto"/>
        <w:ind w:left="284" w:hanging="284"/>
        <w:jc w:val="both"/>
        <w:rPr>
          <w:rFonts w:cs="Arial"/>
        </w:rPr>
      </w:pPr>
      <w:r w:rsidRPr="00257B77">
        <w:t>Smluvní strany po jeho přečtení prohlašují, že tento Dodatek byl sepsán na základě pravdivých údajů, nebyl ujednán v tísni ani za jinak jednostranně nevýhodných podmínek.</w:t>
      </w:r>
    </w:p>
    <w:p w14:paraId="24D78143" w14:textId="1391355B" w:rsidR="00222DD7" w:rsidRDefault="00222DD7" w:rsidP="00222DD7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>V</w:t>
      </w:r>
      <w:r>
        <w:rPr>
          <w:rFonts w:cs="Arial"/>
        </w:rPr>
        <w:t xml:space="preserve"> Prachaticích </w:t>
      </w:r>
      <w:r w:rsidRPr="00654BF5">
        <w:rPr>
          <w:rFonts w:cs="Arial"/>
        </w:rPr>
        <w:t>dne</w:t>
      </w:r>
      <w:r>
        <w:rPr>
          <w:rFonts w:cs="Arial"/>
        </w:rPr>
        <w:t xml:space="preserve"> </w:t>
      </w:r>
      <w:r w:rsidR="00B43716">
        <w:rPr>
          <w:rFonts w:cs="Arial"/>
        </w:rPr>
        <w:t>22. dubna 2026</w:t>
      </w:r>
      <w:r w:rsidRPr="00654BF5">
        <w:rPr>
          <w:rFonts w:cs="Arial"/>
        </w:rPr>
        <w:tab/>
        <w:t>V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Pečnově</w:t>
      </w:r>
      <w:proofErr w:type="spellEnd"/>
      <w:r w:rsidRPr="00654BF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0F3290" w:rsidRPr="000F3290">
        <w:rPr>
          <w:rFonts w:cs="Arial"/>
        </w:rPr>
        <w:t>2</w:t>
      </w:r>
      <w:r w:rsidR="000F3290">
        <w:rPr>
          <w:rFonts w:cs="Arial"/>
        </w:rPr>
        <w:t>4</w:t>
      </w:r>
      <w:r w:rsidR="000F3290" w:rsidRPr="000F3290">
        <w:rPr>
          <w:rFonts w:cs="Arial"/>
        </w:rPr>
        <w:t>. dubna 2026</w:t>
      </w:r>
    </w:p>
    <w:p w14:paraId="7A869D5C" w14:textId="77777777" w:rsidR="00222DD7" w:rsidRPr="00654BF5" w:rsidRDefault="00222DD7" w:rsidP="00222DD7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194FD134" w14:textId="317983BC" w:rsidR="00222DD7" w:rsidRPr="007A6B5E" w:rsidRDefault="00222DD7" w:rsidP="00222DD7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7A6B5E">
        <w:rPr>
          <w:rFonts w:cs="Arial"/>
          <w:i/>
          <w:iCs/>
        </w:rPr>
        <w:tab/>
        <w:t>„elektronicky podepsáno“</w:t>
      </w:r>
      <w:r w:rsidRPr="007A6B5E">
        <w:rPr>
          <w:rFonts w:cs="Arial"/>
          <w:i/>
          <w:iCs/>
        </w:rPr>
        <w:tab/>
      </w:r>
      <w:r w:rsidR="000F3290" w:rsidRPr="007A6B5E">
        <w:rPr>
          <w:rFonts w:cs="Arial"/>
          <w:i/>
          <w:iCs/>
        </w:rPr>
        <w:tab/>
        <w:t>„elektronicky podepsáno“</w:t>
      </w:r>
    </w:p>
    <w:p w14:paraId="526E61A2" w14:textId="77777777" w:rsidR="001F5FE2" w:rsidRDefault="001F5FE2" w:rsidP="001F5FE2">
      <w:pPr>
        <w:tabs>
          <w:tab w:val="left" w:pos="142"/>
          <w:tab w:val="left" w:pos="4678"/>
        </w:tabs>
        <w:jc w:val="both"/>
        <w:rPr>
          <w:rFonts w:cs="Arial"/>
        </w:rPr>
      </w:pPr>
      <w:bookmarkStart w:id="3" w:name="_Hlk182373127"/>
    </w:p>
    <w:p w14:paraId="6FA467BA" w14:textId="77777777" w:rsidR="001F5FE2" w:rsidRPr="00654BF5" w:rsidRDefault="001F5FE2" w:rsidP="001F5FE2">
      <w:pPr>
        <w:tabs>
          <w:tab w:val="left" w:pos="142"/>
          <w:tab w:val="left" w:pos="4678"/>
        </w:tabs>
        <w:jc w:val="both"/>
        <w:rPr>
          <w:rFonts w:cs="Arial"/>
        </w:rPr>
      </w:pPr>
      <w:r w:rsidRPr="00654BF5">
        <w:rPr>
          <w:rFonts w:cs="Arial"/>
        </w:rPr>
        <w:tab/>
        <w:t>...................................................</w:t>
      </w:r>
      <w:r w:rsidRPr="00654BF5">
        <w:rPr>
          <w:rFonts w:cs="Arial"/>
        </w:rPr>
        <w:tab/>
        <w:t>...................................................</w:t>
      </w:r>
    </w:p>
    <w:p w14:paraId="112C4FA5" w14:textId="77777777" w:rsidR="001F5FE2" w:rsidRPr="00322DBB" w:rsidRDefault="001F5FE2" w:rsidP="001F5FE2">
      <w:pPr>
        <w:pStyle w:val="TSTextlnkuslovan"/>
        <w:spacing w:after="0" w:line="240" w:lineRule="auto"/>
        <w:rPr>
          <w:rFonts w:cs="Arial"/>
          <w:sz w:val="20"/>
          <w:szCs w:val="20"/>
          <w:lang w:val="cs-CZ" w:eastAsia="cs-CZ"/>
        </w:rPr>
      </w:pPr>
      <w:r w:rsidRPr="00322DBB">
        <w:rPr>
          <w:rFonts w:cs="Arial"/>
          <w:sz w:val="20"/>
          <w:szCs w:val="20"/>
          <w:lang w:val="cs-CZ" w:eastAsia="cs-CZ"/>
        </w:rPr>
        <w:t>Ing. František Šebesta</w:t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  <w:t>Zdeněk Mrzena</w:t>
      </w:r>
    </w:p>
    <w:p w14:paraId="6BF83731" w14:textId="77777777" w:rsidR="001F5FE2" w:rsidRPr="00322DBB" w:rsidRDefault="001F5FE2" w:rsidP="001F5FE2">
      <w:pPr>
        <w:pStyle w:val="TSTextlnkuslovan"/>
        <w:spacing w:after="0" w:line="240" w:lineRule="auto"/>
        <w:rPr>
          <w:rFonts w:cs="Arial"/>
          <w:sz w:val="20"/>
          <w:szCs w:val="20"/>
          <w:lang w:val="cs-CZ" w:eastAsia="cs-CZ"/>
        </w:rPr>
      </w:pPr>
      <w:r w:rsidRPr="00322DBB">
        <w:rPr>
          <w:rFonts w:cs="Arial"/>
          <w:sz w:val="20"/>
          <w:szCs w:val="20"/>
          <w:lang w:val="cs-CZ" w:eastAsia="cs-CZ"/>
        </w:rPr>
        <w:t>vedoucí Pobočky Prachatice</w:t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</w:r>
      <w:r>
        <w:rPr>
          <w:rFonts w:cs="Arial"/>
          <w:sz w:val="20"/>
          <w:szCs w:val="20"/>
          <w:lang w:val="cs-CZ" w:eastAsia="cs-CZ"/>
        </w:rPr>
        <w:tab/>
        <w:t xml:space="preserve">   příkazník</w:t>
      </w:r>
    </w:p>
    <w:p w14:paraId="2C6A533B" w14:textId="77777777" w:rsidR="001F5FE2" w:rsidRPr="00322DBB" w:rsidRDefault="001F5FE2" w:rsidP="001F5FE2">
      <w:pPr>
        <w:pStyle w:val="TSTextlnkuslovan"/>
        <w:spacing w:after="0" w:line="240" w:lineRule="auto"/>
        <w:rPr>
          <w:rFonts w:cs="Arial"/>
          <w:sz w:val="20"/>
          <w:szCs w:val="20"/>
          <w:lang w:val="cs-CZ" w:eastAsia="cs-CZ"/>
        </w:rPr>
      </w:pPr>
      <w:r w:rsidRPr="00322DBB">
        <w:rPr>
          <w:rFonts w:cs="Arial"/>
          <w:sz w:val="20"/>
          <w:szCs w:val="20"/>
          <w:lang w:val="cs-CZ" w:eastAsia="cs-CZ"/>
        </w:rPr>
        <w:t>Státní pozemkový úřad</w:t>
      </w:r>
    </w:p>
    <w:p w14:paraId="722F7312" w14:textId="122B62EB" w:rsidR="001F5FE2" w:rsidRDefault="001F5FE2" w:rsidP="00B61B3D">
      <w:pPr>
        <w:pStyle w:val="TSTextlnkuslovan"/>
        <w:spacing w:after="0" w:line="240" w:lineRule="auto"/>
        <w:rPr>
          <w:szCs w:val="28"/>
        </w:rPr>
      </w:pPr>
      <w:r w:rsidRPr="00322DBB">
        <w:rPr>
          <w:rFonts w:cs="Arial"/>
          <w:sz w:val="20"/>
          <w:szCs w:val="20"/>
        </w:rPr>
        <w:t>příkaz</w:t>
      </w:r>
      <w:bookmarkEnd w:id="3"/>
      <w:r>
        <w:rPr>
          <w:rFonts w:cs="Arial"/>
          <w:sz w:val="20"/>
          <w:szCs w:val="20"/>
        </w:rPr>
        <w:t>ce</w:t>
      </w:r>
    </w:p>
    <w:p w14:paraId="5670E96B" w14:textId="286136FA" w:rsidR="00A918C1" w:rsidRPr="00127581" w:rsidRDefault="00A918C1" w:rsidP="001F5FE2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highlight w:val="yellow"/>
        </w:rPr>
      </w:pPr>
    </w:p>
    <w:sectPr w:rsidR="00A918C1" w:rsidRPr="00127581" w:rsidSect="00101DC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37A0" w14:textId="77777777" w:rsidR="000F6E5C" w:rsidRDefault="000F6E5C">
      <w:r>
        <w:separator/>
      </w:r>
    </w:p>
  </w:endnote>
  <w:endnote w:type="continuationSeparator" w:id="0">
    <w:p w14:paraId="06EE8927" w14:textId="77777777" w:rsidR="000F6E5C" w:rsidRDefault="000F6E5C">
      <w:r>
        <w:continuationSeparator/>
      </w:r>
    </w:p>
  </w:endnote>
  <w:endnote w:type="continuationNotice" w:id="1">
    <w:p w14:paraId="73322FC9" w14:textId="77777777" w:rsidR="000F6E5C" w:rsidRDefault="000F6E5C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3BCC" w14:textId="2DDBEF51" w:rsidR="00BD5F98" w:rsidRDefault="00BD5F98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5184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296FECDC" w14:textId="77777777" w:rsidR="00BD5F98" w:rsidRDefault="00BD5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014" w14:textId="6DD626E4" w:rsidR="00DB5184" w:rsidRPr="00A56B8B" w:rsidRDefault="00A56B8B" w:rsidP="00460DB3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rPr>
        <w:lang w:val="en-GB"/>
      </w:rPr>
      <w:t>/</w:t>
    </w:r>
    <w:fldSimple w:instr=" NUMPAGES   \* MERGEFORMAT ">
      <w:r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EE06" w14:textId="1198C68C" w:rsidR="00101DC1" w:rsidRPr="00A56B8B" w:rsidRDefault="00101DC1" w:rsidP="00101DC1">
    <w:pPr>
      <w:jc w:val="cen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rPr>
        <w:lang w:val="en-GB"/>
      </w:rPr>
      <w:t>/</w:t>
    </w:r>
    <w:fldSimple w:instr=" NUMPAGES   \* MERGEFORMAT ">
      <w:r>
        <w:t>10</w:t>
      </w:r>
    </w:fldSimple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E903" w14:textId="77777777" w:rsidR="000F6E5C" w:rsidRDefault="000F6E5C">
      <w:r>
        <w:separator/>
      </w:r>
    </w:p>
  </w:footnote>
  <w:footnote w:type="continuationSeparator" w:id="0">
    <w:p w14:paraId="408BC7BA" w14:textId="77777777" w:rsidR="000F6E5C" w:rsidRDefault="000F6E5C">
      <w:r>
        <w:continuationSeparator/>
      </w:r>
    </w:p>
  </w:footnote>
  <w:footnote w:type="continuationNotice" w:id="1">
    <w:p w14:paraId="5CEB431C" w14:textId="77777777" w:rsidR="000F6E5C" w:rsidRDefault="000F6E5C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17D2" w14:textId="1E50E230" w:rsidR="00DB5184" w:rsidRDefault="000961A1" w:rsidP="00647625">
    <w:pPr>
      <w:jc w:val="right"/>
    </w:pPr>
    <w:r>
      <w:t>Č.j. příkazce:</w:t>
    </w:r>
    <w:r w:rsidR="00761531">
      <w:t xml:space="preserve"> </w:t>
    </w:r>
    <w:r w:rsidR="00761531" w:rsidRPr="00761531">
      <w:t>1100-2025-505205</w:t>
    </w:r>
    <w:r w:rsidR="008136B3">
      <w:t>/1</w:t>
    </w:r>
  </w:p>
  <w:p w14:paraId="5E10CA3D" w14:textId="4E907987" w:rsidR="000961A1" w:rsidRDefault="00761531" w:rsidP="00761531">
    <w:pPr>
      <w:jc w:val="center"/>
    </w:pPr>
    <w:r>
      <w:t xml:space="preserve">                                                                  </w:t>
    </w:r>
    <w:r w:rsidR="000961A1">
      <w:t>Č.j. příkazníka: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E25" w14:textId="3B016973" w:rsidR="00F12268" w:rsidRPr="00AB5E77" w:rsidRDefault="00F12268" w:rsidP="00E6623A">
    <w:pPr>
      <w:pStyle w:val="Zhlav"/>
      <w:spacing w:after="0"/>
      <w:jc w:val="right"/>
      <w:rPr>
        <w:rFonts w:cs="Arial"/>
        <w:szCs w:val="22"/>
      </w:rPr>
    </w:pPr>
    <w:r w:rsidRPr="00AB5E77">
      <w:rPr>
        <w:rFonts w:cs="Arial"/>
        <w:szCs w:val="22"/>
      </w:rPr>
      <w:t>Č</w:t>
    </w:r>
    <w:r w:rsidR="00ED14F2">
      <w:rPr>
        <w:rFonts w:cs="Arial"/>
        <w:szCs w:val="22"/>
      </w:rPr>
      <w:t>.j.</w:t>
    </w:r>
    <w:r w:rsidRPr="00AB5E77">
      <w:rPr>
        <w:rFonts w:cs="Arial"/>
        <w:szCs w:val="22"/>
      </w:rPr>
      <w:t xml:space="preserve"> </w:t>
    </w:r>
    <w:r w:rsidR="00E6623A">
      <w:rPr>
        <w:rFonts w:cs="Arial"/>
        <w:szCs w:val="22"/>
      </w:rPr>
      <w:t>příkazce</w:t>
    </w:r>
    <w:r w:rsidRPr="00AB5E77">
      <w:rPr>
        <w:rFonts w:cs="Arial"/>
        <w:szCs w:val="22"/>
      </w:rPr>
      <w:t>:</w:t>
    </w:r>
    <w:r w:rsidR="00271BBF" w:rsidRPr="00271BBF">
      <w:rPr>
        <w:rFonts w:ascii="Roboto" w:hAnsi="Roboto"/>
        <w:sz w:val="27"/>
        <w:szCs w:val="27"/>
        <w:shd w:val="clear" w:color="auto" w:fill="FFFFFF"/>
      </w:rPr>
      <w:t xml:space="preserve"> </w:t>
    </w:r>
    <w:r w:rsidR="00271BBF" w:rsidRPr="00271BBF">
      <w:rPr>
        <w:rFonts w:cs="Arial"/>
        <w:szCs w:val="22"/>
      </w:rPr>
      <w:t>1100-2025-505205</w:t>
    </w:r>
    <w:r w:rsidR="00A00E29">
      <w:rPr>
        <w:rFonts w:cs="Arial"/>
        <w:szCs w:val="22"/>
      </w:rPr>
      <w:t>/1</w:t>
    </w:r>
  </w:p>
  <w:p w14:paraId="132C4447" w14:textId="73B226F1" w:rsidR="00F12268" w:rsidRPr="00ED14F2" w:rsidRDefault="00271BBF" w:rsidP="00271BBF">
    <w:pPr>
      <w:pStyle w:val="Zhlav"/>
      <w:spacing w:after="0"/>
      <w:jc w:val="center"/>
      <w:rPr>
        <w:rFonts w:cs="Arial"/>
        <w:szCs w:val="22"/>
      </w:rPr>
    </w:pPr>
    <w:r>
      <w:rPr>
        <w:rFonts w:cs="Arial"/>
        <w:szCs w:val="22"/>
      </w:rPr>
      <w:t xml:space="preserve">                                                                  </w:t>
    </w:r>
    <w:r w:rsidR="00F12268" w:rsidRPr="00AB5E77">
      <w:rPr>
        <w:rFonts w:cs="Arial"/>
        <w:szCs w:val="22"/>
      </w:rPr>
      <w:t>Č</w:t>
    </w:r>
    <w:r w:rsidR="00E6623A">
      <w:rPr>
        <w:rFonts w:cs="Arial"/>
        <w:szCs w:val="22"/>
      </w:rPr>
      <w:t>.j. příkazníka</w:t>
    </w:r>
    <w:r w:rsidR="00F12268" w:rsidRPr="00AB5E77">
      <w:rPr>
        <w:rFonts w:cs="Arial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394"/>
    <w:multiLevelType w:val="hybridMultilevel"/>
    <w:tmpl w:val="5BA66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1EC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7C4AB0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3A38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E90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58D4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11F88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0ED8"/>
    <w:multiLevelType w:val="hybridMultilevel"/>
    <w:tmpl w:val="DD0A8300"/>
    <w:lvl w:ilvl="0" w:tplc="5E6E20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A237F"/>
    <w:multiLevelType w:val="hybridMultilevel"/>
    <w:tmpl w:val="1100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33F4C"/>
    <w:multiLevelType w:val="multilevel"/>
    <w:tmpl w:val="27AC5B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B86A04"/>
    <w:multiLevelType w:val="hybridMultilevel"/>
    <w:tmpl w:val="F104C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47238"/>
    <w:multiLevelType w:val="hybridMultilevel"/>
    <w:tmpl w:val="178CA0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4243B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A033D"/>
    <w:multiLevelType w:val="hybridMultilevel"/>
    <w:tmpl w:val="6EF62CFE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B3F6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EB3EC1"/>
    <w:multiLevelType w:val="multilevel"/>
    <w:tmpl w:val="585048B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EA5F8A"/>
    <w:multiLevelType w:val="hybridMultilevel"/>
    <w:tmpl w:val="FEA6CCB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52F"/>
    <w:multiLevelType w:val="hybridMultilevel"/>
    <w:tmpl w:val="225ED98E"/>
    <w:lvl w:ilvl="0" w:tplc="040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65DDE"/>
    <w:multiLevelType w:val="hybridMultilevel"/>
    <w:tmpl w:val="AF30483A"/>
    <w:lvl w:ilvl="0" w:tplc="BAC214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A0D13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307BCB"/>
    <w:multiLevelType w:val="hybridMultilevel"/>
    <w:tmpl w:val="A3300B70"/>
    <w:lvl w:ilvl="0" w:tplc="21DC5D18">
      <w:start w:val="1"/>
      <w:numFmt w:val="decimal"/>
      <w:lvlText w:val="3.%1"/>
      <w:lvlJc w:val="left"/>
      <w:pPr>
        <w:ind w:left="1457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 w15:restartNumberingAfterBreak="0">
    <w:nsid w:val="39384E66"/>
    <w:multiLevelType w:val="hybridMultilevel"/>
    <w:tmpl w:val="A262F37A"/>
    <w:lvl w:ilvl="0" w:tplc="9BA22AB4">
      <w:start w:val="1"/>
      <w:numFmt w:val="decimal"/>
      <w:lvlText w:val="8.%1"/>
      <w:lvlJc w:val="right"/>
      <w:pPr>
        <w:ind w:left="145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63A7D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37C95"/>
    <w:multiLevelType w:val="hybridMultilevel"/>
    <w:tmpl w:val="AEBAA066"/>
    <w:lvl w:ilvl="0" w:tplc="D9C273E8">
      <w:start w:val="1"/>
      <w:numFmt w:val="decimal"/>
      <w:lvlText w:val="1.%1"/>
      <w:lvlJc w:val="right"/>
      <w:pPr>
        <w:ind w:left="1457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 w15:restartNumberingAfterBreak="0">
    <w:nsid w:val="4EC7691C"/>
    <w:multiLevelType w:val="hybridMultilevel"/>
    <w:tmpl w:val="F12823AA"/>
    <w:lvl w:ilvl="0" w:tplc="8BBAE75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B0E05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A51AC"/>
    <w:multiLevelType w:val="hybridMultilevel"/>
    <w:tmpl w:val="CCD49E9E"/>
    <w:lvl w:ilvl="0" w:tplc="C1487D92">
      <w:start w:val="1"/>
      <w:numFmt w:val="decimal"/>
      <w:lvlText w:val="4.%1"/>
      <w:lvlJc w:val="right"/>
      <w:pPr>
        <w:ind w:left="1457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56BC23F0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B66606"/>
    <w:multiLevelType w:val="hybridMultilevel"/>
    <w:tmpl w:val="E08268CA"/>
    <w:lvl w:ilvl="0" w:tplc="6CC06B0A">
      <w:start w:val="1"/>
      <w:numFmt w:val="decimal"/>
      <w:lvlText w:val="6.%1"/>
      <w:lvlJc w:val="right"/>
      <w:pPr>
        <w:ind w:left="1457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2" w15:restartNumberingAfterBreak="0">
    <w:nsid w:val="5E6D3AE8"/>
    <w:multiLevelType w:val="multilevel"/>
    <w:tmpl w:val="63343940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E7501CE"/>
    <w:multiLevelType w:val="hybridMultilevel"/>
    <w:tmpl w:val="5088F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E6A9D"/>
    <w:multiLevelType w:val="hybridMultilevel"/>
    <w:tmpl w:val="3670F91E"/>
    <w:lvl w:ilvl="0" w:tplc="7944907E">
      <w:start w:val="1"/>
      <w:numFmt w:val="upperRoman"/>
      <w:pStyle w:val="l-L1"/>
      <w:suff w:val="space"/>
      <w:lvlText w:val="Čl. 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907A0"/>
    <w:multiLevelType w:val="hybridMultilevel"/>
    <w:tmpl w:val="1EF88582"/>
    <w:lvl w:ilvl="0" w:tplc="FFFFFFFF">
      <w:start w:val="1"/>
      <w:numFmt w:val="upperRoman"/>
      <w:suff w:val="space"/>
      <w:lvlText w:val="Čl. %1."/>
      <w:lvlJc w:val="left"/>
      <w:pPr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5767B"/>
    <w:multiLevelType w:val="hybridMultilevel"/>
    <w:tmpl w:val="D25A7F6E"/>
    <w:lvl w:ilvl="0" w:tplc="E2104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B7FA1"/>
    <w:multiLevelType w:val="hybridMultilevel"/>
    <w:tmpl w:val="B07296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E6B61"/>
    <w:multiLevelType w:val="hybridMultilevel"/>
    <w:tmpl w:val="4FB68F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920F6"/>
    <w:multiLevelType w:val="hybridMultilevel"/>
    <w:tmpl w:val="C840F826"/>
    <w:lvl w:ilvl="0" w:tplc="7876D620">
      <w:start w:val="1"/>
      <w:numFmt w:val="decimal"/>
      <w:lvlText w:val="5.%1"/>
      <w:lvlJc w:val="right"/>
      <w:pPr>
        <w:ind w:left="1457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0" w15:restartNumberingAfterBreak="0">
    <w:nsid w:val="7B443257"/>
    <w:multiLevelType w:val="hybridMultilevel"/>
    <w:tmpl w:val="E0A4B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0088D"/>
    <w:multiLevelType w:val="hybridMultilevel"/>
    <w:tmpl w:val="BE36AB82"/>
    <w:lvl w:ilvl="0" w:tplc="625856AC">
      <w:start w:val="1"/>
      <w:numFmt w:val="decimal"/>
      <w:lvlText w:val="7.%1"/>
      <w:lvlJc w:val="right"/>
      <w:pPr>
        <w:ind w:left="1457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766148025">
    <w:abstractNumId w:val="2"/>
  </w:num>
  <w:num w:numId="2" w16cid:durableId="608781713">
    <w:abstractNumId w:val="32"/>
  </w:num>
  <w:num w:numId="3" w16cid:durableId="24060842">
    <w:abstractNumId w:val="42"/>
  </w:num>
  <w:num w:numId="4" w16cid:durableId="1897232041">
    <w:abstractNumId w:val="15"/>
  </w:num>
  <w:num w:numId="5" w16cid:durableId="1006440845">
    <w:abstractNumId w:val="13"/>
  </w:num>
  <w:num w:numId="6" w16cid:durableId="103772802">
    <w:abstractNumId w:val="11"/>
  </w:num>
  <w:num w:numId="7" w16cid:durableId="163592768">
    <w:abstractNumId w:val="17"/>
  </w:num>
  <w:num w:numId="8" w16cid:durableId="1006519598">
    <w:abstractNumId w:val="26"/>
  </w:num>
  <w:num w:numId="9" w16cid:durableId="1049307108">
    <w:abstractNumId w:val="22"/>
  </w:num>
  <w:num w:numId="10" w16cid:durableId="1623151428">
    <w:abstractNumId w:val="29"/>
  </w:num>
  <w:num w:numId="11" w16cid:durableId="2018117892">
    <w:abstractNumId w:val="39"/>
  </w:num>
  <w:num w:numId="12" w16cid:durableId="1382512219">
    <w:abstractNumId w:val="31"/>
  </w:num>
  <w:num w:numId="13" w16cid:durableId="1454443523">
    <w:abstractNumId w:val="41"/>
  </w:num>
  <w:num w:numId="14" w16cid:durableId="1145898263">
    <w:abstractNumId w:val="23"/>
  </w:num>
  <w:num w:numId="15" w16cid:durableId="1565599501">
    <w:abstractNumId w:val="34"/>
  </w:num>
  <w:num w:numId="16" w16cid:durableId="980886353">
    <w:abstractNumId w:val="35"/>
  </w:num>
  <w:num w:numId="17" w16cid:durableId="1377701237">
    <w:abstractNumId w:val="0"/>
  </w:num>
  <w:num w:numId="18" w16cid:durableId="447968930">
    <w:abstractNumId w:val="38"/>
  </w:num>
  <w:num w:numId="19" w16cid:durableId="468208630">
    <w:abstractNumId w:val="25"/>
  </w:num>
  <w:num w:numId="20" w16cid:durableId="1992244729">
    <w:abstractNumId w:val="20"/>
  </w:num>
  <w:num w:numId="21" w16cid:durableId="254676500">
    <w:abstractNumId w:val="37"/>
  </w:num>
  <w:num w:numId="22" w16cid:durableId="760102161">
    <w:abstractNumId w:val="5"/>
  </w:num>
  <w:num w:numId="23" w16cid:durableId="819155008">
    <w:abstractNumId w:val="4"/>
  </w:num>
  <w:num w:numId="24" w16cid:durableId="1725833215">
    <w:abstractNumId w:val="33"/>
  </w:num>
  <w:num w:numId="25" w16cid:durableId="1959605485">
    <w:abstractNumId w:val="1"/>
  </w:num>
  <w:num w:numId="26" w16cid:durableId="799954524">
    <w:abstractNumId w:val="27"/>
  </w:num>
  <w:num w:numId="27" w16cid:durableId="2137990419">
    <w:abstractNumId w:val="19"/>
  </w:num>
  <w:num w:numId="28" w16cid:durableId="1958179868">
    <w:abstractNumId w:val="12"/>
  </w:num>
  <w:num w:numId="29" w16cid:durableId="512494797">
    <w:abstractNumId w:val="14"/>
  </w:num>
  <w:num w:numId="30" w16cid:durableId="1954247523">
    <w:abstractNumId w:val="6"/>
  </w:num>
  <w:num w:numId="31" w16cid:durableId="278026364">
    <w:abstractNumId w:val="28"/>
  </w:num>
  <w:num w:numId="32" w16cid:durableId="2054377998">
    <w:abstractNumId w:val="3"/>
  </w:num>
  <w:num w:numId="33" w16cid:durableId="484978548">
    <w:abstractNumId w:val="9"/>
  </w:num>
  <w:num w:numId="34" w16cid:durableId="912424919">
    <w:abstractNumId w:val="16"/>
  </w:num>
  <w:num w:numId="35" w16cid:durableId="805044374">
    <w:abstractNumId w:val="30"/>
  </w:num>
  <w:num w:numId="36" w16cid:durableId="284967433">
    <w:abstractNumId w:val="7"/>
  </w:num>
  <w:num w:numId="37" w16cid:durableId="1058672953">
    <w:abstractNumId w:val="21"/>
  </w:num>
  <w:num w:numId="38" w16cid:durableId="665014298">
    <w:abstractNumId w:val="8"/>
  </w:num>
  <w:num w:numId="39" w16cid:durableId="1914509064">
    <w:abstractNumId w:val="18"/>
  </w:num>
  <w:num w:numId="40" w16cid:durableId="1112017003">
    <w:abstractNumId w:val="24"/>
  </w:num>
  <w:num w:numId="41" w16cid:durableId="1146505627">
    <w:abstractNumId w:val="36"/>
  </w:num>
  <w:num w:numId="42" w16cid:durableId="1723867728">
    <w:abstractNumId w:val="10"/>
  </w:num>
  <w:num w:numId="43" w16cid:durableId="2082949220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045F"/>
    <w:rsid w:val="00004BA9"/>
    <w:rsid w:val="00005F2B"/>
    <w:rsid w:val="00006592"/>
    <w:rsid w:val="00011CCF"/>
    <w:rsid w:val="00014867"/>
    <w:rsid w:val="000173B2"/>
    <w:rsid w:val="00020E7B"/>
    <w:rsid w:val="00021761"/>
    <w:rsid w:val="00021E94"/>
    <w:rsid w:val="000223B2"/>
    <w:rsid w:val="0002583F"/>
    <w:rsid w:val="00027296"/>
    <w:rsid w:val="000340F5"/>
    <w:rsid w:val="0003CE56"/>
    <w:rsid w:val="000459D8"/>
    <w:rsid w:val="00046060"/>
    <w:rsid w:val="00047047"/>
    <w:rsid w:val="00053E0D"/>
    <w:rsid w:val="00060AD2"/>
    <w:rsid w:val="000717D3"/>
    <w:rsid w:val="000723B1"/>
    <w:rsid w:val="00073070"/>
    <w:rsid w:val="000744D6"/>
    <w:rsid w:val="00074AF2"/>
    <w:rsid w:val="000845BA"/>
    <w:rsid w:val="00085D07"/>
    <w:rsid w:val="00090F10"/>
    <w:rsid w:val="00095FD1"/>
    <w:rsid w:val="000961A1"/>
    <w:rsid w:val="00097A38"/>
    <w:rsid w:val="000A66B9"/>
    <w:rsid w:val="000B50FE"/>
    <w:rsid w:val="000C09FF"/>
    <w:rsid w:val="000C13D3"/>
    <w:rsid w:val="000C336B"/>
    <w:rsid w:val="000C60E2"/>
    <w:rsid w:val="000D0B77"/>
    <w:rsid w:val="000D1CF6"/>
    <w:rsid w:val="000D5BEB"/>
    <w:rsid w:val="000D6871"/>
    <w:rsid w:val="000F3290"/>
    <w:rsid w:val="000F35BC"/>
    <w:rsid w:val="000F4128"/>
    <w:rsid w:val="000F5AA6"/>
    <w:rsid w:val="000F5EBD"/>
    <w:rsid w:val="000F6E5C"/>
    <w:rsid w:val="000F78C4"/>
    <w:rsid w:val="00101DC1"/>
    <w:rsid w:val="001132C5"/>
    <w:rsid w:val="00113E3C"/>
    <w:rsid w:val="00115E79"/>
    <w:rsid w:val="001176E9"/>
    <w:rsid w:val="0012097A"/>
    <w:rsid w:val="00120B4B"/>
    <w:rsid w:val="00122FA3"/>
    <w:rsid w:val="0012440B"/>
    <w:rsid w:val="00126D4D"/>
    <w:rsid w:val="00127581"/>
    <w:rsid w:val="00132779"/>
    <w:rsid w:val="00132907"/>
    <w:rsid w:val="00140327"/>
    <w:rsid w:val="00140E04"/>
    <w:rsid w:val="0014109C"/>
    <w:rsid w:val="00145815"/>
    <w:rsid w:val="00147791"/>
    <w:rsid w:val="00152CB4"/>
    <w:rsid w:val="00152DB7"/>
    <w:rsid w:val="00153C24"/>
    <w:rsid w:val="00156400"/>
    <w:rsid w:val="00163623"/>
    <w:rsid w:val="00165A6A"/>
    <w:rsid w:val="0016642A"/>
    <w:rsid w:val="00171D5F"/>
    <w:rsid w:val="00172F6A"/>
    <w:rsid w:val="00174DF9"/>
    <w:rsid w:val="00181B49"/>
    <w:rsid w:val="00183D7E"/>
    <w:rsid w:val="00185973"/>
    <w:rsid w:val="00187A92"/>
    <w:rsid w:val="00192378"/>
    <w:rsid w:val="00195863"/>
    <w:rsid w:val="001A00E8"/>
    <w:rsid w:val="001A107A"/>
    <w:rsid w:val="001A2707"/>
    <w:rsid w:val="001A3543"/>
    <w:rsid w:val="001A3AEC"/>
    <w:rsid w:val="001A7A91"/>
    <w:rsid w:val="001B2B90"/>
    <w:rsid w:val="001B35BF"/>
    <w:rsid w:val="001C21DD"/>
    <w:rsid w:val="001D6346"/>
    <w:rsid w:val="001D76E5"/>
    <w:rsid w:val="001D7A68"/>
    <w:rsid w:val="001E1CC6"/>
    <w:rsid w:val="001E683E"/>
    <w:rsid w:val="001F3AAD"/>
    <w:rsid w:val="001F5FE2"/>
    <w:rsid w:val="00201419"/>
    <w:rsid w:val="00206DB7"/>
    <w:rsid w:val="00207D92"/>
    <w:rsid w:val="00210DA5"/>
    <w:rsid w:val="00210FE4"/>
    <w:rsid w:val="00211B10"/>
    <w:rsid w:val="00211D36"/>
    <w:rsid w:val="00222DD7"/>
    <w:rsid w:val="00224EC3"/>
    <w:rsid w:val="00226FBE"/>
    <w:rsid w:val="00236DD9"/>
    <w:rsid w:val="00240148"/>
    <w:rsid w:val="002404F4"/>
    <w:rsid w:val="002450C2"/>
    <w:rsid w:val="00245494"/>
    <w:rsid w:val="00250DBB"/>
    <w:rsid w:val="00251720"/>
    <w:rsid w:val="00257538"/>
    <w:rsid w:val="00261C79"/>
    <w:rsid w:val="00265D96"/>
    <w:rsid w:val="00271BBF"/>
    <w:rsid w:val="0027304F"/>
    <w:rsid w:val="00276070"/>
    <w:rsid w:val="00281445"/>
    <w:rsid w:val="00281608"/>
    <w:rsid w:val="002834E7"/>
    <w:rsid w:val="002843A0"/>
    <w:rsid w:val="0028610D"/>
    <w:rsid w:val="00287E17"/>
    <w:rsid w:val="00287FE5"/>
    <w:rsid w:val="00291408"/>
    <w:rsid w:val="002915A3"/>
    <w:rsid w:val="002950F6"/>
    <w:rsid w:val="002A7222"/>
    <w:rsid w:val="002B0F8F"/>
    <w:rsid w:val="002B3FA4"/>
    <w:rsid w:val="002C0EB4"/>
    <w:rsid w:val="002C1066"/>
    <w:rsid w:val="002C7321"/>
    <w:rsid w:val="002D3C9B"/>
    <w:rsid w:val="002D5D02"/>
    <w:rsid w:val="002E2A71"/>
    <w:rsid w:val="002E660A"/>
    <w:rsid w:val="002E7219"/>
    <w:rsid w:val="002F277D"/>
    <w:rsid w:val="002F4B53"/>
    <w:rsid w:val="002F4BB9"/>
    <w:rsid w:val="002F7B18"/>
    <w:rsid w:val="00304AFF"/>
    <w:rsid w:val="00304E02"/>
    <w:rsid w:val="00311576"/>
    <w:rsid w:val="00313FD3"/>
    <w:rsid w:val="003162F4"/>
    <w:rsid w:val="00321A56"/>
    <w:rsid w:val="0032708A"/>
    <w:rsid w:val="00327908"/>
    <w:rsid w:val="00336995"/>
    <w:rsid w:val="00340364"/>
    <w:rsid w:val="00345E6E"/>
    <w:rsid w:val="003464CD"/>
    <w:rsid w:val="00351244"/>
    <w:rsid w:val="0035592D"/>
    <w:rsid w:val="00366AC3"/>
    <w:rsid w:val="003705AB"/>
    <w:rsid w:val="00372347"/>
    <w:rsid w:val="00377B67"/>
    <w:rsid w:val="003817C9"/>
    <w:rsid w:val="003874AE"/>
    <w:rsid w:val="00393492"/>
    <w:rsid w:val="00395582"/>
    <w:rsid w:val="00396BFB"/>
    <w:rsid w:val="003A4783"/>
    <w:rsid w:val="003A77A0"/>
    <w:rsid w:val="003B090C"/>
    <w:rsid w:val="003B0B12"/>
    <w:rsid w:val="003B285B"/>
    <w:rsid w:val="003B2FA1"/>
    <w:rsid w:val="003B7525"/>
    <w:rsid w:val="003B7737"/>
    <w:rsid w:val="003C19DE"/>
    <w:rsid w:val="003C3E09"/>
    <w:rsid w:val="003C4754"/>
    <w:rsid w:val="003C5182"/>
    <w:rsid w:val="003C75BD"/>
    <w:rsid w:val="003D1AF3"/>
    <w:rsid w:val="003D2A4B"/>
    <w:rsid w:val="003D2FE3"/>
    <w:rsid w:val="003D4452"/>
    <w:rsid w:val="003D7BFB"/>
    <w:rsid w:val="003E7393"/>
    <w:rsid w:val="003F6474"/>
    <w:rsid w:val="003F6DF1"/>
    <w:rsid w:val="00414396"/>
    <w:rsid w:val="0042691B"/>
    <w:rsid w:val="00431933"/>
    <w:rsid w:val="004342DF"/>
    <w:rsid w:val="00450C7A"/>
    <w:rsid w:val="0045287D"/>
    <w:rsid w:val="004533CD"/>
    <w:rsid w:val="004606DB"/>
    <w:rsid w:val="00460DB3"/>
    <w:rsid w:val="00462B48"/>
    <w:rsid w:val="00463A15"/>
    <w:rsid w:val="00466D89"/>
    <w:rsid w:val="00467CFD"/>
    <w:rsid w:val="004733E4"/>
    <w:rsid w:val="00480C56"/>
    <w:rsid w:val="00486ACE"/>
    <w:rsid w:val="00490719"/>
    <w:rsid w:val="00492142"/>
    <w:rsid w:val="00494C78"/>
    <w:rsid w:val="004959C7"/>
    <w:rsid w:val="004969E7"/>
    <w:rsid w:val="004A4C41"/>
    <w:rsid w:val="004B0001"/>
    <w:rsid w:val="004B0FAE"/>
    <w:rsid w:val="004B1B4C"/>
    <w:rsid w:val="004B34EB"/>
    <w:rsid w:val="004B5FCE"/>
    <w:rsid w:val="004C03F8"/>
    <w:rsid w:val="004C11CC"/>
    <w:rsid w:val="004D0A9D"/>
    <w:rsid w:val="004D0BFE"/>
    <w:rsid w:val="004D0D0D"/>
    <w:rsid w:val="004D25E0"/>
    <w:rsid w:val="004D2B84"/>
    <w:rsid w:val="004D4AAE"/>
    <w:rsid w:val="004D5471"/>
    <w:rsid w:val="004E22D9"/>
    <w:rsid w:val="004E32FA"/>
    <w:rsid w:val="004E691A"/>
    <w:rsid w:val="004E6F21"/>
    <w:rsid w:val="004E709A"/>
    <w:rsid w:val="004E7AD9"/>
    <w:rsid w:val="004F3772"/>
    <w:rsid w:val="004F74A7"/>
    <w:rsid w:val="004F7DF9"/>
    <w:rsid w:val="00506DEE"/>
    <w:rsid w:val="00511799"/>
    <w:rsid w:val="00514034"/>
    <w:rsid w:val="00514A75"/>
    <w:rsid w:val="00517158"/>
    <w:rsid w:val="0052100E"/>
    <w:rsid w:val="0052166D"/>
    <w:rsid w:val="00522B0A"/>
    <w:rsid w:val="005239BF"/>
    <w:rsid w:val="00523F62"/>
    <w:rsid w:val="00524131"/>
    <w:rsid w:val="00524A62"/>
    <w:rsid w:val="00527D7D"/>
    <w:rsid w:val="00531D25"/>
    <w:rsid w:val="00532AF6"/>
    <w:rsid w:val="00533BB8"/>
    <w:rsid w:val="00542CA3"/>
    <w:rsid w:val="00557B4E"/>
    <w:rsid w:val="00560397"/>
    <w:rsid w:val="005607C3"/>
    <w:rsid w:val="00560E41"/>
    <w:rsid w:val="0056118D"/>
    <w:rsid w:val="005642D6"/>
    <w:rsid w:val="0057161A"/>
    <w:rsid w:val="005759B2"/>
    <w:rsid w:val="0057630B"/>
    <w:rsid w:val="00582BCE"/>
    <w:rsid w:val="005832C4"/>
    <w:rsid w:val="005837AC"/>
    <w:rsid w:val="00585E82"/>
    <w:rsid w:val="00585F0F"/>
    <w:rsid w:val="00587230"/>
    <w:rsid w:val="0059084D"/>
    <w:rsid w:val="00592C21"/>
    <w:rsid w:val="005954FC"/>
    <w:rsid w:val="005A0B22"/>
    <w:rsid w:val="005A1D18"/>
    <w:rsid w:val="005A378C"/>
    <w:rsid w:val="005A42E7"/>
    <w:rsid w:val="005A62DD"/>
    <w:rsid w:val="005A6AB3"/>
    <w:rsid w:val="005B00EF"/>
    <w:rsid w:val="005C0B3B"/>
    <w:rsid w:val="005C18C3"/>
    <w:rsid w:val="005C3756"/>
    <w:rsid w:val="005C6F64"/>
    <w:rsid w:val="005D1993"/>
    <w:rsid w:val="005D4EE4"/>
    <w:rsid w:val="005E36EE"/>
    <w:rsid w:val="005E3710"/>
    <w:rsid w:val="005E4431"/>
    <w:rsid w:val="005E6897"/>
    <w:rsid w:val="006002AB"/>
    <w:rsid w:val="0060207B"/>
    <w:rsid w:val="006050C3"/>
    <w:rsid w:val="00605C45"/>
    <w:rsid w:val="00612503"/>
    <w:rsid w:val="0061253B"/>
    <w:rsid w:val="00613531"/>
    <w:rsid w:val="006209D6"/>
    <w:rsid w:val="00620D85"/>
    <w:rsid w:val="00635C83"/>
    <w:rsid w:val="00636571"/>
    <w:rsid w:val="006419E9"/>
    <w:rsid w:val="00644655"/>
    <w:rsid w:val="00645345"/>
    <w:rsid w:val="00646575"/>
    <w:rsid w:val="00647625"/>
    <w:rsid w:val="00651D15"/>
    <w:rsid w:val="006525B4"/>
    <w:rsid w:val="0066453C"/>
    <w:rsid w:val="00667832"/>
    <w:rsid w:val="006713F5"/>
    <w:rsid w:val="00674D7B"/>
    <w:rsid w:val="00674DD2"/>
    <w:rsid w:val="006756E9"/>
    <w:rsid w:val="00676B88"/>
    <w:rsid w:val="00685819"/>
    <w:rsid w:val="00687E02"/>
    <w:rsid w:val="0069099C"/>
    <w:rsid w:val="00691542"/>
    <w:rsid w:val="00694F9F"/>
    <w:rsid w:val="006A7A57"/>
    <w:rsid w:val="006B2005"/>
    <w:rsid w:val="006B399C"/>
    <w:rsid w:val="006C22CD"/>
    <w:rsid w:val="006D259F"/>
    <w:rsid w:val="006D5EB6"/>
    <w:rsid w:val="006E0966"/>
    <w:rsid w:val="006E2DE8"/>
    <w:rsid w:val="006E4AA3"/>
    <w:rsid w:val="006E4E38"/>
    <w:rsid w:val="006E70F4"/>
    <w:rsid w:val="006E7BC7"/>
    <w:rsid w:val="006F2941"/>
    <w:rsid w:val="006F3538"/>
    <w:rsid w:val="006F58D8"/>
    <w:rsid w:val="007009D2"/>
    <w:rsid w:val="0070612A"/>
    <w:rsid w:val="0070672A"/>
    <w:rsid w:val="00710837"/>
    <w:rsid w:val="00711A6A"/>
    <w:rsid w:val="00722A7E"/>
    <w:rsid w:val="00726FEB"/>
    <w:rsid w:val="0073129E"/>
    <w:rsid w:val="007330F2"/>
    <w:rsid w:val="00734660"/>
    <w:rsid w:val="00742583"/>
    <w:rsid w:val="00743647"/>
    <w:rsid w:val="007501F8"/>
    <w:rsid w:val="00756206"/>
    <w:rsid w:val="00756BA0"/>
    <w:rsid w:val="00761531"/>
    <w:rsid w:val="00764B9B"/>
    <w:rsid w:val="00766487"/>
    <w:rsid w:val="0077221F"/>
    <w:rsid w:val="0077393E"/>
    <w:rsid w:val="00774C26"/>
    <w:rsid w:val="007800BF"/>
    <w:rsid w:val="00782A7A"/>
    <w:rsid w:val="0078300A"/>
    <w:rsid w:val="00784DB4"/>
    <w:rsid w:val="0079200E"/>
    <w:rsid w:val="007921C7"/>
    <w:rsid w:val="00793B9B"/>
    <w:rsid w:val="007974A6"/>
    <w:rsid w:val="007A0A80"/>
    <w:rsid w:val="007A50E6"/>
    <w:rsid w:val="007B4C64"/>
    <w:rsid w:val="007B7258"/>
    <w:rsid w:val="007C1DEF"/>
    <w:rsid w:val="007C6BF3"/>
    <w:rsid w:val="007D0F47"/>
    <w:rsid w:val="007D0F7B"/>
    <w:rsid w:val="007D4115"/>
    <w:rsid w:val="007E394E"/>
    <w:rsid w:val="007E6DDC"/>
    <w:rsid w:val="00801C81"/>
    <w:rsid w:val="00802B23"/>
    <w:rsid w:val="00803B5D"/>
    <w:rsid w:val="00812442"/>
    <w:rsid w:val="008135C9"/>
    <w:rsid w:val="008136B3"/>
    <w:rsid w:val="0081548B"/>
    <w:rsid w:val="00815857"/>
    <w:rsid w:val="008171FE"/>
    <w:rsid w:val="00817E4D"/>
    <w:rsid w:val="008215BA"/>
    <w:rsid w:val="00827500"/>
    <w:rsid w:val="00831E97"/>
    <w:rsid w:val="008328BB"/>
    <w:rsid w:val="00832B62"/>
    <w:rsid w:val="00833FF2"/>
    <w:rsid w:val="008365FB"/>
    <w:rsid w:val="0083660C"/>
    <w:rsid w:val="00840645"/>
    <w:rsid w:val="008462A5"/>
    <w:rsid w:val="00851494"/>
    <w:rsid w:val="0085245C"/>
    <w:rsid w:val="008528C3"/>
    <w:rsid w:val="00853C3D"/>
    <w:rsid w:val="00856326"/>
    <w:rsid w:val="008606A0"/>
    <w:rsid w:val="00860B85"/>
    <w:rsid w:val="008633FF"/>
    <w:rsid w:val="0086469A"/>
    <w:rsid w:val="00864FA3"/>
    <w:rsid w:val="00866F64"/>
    <w:rsid w:val="0087211B"/>
    <w:rsid w:val="00872156"/>
    <w:rsid w:val="0087419D"/>
    <w:rsid w:val="00874DA4"/>
    <w:rsid w:val="00876156"/>
    <w:rsid w:val="008776AC"/>
    <w:rsid w:val="00882825"/>
    <w:rsid w:val="00884F5F"/>
    <w:rsid w:val="00886153"/>
    <w:rsid w:val="00886C77"/>
    <w:rsid w:val="00894233"/>
    <w:rsid w:val="008A0637"/>
    <w:rsid w:val="008A0D73"/>
    <w:rsid w:val="008A610F"/>
    <w:rsid w:val="008A7ED1"/>
    <w:rsid w:val="008B077E"/>
    <w:rsid w:val="008B1CBF"/>
    <w:rsid w:val="008B2E13"/>
    <w:rsid w:val="008B3265"/>
    <w:rsid w:val="008B64C6"/>
    <w:rsid w:val="008C2BDB"/>
    <w:rsid w:val="008C6B82"/>
    <w:rsid w:val="008C7D5D"/>
    <w:rsid w:val="008D481C"/>
    <w:rsid w:val="008E0E6A"/>
    <w:rsid w:val="008E4EF3"/>
    <w:rsid w:val="008F1EE1"/>
    <w:rsid w:val="008F712D"/>
    <w:rsid w:val="008F7999"/>
    <w:rsid w:val="009015C6"/>
    <w:rsid w:val="00901693"/>
    <w:rsid w:val="0090323D"/>
    <w:rsid w:val="00911389"/>
    <w:rsid w:val="00911834"/>
    <w:rsid w:val="00912085"/>
    <w:rsid w:val="00912AC3"/>
    <w:rsid w:val="009143EE"/>
    <w:rsid w:val="00917006"/>
    <w:rsid w:val="009263EB"/>
    <w:rsid w:val="00933106"/>
    <w:rsid w:val="009340E3"/>
    <w:rsid w:val="00935DBE"/>
    <w:rsid w:val="0093609D"/>
    <w:rsid w:val="0093689C"/>
    <w:rsid w:val="00941DE9"/>
    <w:rsid w:val="00942EC4"/>
    <w:rsid w:val="00942EEA"/>
    <w:rsid w:val="0094504C"/>
    <w:rsid w:val="00945748"/>
    <w:rsid w:val="0096051C"/>
    <w:rsid w:val="00961CCA"/>
    <w:rsid w:val="00965CD3"/>
    <w:rsid w:val="0096683C"/>
    <w:rsid w:val="00971E90"/>
    <w:rsid w:val="00972D97"/>
    <w:rsid w:val="00972E73"/>
    <w:rsid w:val="00982EA7"/>
    <w:rsid w:val="00996684"/>
    <w:rsid w:val="009A26DB"/>
    <w:rsid w:val="009A4674"/>
    <w:rsid w:val="009A7163"/>
    <w:rsid w:val="009B5FBA"/>
    <w:rsid w:val="009B7172"/>
    <w:rsid w:val="009C0F13"/>
    <w:rsid w:val="009C609A"/>
    <w:rsid w:val="009C7D52"/>
    <w:rsid w:val="009D0CA1"/>
    <w:rsid w:val="009E2D60"/>
    <w:rsid w:val="009E5ABA"/>
    <w:rsid w:val="009F02EA"/>
    <w:rsid w:val="009F07A3"/>
    <w:rsid w:val="009F4FCB"/>
    <w:rsid w:val="00A00E29"/>
    <w:rsid w:val="00A015C9"/>
    <w:rsid w:val="00A02793"/>
    <w:rsid w:val="00A05DED"/>
    <w:rsid w:val="00A07770"/>
    <w:rsid w:val="00A1107A"/>
    <w:rsid w:val="00A122B8"/>
    <w:rsid w:val="00A15366"/>
    <w:rsid w:val="00A25536"/>
    <w:rsid w:val="00A25BE6"/>
    <w:rsid w:val="00A25E22"/>
    <w:rsid w:val="00A27395"/>
    <w:rsid w:val="00A3138A"/>
    <w:rsid w:val="00A3207B"/>
    <w:rsid w:val="00A361DB"/>
    <w:rsid w:val="00A365C1"/>
    <w:rsid w:val="00A3725D"/>
    <w:rsid w:val="00A4503D"/>
    <w:rsid w:val="00A4561D"/>
    <w:rsid w:val="00A555DA"/>
    <w:rsid w:val="00A563AA"/>
    <w:rsid w:val="00A56B8B"/>
    <w:rsid w:val="00A57A34"/>
    <w:rsid w:val="00A6422B"/>
    <w:rsid w:val="00A64797"/>
    <w:rsid w:val="00A66EA8"/>
    <w:rsid w:val="00A678B3"/>
    <w:rsid w:val="00A730FC"/>
    <w:rsid w:val="00A75C3F"/>
    <w:rsid w:val="00A83490"/>
    <w:rsid w:val="00A845E6"/>
    <w:rsid w:val="00A90795"/>
    <w:rsid w:val="00A918C1"/>
    <w:rsid w:val="00A9284A"/>
    <w:rsid w:val="00A92A21"/>
    <w:rsid w:val="00AA1709"/>
    <w:rsid w:val="00AA27DC"/>
    <w:rsid w:val="00AA33B1"/>
    <w:rsid w:val="00AA526E"/>
    <w:rsid w:val="00AA6062"/>
    <w:rsid w:val="00AA68F1"/>
    <w:rsid w:val="00AA7266"/>
    <w:rsid w:val="00AB54A1"/>
    <w:rsid w:val="00AB5E77"/>
    <w:rsid w:val="00AB6E5A"/>
    <w:rsid w:val="00AC1BA8"/>
    <w:rsid w:val="00AC5F1F"/>
    <w:rsid w:val="00AD046D"/>
    <w:rsid w:val="00AD191B"/>
    <w:rsid w:val="00AD2E24"/>
    <w:rsid w:val="00AD52F8"/>
    <w:rsid w:val="00AE080E"/>
    <w:rsid w:val="00AE39F5"/>
    <w:rsid w:val="00AE5EE8"/>
    <w:rsid w:val="00B014CC"/>
    <w:rsid w:val="00B03F09"/>
    <w:rsid w:val="00B05B5C"/>
    <w:rsid w:val="00B10BC7"/>
    <w:rsid w:val="00B11681"/>
    <w:rsid w:val="00B14953"/>
    <w:rsid w:val="00B1525F"/>
    <w:rsid w:val="00B20528"/>
    <w:rsid w:val="00B213A4"/>
    <w:rsid w:val="00B216B2"/>
    <w:rsid w:val="00B221C5"/>
    <w:rsid w:val="00B254EB"/>
    <w:rsid w:val="00B2770D"/>
    <w:rsid w:val="00B320A4"/>
    <w:rsid w:val="00B37395"/>
    <w:rsid w:val="00B43716"/>
    <w:rsid w:val="00B5063A"/>
    <w:rsid w:val="00B57BB9"/>
    <w:rsid w:val="00B616FF"/>
    <w:rsid w:val="00B617E8"/>
    <w:rsid w:val="00B61B3D"/>
    <w:rsid w:val="00B648C5"/>
    <w:rsid w:val="00B64DFE"/>
    <w:rsid w:val="00B70F39"/>
    <w:rsid w:val="00B71303"/>
    <w:rsid w:val="00B7148B"/>
    <w:rsid w:val="00B7541E"/>
    <w:rsid w:val="00B75C5C"/>
    <w:rsid w:val="00B7689F"/>
    <w:rsid w:val="00B81AA9"/>
    <w:rsid w:val="00B824B3"/>
    <w:rsid w:val="00B85B18"/>
    <w:rsid w:val="00B877A1"/>
    <w:rsid w:val="00B87A18"/>
    <w:rsid w:val="00BA2525"/>
    <w:rsid w:val="00BA46F6"/>
    <w:rsid w:val="00BB23D1"/>
    <w:rsid w:val="00BC0321"/>
    <w:rsid w:val="00BC69CD"/>
    <w:rsid w:val="00BC74A3"/>
    <w:rsid w:val="00BD1932"/>
    <w:rsid w:val="00BD24EE"/>
    <w:rsid w:val="00BD2ACB"/>
    <w:rsid w:val="00BD4239"/>
    <w:rsid w:val="00BD52F9"/>
    <w:rsid w:val="00BD5F98"/>
    <w:rsid w:val="00BE1C62"/>
    <w:rsid w:val="00BE2C39"/>
    <w:rsid w:val="00BE4048"/>
    <w:rsid w:val="00BE4527"/>
    <w:rsid w:val="00BE6177"/>
    <w:rsid w:val="00BE6742"/>
    <w:rsid w:val="00BE6790"/>
    <w:rsid w:val="00BF0B65"/>
    <w:rsid w:val="00BF62E1"/>
    <w:rsid w:val="00BF6515"/>
    <w:rsid w:val="00BF6C7F"/>
    <w:rsid w:val="00BF7B1D"/>
    <w:rsid w:val="00C03D79"/>
    <w:rsid w:val="00C03EF2"/>
    <w:rsid w:val="00C06216"/>
    <w:rsid w:val="00C16D8B"/>
    <w:rsid w:val="00C17FC5"/>
    <w:rsid w:val="00C33ADA"/>
    <w:rsid w:val="00C34897"/>
    <w:rsid w:val="00C3498D"/>
    <w:rsid w:val="00C40798"/>
    <w:rsid w:val="00C45562"/>
    <w:rsid w:val="00C46ED1"/>
    <w:rsid w:val="00C53F94"/>
    <w:rsid w:val="00C5474B"/>
    <w:rsid w:val="00C56067"/>
    <w:rsid w:val="00C63EF0"/>
    <w:rsid w:val="00C64751"/>
    <w:rsid w:val="00C703E1"/>
    <w:rsid w:val="00C72B11"/>
    <w:rsid w:val="00C7556B"/>
    <w:rsid w:val="00C81135"/>
    <w:rsid w:val="00C82269"/>
    <w:rsid w:val="00C85DD3"/>
    <w:rsid w:val="00C87AD7"/>
    <w:rsid w:val="00C91072"/>
    <w:rsid w:val="00CA368D"/>
    <w:rsid w:val="00CB2299"/>
    <w:rsid w:val="00CB478C"/>
    <w:rsid w:val="00CB4CF4"/>
    <w:rsid w:val="00CC35C5"/>
    <w:rsid w:val="00CC638F"/>
    <w:rsid w:val="00CD12F3"/>
    <w:rsid w:val="00CD5542"/>
    <w:rsid w:val="00CF194B"/>
    <w:rsid w:val="00CF41B2"/>
    <w:rsid w:val="00CF6B41"/>
    <w:rsid w:val="00D027E1"/>
    <w:rsid w:val="00D11129"/>
    <w:rsid w:val="00D145AC"/>
    <w:rsid w:val="00D1713E"/>
    <w:rsid w:val="00D21765"/>
    <w:rsid w:val="00D3150A"/>
    <w:rsid w:val="00D33C85"/>
    <w:rsid w:val="00D42F4C"/>
    <w:rsid w:val="00D469C3"/>
    <w:rsid w:val="00D50EBF"/>
    <w:rsid w:val="00D541C3"/>
    <w:rsid w:val="00D652F0"/>
    <w:rsid w:val="00D65814"/>
    <w:rsid w:val="00D7072D"/>
    <w:rsid w:val="00D7237F"/>
    <w:rsid w:val="00D73D3D"/>
    <w:rsid w:val="00D75113"/>
    <w:rsid w:val="00D75C82"/>
    <w:rsid w:val="00D75DD1"/>
    <w:rsid w:val="00D75F7B"/>
    <w:rsid w:val="00D76E69"/>
    <w:rsid w:val="00D900C7"/>
    <w:rsid w:val="00D951E2"/>
    <w:rsid w:val="00D9525D"/>
    <w:rsid w:val="00D96BDA"/>
    <w:rsid w:val="00D96DAB"/>
    <w:rsid w:val="00DA0669"/>
    <w:rsid w:val="00DB2D22"/>
    <w:rsid w:val="00DB5184"/>
    <w:rsid w:val="00DB6544"/>
    <w:rsid w:val="00DC495A"/>
    <w:rsid w:val="00DC5190"/>
    <w:rsid w:val="00DD36B6"/>
    <w:rsid w:val="00DD7090"/>
    <w:rsid w:val="00DE290D"/>
    <w:rsid w:val="00DE3E70"/>
    <w:rsid w:val="00DF097D"/>
    <w:rsid w:val="00DF0FD4"/>
    <w:rsid w:val="00DF68AF"/>
    <w:rsid w:val="00E00394"/>
    <w:rsid w:val="00E00484"/>
    <w:rsid w:val="00E01617"/>
    <w:rsid w:val="00E03BE7"/>
    <w:rsid w:val="00E2228A"/>
    <w:rsid w:val="00E25ED8"/>
    <w:rsid w:val="00E272FD"/>
    <w:rsid w:val="00E27C76"/>
    <w:rsid w:val="00E30AF7"/>
    <w:rsid w:val="00E30C88"/>
    <w:rsid w:val="00E32318"/>
    <w:rsid w:val="00E40CA0"/>
    <w:rsid w:val="00E40E25"/>
    <w:rsid w:val="00E468F4"/>
    <w:rsid w:val="00E5106E"/>
    <w:rsid w:val="00E56735"/>
    <w:rsid w:val="00E56FB4"/>
    <w:rsid w:val="00E65158"/>
    <w:rsid w:val="00E6623A"/>
    <w:rsid w:val="00E67F11"/>
    <w:rsid w:val="00E74C2B"/>
    <w:rsid w:val="00E7685D"/>
    <w:rsid w:val="00E809D9"/>
    <w:rsid w:val="00E91552"/>
    <w:rsid w:val="00E953AF"/>
    <w:rsid w:val="00E973AC"/>
    <w:rsid w:val="00EA20E8"/>
    <w:rsid w:val="00EA5ACD"/>
    <w:rsid w:val="00EA5B69"/>
    <w:rsid w:val="00EB17E8"/>
    <w:rsid w:val="00EB207A"/>
    <w:rsid w:val="00EB5BB7"/>
    <w:rsid w:val="00EB6038"/>
    <w:rsid w:val="00EC17BB"/>
    <w:rsid w:val="00EC3D99"/>
    <w:rsid w:val="00ED1059"/>
    <w:rsid w:val="00ED1216"/>
    <w:rsid w:val="00ED14F2"/>
    <w:rsid w:val="00ED59DE"/>
    <w:rsid w:val="00EE0968"/>
    <w:rsid w:val="00EE2765"/>
    <w:rsid w:val="00EE6F7F"/>
    <w:rsid w:val="00EF42DD"/>
    <w:rsid w:val="00EF59C0"/>
    <w:rsid w:val="00EF5C74"/>
    <w:rsid w:val="00EF7D93"/>
    <w:rsid w:val="00F003DF"/>
    <w:rsid w:val="00F0540C"/>
    <w:rsid w:val="00F07A10"/>
    <w:rsid w:val="00F10E26"/>
    <w:rsid w:val="00F12268"/>
    <w:rsid w:val="00F1383A"/>
    <w:rsid w:val="00F17F1B"/>
    <w:rsid w:val="00F17FE4"/>
    <w:rsid w:val="00F20CEA"/>
    <w:rsid w:val="00F24BA3"/>
    <w:rsid w:val="00F3037C"/>
    <w:rsid w:val="00F32487"/>
    <w:rsid w:val="00F36438"/>
    <w:rsid w:val="00F36A68"/>
    <w:rsid w:val="00F41BB9"/>
    <w:rsid w:val="00F45BB5"/>
    <w:rsid w:val="00F5316D"/>
    <w:rsid w:val="00F53382"/>
    <w:rsid w:val="00F540BB"/>
    <w:rsid w:val="00F57F74"/>
    <w:rsid w:val="00F600B1"/>
    <w:rsid w:val="00F65399"/>
    <w:rsid w:val="00F65A2D"/>
    <w:rsid w:val="00F67ECD"/>
    <w:rsid w:val="00F70988"/>
    <w:rsid w:val="00F74A52"/>
    <w:rsid w:val="00F76766"/>
    <w:rsid w:val="00F7704E"/>
    <w:rsid w:val="00F81646"/>
    <w:rsid w:val="00F90645"/>
    <w:rsid w:val="00F908A7"/>
    <w:rsid w:val="00F93EF6"/>
    <w:rsid w:val="00F96ADE"/>
    <w:rsid w:val="00F97136"/>
    <w:rsid w:val="00FA1989"/>
    <w:rsid w:val="00FA5CAC"/>
    <w:rsid w:val="00FB2734"/>
    <w:rsid w:val="00FB4D1F"/>
    <w:rsid w:val="00FC11FA"/>
    <w:rsid w:val="00FC391D"/>
    <w:rsid w:val="00FC601B"/>
    <w:rsid w:val="00FC7FEF"/>
    <w:rsid w:val="00FD100D"/>
    <w:rsid w:val="00FD6A4D"/>
    <w:rsid w:val="00FD784D"/>
    <w:rsid w:val="00FE046A"/>
    <w:rsid w:val="00FE5651"/>
    <w:rsid w:val="00FF748E"/>
    <w:rsid w:val="0633F845"/>
    <w:rsid w:val="07B3AA1D"/>
    <w:rsid w:val="1E0B6456"/>
    <w:rsid w:val="24FDB5BA"/>
    <w:rsid w:val="2BC4E81E"/>
    <w:rsid w:val="3C10D35A"/>
    <w:rsid w:val="4E6A59E2"/>
    <w:rsid w:val="5075D81F"/>
    <w:rsid w:val="5EBB8D18"/>
    <w:rsid w:val="6656BEB5"/>
    <w:rsid w:val="69A708B7"/>
    <w:rsid w:val="69F98F7C"/>
    <w:rsid w:val="6FA69821"/>
    <w:rsid w:val="79FC38EC"/>
    <w:rsid w:val="7FA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92C2D"/>
  <w15:docId w15:val="{E88F5BCD-6163-42B6-8683-9F7C4137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4B"/>
    <w:pPr>
      <w:spacing w:before="120" w:after="120" w:line="276" w:lineRule="auto"/>
      <w:contextualSpacing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647625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6623A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aliases w:val="Odstavec 1.1."/>
    <w:basedOn w:val="Normln"/>
    <w:uiPriority w:val="34"/>
    <w:qFormat/>
    <w:rsid w:val="00004BA9"/>
    <w:pPr>
      <w:ind w:left="720"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  <w:lang w:val="x-none" w:eastAsia="x-none"/>
    </w:rPr>
  </w:style>
  <w:style w:type="paragraph" w:customStyle="1" w:styleId="l-L1">
    <w:name w:val="Čl. - L1"/>
    <w:basedOn w:val="Nadpis1"/>
    <w:next w:val="l-L2"/>
    <w:link w:val="l-L1Char"/>
    <w:qFormat/>
    <w:rsid w:val="00647625"/>
    <w:pPr>
      <w:numPr>
        <w:numId w:val="15"/>
      </w:numPr>
    </w:pPr>
    <w:rPr>
      <w:u w:val="single"/>
    </w:rPr>
  </w:style>
  <w:style w:type="character" w:customStyle="1" w:styleId="l-L1Char">
    <w:name w:val="Čl. - L1 Char"/>
    <w:link w:val="l-L1"/>
    <w:rsid w:val="00647625"/>
    <w:rPr>
      <w:rFonts w:ascii="Arial" w:hAnsi="Arial" w:cs="Arial"/>
      <w:b/>
      <w:bCs/>
      <w:kern w:val="32"/>
      <w:sz w:val="22"/>
      <w:szCs w:val="32"/>
      <w:u w:val="single"/>
    </w:rPr>
  </w:style>
  <w:style w:type="paragraph" w:customStyle="1" w:styleId="l-L2">
    <w:name w:val="Čl - L2"/>
    <w:basedOn w:val="TSTextlnkuslovan"/>
    <w:link w:val="l-L2Char"/>
    <w:qFormat/>
    <w:rsid w:val="00647625"/>
    <w:pPr>
      <w:tabs>
        <w:tab w:val="num" w:pos="737"/>
      </w:tabs>
      <w:jc w:val="both"/>
    </w:pPr>
  </w:style>
  <w:style w:type="character" w:customStyle="1" w:styleId="l-L2Char">
    <w:name w:val="Čl - L2 Char"/>
    <w:link w:val="l-L2"/>
    <w:rsid w:val="00647625"/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customStyle="1" w:styleId="Default">
    <w:name w:val="Default"/>
    <w:rsid w:val="001B2B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HCUZCRXN6NH5-927520346-6099</_dlc_DocId>
    <_dlc_DocIdUrl xmlns="85f4b5cc-4033-44c7-b405-f5eed34c8154">
      <Url>https://spucr.sharepoint.com/sites/Portal/rd/_layouts/15/DocIdRedir.aspx?ID=HCUZCRXN6NH5-927520346-6099</Url>
      <Description>HCUZCRXN6NH5-927520346-6099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6FC1F0-04BC-45EE-A11F-7DA85AC51B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13128-9EC9-498C-B569-9A450963FCE4}">
  <ds:schemaRefs>
    <ds:schemaRef ds:uri="ada3fa48-c231-4f9d-a491-19361e04fcb4"/>
    <ds:schemaRef ds:uri="http://www.w3.org/XML/1998/namespace"/>
    <ds:schemaRef ds:uri="http://purl.org/dc/elements/1.1/"/>
    <ds:schemaRef ds:uri="http://purl.org/dc/terms/"/>
    <ds:schemaRef ds:uri="2046fdb6-fa60-49a6-a635-1115ab0d207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5f4b5cc-4033-44c7-b405-f5eed34c815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91C923-945B-4243-AE87-3F28BCF0883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627E8FD-7E93-4528-9A7E-2248AF5C73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E63C6D-392A-4BEF-924B-6DF43B43939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95CE664-7A52-44C1-AF03-73C4C554E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18 - Příkazní smlouva o obstarání záležitostí příkazce - BOZP (1. 10. 2019).docx</vt:lpstr>
    </vt:vector>
  </TitlesOfParts>
  <Company>CR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18 - Příkazní smlouva o obstarání záležitostí příkazce - BOZP (1. 10. 2019).docx</dc:title>
  <dc:subject/>
  <dc:creator>kliment.pu</dc:creator>
  <cp:keywords/>
  <cp:lastModifiedBy>Šebesta František Ing.</cp:lastModifiedBy>
  <cp:revision>3</cp:revision>
  <cp:lastPrinted>2026-04-22T12:44:00Z</cp:lastPrinted>
  <dcterms:created xsi:type="dcterms:W3CDTF">2026-04-27T08:12:00Z</dcterms:created>
  <dcterms:modified xsi:type="dcterms:W3CDTF">2026-04-27T08:13:00Z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8869dc73-93c2-4d2e-b798-ee989bb7660e</vt:lpwstr>
  </property>
  <property fmtid="{D5CDD505-2E9C-101B-9397-08002B2CF9AE}" pid="5" name="RDStavProcesu">
    <vt:lpwstr/>
  </property>
  <property fmtid="{D5CDD505-2E9C-101B-9397-08002B2CF9AE}" pid="6" name="Order">
    <vt:r8>228300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