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0CD1815"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5653">
        <w:rPr>
          <w:rFonts w:ascii="Arial" w:hAnsi="Arial" w:cs="Arial"/>
          <w:bCs/>
          <w:sz w:val="20"/>
          <w:szCs w:val="20"/>
        </w:rPr>
        <w:t xml:space="preserve"> Jihomoravský kraj</w:t>
      </w:r>
    </w:p>
    <w:p w14:paraId="2F7BD6A7" w14:textId="3465C62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E35653">
        <w:rPr>
          <w:rFonts w:ascii="Arial" w:hAnsi="Arial" w:cs="Arial"/>
          <w:sz w:val="20"/>
          <w:szCs w:val="20"/>
        </w:rPr>
        <w:t xml:space="preserve"> Hroznová 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0D87088" w:rsidR="0060643D" w:rsidRPr="00D0695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C1035">
        <w:rPr>
          <w:rFonts w:ascii="Arial" w:hAnsi="Arial" w:cs="Arial"/>
          <w:b/>
          <w:sz w:val="22"/>
          <w:szCs w:val="22"/>
          <w:u w:val="single"/>
        </w:rPr>
        <w:t> </w:t>
      </w:r>
      <w:r w:rsidRPr="006059BA">
        <w:rPr>
          <w:rFonts w:ascii="Arial" w:hAnsi="Arial" w:cs="Arial"/>
          <w:b/>
          <w:sz w:val="22"/>
          <w:szCs w:val="22"/>
          <w:u w:val="single"/>
        </w:rPr>
        <w:t>názvem</w:t>
      </w:r>
      <w:r w:rsidR="008C1035">
        <w:rPr>
          <w:rFonts w:ascii="Arial" w:hAnsi="Arial" w:cs="Arial"/>
          <w:b/>
          <w:sz w:val="22"/>
          <w:szCs w:val="22"/>
          <w:u w:val="single"/>
        </w:rPr>
        <w:t xml:space="preserve"> </w:t>
      </w:r>
      <w:r w:rsidR="008C1035" w:rsidRPr="00D0695F">
        <w:rPr>
          <w:rFonts w:ascii="Arial" w:hAnsi="Arial" w:cs="Arial"/>
          <w:b/>
          <w:bCs/>
          <w:sz w:val="22"/>
          <w:szCs w:val="22"/>
          <w:u w:val="single"/>
        </w:rPr>
        <w:t>JMK/</w:t>
      </w:r>
      <w:r w:rsidR="00D0695F" w:rsidRPr="00D0695F">
        <w:rPr>
          <w:rFonts w:ascii="Arial" w:hAnsi="Arial" w:cs="Arial"/>
          <w:b/>
          <w:bCs/>
          <w:sz w:val="22"/>
          <w:szCs w:val="22"/>
          <w:u w:val="single"/>
        </w:rPr>
        <w:t>92</w:t>
      </w:r>
      <w:r w:rsidR="00D0695F">
        <w:rPr>
          <w:rFonts w:ascii="Arial" w:hAnsi="Arial" w:cs="Arial"/>
          <w:b/>
          <w:bCs/>
          <w:sz w:val="22"/>
          <w:szCs w:val="22"/>
          <w:u w:val="single"/>
        </w:rPr>
        <w:t>_</w:t>
      </w:r>
      <w:r w:rsidR="008C1035" w:rsidRPr="00D0695F">
        <w:rPr>
          <w:rFonts w:ascii="Arial" w:hAnsi="Arial" w:cs="Arial"/>
          <w:b/>
          <w:bCs/>
          <w:sz w:val="22"/>
          <w:szCs w:val="22"/>
          <w:u w:val="single"/>
        </w:rPr>
        <w:t xml:space="preserve">ZN Strachotice, Jaroslavice, Konice u Znojma, Vranov nad Dyjí – vinice </w:t>
      </w:r>
      <w:r w:rsidR="00051C32" w:rsidRPr="00D0695F">
        <w:rPr>
          <w:rFonts w:ascii="Arial" w:hAnsi="Arial" w:cs="Arial"/>
          <w:b/>
          <w:sz w:val="22"/>
          <w:szCs w:val="22"/>
          <w:u w:val="single"/>
        </w:rPr>
        <w:t>(dále jen „Výzva“)</w:t>
      </w:r>
      <w:r w:rsidR="00051C32" w:rsidRPr="00D0695F">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E95000">
        <w:rPr>
          <w:rFonts w:ascii="Arial" w:hAnsi="Arial" w:cs="Arial"/>
          <w:b/>
          <w:sz w:val="22"/>
          <w:szCs w:val="22"/>
        </w:rPr>
        <w:t xml:space="preserve"> nabídky pozemků pro oprávněné osoby dle zák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7A23E49"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E95000">
        <w:rPr>
          <w:rFonts w:ascii="Arial" w:hAnsi="Arial" w:cs="Arial"/>
          <w:sz w:val="22"/>
          <w:szCs w:val="22"/>
        </w:rPr>
        <w:t xml:space="preserve"> Jihomoravský kraj</w:t>
      </w:r>
    </w:p>
    <w:bookmarkEnd w:id="0"/>
    <w:p w14:paraId="1E7A2B8E" w14:textId="3699E2A1" w:rsidR="0060643D" w:rsidRPr="00936B10" w:rsidRDefault="00834C18" w:rsidP="0060643D">
      <w:pPr>
        <w:rPr>
          <w:rFonts w:ascii="Arial" w:hAnsi="Arial" w:cs="Arial"/>
          <w:sz w:val="22"/>
          <w:szCs w:val="22"/>
        </w:rPr>
      </w:pPr>
      <w:r>
        <w:rPr>
          <w:rFonts w:ascii="Arial" w:hAnsi="Arial" w:cs="Arial"/>
          <w:sz w:val="22"/>
          <w:szCs w:val="22"/>
        </w:rPr>
        <w:t>Adresa pro doručování:</w:t>
      </w:r>
      <w:r w:rsidR="00E95000">
        <w:rPr>
          <w:rFonts w:ascii="Arial" w:hAnsi="Arial" w:cs="Arial"/>
          <w:sz w:val="22"/>
          <w:szCs w:val="22"/>
        </w:rPr>
        <w:t xml:space="preserve"> Hroznová 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8AF6CB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004D6A">
        <w:rPr>
          <w:rFonts w:ascii="Arial" w:hAnsi="Arial" w:cs="Arial"/>
          <w:sz w:val="22"/>
          <w:szCs w:val="22"/>
        </w:rPr>
        <w:t xml:space="preserve"> Mgr. Simona Smutná</w:t>
      </w:r>
    </w:p>
    <w:p w14:paraId="58D5DF46" w14:textId="32D99BBE"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004D6A">
        <w:rPr>
          <w:rFonts w:ascii="Arial" w:hAnsi="Arial" w:cs="Arial"/>
          <w:sz w:val="22"/>
          <w:szCs w:val="22"/>
        </w:rPr>
        <w:t xml:space="preserve"> 777 20 44 72 </w:t>
      </w:r>
      <w:r w:rsidR="000145A3" w:rsidRPr="00BB771A">
        <w:rPr>
          <w:rFonts w:ascii="Arial" w:hAnsi="Arial" w:cs="Arial"/>
          <w:sz w:val="22"/>
          <w:szCs w:val="22"/>
        </w:rPr>
        <w:t>E-mail:</w:t>
      </w:r>
      <w:r w:rsidR="00004D6A">
        <w:rPr>
          <w:rFonts w:ascii="Arial" w:hAnsi="Arial" w:cs="Arial"/>
          <w:sz w:val="22"/>
          <w:szCs w:val="22"/>
        </w:rPr>
        <w:t xml:space="preserve"> simona.smutna@</w:t>
      </w:r>
      <w:r w:rsidR="00CA252B">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443CB9A7" w14:textId="2EA4F7DD" w:rsidR="00F51C00" w:rsidRPr="0062482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EFBEB97" w14:textId="0378D642" w:rsidR="00E23D6A" w:rsidRPr="00C94CB7" w:rsidRDefault="00E23D6A"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43F9168" w14:textId="0B584AE4"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EE691DD" w14:textId="3DAEB8C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 – 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08027DD7" w14:textId="77777777" w:rsidR="0047310A" w:rsidRPr="004D7825" w:rsidRDefault="0047310A" w:rsidP="0047310A">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62A24A17" w14:textId="77777777" w:rsidR="0047310A" w:rsidRDefault="0047310A" w:rsidP="0047310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7013BE9" w14:textId="77777777" w:rsidR="0047310A" w:rsidRPr="004D7825" w:rsidRDefault="0047310A" w:rsidP="0047310A">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55640E2B" w14:textId="77777777" w:rsidR="0047310A" w:rsidRDefault="0047310A" w:rsidP="0047310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A806E1F"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C0D87AF"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Jaroslavice</w:t>
      </w:r>
      <w:r w:rsidRPr="004D7825">
        <w:rPr>
          <w:rFonts w:ascii="Arial" w:hAnsi="Arial" w:cs="Arial"/>
          <w:sz w:val="18"/>
          <w:szCs w:val="18"/>
        </w:rPr>
        <w:tab/>
        <w:t>Jaroslavice</w:t>
      </w:r>
      <w:r w:rsidRPr="004D7825">
        <w:rPr>
          <w:rFonts w:ascii="Arial" w:hAnsi="Arial" w:cs="Arial"/>
          <w:sz w:val="18"/>
          <w:szCs w:val="18"/>
        </w:rPr>
        <w:tab/>
        <w:t>1175</w:t>
      </w:r>
      <w:r w:rsidRPr="004D7825">
        <w:rPr>
          <w:rFonts w:ascii="Arial" w:hAnsi="Arial" w:cs="Arial"/>
          <w:sz w:val="18"/>
          <w:szCs w:val="18"/>
        </w:rPr>
        <w:tab/>
        <w:t>vinice</w:t>
      </w:r>
      <w:r w:rsidRPr="004D7825">
        <w:rPr>
          <w:rFonts w:ascii="Arial" w:hAnsi="Arial" w:cs="Arial"/>
          <w:sz w:val="18"/>
          <w:szCs w:val="18"/>
        </w:rPr>
        <w:tab/>
        <w:t>214</w:t>
      </w:r>
    </w:p>
    <w:p w14:paraId="1E1B181F"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1079250C"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Jaroslavice</w:t>
      </w:r>
      <w:r w:rsidRPr="004D7825">
        <w:rPr>
          <w:rFonts w:ascii="Arial" w:hAnsi="Arial" w:cs="Arial"/>
          <w:sz w:val="18"/>
          <w:szCs w:val="18"/>
        </w:rPr>
        <w:tab/>
        <w:t>Jaroslavice</w:t>
      </w:r>
      <w:r w:rsidRPr="004D7825">
        <w:rPr>
          <w:rFonts w:ascii="Arial" w:hAnsi="Arial" w:cs="Arial"/>
          <w:sz w:val="18"/>
          <w:szCs w:val="18"/>
        </w:rPr>
        <w:tab/>
        <w:t>1204</w:t>
      </w:r>
      <w:r w:rsidRPr="004D7825">
        <w:rPr>
          <w:rFonts w:ascii="Arial" w:hAnsi="Arial" w:cs="Arial"/>
          <w:sz w:val="18"/>
          <w:szCs w:val="18"/>
        </w:rPr>
        <w:tab/>
        <w:t>vinice</w:t>
      </w:r>
      <w:r w:rsidRPr="004D7825">
        <w:rPr>
          <w:rFonts w:ascii="Arial" w:hAnsi="Arial" w:cs="Arial"/>
          <w:sz w:val="18"/>
          <w:szCs w:val="18"/>
        </w:rPr>
        <w:tab/>
        <w:t>160</w:t>
      </w:r>
    </w:p>
    <w:p w14:paraId="128EF14A"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10CB52A4"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Znojmo</w:t>
      </w:r>
      <w:r w:rsidRPr="004D7825">
        <w:rPr>
          <w:rFonts w:ascii="Arial" w:hAnsi="Arial" w:cs="Arial"/>
          <w:sz w:val="18"/>
          <w:szCs w:val="18"/>
        </w:rPr>
        <w:tab/>
        <w:t>Konice u Znojma</w:t>
      </w:r>
      <w:r w:rsidRPr="004D7825">
        <w:rPr>
          <w:rFonts w:ascii="Arial" w:hAnsi="Arial" w:cs="Arial"/>
          <w:sz w:val="18"/>
          <w:szCs w:val="18"/>
        </w:rPr>
        <w:tab/>
        <w:t>306</w:t>
      </w:r>
      <w:r w:rsidRPr="004D7825">
        <w:rPr>
          <w:rFonts w:ascii="Arial" w:hAnsi="Arial" w:cs="Arial"/>
          <w:sz w:val="18"/>
          <w:szCs w:val="18"/>
        </w:rPr>
        <w:tab/>
        <w:t>vinice</w:t>
      </w:r>
      <w:r w:rsidRPr="004D7825">
        <w:rPr>
          <w:rFonts w:ascii="Arial" w:hAnsi="Arial" w:cs="Arial"/>
          <w:sz w:val="18"/>
          <w:szCs w:val="18"/>
        </w:rPr>
        <w:tab/>
        <w:t>726</w:t>
      </w:r>
    </w:p>
    <w:p w14:paraId="632E1E3D"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7B4B00FE"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Strachotice</w:t>
      </w:r>
      <w:r w:rsidRPr="004D7825">
        <w:rPr>
          <w:rFonts w:ascii="Arial" w:hAnsi="Arial" w:cs="Arial"/>
          <w:sz w:val="18"/>
          <w:szCs w:val="18"/>
        </w:rPr>
        <w:tab/>
        <w:t>Strachotice</w:t>
      </w:r>
      <w:r w:rsidRPr="004D7825">
        <w:rPr>
          <w:rFonts w:ascii="Arial" w:hAnsi="Arial" w:cs="Arial"/>
          <w:sz w:val="18"/>
          <w:szCs w:val="18"/>
        </w:rPr>
        <w:tab/>
        <w:t>465/81</w:t>
      </w:r>
      <w:r w:rsidRPr="004D7825">
        <w:rPr>
          <w:rFonts w:ascii="Arial" w:hAnsi="Arial" w:cs="Arial"/>
          <w:sz w:val="18"/>
          <w:szCs w:val="18"/>
        </w:rPr>
        <w:tab/>
        <w:t>vinice</w:t>
      </w:r>
      <w:r w:rsidRPr="004D7825">
        <w:rPr>
          <w:rFonts w:ascii="Arial" w:hAnsi="Arial" w:cs="Arial"/>
          <w:sz w:val="18"/>
          <w:szCs w:val="18"/>
        </w:rPr>
        <w:tab/>
        <w:t>350</w:t>
      </w:r>
    </w:p>
    <w:p w14:paraId="077213A0"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E67A4A3" w14:textId="77777777" w:rsidR="0047310A" w:rsidRPr="004D7825" w:rsidRDefault="0047310A" w:rsidP="0047310A">
      <w:pPr>
        <w:pStyle w:val="obec1"/>
        <w:widowControl/>
        <w:ind w:right="-568"/>
        <w:rPr>
          <w:rFonts w:ascii="Arial" w:hAnsi="Arial" w:cs="Arial"/>
          <w:sz w:val="18"/>
          <w:szCs w:val="18"/>
        </w:rPr>
      </w:pPr>
      <w:r w:rsidRPr="004D7825">
        <w:rPr>
          <w:rFonts w:ascii="Arial" w:hAnsi="Arial" w:cs="Arial"/>
          <w:sz w:val="18"/>
          <w:szCs w:val="18"/>
        </w:rPr>
        <w:t>Vranov nad Dyjí</w:t>
      </w:r>
      <w:r w:rsidRPr="004D7825">
        <w:rPr>
          <w:rFonts w:ascii="Arial" w:hAnsi="Arial" w:cs="Arial"/>
          <w:sz w:val="18"/>
          <w:szCs w:val="18"/>
        </w:rPr>
        <w:tab/>
        <w:t>Vranov nad Dyjí</w:t>
      </w:r>
      <w:r w:rsidRPr="004D7825">
        <w:rPr>
          <w:rFonts w:ascii="Arial" w:hAnsi="Arial" w:cs="Arial"/>
          <w:sz w:val="18"/>
          <w:szCs w:val="18"/>
        </w:rPr>
        <w:tab/>
        <w:t>2126</w:t>
      </w:r>
      <w:r w:rsidRPr="004D7825">
        <w:rPr>
          <w:rFonts w:ascii="Arial" w:hAnsi="Arial" w:cs="Arial"/>
          <w:sz w:val="18"/>
          <w:szCs w:val="18"/>
        </w:rPr>
        <w:tab/>
        <w:t>vinice</w:t>
      </w:r>
      <w:r w:rsidRPr="004D7825">
        <w:rPr>
          <w:rFonts w:ascii="Arial" w:hAnsi="Arial" w:cs="Arial"/>
          <w:sz w:val="18"/>
          <w:szCs w:val="18"/>
        </w:rPr>
        <w:tab/>
        <w:t>11477</w:t>
      </w:r>
    </w:p>
    <w:p w14:paraId="2923CDF1" w14:textId="77777777" w:rsidR="0047310A" w:rsidRDefault="0047310A" w:rsidP="0047310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2E95FF4" w14:textId="77777777" w:rsidR="00466DBD" w:rsidRDefault="00466DBD" w:rsidP="003B4A81">
      <w:pPr>
        <w:tabs>
          <w:tab w:val="num" w:pos="1474"/>
        </w:tabs>
        <w:spacing w:before="240" w:after="120"/>
        <w:jc w:val="both"/>
        <w:rPr>
          <w:rFonts w:ascii="Arial" w:hAnsi="Arial" w:cs="Arial"/>
          <w:b/>
          <w:bCs/>
          <w:sz w:val="22"/>
          <w:szCs w:val="22"/>
        </w:rPr>
      </w:pPr>
    </w:p>
    <w:p w14:paraId="65A26261" w14:textId="46F9A98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619FB8CC" w:rsidR="00550C65" w:rsidRPr="00466DBD" w:rsidRDefault="005B2A69" w:rsidP="00466DBD">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353C3">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91C5EE2" w14:textId="77777777" w:rsidR="009353C3" w:rsidRDefault="009353C3" w:rsidP="009353C3">
      <w:pPr>
        <w:spacing w:after="120" w:line="276" w:lineRule="auto"/>
        <w:ind w:left="66"/>
        <w:jc w:val="both"/>
        <w:rPr>
          <w:rFonts w:ascii="Arial" w:hAnsi="Arial" w:cs="Arial"/>
          <w:sz w:val="22"/>
          <w:szCs w:val="22"/>
        </w:rPr>
      </w:pPr>
    </w:p>
    <w:p w14:paraId="6A1C6B1A" w14:textId="77777777" w:rsidR="009353C3" w:rsidRPr="009353C3" w:rsidRDefault="009353C3" w:rsidP="009353C3">
      <w:pPr>
        <w:spacing w:after="120" w:line="276" w:lineRule="auto"/>
        <w:ind w:left="66"/>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305946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353C3">
        <w:rPr>
          <w:rFonts w:ascii="Arial" w:hAnsi="Arial" w:cs="Arial"/>
          <w:b/>
          <w:bCs/>
          <w:sz w:val="22"/>
          <w:szCs w:val="22"/>
        </w:rPr>
        <w:t>KPÚ pro Jihomoravský kraj, Hroznová 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519E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359D4">
        <w:rPr>
          <w:rFonts w:ascii="Arial" w:hAnsi="Arial" w:cs="Arial"/>
          <w:sz w:val="22"/>
          <w:szCs w:val="22"/>
        </w:rPr>
        <w:t xml:space="preserve"> Jihomoravský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87A3889" w14:textId="77777777" w:rsidR="006E58C6" w:rsidRDefault="006E58C6" w:rsidP="005C4DFF">
      <w:pPr>
        <w:pStyle w:val="11"/>
        <w:spacing w:before="0" w:line="276" w:lineRule="auto"/>
        <w:ind w:left="360" w:firstLine="0"/>
        <w:rPr>
          <w:rFonts w:ascii="Arial" w:hAnsi="Arial" w:cs="Arial"/>
          <w:color w:val="auto"/>
          <w:sz w:val="22"/>
          <w:szCs w:val="22"/>
        </w:rPr>
      </w:pPr>
    </w:p>
    <w:p w14:paraId="12271351" w14:textId="77777777" w:rsidR="006E58C6" w:rsidRDefault="006E58C6"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5CE589E" w14:textId="77777777" w:rsidR="00730745" w:rsidRPr="002C43CC" w:rsidRDefault="00730745" w:rsidP="00730745">
      <w:pPr>
        <w:spacing w:before="600"/>
        <w:contextualSpacing/>
        <w:rPr>
          <w:rFonts w:ascii="Arial" w:hAnsi="Arial" w:cs="Arial"/>
          <w:sz w:val="22"/>
          <w:szCs w:val="22"/>
        </w:rPr>
      </w:pPr>
      <w:r w:rsidRPr="002C43CC">
        <w:rPr>
          <w:rFonts w:ascii="Arial" w:hAnsi="Arial" w:cs="Arial"/>
          <w:sz w:val="22"/>
          <w:szCs w:val="22"/>
        </w:rPr>
        <w:t>V Brně dne dle el. podpisu</w:t>
      </w:r>
    </w:p>
    <w:p w14:paraId="282A55BB" w14:textId="77777777" w:rsidR="00730745" w:rsidRDefault="00730745" w:rsidP="00730745">
      <w:pPr>
        <w:spacing w:before="600"/>
        <w:contextualSpacing/>
        <w:rPr>
          <w:rFonts w:ascii="Arial" w:hAnsi="Arial" w:cs="Arial"/>
          <w:sz w:val="22"/>
          <w:szCs w:val="22"/>
        </w:rPr>
      </w:pPr>
    </w:p>
    <w:p w14:paraId="7B27A07A" w14:textId="77777777" w:rsidR="00730745" w:rsidRPr="00726771" w:rsidRDefault="00730745" w:rsidP="00730745">
      <w:pPr>
        <w:spacing w:before="600"/>
        <w:contextualSpacing/>
        <w:rPr>
          <w:rFonts w:ascii="Arial" w:hAnsi="Arial" w:cs="Arial"/>
          <w:i/>
          <w:iCs/>
          <w:sz w:val="22"/>
          <w:szCs w:val="22"/>
        </w:rPr>
      </w:pPr>
      <w:r w:rsidRPr="00726771">
        <w:rPr>
          <w:rFonts w:ascii="Arial" w:hAnsi="Arial" w:cs="Arial"/>
          <w:i/>
          <w:iCs/>
          <w:sz w:val="22"/>
          <w:szCs w:val="22"/>
        </w:rPr>
        <w:t>„elektronicky podepsáno“</w:t>
      </w:r>
    </w:p>
    <w:p w14:paraId="3A445557" w14:textId="77777777" w:rsidR="00730745" w:rsidRDefault="00730745" w:rsidP="00730745">
      <w:pPr>
        <w:spacing w:before="600"/>
        <w:contextualSpacing/>
        <w:rPr>
          <w:rFonts w:ascii="Arial" w:hAnsi="Arial" w:cs="Arial"/>
          <w:sz w:val="22"/>
          <w:szCs w:val="22"/>
        </w:rPr>
      </w:pPr>
    </w:p>
    <w:p w14:paraId="6A8ACF88" w14:textId="77777777" w:rsidR="00730745" w:rsidRPr="002C43CC" w:rsidRDefault="00730745" w:rsidP="00730745">
      <w:pPr>
        <w:spacing w:before="600"/>
        <w:contextualSpacing/>
        <w:rPr>
          <w:rFonts w:ascii="Arial" w:hAnsi="Arial" w:cs="Arial"/>
          <w:sz w:val="22"/>
          <w:szCs w:val="22"/>
        </w:rPr>
      </w:pPr>
      <w:r w:rsidRPr="002C43CC">
        <w:rPr>
          <w:rFonts w:ascii="Arial" w:hAnsi="Arial" w:cs="Arial"/>
          <w:sz w:val="22"/>
          <w:szCs w:val="22"/>
        </w:rPr>
        <w:t>Ing. Pavel Zajíček</w:t>
      </w:r>
    </w:p>
    <w:p w14:paraId="6A4887F2" w14:textId="77777777" w:rsidR="00730745" w:rsidRPr="002C43CC" w:rsidRDefault="00730745" w:rsidP="00730745">
      <w:pPr>
        <w:spacing w:before="600"/>
        <w:contextualSpacing/>
        <w:rPr>
          <w:rFonts w:ascii="Arial" w:hAnsi="Arial" w:cs="Arial"/>
          <w:sz w:val="22"/>
          <w:szCs w:val="22"/>
        </w:rPr>
      </w:pPr>
      <w:r w:rsidRPr="002C43CC">
        <w:rPr>
          <w:rFonts w:ascii="Arial" w:hAnsi="Arial" w:cs="Arial"/>
          <w:sz w:val="22"/>
          <w:szCs w:val="22"/>
        </w:rPr>
        <w:t>ředitel Krajského pozemkového úřadu pro Jihomoravský kraj</w:t>
      </w:r>
    </w:p>
    <w:p w14:paraId="7B942C32" w14:textId="77777777" w:rsidR="00730745" w:rsidRDefault="00730745" w:rsidP="00730745">
      <w:pPr>
        <w:spacing w:before="600"/>
        <w:contextualSpacing/>
        <w:rPr>
          <w:rFonts w:ascii="Arial" w:hAnsi="Arial" w:cs="Arial"/>
          <w:sz w:val="22"/>
          <w:szCs w:val="22"/>
        </w:rPr>
      </w:pPr>
      <w:r w:rsidRPr="002C43CC">
        <w:rPr>
          <w:rFonts w:ascii="Arial" w:hAnsi="Arial" w:cs="Arial"/>
          <w:sz w:val="22"/>
          <w:szCs w:val="22"/>
        </w:rPr>
        <w:t>Státního pozemkového úřadu</w:t>
      </w:r>
    </w:p>
    <w:p w14:paraId="7E707FD5" w14:textId="77777777" w:rsidR="00730745" w:rsidRDefault="00730745" w:rsidP="00730745">
      <w:pPr>
        <w:spacing w:before="600"/>
        <w:contextualSpacing/>
        <w:rPr>
          <w:rFonts w:ascii="Arial" w:hAnsi="Arial" w:cs="Arial"/>
          <w:b/>
          <w:sz w:val="22"/>
          <w:szCs w:val="22"/>
        </w:rPr>
      </w:pPr>
    </w:p>
    <w:p w14:paraId="3CE51061" w14:textId="77777777" w:rsidR="00730745" w:rsidRDefault="00730745" w:rsidP="00730745">
      <w:pPr>
        <w:spacing w:before="600"/>
        <w:contextualSpacing/>
        <w:rPr>
          <w:rFonts w:ascii="Arial" w:hAnsi="Arial" w:cs="Arial"/>
          <w:b/>
          <w:sz w:val="22"/>
          <w:szCs w:val="22"/>
        </w:rPr>
      </w:pPr>
    </w:p>
    <w:p w14:paraId="3AB238C6" w14:textId="77777777" w:rsidR="00730745" w:rsidRDefault="00730745" w:rsidP="00730745">
      <w:pPr>
        <w:spacing w:before="600"/>
        <w:contextualSpacing/>
        <w:rPr>
          <w:rFonts w:ascii="Arial" w:hAnsi="Arial" w:cs="Arial"/>
          <w:bCs/>
          <w:sz w:val="22"/>
          <w:szCs w:val="22"/>
        </w:rPr>
      </w:pPr>
      <w:r w:rsidRPr="008D1AAC">
        <w:rPr>
          <w:rFonts w:ascii="Arial" w:hAnsi="Arial" w:cs="Arial"/>
          <w:bCs/>
          <w:sz w:val="22"/>
          <w:szCs w:val="22"/>
        </w:rPr>
        <w:t xml:space="preserve">Přílohy objednávky:  </w:t>
      </w:r>
    </w:p>
    <w:p w14:paraId="5A6A1BA9" w14:textId="6238CE1B" w:rsidR="00BD7B28" w:rsidRPr="000012B1" w:rsidRDefault="00730745" w:rsidP="00730745">
      <w:pPr>
        <w:pStyle w:val="Odstavecseseznamem"/>
        <w:spacing w:line="276" w:lineRule="auto"/>
        <w:ind w:left="360"/>
        <w:contextualSpacing w:val="0"/>
        <w:jc w:val="both"/>
        <w:rPr>
          <w:rFonts w:ascii="Arial" w:hAnsi="Arial" w:cs="Arial"/>
          <w:sz w:val="22"/>
          <w:szCs w:val="22"/>
          <w:highlight w:val="cyan"/>
        </w:rPr>
      </w:pPr>
      <w:r w:rsidRPr="008D1AAC">
        <w:rPr>
          <w:rFonts w:ascii="Arial" w:hAnsi="Arial" w:cs="Arial"/>
          <w:bCs/>
          <w:sz w:val="22"/>
          <w:szCs w:val="22"/>
        </w:rPr>
        <w:t>výpis</w:t>
      </w:r>
      <w:r w:rsidRPr="00BE3B0D">
        <w:rPr>
          <w:rFonts w:ascii="Arial" w:hAnsi="Arial" w:cs="Arial"/>
          <w:sz w:val="22"/>
          <w:szCs w:val="22"/>
        </w:rPr>
        <w:t xml:space="preserve"> z katastru nemovitostí, ortofotomapa</w:t>
      </w:r>
      <w:r>
        <w:rPr>
          <w:rFonts w:ascii="Arial" w:hAnsi="Arial" w:cs="Arial"/>
          <w:sz w:val="22"/>
          <w:szCs w:val="22"/>
        </w:rPr>
        <w:t>, mapa KN,</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0695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4D6A"/>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DBD"/>
    <w:rsid w:val="0047310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E75F9"/>
    <w:rsid w:val="006059BA"/>
    <w:rsid w:val="0060643D"/>
    <w:rsid w:val="00622DF5"/>
    <w:rsid w:val="00624823"/>
    <w:rsid w:val="00625CD4"/>
    <w:rsid w:val="00631344"/>
    <w:rsid w:val="00635275"/>
    <w:rsid w:val="006359D4"/>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58C6"/>
    <w:rsid w:val="0070317D"/>
    <w:rsid w:val="00707ADC"/>
    <w:rsid w:val="0071082C"/>
    <w:rsid w:val="00712AE7"/>
    <w:rsid w:val="00730745"/>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1A58"/>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6787"/>
    <w:rsid w:val="00881F4D"/>
    <w:rsid w:val="0088454C"/>
    <w:rsid w:val="008876F9"/>
    <w:rsid w:val="0089799E"/>
    <w:rsid w:val="008A2F89"/>
    <w:rsid w:val="008B1BFF"/>
    <w:rsid w:val="008B64CB"/>
    <w:rsid w:val="008C1035"/>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353C3"/>
    <w:rsid w:val="00941363"/>
    <w:rsid w:val="009423B2"/>
    <w:rsid w:val="0095541F"/>
    <w:rsid w:val="00955A34"/>
    <w:rsid w:val="00956034"/>
    <w:rsid w:val="00957EB9"/>
    <w:rsid w:val="00962581"/>
    <w:rsid w:val="00964B1E"/>
    <w:rsid w:val="009662A9"/>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252B"/>
    <w:rsid w:val="00CA3911"/>
    <w:rsid w:val="00CA58F5"/>
    <w:rsid w:val="00CA71A8"/>
    <w:rsid w:val="00CC0146"/>
    <w:rsid w:val="00CC45F3"/>
    <w:rsid w:val="00CC4C01"/>
    <w:rsid w:val="00CC5762"/>
    <w:rsid w:val="00CD0534"/>
    <w:rsid w:val="00CD61F3"/>
    <w:rsid w:val="00CE43F8"/>
    <w:rsid w:val="00D03433"/>
    <w:rsid w:val="00D05F20"/>
    <w:rsid w:val="00D0695F"/>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35653"/>
    <w:rsid w:val="00E416ED"/>
    <w:rsid w:val="00E437BD"/>
    <w:rsid w:val="00E53A5B"/>
    <w:rsid w:val="00E60DF8"/>
    <w:rsid w:val="00E65DDB"/>
    <w:rsid w:val="00E70E12"/>
    <w:rsid w:val="00E7679B"/>
    <w:rsid w:val="00E80807"/>
    <w:rsid w:val="00E86738"/>
    <w:rsid w:val="00E94483"/>
    <w:rsid w:val="00E95000"/>
    <w:rsid w:val="00EA08B5"/>
    <w:rsid w:val="00EA210A"/>
    <w:rsid w:val="00EA50BA"/>
    <w:rsid w:val="00EB55CF"/>
    <w:rsid w:val="00EC33D0"/>
    <w:rsid w:val="00EC5914"/>
    <w:rsid w:val="00ED3141"/>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388"/>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3686</Words>
  <Characters>21750</Characters>
  <Application>Microsoft Office Word</Application>
  <DocSecurity>0</DocSecurity>
  <Lines>181</Lines>
  <Paragraphs>50</Paragraphs>
  <ScaleCrop>false</ScaleCrop>
  <Company>Státní pozemkový úřad</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19</cp:revision>
  <cp:lastPrinted>2023-01-02T13:44:00Z</cp:lastPrinted>
  <dcterms:created xsi:type="dcterms:W3CDTF">2026-04-16T07:04:00Z</dcterms:created>
  <dcterms:modified xsi:type="dcterms:W3CDTF">2026-04-20T13:06:00Z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