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23E5EFA7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 w:rsidR="00574A02" w:rsidRPr="00574A02">
                  <w:rPr>
                    <w:rFonts w:ascii="Arial" w:hAnsi="Arial" w:cs="Arial"/>
                    <w:sz w:val="22"/>
                    <w:szCs w:val="22"/>
                  </w:rPr>
                  <w:t>020 k podání nabídek v kategorii A1: Údržba HOZ Sokoleč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73248608" w:rsidR="00A21CE2" w:rsidRPr="00DC2B2F" w:rsidRDefault="00574A02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574A02">
                  <w:rPr>
                    <w:rFonts w:ascii="Arial" w:hAnsi="Arial" w:cs="Arial"/>
                    <w:sz w:val="22"/>
                    <w:szCs w:val="22"/>
                  </w:rPr>
                  <w:t>SPU 150063/2026 / SZ SPU 127120/2026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7B0A081B" w:rsidR="00A21CE2" w:rsidRPr="00DC2B2F" w:rsidRDefault="00574A02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574A02">
                  <w:rPr>
                    <w:rFonts w:ascii="Arial" w:hAnsi="Arial" w:cs="Arial"/>
                    <w:sz w:val="22"/>
                    <w:szCs w:val="22"/>
                  </w:rPr>
                  <w:t>spuess9df61332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2807DF04" w:rsidR="00A21CE2" w:rsidRPr="00DC2B2F" w:rsidRDefault="00574A02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574A02">
                  <w:rPr>
                    <w:rFonts w:ascii="Arial" w:hAnsi="Arial" w:cs="Arial"/>
                    <w:sz w:val="22"/>
                    <w:szCs w:val="22"/>
                  </w:rPr>
                  <w:t>P26V00001276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E-ZAKu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3EE56435" w:rsidR="00A21CE2" w:rsidRPr="00DC2B2F" w:rsidRDefault="00A45ABF" w:rsidP="00A45AB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https://zakazky.spucr.cz/vz0005</w:t>
                </w:r>
                <w:r w:rsidR="00574A02">
                  <w:rPr>
                    <w:rFonts w:ascii="Arial" w:hAnsi="Arial" w:cs="Arial"/>
                    <w:sz w:val="22"/>
                    <w:szCs w:val="22"/>
                  </w:rPr>
                  <w:t>3635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702D9">
        <w:trPr>
          <w:trHeight w:val="110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48C8659E" w14:textId="77777777" w:rsidR="006702D9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4AEF2CA0" w14:textId="77777777" w:rsidR="006702D9" w:rsidRPr="0031549F" w:rsidRDefault="006702D9" w:rsidP="006702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6702D9" w:rsidRPr="00ED3AD9" w14:paraId="67DB6D5C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8FC1E0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placeholder>
              <w:docPart w:val="08F56CE101AF49229CBBB69AA5DA7E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A0DA0B8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6702D9" w:rsidRPr="00ED3AD9" w14:paraId="2901BE43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FF5D4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placeholder>
              <w:docPart w:val="B38C605DC50C4A1FB297B8D72C73405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AAB4EFB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6702D9" w:rsidRPr="00ED3AD9" w14:paraId="459B34C6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2ECEA54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5F7268C39BF947CFA1B32C954536EA6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5E67821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6702D9" w:rsidRPr="00ED3AD9" w14:paraId="38BB0F7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E445EE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placeholder>
              <w:docPart w:val="6073AA61DE4B4F11A7A5809B54E24FAA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FF9AEFD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6702D9" w:rsidRPr="00ED3AD9" w14:paraId="1AA4F73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B4DA6EA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placeholder>
              <w:docPart w:val="CE2F3C31FB6142868944E31470D5281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D0958EA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6702D9" w:rsidRPr="00ED3AD9" w14:paraId="40D5D2E2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5AD4D6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placeholder>
              <w:docPart w:val="E7F2E1226A9F484B838DD4E3EC82EBE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47F4063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6702D9" w:rsidRPr="00ED3AD9" w14:paraId="136CEC5C" w14:textId="77777777" w:rsidTr="006702D9">
        <w:trPr>
          <w:trHeight w:val="65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607F56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408B1942795E46D285EF474389A1A4C5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A5F41D2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7C4B17BD" w14:textId="77777777" w:rsidTr="006702D9">
        <w:trPr>
          <w:trHeight w:val="737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B43B72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1C035ABBECC04FB7A18EE65CC378402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1595CD5" w14:textId="77777777" w:rsidR="006702D9" w:rsidRPr="00ED3A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51EC2C7E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DAAEFC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placeholder>
              <w:docPart w:val="EBC5488A57F4423390B8C89A127B8AF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B77E72B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02D9" w:rsidRPr="00ED3AD9" w14:paraId="2EF2D0F0" w14:textId="77777777" w:rsidTr="006702D9">
        <w:trPr>
          <w:trHeight w:val="176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C73CFB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placeholder>
              <w:docPart w:val="651A8DFBBDC841A1A309304C66843531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1F56A11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5E3CB275" w:rsidR="00812DB1" w:rsidRPr="0031549F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</w:t>
      </w:r>
      <w:r w:rsidR="004C1444" w:rsidRPr="0031549F">
        <w:rPr>
          <w:rFonts w:ascii="Arial" w:hAnsi="Arial" w:cs="Arial"/>
          <w:b/>
        </w:rPr>
        <w:t xml:space="preserve">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2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A45ABF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EE4C36B" w14:textId="6DC03347" w:rsidR="00681828" w:rsidRDefault="00681828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81828">
        <w:rPr>
          <w:rFonts w:ascii="Arial" w:hAnsi="Arial" w:cs="Arial"/>
          <w:bCs/>
          <w:sz w:val="22"/>
          <w:szCs w:val="22"/>
        </w:rPr>
        <w:lastRenderedPageBreak/>
        <w:t xml:space="preserve">podáním nabídky do výše uvedeného řízení </w:t>
      </w:r>
      <w:r w:rsidRPr="00681828">
        <w:rPr>
          <w:rFonts w:ascii="Arial" w:hAnsi="Arial" w:cs="Arial"/>
          <w:bCs/>
          <w:sz w:val="22"/>
          <w:szCs w:val="22"/>
          <w:u w:val="single"/>
        </w:rPr>
        <w:t>se nezměnily údaje rozhodné pro posouzení kvalifikace předložené v žádosti o účast v předmětném DNS</w:t>
      </w:r>
      <w:r w:rsidRPr="00681828">
        <w:rPr>
          <w:rFonts w:ascii="Arial" w:hAnsi="Arial" w:cs="Arial"/>
          <w:bCs/>
          <w:sz w:val="22"/>
          <w:szCs w:val="22"/>
        </w:rPr>
        <w:t>. V případě jakékoliv změny je dodavatel povinen o této skutečnosti neprodleně písemně informovat zadavatele</w:t>
      </w:r>
      <w:r>
        <w:rPr>
          <w:rFonts w:ascii="Arial" w:hAnsi="Arial" w:cs="Arial"/>
          <w:bCs/>
          <w:sz w:val="22"/>
          <w:szCs w:val="22"/>
        </w:rPr>
        <w:t>;</w:t>
      </w: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574A02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30FEB7BB" w14:textId="631BF78B" w:rsidR="008C303D" w:rsidRPr="00A32E8F" w:rsidRDefault="008C303D" w:rsidP="00A32E8F">
      <w:pPr>
        <w:rPr>
          <w:rFonts w:ascii="Arial" w:hAnsi="Arial" w:cs="Arial"/>
          <w:sz w:val="22"/>
          <w:szCs w:val="22"/>
          <w:highlight w:val="lightGray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34465AF5" w14:textId="77777777" w:rsidR="006702D9" w:rsidRDefault="006702D9" w:rsidP="006702D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ACB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25A0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0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1"/>
  </w:num>
  <w:num w:numId="6" w16cid:durableId="900021339">
    <w:abstractNumId w:val="9"/>
  </w:num>
  <w:num w:numId="7" w16cid:durableId="154806600">
    <w:abstractNumId w:val="7"/>
  </w:num>
  <w:num w:numId="8" w16cid:durableId="1518275799">
    <w:abstractNumId w:val="5"/>
  </w:num>
  <w:num w:numId="9" w16cid:durableId="1742871650">
    <w:abstractNumId w:val="1"/>
  </w:num>
  <w:num w:numId="10" w16cid:durableId="1738938970">
    <w:abstractNumId w:val="8"/>
  </w:num>
  <w:num w:numId="11" w16cid:durableId="1114444410">
    <w:abstractNumId w:val="12"/>
  </w:num>
  <w:num w:numId="12" w16cid:durableId="1656836643">
    <w:abstractNumId w:val="2"/>
  </w:num>
  <w:num w:numId="13" w16cid:durableId="1680160405">
    <w:abstractNumId w:val="7"/>
  </w:num>
  <w:num w:numId="14" w16cid:durableId="1640962012">
    <w:abstractNumId w:val="7"/>
  </w:num>
  <w:num w:numId="15" w16cid:durableId="11073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1725"/>
    <w:rsid w:val="001741EE"/>
    <w:rsid w:val="001B6193"/>
    <w:rsid w:val="001D23DC"/>
    <w:rsid w:val="00233C4A"/>
    <w:rsid w:val="002475B5"/>
    <w:rsid w:val="0027110F"/>
    <w:rsid w:val="00272721"/>
    <w:rsid w:val="002977B0"/>
    <w:rsid w:val="002C2BA7"/>
    <w:rsid w:val="002D31DC"/>
    <w:rsid w:val="00302112"/>
    <w:rsid w:val="0031549F"/>
    <w:rsid w:val="00342684"/>
    <w:rsid w:val="00343632"/>
    <w:rsid w:val="00370ADA"/>
    <w:rsid w:val="00391758"/>
    <w:rsid w:val="003A34E9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5034F"/>
    <w:rsid w:val="00561144"/>
    <w:rsid w:val="00571F64"/>
    <w:rsid w:val="00572232"/>
    <w:rsid w:val="00574A0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702D9"/>
    <w:rsid w:val="00681828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2774D"/>
    <w:rsid w:val="00855635"/>
    <w:rsid w:val="00894898"/>
    <w:rsid w:val="008C06D8"/>
    <w:rsid w:val="008C303D"/>
    <w:rsid w:val="008C53F9"/>
    <w:rsid w:val="008E68EA"/>
    <w:rsid w:val="008F28F7"/>
    <w:rsid w:val="00900F4F"/>
    <w:rsid w:val="00917389"/>
    <w:rsid w:val="00935597"/>
    <w:rsid w:val="009437DC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404CB"/>
    <w:rsid w:val="00A45ABF"/>
    <w:rsid w:val="00A51B00"/>
    <w:rsid w:val="00A544F7"/>
    <w:rsid w:val="00A7385B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A622C"/>
    <w:rsid w:val="00EB73C6"/>
    <w:rsid w:val="00EC2D4C"/>
    <w:rsid w:val="00EC63AE"/>
    <w:rsid w:val="00ED3AD9"/>
    <w:rsid w:val="00ED3BA6"/>
    <w:rsid w:val="00F03097"/>
    <w:rsid w:val="00F21C42"/>
    <w:rsid w:val="00F57652"/>
    <w:rsid w:val="00F64CD9"/>
    <w:rsid w:val="00F7401D"/>
    <w:rsid w:val="00F810B0"/>
    <w:rsid w:val="00F81BF3"/>
    <w:rsid w:val="00F92558"/>
    <w:rsid w:val="00FA074C"/>
    <w:rsid w:val="00FB741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ucr.cz/verejne-zakazky/eticky-kodex-dodavatele-verejne-zakazk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  <w:docPart>
      <w:docPartPr>
        <w:name w:val="08F56CE101AF49229CBBB69AA5DA7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255E7-7915-4972-A1F3-33188E23F32A}"/>
      </w:docPartPr>
      <w:docPartBody>
        <w:p w:rsidR="007D15D6" w:rsidRDefault="007D15D6" w:rsidP="007D15D6">
          <w:pPr>
            <w:pStyle w:val="08F56CE101AF49229CBBB69AA5DA7E2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B38C605DC50C4A1FB297B8D72C734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0ADF6-8557-4C50-9EEE-6B3657165702}"/>
      </w:docPartPr>
      <w:docPartBody>
        <w:p w:rsidR="007D15D6" w:rsidRDefault="007D15D6" w:rsidP="007D15D6">
          <w:pPr>
            <w:pStyle w:val="B38C605DC50C4A1FB297B8D72C73405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5F7268C39BF947CFA1B32C954536E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8CB9A-FBF6-41E7-842D-B7ED0B5A42DA}"/>
      </w:docPartPr>
      <w:docPartBody>
        <w:p w:rsidR="007D15D6" w:rsidRDefault="007D15D6" w:rsidP="007D15D6">
          <w:pPr>
            <w:pStyle w:val="5F7268C39BF947CFA1B32C954536EA6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6073AA61DE4B4F11A7A5809B54E2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1943-9CAD-4E74-B677-11CD62D8CC6A}"/>
      </w:docPartPr>
      <w:docPartBody>
        <w:p w:rsidR="007D15D6" w:rsidRDefault="007D15D6" w:rsidP="007D15D6">
          <w:pPr>
            <w:pStyle w:val="6073AA61DE4B4F11A7A5809B54E24FA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E2F3C31FB6142868944E31470D52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BB2C7-7CD3-474D-ACB9-1ED1FD90943F}"/>
      </w:docPartPr>
      <w:docPartBody>
        <w:p w:rsidR="007D15D6" w:rsidRDefault="007D15D6" w:rsidP="007D15D6">
          <w:pPr>
            <w:pStyle w:val="CE2F3C31FB6142868944E31470D5281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E7F2E1226A9F484B838DD4E3EC82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64BEE-AEA5-4200-87D2-09D688483ED0}"/>
      </w:docPartPr>
      <w:docPartBody>
        <w:p w:rsidR="007D15D6" w:rsidRDefault="007D15D6" w:rsidP="007D15D6">
          <w:pPr>
            <w:pStyle w:val="E7F2E1226A9F484B838DD4E3EC82EBE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408B1942795E46D285EF474389A1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37682-2413-4DC0-ABDF-1BB1D1369382}"/>
      </w:docPartPr>
      <w:docPartBody>
        <w:p w:rsidR="007D15D6" w:rsidRDefault="007D15D6" w:rsidP="007D15D6">
          <w:pPr>
            <w:pStyle w:val="408B1942795E46D285EF474389A1A4C5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1C035ABBECC04FB7A18EE65CC37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8A472-315A-44AF-A766-FD003E4A912E}"/>
      </w:docPartPr>
      <w:docPartBody>
        <w:p w:rsidR="007D15D6" w:rsidRDefault="007D15D6" w:rsidP="007D15D6">
          <w:pPr>
            <w:pStyle w:val="1C035ABBECC04FB7A18EE65CC378402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BC5488A57F4423390B8C89A127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564C-764C-4844-9BCE-AB649AB57B9C}"/>
      </w:docPartPr>
      <w:docPartBody>
        <w:p w:rsidR="007D15D6" w:rsidRDefault="007D15D6" w:rsidP="007D15D6">
          <w:pPr>
            <w:pStyle w:val="EBC5488A57F4423390B8C89A127B8AF9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651A8DFBBDC841A1A309304C66843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D95E-6621-4D1F-B970-233D8AB34F7E}"/>
      </w:docPartPr>
      <w:docPartBody>
        <w:p w:rsidR="007D15D6" w:rsidRDefault="007D15D6" w:rsidP="007D15D6">
          <w:pPr>
            <w:pStyle w:val="651A8DFBBDC841A1A309304C6684353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1D23DC"/>
    <w:rsid w:val="002475B5"/>
    <w:rsid w:val="002977B0"/>
    <w:rsid w:val="002B617B"/>
    <w:rsid w:val="00316E23"/>
    <w:rsid w:val="004455B4"/>
    <w:rsid w:val="00456F52"/>
    <w:rsid w:val="00586A74"/>
    <w:rsid w:val="005F4BF2"/>
    <w:rsid w:val="005F6869"/>
    <w:rsid w:val="0060011F"/>
    <w:rsid w:val="006868F9"/>
    <w:rsid w:val="007D15D6"/>
    <w:rsid w:val="007E43E8"/>
    <w:rsid w:val="0082774D"/>
    <w:rsid w:val="008A7B44"/>
    <w:rsid w:val="00935597"/>
    <w:rsid w:val="00A404CB"/>
    <w:rsid w:val="00A7385B"/>
    <w:rsid w:val="00BE60F0"/>
    <w:rsid w:val="00C128EE"/>
    <w:rsid w:val="00CF38A5"/>
    <w:rsid w:val="00DD52EE"/>
    <w:rsid w:val="00DE162C"/>
    <w:rsid w:val="00E4236D"/>
    <w:rsid w:val="00E5592E"/>
    <w:rsid w:val="00ED3BA6"/>
    <w:rsid w:val="00F0118B"/>
    <w:rsid w:val="00F57652"/>
    <w:rsid w:val="00F7401D"/>
    <w:rsid w:val="00F810B0"/>
    <w:rsid w:val="00FA074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15D6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F56CE101AF49229CBBB69AA5DA7E2D">
    <w:name w:val="08F56CE101AF49229CBBB69AA5DA7E2D"/>
    <w:rsid w:val="007D15D6"/>
    <w:pPr>
      <w:spacing w:line="278" w:lineRule="auto"/>
    </w:pPr>
    <w:rPr>
      <w:sz w:val="24"/>
      <w:szCs w:val="24"/>
    </w:rPr>
  </w:style>
  <w:style w:type="paragraph" w:customStyle="1" w:styleId="B38C605DC50C4A1FB297B8D72C73405D">
    <w:name w:val="B38C605DC50C4A1FB297B8D72C73405D"/>
    <w:rsid w:val="007D15D6"/>
    <w:pPr>
      <w:spacing w:line="278" w:lineRule="auto"/>
    </w:pPr>
    <w:rPr>
      <w:sz w:val="24"/>
      <w:szCs w:val="24"/>
    </w:rPr>
  </w:style>
  <w:style w:type="paragraph" w:customStyle="1" w:styleId="5F7268C39BF947CFA1B32C954536EA6E">
    <w:name w:val="5F7268C39BF947CFA1B32C954536EA6E"/>
    <w:rsid w:val="007D15D6"/>
    <w:pPr>
      <w:spacing w:line="278" w:lineRule="auto"/>
    </w:pPr>
    <w:rPr>
      <w:sz w:val="24"/>
      <w:szCs w:val="24"/>
    </w:rPr>
  </w:style>
  <w:style w:type="paragraph" w:customStyle="1" w:styleId="6073AA61DE4B4F11A7A5809B54E24FAA">
    <w:name w:val="6073AA61DE4B4F11A7A5809B54E24FAA"/>
    <w:rsid w:val="007D15D6"/>
    <w:pPr>
      <w:spacing w:line="278" w:lineRule="auto"/>
    </w:pPr>
    <w:rPr>
      <w:sz w:val="24"/>
      <w:szCs w:val="24"/>
    </w:rPr>
  </w:style>
  <w:style w:type="paragraph" w:customStyle="1" w:styleId="CE2F3C31FB6142868944E31470D52818">
    <w:name w:val="CE2F3C31FB6142868944E31470D52818"/>
    <w:rsid w:val="007D15D6"/>
    <w:pPr>
      <w:spacing w:line="278" w:lineRule="auto"/>
    </w:pPr>
    <w:rPr>
      <w:sz w:val="24"/>
      <w:szCs w:val="24"/>
    </w:rPr>
  </w:style>
  <w:style w:type="paragraph" w:customStyle="1" w:styleId="E7F2E1226A9F484B838DD4E3EC82EBE8">
    <w:name w:val="E7F2E1226A9F484B838DD4E3EC82EBE8"/>
    <w:rsid w:val="007D15D6"/>
    <w:pPr>
      <w:spacing w:line="278" w:lineRule="auto"/>
    </w:pPr>
    <w:rPr>
      <w:sz w:val="24"/>
      <w:szCs w:val="24"/>
    </w:rPr>
  </w:style>
  <w:style w:type="paragraph" w:customStyle="1" w:styleId="408B1942795E46D285EF474389A1A4C5">
    <w:name w:val="408B1942795E46D285EF474389A1A4C5"/>
    <w:rsid w:val="007D15D6"/>
    <w:pPr>
      <w:spacing w:line="278" w:lineRule="auto"/>
    </w:pPr>
    <w:rPr>
      <w:sz w:val="24"/>
      <w:szCs w:val="24"/>
    </w:rPr>
  </w:style>
  <w:style w:type="paragraph" w:customStyle="1" w:styleId="1C035ABBECC04FB7A18EE65CC3784028">
    <w:name w:val="1C035ABBECC04FB7A18EE65CC3784028"/>
    <w:rsid w:val="007D15D6"/>
    <w:pPr>
      <w:spacing w:line="278" w:lineRule="auto"/>
    </w:pPr>
    <w:rPr>
      <w:sz w:val="24"/>
      <w:szCs w:val="24"/>
    </w:rPr>
  </w:style>
  <w:style w:type="paragraph" w:customStyle="1" w:styleId="EBC5488A57F4423390B8C89A127B8AF9">
    <w:name w:val="EBC5488A57F4423390B8C89A127B8AF9"/>
    <w:rsid w:val="007D15D6"/>
    <w:pPr>
      <w:spacing w:line="278" w:lineRule="auto"/>
    </w:pPr>
    <w:rPr>
      <w:sz w:val="24"/>
      <w:szCs w:val="24"/>
    </w:rPr>
  </w:style>
  <w:style w:type="paragraph" w:customStyle="1" w:styleId="651A8DFBBDC841A1A309304C66843531">
    <w:name w:val="651A8DFBBDC841A1A309304C66843531"/>
    <w:rsid w:val="007D15D6"/>
    <w:pPr>
      <w:spacing w:line="278" w:lineRule="auto"/>
    </w:pPr>
    <w:rPr>
      <w:sz w:val="24"/>
      <w:szCs w:val="24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A29CE2DC1B4576ACD7A0EA6B5F1EBB1">
    <w:name w:val="8FA29CE2DC1B4576ACD7A0EA6B5F1EB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HCUZCRXN6NH5-1026808181-22954</_dlc_DocId>
    <_dlc_DocIdUrl xmlns="85f4b5cc-4033-44c7-b405-f5eed34c8154">
      <Url>https://spucr.sharepoint.com/sites/Portal/_layouts/15/DocIdRedir.aspx?ID=HCUZCRXN6NH5-1026808181-22954</Url>
      <Description>HCUZCRXN6NH5-1026808181-22954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57DE78-AF87-43DB-84D1-11966F33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8285D-8396-4EA6-A4AA-070B395B4DF7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D2CE38C7-F871-4B9C-95C2-F56E0839EF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C4F2B3-F241-4164-8C85-DCFC963B109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1035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8</cp:revision>
  <dcterms:created xsi:type="dcterms:W3CDTF">2025-09-10T12:21:00Z</dcterms:created>
  <dcterms:modified xsi:type="dcterms:W3CDTF">2026-04-17T05:58:00Z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4e3fa901-e003-439d-b201-3494184ef708</vt:lpwstr>
  </property>
  <property fmtid="{D5CDD505-2E9C-101B-9397-08002B2CF9AE}" pid="4" name="MediaServiceImageTags">
    <vt:lpwstr/>
  </property>
</Properties>
</file>