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1F2D25C7" w14:textId="2F418195" w:rsidR="00970D7D" w:rsidRPr="00936B10" w:rsidRDefault="0060643D" w:rsidP="00970D7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70D7D" w:rsidRPr="007E184D">
        <w:rPr>
          <w:rFonts w:ascii="Arial" w:hAnsi="Arial" w:cs="Arial"/>
          <w:bCs/>
          <w:sz w:val="20"/>
          <w:szCs w:val="20"/>
        </w:rPr>
        <w:t xml:space="preserve">Krajský pozemkový úřad pro </w:t>
      </w:r>
      <w:r w:rsidR="00970D7D">
        <w:rPr>
          <w:rFonts w:ascii="Arial" w:hAnsi="Arial" w:cs="Arial"/>
          <w:bCs/>
          <w:sz w:val="20"/>
          <w:szCs w:val="20"/>
        </w:rPr>
        <w:t>Moravskoslezský kraj</w:t>
      </w:r>
    </w:p>
    <w:p w14:paraId="220F03BC" w14:textId="77777777" w:rsidR="00970D7D" w:rsidRPr="00936B10" w:rsidRDefault="00970D7D" w:rsidP="00970D7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C62D19">
        <w:rPr>
          <w:rFonts w:ascii="Arial" w:hAnsi="Arial" w:cs="Arial"/>
          <w:sz w:val="20"/>
          <w:szCs w:val="20"/>
        </w:rPr>
        <w:t>Libušina 502/5</w:t>
      </w:r>
      <w:r>
        <w:rPr>
          <w:rFonts w:ascii="Arial" w:hAnsi="Arial" w:cs="Arial"/>
          <w:sz w:val="20"/>
          <w:szCs w:val="20"/>
        </w:rPr>
        <w:t xml:space="preserve">, </w:t>
      </w:r>
      <w:r w:rsidRPr="00C62D19">
        <w:rPr>
          <w:rFonts w:ascii="Arial" w:hAnsi="Arial" w:cs="Arial"/>
          <w:sz w:val="20"/>
          <w:szCs w:val="20"/>
        </w:rPr>
        <w:t>70200 Ostrava-Přívoz</w:t>
      </w:r>
    </w:p>
    <w:p w14:paraId="1764B9F8" w14:textId="350EFEDE" w:rsidR="0060643D" w:rsidRPr="00374E94" w:rsidRDefault="0060643D" w:rsidP="00970D7D">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E669D90"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p>
    <w:p w14:paraId="01B76BB1" w14:textId="77777777" w:rsidR="00970D7D" w:rsidRPr="00936B10" w:rsidRDefault="00970D7D" w:rsidP="00970D7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w:t>
      </w:r>
      <w:r>
        <w:rPr>
          <w:rFonts w:ascii="Arial" w:hAnsi="Arial" w:cs="Arial"/>
          <w:bCs/>
          <w:sz w:val="22"/>
          <w:szCs w:val="22"/>
        </w:rPr>
        <w:t>o: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31AA376" w14:textId="77777777" w:rsidR="004E181F" w:rsidRDefault="004E181F"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4AD748E" w14:textId="76195422" w:rsidR="004E181F" w:rsidRPr="004E181F" w:rsidRDefault="004E181F"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2"/>
          <w:szCs w:val="22"/>
        </w:rPr>
      </w:pPr>
      <w:r>
        <w:rPr>
          <w:rFonts w:ascii="Arial" w:hAnsi="Arial" w:cs="Arial"/>
          <w:b/>
          <w:sz w:val="22"/>
          <w:szCs w:val="22"/>
        </w:rPr>
        <w:t>5166</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4BD943D"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37ECB39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7D83EBB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70D7D">
        <w:rPr>
          <w:rFonts w:ascii="Arial" w:hAnsi="Arial" w:cs="Arial"/>
          <w:bCs/>
          <w:sz w:val="22"/>
          <w:szCs w:val="22"/>
        </w:rPr>
        <w:t>Ing. Magdaléna Turková Drescherová</w:t>
      </w:r>
    </w:p>
    <w:p w14:paraId="2F206CE8" w14:textId="77777777" w:rsidR="0060643D" w:rsidRPr="00374E94" w:rsidRDefault="0060643D" w:rsidP="0060643D">
      <w:pPr>
        <w:ind w:right="-1703"/>
        <w:rPr>
          <w:rFonts w:ascii="Arial" w:hAnsi="Arial" w:cs="Arial"/>
          <w:bCs/>
          <w:sz w:val="22"/>
          <w:szCs w:val="22"/>
        </w:rPr>
      </w:pPr>
    </w:p>
    <w:p w14:paraId="13CDA2AA" w14:textId="38F7381B"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601 373 072</w:t>
      </w:r>
    </w:p>
    <w:p w14:paraId="43F2683E" w14:textId="1F1EC049"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970D7D" w:rsidRPr="00C62D19">
        <w:rPr>
          <w:rFonts w:ascii="Arial" w:hAnsi="Arial" w:cs="Arial"/>
          <w:bCs/>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32373D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597C463"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33E59">
        <w:rPr>
          <w:rFonts w:ascii="Arial" w:hAnsi="Arial" w:cs="Arial"/>
          <w:b/>
          <w:sz w:val="22"/>
          <w:szCs w:val="22"/>
          <w:u w:val="single"/>
        </w:rPr>
        <w:t> </w:t>
      </w:r>
      <w:r w:rsidRPr="006059BA">
        <w:rPr>
          <w:rFonts w:ascii="Arial" w:hAnsi="Arial" w:cs="Arial"/>
          <w:b/>
          <w:sz w:val="22"/>
          <w:szCs w:val="22"/>
          <w:u w:val="single"/>
        </w:rPr>
        <w:t>názvem</w:t>
      </w:r>
      <w:r w:rsidR="00F33E59">
        <w:rPr>
          <w:rFonts w:ascii="Arial" w:hAnsi="Arial" w:cs="Arial"/>
          <w:b/>
          <w:sz w:val="22"/>
          <w:szCs w:val="22"/>
          <w:u w:val="single"/>
        </w:rPr>
        <w:t xml:space="preserve"> </w:t>
      </w:r>
      <w:r w:rsidR="00F33E59" w:rsidRPr="00F33E59">
        <w:rPr>
          <w:rFonts w:ascii="Arial" w:hAnsi="Arial" w:cs="Arial"/>
          <w:b/>
          <w:sz w:val="22"/>
          <w:szCs w:val="22"/>
          <w:u w:val="single"/>
        </w:rPr>
        <w:t>MSK/58_KI_Záblatí_pozemky</w:t>
      </w:r>
      <w:r w:rsidR="00F33E59">
        <w:rPr>
          <w:rFonts w:ascii="Arial" w:hAnsi="Arial" w:cs="Arial"/>
          <w:b/>
          <w:sz w:val="22"/>
          <w:szCs w:val="22"/>
          <w:u w:val="single"/>
        </w:rPr>
        <w:t xml:space="preserve"> pro</w:t>
      </w:r>
      <w:r w:rsidR="00970D7D">
        <w:rPr>
          <w:rFonts w:ascii="Arial" w:hAnsi="Arial" w:cs="Arial"/>
          <w:b/>
          <w:sz w:val="22"/>
          <w:szCs w:val="22"/>
          <w:u w:val="single"/>
        </w:rPr>
        <w:t xml:space="preserve"> </w:t>
      </w:r>
      <w:r w:rsidR="00F33E59">
        <w:rPr>
          <w:rFonts w:ascii="Arial" w:hAnsi="Arial" w:cs="Arial"/>
          <w:b/>
          <w:sz w:val="22"/>
          <w:szCs w:val="22"/>
          <w:u w:val="single"/>
        </w:rPr>
        <w:t>v</w:t>
      </w:r>
      <w:r w:rsidR="00970D7D">
        <w:rPr>
          <w:rFonts w:ascii="Arial" w:hAnsi="Arial" w:cs="Arial"/>
          <w:b/>
          <w:sz w:val="22"/>
          <w:szCs w:val="22"/>
          <w:u w:val="single"/>
        </w:rPr>
        <w:t xml:space="preserve">ypořádání podílového spoluvlastnictví – k.ú. </w:t>
      </w:r>
      <w:r w:rsidR="00A93C71">
        <w:rPr>
          <w:rFonts w:ascii="Arial" w:hAnsi="Arial" w:cs="Arial"/>
          <w:b/>
          <w:sz w:val="22"/>
          <w:szCs w:val="22"/>
          <w:u w:val="single"/>
        </w:rPr>
        <w:t>Záblatí u Bohumína</w:t>
      </w:r>
      <w:r w:rsidR="00970D7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DF89BA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970D7D">
        <w:rPr>
          <w:rFonts w:ascii="Arial" w:hAnsi="Arial" w:cs="Arial"/>
          <w:b/>
          <w:sz w:val="22"/>
          <w:szCs w:val="22"/>
        </w:rPr>
        <w:t xml:space="preserve">§ 17 odst. 3, písm. a) zákona č. 229/1991 Sb., </w:t>
      </w:r>
      <w:r w:rsidR="00970D7D" w:rsidRPr="005357EB">
        <w:rPr>
          <w:rFonts w:ascii="Arial" w:hAnsi="Arial" w:cs="Arial"/>
          <w:b/>
          <w:sz w:val="22"/>
          <w:szCs w:val="22"/>
        </w:rPr>
        <w:t>o úpravě vlastnických vztahů k půdě a jinému zemědělskému majetku</w:t>
      </w:r>
      <w:r w:rsidR="00970D7D">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061E04"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2774FD" w:rsidRPr="00936B10">
        <w:rPr>
          <w:rFonts w:ascii="Arial" w:hAnsi="Arial" w:cs="Arial"/>
          <w:b/>
          <w:sz w:val="22"/>
          <w:szCs w:val="22"/>
        </w:rPr>
        <w:t>republika</w:t>
      </w:r>
      <w:r w:rsidR="002774FD">
        <w:rPr>
          <w:rFonts w:ascii="Arial" w:hAnsi="Arial" w:cs="Arial"/>
          <w:b/>
          <w:sz w:val="22"/>
          <w:szCs w:val="22"/>
        </w:rPr>
        <w:t xml:space="preserve"> </w:t>
      </w:r>
      <w:r w:rsidR="002774FD"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C4E54D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70D7D">
        <w:rPr>
          <w:rFonts w:ascii="Arial" w:hAnsi="Arial" w:cs="Arial"/>
          <w:sz w:val="22"/>
          <w:szCs w:val="22"/>
        </w:rPr>
        <w:t>Moravskoslezský kraj</w:t>
      </w:r>
    </w:p>
    <w:bookmarkEnd w:id="0"/>
    <w:p w14:paraId="3B81404D" w14:textId="77777777" w:rsidR="00970D7D"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70D7D" w:rsidRPr="005357EB">
        <w:rPr>
          <w:rFonts w:ascii="Arial" w:hAnsi="Arial" w:cs="Arial"/>
          <w:sz w:val="22"/>
          <w:szCs w:val="22"/>
        </w:rPr>
        <w:t>Libušina 502/5, 70200 Ostrava-Přívoz</w:t>
      </w:r>
      <w:r w:rsidR="00970D7D" w:rsidRPr="00936B10">
        <w:rPr>
          <w:rFonts w:ascii="Arial" w:hAnsi="Arial" w:cs="Arial"/>
          <w:sz w:val="22"/>
          <w:szCs w:val="22"/>
        </w:rPr>
        <w:t xml:space="preserve"> </w:t>
      </w:r>
    </w:p>
    <w:p w14:paraId="4FE5BA5B" w14:textId="66969FE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A96E97F"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70D7D" w:rsidRPr="00970D7D">
        <w:rPr>
          <w:rFonts w:ascii="Arial" w:hAnsi="Arial" w:cs="Arial"/>
          <w:bCs/>
          <w:sz w:val="22"/>
          <w:szCs w:val="22"/>
        </w:rPr>
        <w:t xml:space="preserve"> </w:t>
      </w:r>
      <w:r w:rsidR="00970D7D" w:rsidRPr="00171AFA">
        <w:rPr>
          <w:rFonts w:ascii="Arial" w:hAnsi="Arial" w:cs="Arial"/>
          <w:bCs/>
          <w:sz w:val="22"/>
          <w:szCs w:val="22"/>
        </w:rPr>
        <w:t>Ing.</w:t>
      </w:r>
      <w:r w:rsidR="00970D7D">
        <w:rPr>
          <w:rFonts w:ascii="Arial" w:hAnsi="Arial" w:cs="Arial"/>
          <w:sz w:val="22"/>
          <w:szCs w:val="22"/>
        </w:rPr>
        <w:t xml:space="preserve"> Magdaléna Turková Drescherová</w:t>
      </w:r>
    </w:p>
    <w:p w14:paraId="58D5DF46" w14:textId="48F8CB3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70D7D">
        <w:rPr>
          <w:rFonts w:ascii="Arial" w:hAnsi="Arial" w:cs="Arial"/>
          <w:sz w:val="22"/>
          <w:szCs w:val="22"/>
        </w:rPr>
        <w:t>: 601 373 072</w:t>
      </w:r>
      <w:r w:rsidR="00970D7D">
        <w:rPr>
          <w:rFonts w:ascii="Arial" w:hAnsi="Arial" w:cs="Arial"/>
          <w:b/>
          <w:sz w:val="22"/>
          <w:szCs w:val="22"/>
        </w:rPr>
        <w:t xml:space="preserve"> </w:t>
      </w:r>
      <w:r w:rsidR="000145A3" w:rsidRPr="00BB771A">
        <w:rPr>
          <w:rFonts w:ascii="Arial" w:hAnsi="Arial" w:cs="Arial"/>
          <w:sz w:val="22"/>
          <w:szCs w:val="22"/>
        </w:rPr>
        <w:t>E-mail:</w:t>
      </w:r>
      <w:r w:rsidR="00970D7D" w:rsidRPr="00970D7D">
        <w:rPr>
          <w:rFonts w:ascii="Arial" w:hAnsi="Arial" w:cs="Arial"/>
          <w:sz w:val="22"/>
          <w:szCs w:val="22"/>
        </w:rPr>
        <w:t xml:space="preserve"> </w:t>
      </w:r>
      <w:r w:rsidR="00970D7D" w:rsidRPr="005357EB">
        <w:rPr>
          <w:rFonts w:ascii="Arial" w:hAnsi="Arial" w:cs="Arial"/>
          <w:sz w:val="22"/>
          <w:szCs w:val="22"/>
        </w:rPr>
        <w:t>magdalena.turkova1@spu.gov.cz</w:t>
      </w:r>
    </w:p>
    <w:p w14:paraId="4614CFA2" w14:textId="77777777" w:rsidR="00FA419D" w:rsidRDefault="00FA419D" w:rsidP="00FA419D">
      <w:pPr>
        <w:spacing w:after="120"/>
        <w:jc w:val="both"/>
        <w:rPr>
          <w:rFonts w:ascii="Arial" w:hAnsi="Arial" w:cs="Arial"/>
          <w:b/>
          <w:bCs/>
          <w:sz w:val="22"/>
          <w:szCs w:val="22"/>
        </w:rPr>
      </w:pPr>
    </w:p>
    <w:p w14:paraId="5DF3E457" w14:textId="77777777" w:rsidR="00970D7D" w:rsidRPr="005357EB" w:rsidRDefault="00970D7D" w:rsidP="00970D7D">
      <w:pPr>
        <w:spacing w:after="120"/>
        <w:jc w:val="both"/>
        <w:rPr>
          <w:rFonts w:ascii="Arial" w:hAnsi="Arial" w:cs="Arial"/>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sz w:val="22"/>
          <w:szCs w:val="22"/>
        </w:rPr>
        <w:t>………………….</w:t>
      </w:r>
    </w:p>
    <w:p w14:paraId="708BB951" w14:textId="77777777" w:rsidR="00970D7D" w:rsidRPr="008861B5" w:rsidRDefault="00970D7D" w:rsidP="00970D7D">
      <w:pPr>
        <w:rPr>
          <w:rFonts w:ascii="Arial" w:hAnsi="Arial" w:cs="Arial"/>
          <w:sz w:val="22"/>
          <w:szCs w:val="22"/>
        </w:rPr>
      </w:pPr>
      <w:r w:rsidRPr="008861B5">
        <w:rPr>
          <w:rFonts w:ascii="Arial" w:hAnsi="Arial" w:cs="Arial"/>
          <w:sz w:val="22"/>
          <w:szCs w:val="22"/>
        </w:rPr>
        <w:t>Náz</w:t>
      </w:r>
      <w:r>
        <w:rPr>
          <w:rFonts w:ascii="Arial" w:hAnsi="Arial" w:cs="Arial"/>
          <w:sz w:val="22"/>
          <w:szCs w:val="22"/>
        </w:rPr>
        <w:t>ev: ……………………….</w:t>
      </w:r>
    </w:p>
    <w:p w14:paraId="3B513EDA" w14:textId="77777777" w:rsidR="00970D7D" w:rsidRPr="008861B5" w:rsidRDefault="00970D7D" w:rsidP="00970D7D">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Pr>
          <w:rFonts w:ascii="Arial" w:hAnsi="Arial" w:cs="Arial"/>
          <w:sz w:val="22"/>
          <w:szCs w:val="22"/>
        </w:rPr>
        <w:t>……………………….</w:t>
      </w:r>
    </w:p>
    <w:p w14:paraId="36E516B9" w14:textId="77777777" w:rsidR="00970D7D" w:rsidRDefault="00970D7D" w:rsidP="00970D7D">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7013354D" w:rsidR="00EB4CE5" w:rsidRPr="00624823" w:rsidRDefault="00970D7D"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Předmětem objednávky je ocenění vlastnického podílu na pozemcích v rámci vypořádání podílového spoluvlastnictví. </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B564B37" w:rsidR="00084DCA" w:rsidRPr="00084DCA" w:rsidRDefault="00970D7D" w:rsidP="00084DCA">
      <w:pPr>
        <w:spacing w:after="120"/>
        <w:jc w:val="both"/>
        <w:rPr>
          <w:rFonts w:ascii="Arial" w:eastAsia="MS Mincho" w:hAnsi="Arial" w:cs="Arial"/>
          <w:sz w:val="22"/>
          <w:szCs w:val="22"/>
          <w:lang w:eastAsia="en-US"/>
        </w:rPr>
      </w:pPr>
      <w:r>
        <w:rPr>
          <w:rFonts w:ascii="Arial" w:eastAsia="MS Mincho" w:hAnsi="Arial" w:cs="Arial"/>
          <w:sz w:val="22"/>
          <w:szCs w:val="22"/>
          <w:lang w:eastAsia="en-US"/>
        </w:rPr>
        <w:t xml:space="preserve">Ing. </w:t>
      </w:r>
      <w:r w:rsidR="00A93C71">
        <w:rPr>
          <w:rFonts w:ascii="Arial" w:eastAsia="MS Mincho" w:hAnsi="Arial" w:cs="Arial"/>
          <w:sz w:val="22"/>
          <w:szCs w:val="22"/>
          <w:lang w:eastAsia="en-US"/>
        </w:rPr>
        <w:t>Martina Bielanová</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BABA6C5"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24633E">
        <w:rPr>
          <w:rFonts w:ascii="Arial" w:hAnsi="Arial" w:cs="Arial"/>
          <w:sz w:val="22"/>
          <w:szCs w:val="22"/>
        </w:rPr>
        <w:t xml:space="preserve"> </w:t>
      </w:r>
      <w:r w:rsidR="00A93C71">
        <w:rPr>
          <w:rFonts w:ascii="Arial" w:hAnsi="Arial" w:cs="Arial"/>
          <w:sz w:val="22"/>
          <w:szCs w:val="22"/>
        </w:rPr>
        <w:t>1106</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2D9DC1B2" w:rsidR="00084DCA" w:rsidRDefault="00A93C71" w:rsidP="00084DCA">
      <w:pPr>
        <w:rPr>
          <w:rFonts w:ascii="Arial" w:hAnsi="Arial" w:cs="Arial"/>
          <w:b/>
          <w:bCs/>
          <w:iCs/>
          <w:sz w:val="22"/>
          <w:szCs w:val="22"/>
        </w:rPr>
      </w:pPr>
      <w:r>
        <w:rPr>
          <w:rFonts w:ascii="Arial" w:hAnsi="Arial" w:cs="Arial"/>
          <w:b/>
          <w:bCs/>
          <w:iCs/>
          <w:sz w:val="22"/>
          <w:szCs w:val="22"/>
        </w:rPr>
        <w:t>Bohumín</w:t>
      </w:r>
      <w:r w:rsidR="0024633E">
        <w:rPr>
          <w:rFonts w:ascii="Arial" w:hAnsi="Arial" w:cs="Arial"/>
          <w:b/>
          <w:bCs/>
          <w:iCs/>
          <w:sz w:val="22"/>
          <w:szCs w:val="22"/>
        </w:rPr>
        <w:tab/>
      </w:r>
      <w:r>
        <w:rPr>
          <w:rFonts w:ascii="Arial" w:hAnsi="Arial" w:cs="Arial"/>
          <w:b/>
          <w:bCs/>
          <w:iCs/>
          <w:sz w:val="22"/>
          <w:szCs w:val="22"/>
        </w:rPr>
        <w:t>Záblatí u Bohumína</w:t>
      </w:r>
      <w:r w:rsidR="0024633E">
        <w:rPr>
          <w:rFonts w:ascii="Arial" w:hAnsi="Arial" w:cs="Arial"/>
          <w:b/>
          <w:bCs/>
          <w:iCs/>
          <w:sz w:val="22"/>
          <w:szCs w:val="22"/>
        </w:rPr>
        <w:tab/>
      </w:r>
      <w:r>
        <w:rPr>
          <w:rFonts w:ascii="Arial" w:hAnsi="Arial" w:cs="Arial"/>
          <w:b/>
          <w:bCs/>
          <w:iCs/>
          <w:sz w:val="22"/>
          <w:szCs w:val="22"/>
        </w:rPr>
        <w:t>1482/15</w:t>
      </w:r>
      <w:r w:rsidR="0024633E">
        <w:rPr>
          <w:rFonts w:ascii="Arial" w:hAnsi="Arial" w:cs="Arial"/>
          <w:b/>
          <w:bCs/>
          <w:iCs/>
          <w:sz w:val="22"/>
          <w:szCs w:val="22"/>
        </w:rPr>
        <w:tab/>
      </w:r>
      <w:r w:rsidR="0024633E">
        <w:rPr>
          <w:rFonts w:ascii="Arial" w:hAnsi="Arial" w:cs="Arial"/>
          <w:b/>
          <w:bCs/>
          <w:iCs/>
          <w:sz w:val="22"/>
          <w:szCs w:val="22"/>
        </w:rPr>
        <w:tab/>
        <w:t>orná půda</w:t>
      </w:r>
      <w:r w:rsidR="0024633E">
        <w:rPr>
          <w:rFonts w:ascii="Arial" w:hAnsi="Arial" w:cs="Arial"/>
          <w:b/>
          <w:bCs/>
          <w:iCs/>
          <w:sz w:val="22"/>
          <w:szCs w:val="22"/>
        </w:rPr>
        <w:tab/>
      </w:r>
      <w:r w:rsidR="0024633E">
        <w:rPr>
          <w:rFonts w:ascii="Arial" w:hAnsi="Arial" w:cs="Arial"/>
          <w:b/>
          <w:bCs/>
          <w:iCs/>
          <w:sz w:val="22"/>
          <w:szCs w:val="22"/>
        </w:rPr>
        <w:tab/>
      </w:r>
      <w:r w:rsidR="0024633E">
        <w:rPr>
          <w:rFonts w:ascii="Arial" w:hAnsi="Arial" w:cs="Arial"/>
          <w:b/>
          <w:bCs/>
          <w:iCs/>
          <w:sz w:val="22"/>
          <w:szCs w:val="22"/>
        </w:rPr>
        <w:tab/>
      </w:r>
      <w:r>
        <w:rPr>
          <w:rFonts w:ascii="Arial" w:hAnsi="Arial" w:cs="Arial"/>
          <w:b/>
          <w:bCs/>
          <w:iCs/>
          <w:sz w:val="22"/>
          <w:szCs w:val="22"/>
        </w:rPr>
        <w:t>8962</w:t>
      </w:r>
    </w:p>
    <w:p w14:paraId="630492E4" w14:textId="77777777" w:rsidR="00A93C71" w:rsidRDefault="00A93C71" w:rsidP="00A01BFA">
      <w:pPr>
        <w:keepNext/>
        <w:tabs>
          <w:tab w:val="num" w:pos="1474"/>
        </w:tabs>
        <w:spacing w:before="240" w:after="120"/>
        <w:jc w:val="both"/>
        <w:rPr>
          <w:rFonts w:ascii="Arial" w:hAnsi="Arial" w:cs="Arial"/>
          <w:b/>
          <w:bCs/>
          <w:sz w:val="22"/>
          <w:szCs w:val="22"/>
        </w:rPr>
      </w:pPr>
    </w:p>
    <w:p w14:paraId="7205E2B8" w14:textId="49F54FD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A1B3E00" w14:textId="155CB807" w:rsidR="00A93C71" w:rsidRPr="00BB771A" w:rsidRDefault="00A93C71" w:rsidP="00A93C71">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Pr>
          <w:rFonts w:ascii="Arial" w:hAnsi="Arial" w:cs="Arial"/>
          <w:sz w:val="22"/>
          <w:szCs w:val="22"/>
        </w:rPr>
        <w:tab/>
      </w:r>
      <w:r w:rsidR="00F33E59">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12265D98" w14:textId="1273579B" w:rsidR="00A93C71" w:rsidRPr="00BB771A" w:rsidRDefault="00A93C71" w:rsidP="00A93C71">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Pr>
          <w:rFonts w:ascii="Arial" w:hAnsi="Arial" w:cs="Arial"/>
          <w:sz w:val="22"/>
          <w:szCs w:val="22"/>
        </w:rPr>
        <w:tab/>
      </w:r>
      <w:r w:rsidR="00F33E59">
        <w:rPr>
          <w:rFonts w:ascii="Arial" w:hAnsi="Arial" w:cs="Arial"/>
          <w:sz w:val="22"/>
          <w:szCs w:val="22"/>
        </w:rPr>
        <w:t>…</w:t>
      </w:r>
      <w:r>
        <w:rPr>
          <w:rFonts w:ascii="Arial" w:hAnsi="Arial" w:cs="Arial"/>
          <w:sz w:val="22"/>
          <w:szCs w:val="22"/>
        </w:rPr>
        <w:t xml:space="preserve"> </w:t>
      </w:r>
      <w:r w:rsidRPr="00BB771A">
        <w:rPr>
          <w:rFonts w:ascii="Arial" w:hAnsi="Arial" w:cs="Arial"/>
          <w:sz w:val="22"/>
          <w:szCs w:val="22"/>
        </w:rPr>
        <w:t>Kč</w:t>
      </w:r>
    </w:p>
    <w:p w14:paraId="64E150A8" w14:textId="3ED8470D" w:rsidR="00A93C71" w:rsidRPr="00BB771A" w:rsidRDefault="00A93C71" w:rsidP="00A93C71">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F33E59">
        <w:rPr>
          <w:rFonts w:ascii="Arial" w:hAnsi="Arial" w:cs="Arial"/>
          <w:bCs/>
          <w:sz w:val="22"/>
          <w:szCs w:val="22"/>
        </w:rPr>
        <w:t>…</w:t>
      </w:r>
      <w:r w:rsidRPr="002C40F2">
        <w:rPr>
          <w:rFonts w:ascii="Arial" w:hAnsi="Arial" w:cs="Arial"/>
          <w:bCs/>
          <w:sz w:val="22"/>
          <w:szCs w:val="22"/>
        </w:rPr>
        <w:t xml:space="preserve"> 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2031CE2"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F33E59">
        <w:rPr>
          <w:rFonts w:ascii="Arial" w:hAnsi="Arial" w:cs="Arial"/>
          <w:b/>
          <w:bCs/>
          <w:sz w:val="22"/>
          <w:szCs w:val="22"/>
        </w:rPr>
        <w:t>…</w:t>
      </w:r>
      <w:r w:rsidR="004E181F">
        <w:rPr>
          <w:rFonts w:ascii="Arial" w:hAnsi="Arial" w:cs="Arial"/>
          <w:b/>
          <w:bCs/>
          <w:sz w:val="22"/>
          <w:szCs w:val="22"/>
        </w:rPr>
        <w:t xml:space="preserve"> </w:t>
      </w:r>
      <w:r w:rsidR="3D93C363" w:rsidRPr="004E181F">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7F16D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774FD" w:rsidRPr="008F11A0">
        <w:rPr>
          <w:rFonts w:ascii="Arial" w:hAnsi="Arial" w:cs="Arial"/>
          <w:sz w:val="22"/>
          <w:szCs w:val="22"/>
        </w:rPr>
        <w:t>Krajský pozemkový úřad pro Moravskoslezský kraj, Libušina 502/5, 70200 Ostrava-Přívoz</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B853886"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Obchodní firma Zhotovitele</w:t>
      </w:r>
    </w:p>
    <w:p w14:paraId="50D64325" w14:textId="77777777" w:rsidR="002774FD" w:rsidRPr="002774FD" w:rsidRDefault="002774FD" w:rsidP="002774FD">
      <w:pPr>
        <w:spacing w:line="276" w:lineRule="auto"/>
        <w:ind w:firstLine="426"/>
        <w:jc w:val="both"/>
        <w:rPr>
          <w:rFonts w:ascii="Arial" w:hAnsi="Arial" w:cs="Arial"/>
          <w:i/>
          <w:sz w:val="22"/>
          <w:szCs w:val="22"/>
        </w:rPr>
      </w:pPr>
      <w:r w:rsidRPr="002774FD">
        <w:rPr>
          <w:rFonts w:ascii="Arial" w:hAnsi="Arial" w:cs="Arial"/>
          <w:i/>
          <w:sz w:val="22"/>
          <w:szCs w:val="22"/>
        </w:rPr>
        <w:t>Cena bez DPH, rozpis částky DPH podle 21 % sazby</w:t>
      </w:r>
    </w:p>
    <w:p w14:paraId="46DAD3CF" w14:textId="77777777" w:rsidR="002774FD" w:rsidRPr="002774FD" w:rsidRDefault="002774FD" w:rsidP="002774FD">
      <w:pPr>
        <w:spacing w:after="120" w:line="276" w:lineRule="auto"/>
        <w:ind w:firstLine="426"/>
        <w:jc w:val="both"/>
        <w:rPr>
          <w:rFonts w:ascii="Arial" w:hAnsi="Arial" w:cs="Arial"/>
          <w:i/>
          <w:sz w:val="22"/>
          <w:szCs w:val="22"/>
        </w:rPr>
      </w:pPr>
      <w:r w:rsidRPr="002774FD">
        <w:rPr>
          <w:rFonts w:ascii="Arial" w:hAnsi="Arial" w:cs="Arial"/>
          <w:i/>
          <w:sz w:val="22"/>
          <w:szCs w:val="22"/>
        </w:rPr>
        <w:t>Číslo účtu Zhotovitele</w:t>
      </w:r>
    </w:p>
    <w:p w14:paraId="29ECC87B" w14:textId="64DAC1C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2774FD" w:rsidRPr="0011178C">
        <w:rPr>
          <w:rFonts w:ascii="Arial" w:hAnsi="Arial" w:cs="Arial"/>
          <w:sz w:val="22"/>
          <w:szCs w:val="22"/>
        </w:rPr>
        <w:t xml:space="preserve">KPÚ pro </w:t>
      </w:r>
      <w:r w:rsidR="002774FD">
        <w:rPr>
          <w:rFonts w:ascii="Arial" w:hAnsi="Arial" w:cs="Arial"/>
          <w:sz w:val="22"/>
          <w:szCs w:val="22"/>
        </w:rPr>
        <w:t xml:space="preserve">Moravskoslezský kraj.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7E7394DC" w:rsidR="009E6E1E" w:rsidRPr="00A93C71" w:rsidRDefault="00AD71D4" w:rsidP="00A93C71">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2774F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9933595" w14:textId="77777777" w:rsidR="002774FD" w:rsidRDefault="002774FD" w:rsidP="002774FD">
      <w:pPr>
        <w:pStyle w:val="Odstavecseseznamem"/>
        <w:spacing w:line="276" w:lineRule="auto"/>
        <w:ind w:left="360"/>
        <w:contextualSpacing w:val="0"/>
        <w:jc w:val="both"/>
        <w:rPr>
          <w:rFonts w:ascii="Arial" w:hAnsi="Arial" w:cs="Arial"/>
          <w:sz w:val="22"/>
          <w:szCs w:val="22"/>
        </w:rPr>
      </w:pPr>
    </w:p>
    <w:p w14:paraId="78447814" w14:textId="77777777" w:rsidR="00A93C71" w:rsidRDefault="00A93C71" w:rsidP="002774FD">
      <w:pPr>
        <w:pStyle w:val="Odstavecseseznamem"/>
        <w:spacing w:line="276" w:lineRule="auto"/>
        <w:ind w:left="360"/>
        <w:contextualSpacing w:val="0"/>
        <w:jc w:val="both"/>
        <w:rPr>
          <w:rFonts w:ascii="Arial" w:hAnsi="Arial" w:cs="Arial"/>
          <w:sz w:val="22"/>
          <w:szCs w:val="22"/>
        </w:rPr>
      </w:pPr>
    </w:p>
    <w:p w14:paraId="0F7B67B4" w14:textId="77777777" w:rsidR="002774FD" w:rsidRPr="009E6E1E" w:rsidRDefault="002774FD" w:rsidP="002774FD">
      <w:pPr>
        <w:pStyle w:val="Odstavecseseznamem"/>
        <w:rPr>
          <w:rFonts w:ascii="Arial" w:hAnsi="Arial" w:cs="Arial"/>
          <w:sz w:val="22"/>
          <w:szCs w:val="22"/>
        </w:rPr>
      </w:pPr>
    </w:p>
    <w:p w14:paraId="0C461E50" w14:textId="77777777" w:rsidR="002774FD" w:rsidRDefault="002774FD" w:rsidP="002774FD">
      <w:pPr>
        <w:jc w:val="both"/>
        <w:rPr>
          <w:rFonts w:ascii="Arial" w:hAnsi="Arial" w:cs="Arial"/>
          <w:sz w:val="22"/>
          <w:szCs w:val="22"/>
        </w:rPr>
      </w:pPr>
    </w:p>
    <w:p w14:paraId="7905A632" w14:textId="77777777" w:rsidR="002774FD" w:rsidRDefault="002774FD" w:rsidP="002774FD">
      <w:pPr>
        <w:jc w:val="both"/>
        <w:rPr>
          <w:rFonts w:ascii="Arial" w:hAnsi="Arial" w:cs="Arial"/>
          <w:sz w:val="22"/>
          <w:szCs w:val="22"/>
        </w:rPr>
      </w:pPr>
      <w:r>
        <w:rPr>
          <w:rFonts w:ascii="Arial" w:hAnsi="Arial" w:cs="Arial"/>
          <w:sz w:val="22"/>
          <w:szCs w:val="22"/>
        </w:rPr>
        <w:t>„elektronicky podepsáno“</w:t>
      </w:r>
    </w:p>
    <w:p w14:paraId="68C5C2C6" w14:textId="77777777" w:rsidR="002774FD" w:rsidRDefault="002774FD" w:rsidP="002774FD">
      <w:pPr>
        <w:jc w:val="both"/>
        <w:rPr>
          <w:rFonts w:ascii="Arial" w:hAnsi="Arial" w:cs="Arial"/>
          <w:sz w:val="22"/>
          <w:szCs w:val="22"/>
        </w:rPr>
      </w:pPr>
    </w:p>
    <w:p w14:paraId="05CE1474" w14:textId="77777777" w:rsidR="002774FD" w:rsidRDefault="002774FD" w:rsidP="002774FD">
      <w:pPr>
        <w:jc w:val="both"/>
        <w:rPr>
          <w:rFonts w:ascii="Arial" w:hAnsi="Arial" w:cs="Arial"/>
          <w:sz w:val="22"/>
          <w:szCs w:val="22"/>
        </w:rPr>
      </w:pPr>
    </w:p>
    <w:p w14:paraId="0020A7E9" w14:textId="77777777" w:rsidR="002774FD" w:rsidRDefault="002774FD" w:rsidP="002774FD">
      <w:pPr>
        <w:jc w:val="both"/>
        <w:rPr>
          <w:rFonts w:ascii="Arial" w:hAnsi="Arial" w:cs="Arial"/>
          <w:sz w:val="22"/>
          <w:szCs w:val="22"/>
        </w:rPr>
      </w:pPr>
    </w:p>
    <w:p w14:paraId="4DF3568B" w14:textId="77777777" w:rsidR="002774FD" w:rsidRPr="008F11A0" w:rsidRDefault="002774FD" w:rsidP="002774FD">
      <w:pPr>
        <w:rPr>
          <w:rFonts w:ascii="Arial" w:hAnsi="Arial" w:cs="Arial"/>
          <w:b/>
          <w:sz w:val="22"/>
          <w:szCs w:val="22"/>
        </w:rPr>
      </w:pPr>
      <w:r w:rsidRPr="008F11A0">
        <w:rPr>
          <w:rFonts w:ascii="Arial" w:hAnsi="Arial" w:cs="Arial"/>
          <w:b/>
          <w:sz w:val="22"/>
          <w:szCs w:val="22"/>
        </w:rPr>
        <w:t>Ing. Kateřina Neumanová</w:t>
      </w:r>
    </w:p>
    <w:p w14:paraId="0B4BF960" w14:textId="77777777" w:rsidR="002774FD" w:rsidRPr="008F11A0" w:rsidRDefault="002774FD" w:rsidP="002774FD">
      <w:pPr>
        <w:rPr>
          <w:rFonts w:ascii="Arial" w:hAnsi="Arial" w:cs="Arial"/>
          <w:bCs/>
          <w:sz w:val="22"/>
          <w:szCs w:val="22"/>
        </w:rPr>
      </w:pPr>
      <w:r w:rsidRPr="008F11A0">
        <w:rPr>
          <w:rFonts w:ascii="Arial" w:hAnsi="Arial" w:cs="Arial"/>
          <w:bCs/>
          <w:sz w:val="22"/>
          <w:szCs w:val="22"/>
        </w:rPr>
        <w:t>ředitelka</w:t>
      </w:r>
    </w:p>
    <w:p w14:paraId="7CAA9A68" w14:textId="77777777" w:rsidR="002774FD" w:rsidRDefault="002774FD" w:rsidP="002774FD">
      <w:pPr>
        <w:rPr>
          <w:rFonts w:ascii="Arial" w:hAnsi="Arial" w:cs="Arial"/>
          <w:bCs/>
          <w:sz w:val="22"/>
          <w:szCs w:val="22"/>
        </w:rPr>
      </w:pPr>
      <w:r w:rsidRPr="008F11A0">
        <w:rPr>
          <w:rFonts w:ascii="Arial" w:hAnsi="Arial" w:cs="Arial"/>
          <w:bCs/>
          <w:sz w:val="22"/>
          <w:szCs w:val="22"/>
        </w:rPr>
        <w:t xml:space="preserve">Krajského pozemkového úřadu </w:t>
      </w:r>
    </w:p>
    <w:p w14:paraId="37F29360" w14:textId="77777777" w:rsidR="002774FD" w:rsidRPr="008F11A0" w:rsidRDefault="002774FD" w:rsidP="002774FD">
      <w:pPr>
        <w:rPr>
          <w:rFonts w:ascii="Arial" w:hAnsi="Arial" w:cs="Arial"/>
          <w:bCs/>
          <w:sz w:val="22"/>
          <w:szCs w:val="22"/>
        </w:rPr>
      </w:pPr>
      <w:r>
        <w:rPr>
          <w:rFonts w:ascii="Arial" w:hAnsi="Arial" w:cs="Arial"/>
          <w:bCs/>
          <w:sz w:val="22"/>
          <w:szCs w:val="22"/>
        </w:rPr>
        <w:t>pro Moravskoslezský kraj</w:t>
      </w:r>
    </w:p>
    <w:p w14:paraId="700C8CA2" w14:textId="77777777" w:rsidR="002774FD" w:rsidRDefault="002774FD" w:rsidP="002774FD">
      <w:pPr>
        <w:spacing w:before="600"/>
        <w:rPr>
          <w:rFonts w:ascii="Arial" w:hAnsi="Arial" w:cs="Arial"/>
          <w:b/>
          <w:sz w:val="22"/>
          <w:szCs w:val="22"/>
        </w:rPr>
      </w:pPr>
    </w:p>
    <w:p w14:paraId="2C7C1CFC" w14:textId="77777777" w:rsidR="002774FD" w:rsidRDefault="002774FD" w:rsidP="002774FD">
      <w:pPr>
        <w:spacing w:before="600"/>
        <w:rPr>
          <w:rFonts w:ascii="Arial" w:hAnsi="Arial" w:cs="Arial"/>
          <w:b/>
          <w:sz w:val="22"/>
          <w:szCs w:val="22"/>
        </w:rPr>
      </w:pPr>
      <w:r>
        <w:rPr>
          <w:rFonts w:ascii="Arial" w:hAnsi="Arial" w:cs="Arial"/>
          <w:b/>
          <w:sz w:val="22"/>
          <w:szCs w:val="22"/>
        </w:rPr>
        <w:t xml:space="preserve">Přílohy objednávky: </w:t>
      </w:r>
    </w:p>
    <w:p w14:paraId="3070CC62" w14:textId="77777777" w:rsidR="002774FD"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Výpis z katastru nemovitostí</w:t>
      </w:r>
    </w:p>
    <w:p w14:paraId="725DA776" w14:textId="77777777" w:rsidR="002774FD" w:rsidRPr="00144501" w:rsidRDefault="002774FD" w:rsidP="002774FD">
      <w:pPr>
        <w:pStyle w:val="Odstavecseseznamem"/>
        <w:numPr>
          <w:ilvl w:val="0"/>
          <w:numId w:val="38"/>
        </w:numPr>
        <w:spacing w:before="60"/>
        <w:rPr>
          <w:rFonts w:ascii="Arial" w:hAnsi="Arial" w:cs="Arial"/>
          <w:sz w:val="22"/>
          <w:szCs w:val="22"/>
        </w:rPr>
      </w:pPr>
      <w:r>
        <w:rPr>
          <w:rFonts w:ascii="Arial" w:hAnsi="Arial" w:cs="Arial"/>
          <w:sz w:val="22"/>
          <w:szCs w:val="22"/>
        </w:rPr>
        <w:t>Ortofotomapa</w:t>
      </w:r>
    </w:p>
    <w:p w14:paraId="5A6A1BA9" w14:textId="47ED34EB" w:rsidR="00BD7B28" w:rsidRPr="000012B1" w:rsidRDefault="00BD7B28" w:rsidP="002774FD">
      <w:pPr>
        <w:pStyle w:val="Odstavecseseznamem"/>
        <w:spacing w:before="6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EC88" w14:textId="77777777" w:rsidR="002C259D" w:rsidRDefault="002C259D" w:rsidP="007B5020">
      <w:r>
        <w:separator/>
      </w:r>
    </w:p>
  </w:endnote>
  <w:endnote w:type="continuationSeparator" w:id="0">
    <w:p w14:paraId="559C0D44" w14:textId="77777777" w:rsidR="002C259D" w:rsidRDefault="002C259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33E5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3842" w14:textId="77777777" w:rsidR="002C259D" w:rsidRDefault="002C259D" w:rsidP="007B5020">
      <w:r>
        <w:separator/>
      </w:r>
    </w:p>
  </w:footnote>
  <w:footnote w:type="continuationSeparator" w:id="0">
    <w:p w14:paraId="3FC4DA45" w14:textId="77777777" w:rsidR="002C259D" w:rsidRDefault="002C259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633E"/>
    <w:rsid w:val="00247C60"/>
    <w:rsid w:val="00252EF4"/>
    <w:rsid w:val="00255B09"/>
    <w:rsid w:val="00261155"/>
    <w:rsid w:val="00262551"/>
    <w:rsid w:val="00271587"/>
    <w:rsid w:val="00273D55"/>
    <w:rsid w:val="00276435"/>
    <w:rsid w:val="002774FD"/>
    <w:rsid w:val="002810CA"/>
    <w:rsid w:val="002903B3"/>
    <w:rsid w:val="002919E1"/>
    <w:rsid w:val="00292EBE"/>
    <w:rsid w:val="0029515F"/>
    <w:rsid w:val="00296C9A"/>
    <w:rsid w:val="002A3A9C"/>
    <w:rsid w:val="002A5FC2"/>
    <w:rsid w:val="002B56C6"/>
    <w:rsid w:val="002B620C"/>
    <w:rsid w:val="002B63EA"/>
    <w:rsid w:val="002B7B9A"/>
    <w:rsid w:val="002C2373"/>
    <w:rsid w:val="002C259D"/>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1A3"/>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181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1DBF"/>
    <w:rsid w:val="00647F1C"/>
    <w:rsid w:val="0065029E"/>
    <w:rsid w:val="006514B4"/>
    <w:rsid w:val="00652815"/>
    <w:rsid w:val="00665EF9"/>
    <w:rsid w:val="00670829"/>
    <w:rsid w:val="00670A2C"/>
    <w:rsid w:val="00675A63"/>
    <w:rsid w:val="0068292E"/>
    <w:rsid w:val="006934AB"/>
    <w:rsid w:val="00695B2C"/>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0D7D"/>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1146"/>
    <w:rsid w:val="00A7600A"/>
    <w:rsid w:val="00A93C71"/>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3A80"/>
    <w:rsid w:val="00BF4434"/>
    <w:rsid w:val="00C03BA4"/>
    <w:rsid w:val="00C108EF"/>
    <w:rsid w:val="00C12C43"/>
    <w:rsid w:val="00C149A6"/>
    <w:rsid w:val="00C21CC8"/>
    <w:rsid w:val="00C220FD"/>
    <w:rsid w:val="00C22812"/>
    <w:rsid w:val="00C40021"/>
    <w:rsid w:val="00C41DF6"/>
    <w:rsid w:val="00C425C9"/>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22540"/>
    <w:rsid w:val="00E30858"/>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14E17"/>
    <w:rsid w:val="00F201B9"/>
    <w:rsid w:val="00F20DFB"/>
    <w:rsid w:val="00F23412"/>
    <w:rsid w:val="00F237E8"/>
    <w:rsid w:val="00F33DC7"/>
    <w:rsid w:val="00F33E59"/>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3490</Words>
  <Characters>20594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4</cp:revision>
  <cp:lastPrinted>2023-01-02T13:44:00Z</cp:lastPrinted>
  <dcterms:created xsi:type="dcterms:W3CDTF">2026-03-17T06:36:00Z</dcterms:created>
  <dcterms:modified xsi:type="dcterms:W3CDTF">2026-04-08T10:37:00Z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