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2C0455E" w14:textId="77777777" w:rsidR="00CF7E1E" w:rsidRPr="006F0808" w:rsidRDefault="0060643D" w:rsidP="00CF7E1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F7E1E" w:rsidRPr="006F0808">
        <w:rPr>
          <w:rFonts w:ascii="Arial" w:hAnsi="Arial" w:cs="Arial"/>
          <w:bCs/>
          <w:sz w:val="20"/>
          <w:szCs w:val="20"/>
        </w:rPr>
        <w:t>Krajský pozemkový úřad pro Pardubický kraj</w:t>
      </w:r>
    </w:p>
    <w:p w14:paraId="3532027D" w14:textId="77777777" w:rsidR="00CF7E1E" w:rsidRPr="00936B10" w:rsidRDefault="00CF7E1E" w:rsidP="00CF7E1E">
      <w:pPr>
        <w:jc w:val="right"/>
        <w:rPr>
          <w:rFonts w:ascii="Arial" w:hAnsi="Arial" w:cs="Arial"/>
          <w:sz w:val="22"/>
          <w:szCs w:val="22"/>
        </w:rPr>
      </w:pPr>
      <w:r w:rsidRPr="006F0808">
        <w:rPr>
          <w:rFonts w:ascii="Arial" w:hAnsi="Arial" w:cs="Arial"/>
          <w:sz w:val="20"/>
          <w:szCs w:val="20"/>
        </w:rPr>
        <w:t xml:space="preserve">                                                              adresa: Boženy Němcové 231. 530 02 Pardubice</w:t>
      </w:r>
    </w:p>
    <w:p w14:paraId="1764B9F8" w14:textId="5A9638FF" w:rsidR="0060643D" w:rsidRPr="00374E94" w:rsidRDefault="0060643D" w:rsidP="00CF7E1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1F67B74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193261">
        <w:rPr>
          <w:rFonts w:ascii="Arial" w:hAnsi="Arial" w:cs="Arial"/>
          <w:bCs/>
          <w:sz w:val="22"/>
          <w:szCs w:val="22"/>
        </w:rPr>
        <w:t>Bc. Pavla Hromádková</w:t>
      </w:r>
    </w:p>
    <w:p w14:paraId="13CDA2AA" w14:textId="6F46BF8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EE0DE5" w:rsidRPr="00D969E8">
        <w:rPr>
          <w:rFonts w:ascii="Arial" w:hAnsi="Arial" w:cs="Arial"/>
          <w:bCs/>
          <w:sz w:val="22"/>
          <w:szCs w:val="22"/>
        </w:rPr>
        <w:t>727 966 744</w:t>
      </w:r>
    </w:p>
    <w:p w14:paraId="43F2683E" w14:textId="7FBB736C"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41194F" w:rsidRPr="00D969E8">
        <w:rPr>
          <w:rFonts w:ascii="Arial" w:hAnsi="Arial" w:cs="Arial"/>
          <w:bCs/>
          <w:sz w:val="22"/>
          <w:szCs w:val="22"/>
        </w:rPr>
        <w:t>pavla.hromadkova@spu.gov.cz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D85CDD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473E5" w:rsidRPr="005473E5">
        <w:rPr>
          <w:rFonts w:ascii="Arial" w:hAnsi="Arial" w:cs="Arial"/>
          <w:b/>
          <w:sz w:val="22"/>
          <w:szCs w:val="22"/>
          <w:u w:val="single"/>
        </w:rPr>
        <w:t>PAK/48_SY_Boršov u MT_pozemky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580A2E" w14:textId="77777777" w:rsidR="0085760D" w:rsidRPr="00F51ADE" w:rsidRDefault="0085760D" w:rsidP="0085760D">
      <w:pPr>
        <w:rPr>
          <w:rFonts w:ascii="Arial" w:hAnsi="Arial" w:cs="Arial"/>
          <w:sz w:val="22"/>
          <w:szCs w:val="22"/>
        </w:rPr>
      </w:pPr>
      <w:r w:rsidRPr="00936B10">
        <w:rPr>
          <w:rFonts w:ascii="Arial" w:hAnsi="Arial" w:cs="Arial"/>
          <w:sz w:val="22"/>
          <w:szCs w:val="22"/>
        </w:rPr>
        <w:t xml:space="preserve">Krajský pozemkový úřad </w:t>
      </w:r>
      <w:r w:rsidRPr="00F51ADE">
        <w:rPr>
          <w:rFonts w:ascii="Arial" w:hAnsi="Arial" w:cs="Arial"/>
          <w:sz w:val="22"/>
          <w:szCs w:val="22"/>
        </w:rPr>
        <w:t xml:space="preserve">pro </w:t>
      </w:r>
      <w:bookmarkStart w:id="1" w:name="_Hlk205787036"/>
      <w:r w:rsidRPr="00F51ADE">
        <w:rPr>
          <w:rFonts w:ascii="Arial" w:hAnsi="Arial" w:cs="Arial"/>
          <w:sz w:val="22"/>
          <w:szCs w:val="22"/>
        </w:rPr>
        <w:t>Pardubický kraj</w:t>
      </w:r>
    </w:p>
    <w:bookmarkEnd w:id="1"/>
    <w:p w14:paraId="448B7A40" w14:textId="77777777" w:rsidR="0085760D" w:rsidRPr="00936B10" w:rsidRDefault="0085760D" w:rsidP="0085760D">
      <w:pPr>
        <w:rPr>
          <w:rFonts w:ascii="Arial" w:hAnsi="Arial" w:cs="Arial"/>
          <w:sz w:val="22"/>
          <w:szCs w:val="22"/>
        </w:rPr>
      </w:pPr>
      <w:r w:rsidRPr="00F51ADE">
        <w:rPr>
          <w:rFonts w:ascii="Arial" w:hAnsi="Arial" w:cs="Arial"/>
          <w:sz w:val="22"/>
          <w:szCs w:val="22"/>
        </w:rPr>
        <w:t xml:space="preserve">Adresa pro doručování: </w:t>
      </w:r>
      <w:r w:rsidRPr="00F51ADE">
        <w:rPr>
          <w:rFonts w:ascii="Arial" w:hAnsi="Arial" w:cs="Arial"/>
          <w:bCs/>
          <w:sz w:val="22"/>
          <w:szCs w:val="22"/>
        </w:rPr>
        <w:t>Boženy Němcové 231, 530 02 Pardubice</w:t>
      </w:r>
    </w:p>
    <w:p w14:paraId="35DDC689" w14:textId="77777777" w:rsidR="0085760D" w:rsidRDefault="0085760D" w:rsidP="0085760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87D4321" w14:textId="77777777" w:rsidR="00B6557C" w:rsidRPr="00AD6A2C" w:rsidRDefault="00B6557C" w:rsidP="00B6557C">
      <w:pPr>
        <w:spacing w:after="120"/>
        <w:jc w:val="both"/>
        <w:rPr>
          <w:rFonts w:ascii="Arial" w:hAnsi="Arial" w:cs="Arial"/>
          <w:sz w:val="22"/>
          <w:szCs w:val="22"/>
        </w:rPr>
      </w:pPr>
      <w:r w:rsidRPr="00AD6A2C">
        <w:rPr>
          <w:rFonts w:ascii="Arial" w:hAnsi="Arial" w:cs="Arial"/>
          <w:sz w:val="22"/>
          <w:szCs w:val="22"/>
        </w:rPr>
        <w:t xml:space="preserve">Jméno: </w:t>
      </w:r>
      <w:r>
        <w:rPr>
          <w:rFonts w:ascii="Arial" w:hAnsi="Arial" w:cs="Arial"/>
          <w:bCs/>
          <w:sz w:val="22"/>
          <w:szCs w:val="22"/>
        </w:rPr>
        <w:t>Bc. Pavla Hromádková</w:t>
      </w:r>
    </w:p>
    <w:p w14:paraId="0885120C" w14:textId="77777777" w:rsidR="00B6557C" w:rsidRDefault="00B6557C" w:rsidP="00B6557C">
      <w:pPr>
        <w:spacing w:after="120"/>
        <w:jc w:val="both"/>
        <w:rPr>
          <w:rFonts w:ascii="Arial" w:hAnsi="Arial" w:cs="Arial"/>
          <w:b/>
          <w:bCs/>
          <w:sz w:val="22"/>
          <w:szCs w:val="22"/>
        </w:rPr>
      </w:pPr>
      <w:r w:rsidRPr="00A25A39">
        <w:rPr>
          <w:rFonts w:ascii="Arial" w:hAnsi="Arial" w:cs="Arial"/>
          <w:sz w:val="22"/>
          <w:szCs w:val="22"/>
        </w:rPr>
        <w:t xml:space="preserve">Telefon: 727 966 744 E-mail: </w:t>
      </w:r>
      <w:r w:rsidRPr="00A25A39">
        <w:rPr>
          <w:rFonts w:ascii="Arial" w:hAnsi="Arial" w:cs="Arial"/>
          <w:bCs/>
          <w:sz w:val="22"/>
          <w:szCs w:val="22"/>
        </w:rPr>
        <w:t>pavla.hromadkova@spu.gov.cz</w:t>
      </w:r>
    </w:p>
    <w:p w14:paraId="759A271D" w14:textId="25EAE2B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872A9A7" w14:textId="77777777" w:rsidR="00FD2275" w:rsidRPr="00E86B65" w:rsidRDefault="00FD2275" w:rsidP="00FD2275">
      <w:pPr>
        <w:spacing w:after="100"/>
        <w:rPr>
          <w:rFonts w:ascii="Arial" w:hAnsi="Arial" w:cs="Arial"/>
          <w:b/>
          <w:sz w:val="22"/>
          <w:szCs w:val="22"/>
        </w:rPr>
      </w:pPr>
      <w:r w:rsidRPr="00E86B65">
        <w:rPr>
          <w:rFonts w:ascii="Arial" w:hAnsi="Arial" w:cs="Arial"/>
          <w:b/>
          <w:sz w:val="22"/>
          <w:szCs w:val="22"/>
        </w:rPr>
        <w:t>Ocenění pozemků v k.ú. Boršov u Moravské Třebové</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 xml:space="preserve">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w:t>
      </w:r>
      <w:r w:rsidRPr="00043A8B">
        <w:rPr>
          <w:rFonts w:ascii="Arial" w:hAnsi="Arial" w:cs="Arial"/>
          <w:sz w:val="22"/>
          <w:szCs w:val="22"/>
        </w:rPr>
        <w:lastRenderedPageBreak/>
        <w:t>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A02CAC6" w14:textId="77777777" w:rsidR="00201120" w:rsidRPr="001B1DCF" w:rsidRDefault="00201120" w:rsidP="00201120">
      <w:pPr>
        <w:jc w:val="both"/>
        <w:rPr>
          <w:rFonts w:ascii="Arial" w:hAnsi="Arial" w:cs="Arial"/>
          <w:b/>
          <w:bCs/>
          <w:i/>
          <w:iCs/>
          <w:sz w:val="22"/>
          <w:szCs w:val="22"/>
        </w:rPr>
      </w:pPr>
      <w:r w:rsidRPr="001B1DCF">
        <w:rPr>
          <w:rFonts w:ascii="Arial" w:hAnsi="Arial" w:cs="Arial"/>
          <w:i/>
          <w:iCs/>
          <w:sz w:val="22"/>
          <w:szCs w:val="22"/>
        </w:rPr>
        <w:t>Loun Jan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E014BD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73F3A">
        <w:rPr>
          <w:rFonts w:ascii="Arial" w:hAnsi="Arial" w:cs="Arial"/>
          <w:sz w:val="22"/>
          <w:szCs w:val="22"/>
        </w:rPr>
        <w:t xml:space="preserve">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E9F4CC3" w14:textId="77777777" w:rsidR="00A6062E" w:rsidRPr="00E86B65" w:rsidRDefault="00A6062E" w:rsidP="00A6062E">
      <w:pPr>
        <w:rPr>
          <w:rFonts w:ascii="Arial" w:hAnsi="Arial" w:cs="Arial"/>
          <w:iCs/>
          <w:sz w:val="16"/>
          <w:szCs w:val="16"/>
        </w:rPr>
      </w:pPr>
      <w:r w:rsidRPr="00E86B65">
        <w:rPr>
          <w:rFonts w:ascii="Arial" w:hAnsi="Arial" w:cs="Arial"/>
          <w:iCs/>
          <w:sz w:val="16"/>
          <w:szCs w:val="16"/>
        </w:rPr>
        <w:t>Moravská Třebová, Boršov u Moravské Třebové            5160                                      zahrada                                    149</w:t>
      </w:r>
    </w:p>
    <w:p w14:paraId="6050A829" w14:textId="77777777" w:rsidR="00A6062E" w:rsidRPr="00E86B65" w:rsidRDefault="00A6062E" w:rsidP="00A6062E">
      <w:pPr>
        <w:rPr>
          <w:rFonts w:ascii="Arial" w:hAnsi="Arial" w:cs="Arial"/>
          <w:iCs/>
          <w:sz w:val="16"/>
          <w:szCs w:val="16"/>
        </w:rPr>
      </w:pPr>
      <w:r w:rsidRPr="00E86B65">
        <w:rPr>
          <w:rFonts w:ascii="Arial" w:hAnsi="Arial" w:cs="Arial"/>
          <w:iCs/>
          <w:sz w:val="16"/>
          <w:szCs w:val="16"/>
        </w:rPr>
        <w:t>Moravská Třebová, Boršov u Moravské Třebové            5162                                      zahrada                                    656</w:t>
      </w:r>
    </w:p>
    <w:p w14:paraId="11500623" w14:textId="77777777" w:rsidR="00A6062E" w:rsidRPr="00E86B65" w:rsidRDefault="00A6062E" w:rsidP="00A6062E">
      <w:pPr>
        <w:rPr>
          <w:rFonts w:ascii="Arial" w:hAnsi="Arial" w:cs="Arial"/>
          <w:iCs/>
          <w:sz w:val="16"/>
          <w:szCs w:val="16"/>
        </w:rPr>
      </w:pPr>
      <w:r w:rsidRPr="00E86B65">
        <w:rPr>
          <w:rFonts w:ascii="Arial" w:hAnsi="Arial" w:cs="Arial"/>
          <w:iCs/>
          <w:sz w:val="16"/>
          <w:szCs w:val="16"/>
        </w:rPr>
        <w:t>Moravská Třebová, Boršov u Moravské Třebové            5164                                      ostatní plocha                            66</w:t>
      </w:r>
    </w:p>
    <w:p w14:paraId="46082D01" w14:textId="77777777" w:rsidR="00A6062E" w:rsidRPr="00E86B65" w:rsidRDefault="00A6062E" w:rsidP="00A6062E">
      <w:pPr>
        <w:rPr>
          <w:rFonts w:ascii="Arial" w:hAnsi="Arial" w:cs="Arial"/>
          <w:iCs/>
          <w:sz w:val="16"/>
          <w:szCs w:val="16"/>
        </w:rPr>
      </w:pPr>
      <w:r w:rsidRPr="00E86B65">
        <w:rPr>
          <w:rFonts w:ascii="Arial" w:hAnsi="Arial" w:cs="Arial"/>
          <w:iCs/>
          <w:sz w:val="16"/>
          <w:szCs w:val="16"/>
        </w:rPr>
        <w:t>Moravská Třebová, Boršov u Moravské Třebové            5165                                      ostatní plocha                          187</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AA4894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t>Kč</w:t>
      </w:r>
    </w:p>
    <w:p w14:paraId="76329452" w14:textId="7873FA41"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t>Kč</w:t>
      </w:r>
    </w:p>
    <w:p w14:paraId="431165D4" w14:textId="0B4C149B"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Pr="00BB771A">
        <w:rPr>
          <w:rFonts w:ascii="Arial" w:hAnsi="Arial" w:cs="Arial"/>
          <w:sz w:val="22"/>
          <w:szCs w:val="22"/>
        </w:rPr>
        <w:t>Kč</w:t>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w:t>
      </w:r>
      <w:r w:rsidRPr="00F9079B">
        <w:rPr>
          <w:rFonts w:ascii="Arial" w:hAnsi="Arial" w:cs="Arial"/>
          <w:b/>
          <w:bCs/>
          <w:sz w:val="22"/>
          <w:szCs w:val="22"/>
        </w:rPr>
        <w:lastRenderedPageBreak/>
        <w:t xml:space="preserve">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001781">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471B87A" w14:textId="77777777" w:rsidR="0023485D" w:rsidRPr="009C2B9D" w:rsidRDefault="00AF4182" w:rsidP="0023485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3485D" w:rsidRPr="009C2B9D">
        <w:rPr>
          <w:rFonts w:ascii="Arial" w:hAnsi="Arial" w:cs="Arial"/>
          <w:sz w:val="22"/>
          <w:szCs w:val="22"/>
        </w:rPr>
        <w:t>KPÚ pro Pardubický kraj, Boženy Němcové 231, 530 02 Pardubice</w:t>
      </w:r>
    </w:p>
    <w:p w14:paraId="02D6D76E" w14:textId="19BECB8F" w:rsidR="00FA7091" w:rsidRPr="0011178C" w:rsidRDefault="00FA7091" w:rsidP="0023485D">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B910222" w:rsidR="001F2D69" w:rsidRPr="005473E5" w:rsidRDefault="000012B1" w:rsidP="002F431A">
      <w:pPr>
        <w:spacing w:line="276" w:lineRule="auto"/>
        <w:ind w:firstLine="426"/>
        <w:jc w:val="both"/>
        <w:rPr>
          <w:rFonts w:ascii="Arial" w:hAnsi="Arial" w:cs="Arial"/>
          <w:i/>
          <w:sz w:val="22"/>
          <w:szCs w:val="22"/>
        </w:rPr>
      </w:pPr>
      <w:r w:rsidRPr="005473E5">
        <w:rPr>
          <w:rFonts w:ascii="Arial" w:hAnsi="Arial" w:cs="Arial"/>
          <w:b/>
          <w:sz w:val="22"/>
          <w:szCs w:val="22"/>
        </w:rPr>
        <w:t xml:space="preserve"> </w:t>
      </w:r>
      <w:r w:rsidR="001F2D69" w:rsidRPr="005473E5">
        <w:rPr>
          <w:rFonts w:ascii="Arial" w:hAnsi="Arial" w:cs="Arial"/>
          <w:i/>
          <w:sz w:val="22"/>
          <w:szCs w:val="22"/>
        </w:rPr>
        <w:t xml:space="preserve">Obchodní firma </w:t>
      </w:r>
      <w:r w:rsidR="00941363" w:rsidRPr="005473E5">
        <w:rPr>
          <w:rFonts w:ascii="Arial" w:hAnsi="Arial" w:cs="Arial"/>
          <w:i/>
          <w:sz w:val="22"/>
          <w:szCs w:val="22"/>
        </w:rPr>
        <w:t>Z</w:t>
      </w:r>
      <w:r w:rsidR="001F2D69" w:rsidRPr="005473E5">
        <w:rPr>
          <w:rFonts w:ascii="Arial" w:hAnsi="Arial" w:cs="Arial"/>
          <w:i/>
          <w:sz w:val="22"/>
          <w:szCs w:val="22"/>
        </w:rPr>
        <w:t>hotovitele</w:t>
      </w:r>
    </w:p>
    <w:p w14:paraId="389DEE7B" w14:textId="46C0051F" w:rsidR="001F2D69" w:rsidRPr="005473E5" w:rsidRDefault="000012B1" w:rsidP="002F431A">
      <w:pPr>
        <w:spacing w:line="276" w:lineRule="auto"/>
        <w:ind w:firstLine="426"/>
        <w:jc w:val="both"/>
        <w:rPr>
          <w:rFonts w:ascii="Arial" w:hAnsi="Arial" w:cs="Arial"/>
          <w:i/>
          <w:sz w:val="22"/>
          <w:szCs w:val="22"/>
        </w:rPr>
      </w:pPr>
      <w:r w:rsidRPr="005473E5">
        <w:rPr>
          <w:rFonts w:ascii="Arial" w:hAnsi="Arial" w:cs="Arial"/>
          <w:b/>
          <w:sz w:val="22"/>
          <w:szCs w:val="22"/>
        </w:rPr>
        <w:t xml:space="preserve"> </w:t>
      </w:r>
      <w:r w:rsidR="001F2D69" w:rsidRPr="005473E5">
        <w:rPr>
          <w:rFonts w:ascii="Arial" w:hAnsi="Arial" w:cs="Arial"/>
          <w:i/>
          <w:sz w:val="22"/>
          <w:szCs w:val="22"/>
        </w:rPr>
        <w:t>Cena bez DPH, rozpis částky DPH podle sazby</w:t>
      </w:r>
    </w:p>
    <w:p w14:paraId="1DD2A8DF" w14:textId="468BC0B8" w:rsidR="001F2D69" w:rsidRDefault="000012B1" w:rsidP="00E7679B">
      <w:pPr>
        <w:spacing w:after="120" w:line="276" w:lineRule="auto"/>
        <w:ind w:firstLine="426"/>
        <w:jc w:val="both"/>
        <w:rPr>
          <w:rFonts w:ascii="Arial" w:hAnsi="Arial" w:cs="Arial"/>
          <w:i/>
          <w:sz w:val="22"/>
          <w:szCs w:val="22"/>
        </w:rPr>
      </w:pPr>
      <w:r w:rsidRPr="005473E5">
        <w:rPr>
          <w:rFonts w:ascii="Arial" w:hAnsi="Arial" w:cs="Arial"/>
          <w:b/>
          <w:sz w:val="22"/>
          <w:szCs w:val="22"/>
        </w:rPr>
        <w:t xml:space="preserve"> </w:t>
      </w:r>
      <w:r w:rsidR="001F2D69" w:rsidRPr="005473E5">
        <w:rPr>
          <w:rFonts w:ascii="Arial" w:hAnsi="Arial" w:cs="Arial"/>
          <w:i/>
          <w:sz w:val="22"/>
          <w:szCs w:val="22"/>
        </w:rPr>
        <w:t>Číslo účtu Zhotovitele</w:t>
      </w:r>
    </w:p>
    <w:p w14:paraId="29ECC87B" w14:textId="230BC673" w:rsidR="0029515F" w:rsidRPr="0011178C" w:rsidRDefault="00967B32"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KPÚ pro </w:t>
      </w:r>
      <w:r w:rsidRPr="009C2B9D">
        <w:rPr>
          <w:rFonts w:ascii="Arial" w:hAnsi="Arial" w:cs="Arial"/>
          <w:bCs/>
          <w:sz w:val="22"/>
          <w:szCs w:val="22"/>
        </w:rPr>
        <w:t>Pardubický kraj.</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r w:rsidR="0029515F"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7B9E3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77839217" w14:textId="77777777" w:rsidR="003323B2" w:rsidRDefault="003323B2" w:rsidP="003323B2">
      <w:pPr>
        <w:jc w:val="both"/>
        <w:rPr>
          <w:rFonts w:ascii="Arial" w:hAnsi="Arial" w:cs="Arial"/>
          <w:sz w:val="22"/>
          <w:szCs w:val="22"/>
        </w:rPr>
      </w:pPr>
      <w:r>
        <w:rPr>
          <w:rFonts w:ascii="Arial" w:hAnsi="Arial" w:cs="Arial"/>
          <w:sz w:val="22"/>
          <w:szCs w:val="22"/>
        </w:rPr>
        <w:t>„elektronicky podepsáno“</w:t>
      </w:r>
    </w:p>
    <w:p w14:paraId="0D8867BB" w14:textId="77777777" w:rsidR="003323B2" w:rsidRDefault="003323B2" w:rsidP="003323B2">
      <w:pPr>
        <w:jc w:val="both"/>
        <w:rPr>
          <w:rFonts w:ascii="Arial" w:hAnsi="Arial" w:cs="Arial"/>
          <w:sz w:val="22"/>
          <w:szCs w:val="22"/>
        </w:rPr>
      </w:pPr>
    </w:p>
    <w:p w14:paraId="45002FA6" w14:textId="77777777" w:rsidR="003323B2" w:rsidRDefault="003323B2" w:rsidP="003323B2">
      <w:pPr>
        <w:pStyle w:val="adresa1"/>
        <w:widowControl/>
        <w:rPr>
          <w:rFonts w:ascii="Arial" w:hAnsi="Arial" w:cs="Arial"/>
          <w:b/>
          <w:sz w:val="22"/>
          <w:szCs w:val="22"/>
        </w:rPr>
      </w:pPr>
    </w:p>
    <w:p w14:paraId="3330CE6B" w14:textId="77777777" w:rsidR="003323B2" w:rsidRPr="00D27DD2" w:rsidRDefault="003323B2" w:rsidP="003323B2">
      <w:pPr>
        <w:pStyle w:val="adresa1"/>
        <w:widowControl/>
        <w:rPr>
          <w:rFonts w:ascii="Arial" w:hAnsi="Arial" w:cs="Arial"/>
          <w:b/>
          <w:sz w:val="22"/>
          <w:szCs w:val="22"/>
        </w:rPr>
      </w:pPr>
      <w:r w:rsidRPr="00D27DD2">
        <w:rPr>
          <w:rFonts w:ascii="Arial" w:hAnsi="Arial" w:cs="Arial"/>
          <w:b/>
          <w:sz w:val="22"/>
          <w:szCs w:val="22"/>
        </w:rPr>
        <w:t>Ing. Miroslav Kučera</w:t>
      </w:r>
    </w:p>
    <w:p w14:paraId="726BB3E9" w14:textId="77777777" w:rsidR="003323B2" w:rsidRPr="00D27DD2" w:rsidRDefault="003323B2" w:rsidP="003323B2">
      <w:pPr>
        <w:pStyle w:val="adresa1"/>
        <w:widowControl/>
        <w:jc w:val="left"/>
        <w:rPr>
          <w:rFonts w:ascii="Arial" w:hAnsi="Arial" w:cs="Arial"/>
          <w:color w:val="000000"/>
          <w:sz w:val="22"/>
          <w:szCs w:val="22"/>
        </w:rPr>
      </w:pPr>
      <w:r w:rsidRPr="00D27DD2">
        <w:rPr>
          <w:rFonts w:ascii="Arial" w:hAnsi="Arial" w:cs="Arial"/>
          <w:sz w:val="22"/>
          <w:szCs w:val="22"/>
        </w:rPr>
        <w:t>ředitel Krajského pozemkového úřadu</w:t>
      </w:r>
    </w:p>
    <w:p w14:paraId="28E1F811" w14:textId="77777777" w:rsidR="003323B2" w:rsidRDefault="003323B2" w:rsidP="003323B2">
      <w:pPr>
        <w:pStyle w:val="adresa1"/>
        <w:widowControl/>
        <w:jc w:val="left"/>
        <w:rPr>
          <w:rFonts w:ascii="Arial" w:hAnsi="Arial" w:cs="Arial"/>
          <w:sz w:val="22"/>
          <w:szCs w:val="22"/>
        </w:rPr>
      </w:pPr>
      <w:r w:rsidRPr="00D27DD2">
        <w:rPr>
          <w:rFonts w:ascii="Arial" w:hAnsi="Arial" w:cs="Arial"/>
          <w:sz w:val="22"/>
          <w:szCs w:val="22"/>
        </w:rPr>
        <w:t>pro Pardubický kraj</w:t>
      </w:r>
    </w:p>
    <w:p w14:paraId="7FF678EB" w14:textId="77777777" w:rsidR="003323B2" w:rsidRDefault="003323B2" w:rsidP="003323B2">
      <w:pPr>
        <w:spacing w:before="600"/>
        <w:rPr>
          <w:rFonts w:ascii="Arial" w:hAnsi="Arial" w:cs="Arial"/>
          <w:b/>
          <w:sz w:val="22"/>
          <w:szCs w:val="22"/>
        </w:rPr>
      </w:pPr>
      <w:r>
        <w:rPr>
          <w:rFonts w:ascii="Arial" w:hAnsi="Arial" w:cs="Arial"/>
          <w:b/>
          <w:sz w:val="22"/>
          <w:szCs w:val="22"/>
        </w:rPr>
        <w:t xml:space="preserve">Přílohy objednávky: </w:t>
      </w:r>
    </w:p>
    <w:p w14:paraId="2D89B9EC" w14:textId="77777777" w:rsidR="003323B2" w:rsidRPr="001132C1" w:rsidRDefault="003323B2" w:rsidP="003323B2">
      <w:pPr>
        <w:pStyle w:val="Odstavecseseznamem"/>
        <w:numPr>
          <w:ilvl w:val="0"/>
          <w:numId w:val="15"/>
        </w:numPr>
        <w:jc w:val="both"/>
        <w:rPr>
          <w:rFonts w:ascii="Arial" w:hAnsi="Arial" w:cs="Arial"/>
        </w:rPr>
      </w:pPr>
      <w:r w:rsidRPr="001132C1">
        <w:rPr>
          <w:rFonts w:ascii="Arial" w:hAnsi="Arial" w:cs="Arial"/>
        </w:rPr>
        <w:t>Výpis z katastru nemovitostí.</w:t>
      </w:r>
    </w:p>
    <w:p w14:paraId="17AE519A" w14:textId="77777777" w:rsidR="003323B2" w:rsidRPr="001132C1" w:rsidRDefault="003323B2" w:rsidP="003323B2">
      <w:pPr>
        <w:pStyle w:val="Odstavecseseznamem"/>
        <w:numPr>
          <w:ilvl w:val="0"/>
          <w:numId w:val="15"/>
        </w:numPr>
        <w:jc w:val="both"/>
        <w:rPr>
          <w:rFonts w:ascii="Arial" w:hAnsi="Arial" w:cs="Arial"/>
        </w:rPr>
      </w:pPr>
      <w:r w:rsidRPr="001132C1">
        <w:rPr>
          <w:rFonts w:ascii="Arial" w:hAnsi="Arial" w:cs="Arial"/>
        </w:rPr>
        <w:t xml:space="preserve">Ortofotomapu, </w:t>
      </w:r>
    </w:p>
    <w:p w14:paraId="157D43A2" w14:textId="149999DA" w:rsidR="003323B2" w:rsidRPr="001132C1" w:rsidRDefault="003323B2" w:rsidP="003323B2">
      <w:pPr>
        <w:pStyle w:val="Odstavecseseznamem"/>
        <w:numPr>
          <w:ilvl w:val="0"/>
          <w:numId w:val="15"/>
        </w:numPr>
        <w:jc w:val="both"/>
        <w:rPr>
          <w:rFonts w:ascii="Arial" w:hAnsi="Arial" w:cs="Arial"/>
        </w:rPr>
      </w:pPr>
      <w:r w:rsidRPr="001132C1">
        <w:rPr>
          <w:rFonts w:ascii="Arial" w:hAnsi="Arial" w:cs="Arial"/>
        </w:rPr>
        <w:t>Kopii aktuální územně plánovací informace k pozemku podle § 21 zákona č.</w:t>
      </w:r>
      <w:r w:rsidR="00CF7E1E">
        <w:rPr>
          <w:rFonts w:ascii="Arial" w:hAnsi="Arial" w:cs="Arial"/>
        </w:rPr>
        <w:t> </w:t>
      </w:r>
      <w:r w:rsidRPr="001132C1">
        <w:rPr>
          <w:rFonts w:ascii="Arial" w:hAnsi="Arial" w:cs="Arial"/>
        </w:rPr>
        <w:t xml:space="preserve">183/2006 Sb., </w:t>
      </w:r>
    </w:p>
    <w:p w14:paraId="01986AA8" w14:textId="77777777" w:rsidR="003323B2" w:rsidRPr="007B0CEF" w:rsidRDefault="003323B2" w:rsidP="003323B2">
      <w:pPr>
        <w:pStyle w:val="Odstavecseseznamem"/>
        <w:spacing w:before="60"/>
        <w:rPr>
          <w:rFonts w:ascii="Arial" w:hAnsi="Arial" w:cs="Arial"/>
          <w:sz w:val="22"/>
          <w:szCs w:val="22"/>
          <w:highlight w:val="yellow"/>
        </w:rPr>
      </w:pPr>
    </w:p>
    <w:p w14:paraId="5A6A1BA9" w14:textId="1C641FA9" w:rsidR="00BD7B28" w:rsidRPr="000012B1" w:rsidRDefault="00BD7B28" w:rsidP="003323B2">
      <w:pPr>
        <w:jc w:val="both"/>
        <w:rPr>
          <w:rFonts w:ascii="Arial" w:hAnsi="Arial" w:cs="Arial"/>
          <w:sz w:val="22"/>
          <w:szCs w:val="22"/>
          <w:highlight w:val="cyan"/>
        </w:rPr>
      </w:pPr>
    </w:p>
    <w:sectPr w:rsidR="00BD7B28" w:rsidRPr="000012B1" w:rsidSect="005473E5">
      <w:headerReference w:type="default" r:id="rId16"/>
      <w:footerReference w:type="default" r:id="rId17"/>
      <w:pgSz w:w="11906" w:h="16838"/>
      <w:pgMar w:top="851" w:right="1274" w:bottom="993"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69A8" w14:textId="77777777" w:rsidR="00527D83" w:rsidRDefault="00527D83" w:rsidP="007B5020">
      <w:r>
        <w:separator/>
      </w:r>
    </w:p>
  </w:endnote>
  <w:endnote w:type="continuationSeparator" w:id="0">
    <w:p w14:paraId="32E154F6" w14:textId="77777777" w:rsidR="00527D83" w:rsidRDefault="00527D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044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B6FA" w14:textId="77777777" w:rsidR="00527D83" w:rsidRDefault="00527D83" w:rsidP="007B5020">
      <w:r>
        <w:separator/>
      </w:r>
    </w:p>
  </w:footnote>
  <w:footnote w:type="continuationSeparator" w:id="0">
    <w:p w14:paraId="39051D23" w14:textId="77777777" w:rsidR="00527D83" w:rsidRDefault="00527D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78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7CF"/>
    <w:rsid w:val="00151AFC"/>
    <w:rsid w:val="00151B44"/>
    <w:rsid w:val="00157C5C"/>
    <w:rsid w:val="0016008D"/>
    <w:rsid w:val="00165FEF"/>
    <w:rsid w:val="00166E29"/>
    <w:rsid w:val="00175470"/>
    <w:rsid w:val="0019326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1120"/>
    <w:rsid w:val="00204861"/>
    <w:rsid w:val="00211B25"/>
    <w:rsid w:val="0021705E"/>
    <w:rsid w:val="002207F7"/>
    <w:rsid w:val="0023485D"/>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3B2"/>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194F"/>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689"/>
    <w:rsid w:val="004D7214"/>
    <w:rsid w:val="004E2E7E"/>
    <w:rsid w:val="004F122C"/>
    <w:rsid w:val="004F2506"/>
    <w:rsid w:val="004F2B9F"/>
    <w:rsid w:val="00504495"/>
    <w:rsid w:val="00504FD5"/>
    <w:rsid w:val="00505765"/>
    <w:rsid w:val="0051086F"/>
    <w:rsid w:val="00511676"/>
    <w:rsid w:val="005122A7"/>
    <w:rsid w:val="00513153"/>
    <w:rsid w:val="005133BA"/>
    <w:rsid w:val="00513C59"/>
    <w:rsid w:val="00524B49"/>
    <w:rsid w:val="00527D83"/>
    <w:rsid w:val="00536E67"/>
    <w:rsid w:val="005467B1"/>
    <w:rsid w:val="005473E5"/>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4BB0"/>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7AC1"/>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3AB5"/>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5760D"/>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67B32"/>
    <w:rsid w:val="00970AC1"/>
    <w:rsid w:val="009727F6"/>
    <w:rsid w:val="00973F3A"/>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062E"/>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557C"/>
    <w:rsid w:val="00B726A9"/>
    <w:rsid w:val="00B73A77"/>
    <w:rsid w:val="00B77736"/>
    <w:rsid w:val="00B8086B"/>
    <w:rsid w:val="00B844F6"/>
    <w:rsid w:val="00B9151F"/>
    <w:rsid w:val="00BA57D4"/>
    <w:rsid w:val="00BA6166"/>
    <w:rsid w:val="00BB771A"/>
    <w:rsid w:val="00BB7A86"/>
    <w:rsid w:val="00BC0939"/>
    <w:rsid w:val="00BC208A"/>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CF7E1E"/>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0DE5"/>
    <w:rsid w:val="00EE4F70"/>
    <w:rsid w:val="00EF4D63"/>
    <w:rsid w:val="00EF53E5"/>
    <w:rsid w:val="00EF5744"/>
    <w:rsid w:val="00EF6671"/>
    <w:rsid w:val="00F03CBB"/>
    <w:rsid w:val="00F04374"/>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2275"/>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3323B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HCUZCRXN6NH5-581495652-34155</_dlc_DocId>
    <_dlc_DocIdUrl xmlns="85f4b5cc-4033-44c7-b405-f5eed34c8154">
      <Url>https://spucr.sharepoint.com/sites/Portal/544101/_layouts/15/DocIdRedir.aspx?ID=HCUZCRXN6NH5-581495652-34155</Url>
      <Description>HCUZCRXN6NH5-581495652-34155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D04BF261-E3F5-4053-8DDB-622A25C6A75B}">
  <ds:schemaRefs>
    <ds:schemaRef ds:uri="http://schemas.openxmlformats.org/officeDocument/2006/bibliography"/>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8F1C0CCC-CB06-4C21-9CD4-98563C52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3628</Words>
  <Characters>21412</Characters>
  <Application>Microsoft Office Word</Application>
  <DocSecurity>0</DocSecurity>
  <Lines>178</Lines>
  <Paragraphs>49</Paragraphs>
  <ScaleCrop>false</ScaleCrop>
  <Company>Státní pozemkový úřad</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3</cp:revision>
  <cp:lastPrinted>2023-01-02T13:44:00Z</cp:lastPrinted>
  <dcterms:created xsi:type="dcterms:W3CDTF">2026-04-14T12:37:00Z</dcterms:created>
  <dcterms:modified xsi:type="dcterms:W3CDTF">2026-04-17T05:06:00Z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3161036a-539f-4ea8-8868-c408201eaec4</vt:lpwstr>
  </property>
  <property fmtid="{D5CDD505-2E9C-101B-9397-08002B2CF9AE}" pid="4" name="MediaServiceImageTags">
    <vt:lpwstr/>
  </property>
</Properties>
</file>