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F83A" w14:textId="25F43C74" w:rsidR="006546E2" w:rsidRPr="008E5AE5" w:rsidRDefault="00F05521">
      <w:pPr>
        <w:jc w:val="center"/>
        <w:rPr>
          <w:rFonts w:ascii="Arial" w:hAnsi="Arial" w:cs="Arial"/>
          <w:sz w:val="22"/>
          <w:szCs w:val="22"/>
          <w:lang w:val="cs-CZ"/>
        </w:rPr>
      </w:pPr>
      <w:r w:rsidRPr="008E5AE5">
        <w:rPr>
          <w:rFonts w:ascii="Arial" w:hAnsi="Arial" w:cs="Arial"/>
          <w:b/>
          <w:sz w:val="22"/>
          <w:szCs w:val="22"/>
          <w:lang w:val="cs-CZ"/>
        </w:rPr>
        <w:t>RÁMCOVÁ DOHODA</w:t>
      </w:r>
    </w:p>
    <w:p w14:paraId="3B8616BA" w14:textId="3FD81B15" w:rsidR="006546E2" w:rsidRPr="008E5AE5" w:rsidRDefault="005374D1">
      <w:pPr>
        <w:jc w:val="center"/>
        <w:rPr>
          <w:rFonts w:ascii="Arial" w:hAnsi="Arial" w:cs="Arial"/>
          <w:b/>
          <w:sz w:val="22"/>
          <w:szCs w:val="22"/>
          <w:lang w:val="cs-CZ"/>
        </w:rPr>
      </w:pPr>
      <w:r w:rsidRPr="008E5AE5">
        <w:rPr>
          <w:rFonts w:ascii="Arial" w:hAnsi="Arial" w:cs="Arial"/>
          <w:b/>
          <w:sz w:val="22"/>
          <w:szCs w:val="22"/>
          <w:lang w:val="cs-CZ"/>
        </w:rPr>
        <w:t>O</w:t>
      </w:r>
      <w:r w:rsidR="00E32B24">
        <w:rPr>
          <w:rFonts w:ascii="Arial" w:hAnsi="Arial" w:cs="Arial"/>
          <w:b/>
          <w:sz w:val="22"/>
          <w:szCs w:val="22"/>
          <w:lang w:val="cs-CZ"/>
        </w:rPr>
        <w:t xml:space="preserve"> </w:t>
      </w:r>
      <w:r w:rsidR="006D566F" w:rsidRPr="008E5AE5">
        <w:rPr>
          <w:rFonts w:ascii="Arial" w:hAnsi="Arial" w:cs="Arial"/>
          <w:b/>
          <w:sz w:val="22"/>
          <w:szCs w:val="22"/>
          <w:lang w:val="cs-CZ"/>
        </w:rPr>
        <w:t>POSKYTOVÁNÍ FOTOGRAFICKÝCH SLUŽEB</w:t>
      </w:r>
      <w:r w:rsidR="000D231E">
        <w:rPr>
          <w:rFonts w:ascii="Arial" w:hAnsi="Arial" w:cs="Arial"/>
          <w:b/>
          <w:sz w:val="22"/>
          <w:szCs w:val="22"/>
          <w:lang w:val="cs-CZ"/>
        </w:rPr>
        <w:t xml:space="preserve"> </w:t>
      </w:r>
      <w:r w:rsidR="00150819">
        <w:rPr>
          <w:rFonts w:ascii="Arial" w:hAnsi="Arial" w:cs="Arial"/>
          <w:b/>
          <w:sz w:val="22"/>
          <w:szCs w:val="22"/>
          <w:lang w:val="cs-CZ"/>
        </w:rPr>
        <w:br/>
      </w:r>
      <w:r w:rsidR="00A96AAD" w:rsidRPr="00A96AAD">
        <w:rPr>
          <w:rFonts w:ascii="Arial" w:hAnsi="Arial" w:cs="Arial"/>
          <w:b/>
          <w:sz w:val="22"/>
          <w:szCs w:val="22"/>
          <w:lang w:val="cs-CZ"/>
        </w:rPr>
        <w:t>SPU 129408/2026</w:t>
      </w:r>
    </w:p>
    <w:p w14:paraId="14DE0667" w14:textId="77777777" w:rsidR="00E05A55" w:rsidRPr="008E5AE5" w:rsidRDefault="00E05A55">
      <w:pPr>
        <w:jc w:val="center"/>
        <w:rPr>
          <w:rFonts w:ascii="Arial" w:hAnsi="Arial" w:cs="Arial"/>
          <w:b/>
          <w:sz w:val="22"/>
          <w:szCs w:val="22"/>
          <w:lang w:val="cs-CZ"/>
        </w:rPr>
      </w:pPr>
    </w:p>
    <w:p w14:paraId="37B3CA6E" w14:textId="77777777" w:rsidR="007A0A59" w:rsidRDefault="00F05521" w:rsidP="00F05521">
      <w:pPr>
        <w:tabs>
          <w:tab w:val="center" w:pos="4500"/>
        </w:tabs>
        <w:jc w:val="center"/>
        <w:rPr>
          <w:rFonts w:ascii="Arial" w:hAnsi="Arial" w:cs="Arial"/>
          <w:b/>
          <w:bCs/>
          <w:iCs/>
          <w:sz w:val="22"/>
          <w:szCs w:val="22"/>
          <w:lang w:val="cs-CZ"/>
        </w:rPr>
      </w:pPr>
      <w:r w:rsidRPr="008E5AE5">
        <w:rPr>
          <w:rFonts w:ascii="Arial" w:hAnsi="Arial" w:cs="Arial"/>
          <w:b/>
          <w:bCs/>
          <w:iCs/>
          <w:sz w:val="22"/>
          <w:szCs w:val="22"/>
          <w:lang w:val="cs-CZ"/>
        </w:rPr>
        <w:t>uzavřená dle ustanovení</w:t>
      </w:r>
      <w:r w:rsidR="007A0A59">
        <w:rPr>
          <w:rFonts w:ascii="Arial" w:hAnsi="Arial" w:cs="Arial"/>
          <w:b/>
          <w:bCs/>
          <w:iCs/>
          <w:sz w:val="22"/>
          <w:szCs w:val="22"/>
          <w:lang w:val="cs-CZ"/>
        </w:rPr>
        <w:t xml:space="preserve"> § </w:t>
      </w:r>
      <w:r w:rsidRPr="008E5AE5">
        <w:rPr>
          <w:rFonts w:ascii="Arial" w:hAnsi="Arial" w:cs="Arial"/>
          <w:b/>
          <w:bCs/>
          <w:iCs/>
          <w:sz w:val="22"/>
          <w:szCs w:val="22"/>
          <w:lang w:val="cs-CZ"/>
        </w:rPr>
        <w:t>1724</w:t>
      </w:r>
      <w:r w:rsidR="007A0A59">
        <w:rPr>
          <w:rFonts w:ascii="Arial" w:hAnsi="Arial" w:cs="Arial"/>
          <w:b/>
          <w:bCs/>
          <w:iCs/>
          <w:sz w:val="22"/>
          <w:szCs w:val="22"/>
          <w:lang w:val="cs-CZ"/>
        </w:rPr>
        <w:t xml:space="preserve"> a </w:t>
      </w:r>
      <w:r w:rsidRPr="008E5AE5">
        <w:rPr>
          <w:rFonts w:ascii="Arial" w:hAnsi="Arial" w:cs="Arial"/>
          <w:b/>
          <w:bCs/>
          <w:iCs/>
          <w:sz w:val="22"/>
          <w:szCs w:val="22"/>
          <w:lang w:val="cs-CZ"/>
        </w:rPr>
        <w:t>násl.</w:t>
      </w:r>
      <w:r w:rsidR="00E32B24">
        <w:rPr>
          <w:rFonts w:ascii="Arial" w:hAnsi="Arial" w:cs="Arial"/>
          <w:b/>
          <w:bCs/>
          <w:iCs/>
          <w:sz w:val="22"/>
          <w:szCs w:val="22"/>
          <w:lang w:val="cs-CZ"/>
        </w:rPr>
        <w:t xml:space="preserve"> </w:t>
      </w:r>
      <w:r w:rsidRPr="008E5AE5">
        <w:rPr>
          <w:rFonts w:ascii="Arial" w:hAnsi="Arial" w:cs="Arial"/>
          <w:b/>
          <w:bCs/>
          <w:iCs/>
          <w:sz w:val="22"/>
          <w:szCs w:val="22"/>
          <w:lang w:val="cs-CZ"/>
        </w:rPr>
        <w:t>Občanského zákoníku 89/2012</w:t>
      </w:r>
      <w:r w:rsidR="007A0A59">
        <w:rPr>
          <w:rFonts w:ascii="Arial" w:hAnsi="Arial" w:cs="Arial"/>
          <w:b/>
          <w:bCs/>
          <w:iCs/>
          <w:sz w:val="22"/>
          <w:szCs w:val="22"/>
          <w:lang w:val="cs-CZ"/>
        </w:rPr>
        <w:t> Sb.</w:t>
      </w:r>
    </w:p>
    <w:p w14:paraId="7FA0A630" w14:textId="5B506EB4" w:rsidR="00F05521" w:rsidRPr="008E5AE5" w:rsidRDefault="005374D1" w:rsidP="00F05521">
      <w:pPr>
        <w:tabs>
          <w:tab w:val="center" w:pos="4500"/>
        </w:tabs>
        <w:jc w:val="center"/>
        <w:rPr>
          <w:rFonts w:ascii="Arial" w:hAnsi="Arial" w:cs="Arial"/>
          <w:b/>
          <w:bCs/>
          <w:iCs/>
          <w:sz w:val="22"/>
          <w:szCs w:val="22"/>
          <w:lang w:val="cs-CZ"/>
        </w:rPr>
      </w:pPr>
      <w:r w:rsidRPr="008E5AE5">
        <w:rPr>
          <w:rFonts w:ascii="Arial" w:hAnsi="Arial" w:cs="Arial"/>
          <w:b/>
          <w:bCs/>
          <w:iCs/>
          <w:sz w:val="22"/>
          <w:szCs w:val="22"/>
          <w:lang w:val="cs-CZ"/>
        </w:rPr>
        <w:t>v</w:t>
      </w:r>
      <w:r w:rsidR="00E32B24">
        <w:rPr>
          <w:rFonts w:ascii="Arial" w:hAnsi="Arial" w:cs="Arial"/>
          <w:b/>
          <w:bCs/>
          <w:iCs/>
          <w:sz w:val="22"/>
          <w:szCs w:val="22"/>
          <w:lang w:val="cs-CZ"/>
        </w:rPr>
        <w:t xml:space="preserve"> </w:t>
      </w:r>
      <w:r w:rsidR="00F05521" w:rsidRPr="008E5AE5">
        <w:rPr>
          <w:rFonts w:ascii="Arial" w:hAnsi="Arial" w:cs="Arial"/>
          <w:b/>
          <w:bCs/>
          <w:iCs/>
          <w:sz w:val="22"/>
          <w:szCs w:val="22"/>
          <w:lang w:val="cs-CZ"/>
        </w:rPr>
        <w:t>platném znění</w:t>
      </w:r>
    </w:p>
    <w:p w14:paraId="258D4F3A" w14:textId="65CB9C5B" w:rsidR="006546E2" w:rsidRDefault="006546E2">
      <w:pPr>
        <w:jc w:val="center"/>
        <w:rPr>
          <w:rFonts w:ascii="Arial" w:hAnsi="Arial" w:cs="Arial"/>
          <w:sz w:val="22"/>
          <w:szCs w:val="22"/>
          <w:lang w:val="cs-CZ"/>
        </w:rPr>
      </w:pPr>
    </w:p>
    <w:p w14:paraId="170E1B26" w14:textId="77777777" w:rsidR="00150819" w:rsidRDefault="00150819">
      <w:pPr>
        <w:jc w:val="center"/>
        <w:rPr>
          <w:rFonts w:ascii="Arial" w:hAnsi="Arial" w:cs="Arial"/>
          <w:sz w:val="22"/>
          <w:szCs w:val="22"/>
          <w:lang w:val="cs-CZ"/>
        </w:rPr>
      </w:pPr>
    </w:p>
    <w:p w14:paraId="4F3A36FC" w14:textId="77777777" w:rsidR="006B3849" w:rsidRPr="008E5AE5" w:rsidRDefault="006B3849">
      <w:pPr>
        <w:jc w:val="center"/>
        <w:rPr>
          <w:rFonts w:ascii="Arial" w:hAnsi="Arial" w:cs="Arial"/>
          <w:sz w:val="22"/>
          <w:szCs w:val="22"/>
          <w:lang w:val="cs-CZ"/>
        </w:rPr>
      </w:pPr>
    </w:p>
    <w:p w14:paraId="2DBC2649" w14:textId="75E06B84" w:rsidR="006B3849" w:rsidRPr="00833670" w:rsidRDefault="006B3849" w:rsidP="006B3849">
      <w:pPr>
        <w:jc w:val="center"/>
        <w:rPr>
          <w:rStyle w:val="ListLabel3"/>
          <w:rFonts w:ascii="Arial" w:hAnsi="Arial" w:cs="Arial"/>
          <w:sz w:val="22"/>
          <w:szCs w:val="22"/>
          <w:lang w:val="cs-CZ"/>
        </w:rPr>
      </w:pPr>
      <w:r w:rsidRPr="00833670">
        <w:rPr>
          <w:rStyle w:val="ListLabel3"/>
          <w:rFonts w:ascii="Arial" w:hAnsi="Arial" w:cs="Arial"/>
          <w:sz w:val="22"/>
          <w:szCs w:val="22"/>
          <w:lang w:val="cs-CZ"/>
        </w:rPr>
        <w:t>Článek</w:t>
      </w:r>
      <w:r w:rsidR="007A0A59">
        <w:rPr>
          <w:rStyle w:val="ListLabel3"/>
          <w:rFonts w:ascii="Arial" w:hAnsi="Arial" w:cs="Arial"/>
          <w:sz w:val="22"/>
          <w:szCs w:val="22"/>
          <w:lang w:val="cs-CZ"/>
        </w:rPr>
        <w:t xml:space="preserve"> I </w:t>
      </w:r>
    </w:p>
    <w:p w14:paraId="26159175" w14:textId="2E6EBC30" w:rsidR="006B3849" w:rsidRPr="00833670" w:rsidRDefault="00955913" w:rsidP="006B3849">
      <w:pPr>
        <w:jc w:val="center"/>
        <w:rPr>
          <w:rFonts w:ascii="Arial" w:hAnsi="Arial" w:cs="Arial"/>
          <w:b/>
          <w:bCs/>
          <w:sz w:val="22"/>
          <w:szCs w:val="22"/>
          <w:lang w:val="cs-CZ"/>
        </w:rPr>
      </w:pPr>
      <w:r>
        <w:rPr>
          <w:rFonts w:ascii="Arial" w:hAnsi="Arial" w:cs="Arial"/>
          <w:b/>
          <w:bCs/>
          <w:sz w:val="22"/>
          <w:szCs w:val="22"/>
          <w:lang w:val="cs-CZ"/>
        </w:rPr>
        <w:t>Smluvní strany</w:t>
      </w:r>
    </w:p>
    <w:p w14:paraId="392539CA" w14:textId="77777777" w:rsidR="006546E2" w:rsidRPr="008E5AE5" w:rsidRDefault="006546E2">
      <w:pPr>
        <w:rPr>
          <w:rFonts w:ascii="Arial" w:hAnsi="Arial" w:cs="Arial"/>
          <w:sz w:val="22"/>
          <w:szCs w:val="22"/>
          <w:lang w:val="cs-CZ"/>
        </w:rPr>
      </w:pPr>
    </w:p>
    <w:p w14:paraId="60B653A0" w14:textId="580313A8" w:rsidR="006546E2" w:rsidRPr="008E5AE5" w:rsidRDefault="003B21B7">
      <w:pPr>
        <w:pStyle w:val="Nadpis2"/>
        <w:rPr>
          <w:rFonts w:ascii="Arial" w:hAnsi="Arial" w:cs="Arial"/>
          <w:b w:val="0"/>
          <w:i/>
          <w:color w:val="00000A"/>
          <w:sz w:val="22"/>
          <w:szCs w:val="22"/>
          <w:lang w:val="cs-CZ"/>
        </w:rPr>
      </w:pPr>
      <w:r w:rsidRPr="008E5AE5">
        <w:rPr>
          <w:rFonts w:ascii="Arial" w:hAnsi="Arial" w:cs="Arial"/>
          <w:color w:val="00000A"/>
          <w:sz w:val="22"/>
          <w:szCs w:val="22"/>
          <w:lang w:val="cs-CZ"/>
        </w:rPr>
        <w:t>Česká republika – Státní pozemkový úřad</w:t>
      </w:r>
      <w:r w:rsidRPr="008E5AE5">
        <w:rPr>
          <w:rFonts w:ascii="Arial" w:hAnsi="Arial" w:cs="Arial"/>
          <w:b w:val="0"/>
          <w:color w:val="00000A"/>
          <w:sz w:val="22"/>
          <w:szCs w:val="22"/>
          <w:lang w:val="cs-CZ"/>
        </w:rPr>
        <w:br/>
        <w:t xml:space="preserve">Sídlo: </w:t>
      </w:r>
      <w:r w:rsidRPr="008E5AE5">
        <w:rPr>
          <w:rFonts w:ascii="Arial" w:hAnsi="Arial" w:cs="Arial"/>
          <w:b w:val="0"/>
          <w:color w:val="00000A"/>
          <w:sz w:val="22"/>
          <w:szCs w:val="22"/>
          <w:lang w:val="cs-CZ"/>
        </w:rPr>
        <w:tab/>
      </w:r>
      <w:r w:rsidRPr="008E5AE5">
        <w:rPr>
          <w:rFonts w:ascii="Arial" w:hAnsi="Arial" w:cs="Arial"/>
          <w:b w:val="0"/>
          <w:color w:val="00000A"/>
          <w:sz w:val="22"/>
          <w:szCs w:val="22"/>
          <w:lang w:val="cs-CZ"/>
        </w:rPr>
        <w:tab/>
      </w:r>
      <w:r w:rsidRPr="008E5AE5">
        <w:rPr>
          <w:rFonts w:ascii="Arial" w:hAnsi="Arial" w:cs="Arial"/>
          <w:b w:val="0"/>
          <w:color w:val="00000A"/>
          <w:sz w:val="22"/>
          <w:szCs w:val="22"/>
          <w:lang w:val="cs-CZ"/>
        </w:rPr>
        <w:tab/>
      </w:r>
      <w:r w:rsidRPr="008E5AE5">
        <w:rPr>
          <w:rFonts w:ascii="Arial" w:hAnsi="Arial" w:cs="Arial"/>
          <w:b w:val="0"/>
          <w:color w:val="00000A"/>
          <w:sz w:val="22"/>
          <w:szCs w:val="22"/>
          <w:lang w:val="cs-CZ"/>
        </w:rPr>
        <w:tab/>
        <w:t xml:space="preserve">Husinecká 1024/11a, Praha </w:t>
      </w:r>
      <w:r w:rsidR="005374D1" w:rsidRPr="008E5AE5">
        <w:rPr>
          <w:rFonts w:ascii="Arial" w:hAnsi="Arial" w:cs="Arial"/>
          <w:b w:val="0"/>
          <w:color w:val="00000A"/>
          <w:sz w:val="22"/>
          <w:szCs w:val="22"/>
          <w:lang w:val="cs-CZ"/>
        </w:rPr>
        <w:t>3</w:t>
      </w:r>
      <w:r w:rsidR="00E32B24">
        <w:rPr>
          <w:rFonts w:ascii="Arial" w:hAnsi="Arial" w:cs="Arial"/>
          <w:b w:val="0"/>
          <w:color w:val="00000A"/>
          <w:sz w:val="22"/>
          <w:szCs w:val="22"/>
          <w:lang w:val="cs-CZ"/>
        </w:rPr>
        <w:t xml:space="preserve"> </w:t>
      </w:r>
      <w:r w:rsidRPr="008E5AE5">
        <w:rPr>
          <w:rFonts w:ascii="Arial" w:hAnsi="Arial" w:cs="Arial"/>
          <w:b w:val="0"/>
          <w:color w:val="00000A"/>
          <w:sz w:val="22"/>
          <w:szCs w:val="22"/>
          <w:lang w:val="cs-CZ"/>
        </w:rPr>
        <w:t>– Žižkov, 130 00</w:t>
      </w:r>
    </w:p>
    <w:p w14:paraId="4DB301DB" w14:textId="67A356F3" w:rsidR="003E6F62" w:rsidRPr="008E5AE5" w:rsidRDefault="003B21B7" w:rsidP="0020144F">
      <w:pPr>
        <w:ind w:left="2835" w:right="-188" w:hanging="2835"/>
        <w:rPr>
          <w:rFonts w:ascii="Arial" w:hAnsi="Arial" w:cs="Arial"/>
          <w:color w:val="000000"/>
          <w:sz w:val="22"/>
          <w:szCs w:val="22"/>
          <w:lang w:val="cs-CZ"/>
        </w:rPr>
      </w:pPr>
      <w:r w:rsidRPr="008E5AE5">
        <w:rPr>
          <w:rFonts w:ascii="Arial" w:hAnsi="Arial" w:cs="Arial"/>
          <w:sz w:val="22"/>
          <w:szCs w:val="22"/>
          <w:lang w:val="cs-CZ"/>
        </w:rPr>
        <w:t>Zastoupen:</w:t>
      </w:r>
      <w:r w:rsidRPr="008E5AE5">
        <w:rPr>
          <w:rFonts w:ascii="Arial" w:hAnsi="Arial" w:cs="Arial"/>
          <w:sz w:val="22"/>
          <w:szCs w:val="22"/>
          <w:lang w:val="cs-CZ"/>
        </w:rPr>
        <w:tab/>
      </w:r>
      <w:r w:rsidR="007A0A59">
        <w:rPr>
          <w:rFonts w:ascii="Arial" w:hAnsi="Arial" w:cs="Arial"/>
          <w:sz w:val="22"/>
          <w:szCs w:val="22"/>
          <w:lang w:val="cs-CZ"/>
        </w:rPr>
        <w:tab/>
        <w:t>Ing. </w:t>
      </w:r>
      <w:r w:rsidR="0020144F">
        <w:rPr>
          <w:rFonts w:ascii="Arial" w:hAnsi="Arial" w:cs="Arial"/>
          <w:sz w:val="22"/>
          <w:szCs w:val="22"/>
          <w:lang w:val="cs-CZ"/>
        </w:rPr>
        <w:t>Liborem Kožíškem</w:t>
      </w:r>
      <w:r w:rsidRPr="008E5AE5">
        <w:rPr>
          <w:rFonts w:ascii="Arial" w:hAnsi="Arial" w:cs="Arial"/>
          <w:color w:val="000000"/>
          <w:sz w:val="22"/>
          <w:szCs w:val="22"/>
          <w:lang w:val="cs-CZ"/>
        </w:rPr>
        <w:t>,</w:t>
      </w:r>
      <w:r w:rsidR="003E6F62" w:rsidRPr="008E5AE5">
        <w:rPr>
          <w:rFonts w:ascii="Arial" w:hAnsi="Arial" w:cs="Arial"/>
          <w:color w:val="000000"/>
          <w:sz w:val="22"/>
          <w:szCs w:val="22"/>
          <w:lang w:val="cs-CZ"/>
        </w:rPr>
        <w:t xml:space="preserve"> </w:t>
      </w:r>
      <w:r w:rsidR="0020144F">
        <w:rPr>
          <w:rFonts w:ascii="Arial" w:hAnsi="Arial" w:cs="Arial"/>
          <w:color w:val="000000"/>
          <w:sz w:val="22"/>
          <w:szCs w:val="22"/>
          <w:lang w:val="cs-CZ"/>
        </w:rPr>
        <w:t>ředitelem Odboru</w:t>
      </w:r>
      <w:r w:rsidR="003E6F62" w:rsidRPr="008E5AE5">
        <w:rPr>
          <w:rFonts w:ascii="Arial" w:hAnsi="Arial" w:cs="Arial"/>
          <w:color w:val="000000"/>
          <w:sz w:val="22"/>
          <w:szCs w:val="22"/>
          <w:lang w:val="cs-CZ"/>
        </w:rPr>
        <w:t xml:space="preserve"> </w:t>
      </w:r>
      <w:r w:rsidR="0020144F">
        <w:rPr>
          <w:rFonts w:ascii="Arial" w:hAnsi="Arial" w:cs="Arial"/>
          <w:color w:val="000000"/>
          <w:sz w:val="22"/>
          <w:szCs w:val="22"/>
          <w:lang w:val="cs-CZ"/>
        </w:rPr>
        <w:t>k</w:t>
      </w:r>
      <w:r w:rsidR="003E6F62" w:rsidRPr="008E5AE5">
        <w:rPr>
          <w:rFonts w:ascii="Arial" w:hAnsi="Arial" w:cs="Arial"/>
          <w:color w:val="000000"/>
          <w:sz w:val="22"/>
          <w:szCs w:val="22"/>
          <w:lang w:val="cs-CZ"/>
        </w:rPr>
        <w:t>ancelář ústředního</w:t>
      </w:r>
      <w:r w:rsidR="0020144F">
        <w:rPr>
          <w:rFonts w:ascii="Arial" w:hAnsi="Arial" w:cs="Arial"/>
          <w:color w:val="000000"/>
          <w:sz w:val="22"/>
          <w:szCs w:val="22"/>
          <w:lang w:val="cs-CZ"/>
        </w:rPr>
        <w:t xml:space="preserve"> </w:t>
      </w:r>
      <w:r w:rsidR="003E6F62" w:rsidRPr="008E5AE5">
        <w:rPr>
          <w:rFonts w:ascii="Arial" w:hAnsi="Arial" w:cs="Arial"/>
          <w:color w:val="000000"/>
          <w:sz w:val="22"/>
          <w:szCs w:val="22"/>
          <w:lang w:val="cs-CZ"/>
        </w:rPr>
        <w:t>ředitel</w:t>
      </w:r>
      <w:r w:rsidR="008E5AE5">
        <w:rPr>
          <w:rFonts w:ascii="Arial" w:hAnsi="Arial" w:cs="Arial"/>
          <w:color w:val="000000"/>
          <w:sz w:val="22"/>
          <w:szCs w:val="22"/>
          <w:lang w:val="cs-CZ"/>
        </w:rPr>
        <w:t>e</w:t>
      </w:r>
    </w:p>
    <w:p w14:paraId="675B1B81" w14:textId="77777777" w:rsidR="006546E2" w:rsidRPr="008E5AE5" w:rsidRDefault="003B21B7">
      <w:pPr>
        <w:rPr>
          <w:rFonts w:ascii="Arial" w:hAnsi="Arial" w:cs="Arial"/>
          <w:sz w:val="22"/>
          <w:szCs w:val="22"/>
          <w:lang w:val="cs-CZ"/>
        </w:rPr>
      </w:pPr>
      <w:r w:rsidRPr="008E5AE5">
        <w:rPr>
          <w:rFonts w:ascii="Arial" w:hAnsi="Arial" w:cs="Arial"/>
          <w:sz w:val="22"/>
          <w:szCs w:val="22"/>
          <w:lang w:val="cs-CZ"/>
        </w:rPr>
        <w:t xml:space="preserve">IČO: </w:t>
      </w:r>
      <w:r w:rsidRPr="008E5AE5">
        <w:rPr>
          <w:rFonts w:ascii="Arial" w:hAnsi="Arial" w:cs="Arial"/>
          <w:sz w:val="22"/>
          <w:szCs w:val="22"/>
          <w:lang w:val="cs-CZ"/>
        </w:rPr>
        <w:tab/>
      </w:r>
      <w:r w:rsidRPr="008E5AE5">
        <w:rPr>
          <w:rFonts w:ascii="Arial" w:hAnsi="Arial" w:cs="Arial"/>
          <w:sz w:val="22"/>
          <w:szCs w:val="22"/>
          <w:lang w:val="cs-CZ"/>
        </w:rPr>
        <w:tab/>
      </w:r>
      <w:r w:rsidRPr="008E5AE5">
        <w:rPr>
          <w:rFonts w:ascii="Arial" w:hAnsi="Arial" w:cs="Arial"/>
          <w:sz w:val="22"/>
          <w:szCs w:val="22"/>
          <w:lang w:val="cs-CZ"/>
        </w:rPr>
        <w:tab/>
      </w:r>
      <w:r w:rsidRPr="008E5AE5">
        <w:rPr>
          <w:rFonts w:ascii="Arial" w:hAnsi="Arial" w:cs="Arial"/>
          <w:sz w:val="22"/>
          <w:szCs w:val="22"/>
          <w:lang w:val="cs-CZ"/>
        </w:rPr>
        <w:tab/>
        <w:t>01312774</w:t>
      </w:r>
    </w:p>
    <w:p w14:paraId="2D3B01C0" w14:textId="0608ACF2" w:rsidR="006546E2" w:rsidRPr="008E5AE5" w:rsidRDefault="003B21B7">
      <w:pPr>
        <w:rPr>
          <w:rFonts w:ascii="Arial" w:hAnsi="Arial" w:cs="Arial"/>
          <w:sz w:val="22"/>
          <w:szCs w:val="22"/>
          <w:lang w:val="cs-CZ"/>
        </w:rPr>
      </w:pPr>
      <w:r w:rsidRPr="008E5AE5">
        <w:rPr>
          <w:rFonts w:ascii="Arial" w:hAnsi="Arial" w:cs="Arial"/>
          <w:sz w:val="22"/>
          <w:szCs w:val="22"/>
          <w:lang w:val="cs-CZ"/>
        </w:rPr>
        <w:t>DIČ:</w:t>
      </w:r>
      <w:r w:rsidRPr="008E5AE5">
        <w:rPr>
          <w:rFonts w:ascii="Arial" w:hAnsi="Arial" w:cs="Arial"/>
          <w:sz w:val="22"/>
          <w:szCs w:val="22"/>
          <w:lang w:val="cs-CZ"/>
        </w:rPr>
        <w:tab/>
        <w:t xml:space="preserve"> </w:t>
      </w:r>
      <w:r w:rsidRPr="008E5AE5">
        <w:rPr>
          <w:rFonts w:ascii="Arial" w:hAnsi="Arial" w:cs="Arial"/>
          <w:sz w:val="22"/>
          <w:szCs w:val="22"/>
          <w:lang w:val="cs-CZ"/>
        </w:rPr>
        <w:tab/>
      </w:r>
      <w:r w:rsidRPr="008E5AE5">
        <w:rPr>
          <w:rFonts w:ascii="Arial" w:hAnsi="Arial" w:cs="Arial"/>
          <w:sz w:val="22"/>
          <w:szCs w:val="22"/>
          <w:lang w:val="cs-CZ"/>
        </w:rPr>
        <w:tab/>
      </w:r>
      <w:r w:rsidRPr="008E5AE5">
        <w:rPr>
          <w:rFonts w:ascii="Arial" w:hAnsi="Arial" w:cs="Arial"/>
          <w:sz w:val="22"/>
          <w:szCs w:val="22"/>
          <w:lang w:val="cs-CZ"/>
        </w:rPr>
        <w:tab/>
        <w:t>CZ 01312774</w:t>
      </w:r>
      <w:r w:rsidR="00524C2A" w:rsidRPr="008E5AE5">
        <w:rPr>
          <w:rFonts w:ascii="Arial" w:hAnsi="Arial" w:cs="Arial"/>
          <w:sz w:val="22"/>
          <w:szCs w:val="22"/>
          <w:lang w:val="cs-CZ"/>
        </w:rPr>
        <w:t xml:space="preserve"> není plátcem DPH</w:t>
      </w:r>
    </w:p>
    <w:p w14:paraId="4BBEED14" w14:textId="0F37E828" w:rsidR="006546E2" w:rsidRPr="008E5AE5" w:rsidRDefault="00E32B24">
      <w:pPr>
        <w:rPr>
          <w:rFonts w:ascii="Arial" w:hAnsi="Arial" w:cs="Arial"/>
          <w:sz w:val="22"/>
          <w:szCs w:val="22"/>
          <w:lang w:val="cs-CZ"/>
        </w:rPr>
      </w:pPr>
      <w:r>
        <w:rPr>
          <w:rFonts w:ascii="Arial" w:hAnsi="Arial" w:cs="Arial"/>
          <w:sz w:val="22"/>
          <w:szCs w:val="22"/>
          <w:lang w:val="cs-CZ"/>
        </w:rPr>
        <w:t xml:space="preserve">                   </w:t>
      </w:r>
      <w:r w:rsidR="003B21B7" w:rsidRPr="008E5AE5">
        <w:rPr>
          <w:rFonts w:ascii="Arial" w:hAnsi="Arial" w:cs="Arial"/>
          <w:sz w:val="22"/>
          <w:szCs w:val="22"/>
          <w:lang w:val="cs-CZ"/>
        </w:rPr>
        <w:tab/>
      </w:r>
      <w:r w:rsidR="003B21B7" w:rsidRPr="008E5AE5">
        <w:rPr>
          <w:rFonts w:ascii="Arial" w:hAnsi="Arial" w:cs="Arial"/>
          <w:sz w:val="22"/>
          <w:szCs w:val="22"/>
          <w:lang w:val="cs-CZ"/>
        </w:rPr>
        <w:tab/>
      </w:r>
    </w:p>
    <w:p w14:paraId="7699F94B" w14:textId="6127C419" w:rsidR="006546E2" w:rsidRPr="008E5AE5" w:rsidRDefault="003B21B7">
      <w:pPr>
        <w:rPr>
          <w:rFonts w:ascii="Arial" w:hAnsi="Arial" w:cs="Arial"/>
          <w:sz w:val="22"/>
          <w:szCs w:val="22"/>
          <w:lang w:val="cs-CZ"/>
        </w:rPr>
      </w:pPr>
      <w:r w:rsidRPr="008E5AE5">
        <w:rPr>
          <w:rFonts w:ascii="Arial" w:hAnsi="Arial" w:cs="Arial"/>
          <w:sz w:val="22"/>
          <w:szCs w:val="22"/>
          <w:lang w:val="cs-CZ"/>
        </w:rPr>
        <w:t>Bankovní spojení</w:t>
      </w:r>
      <w:r w:rsidR="00E32B24">
        <w:rPr>
          <w:rFonts w:ascii="Arial" w:hAnsi="Arial" w:cs="Arial"/>
          <w:sz w:val="22"/>
          <w:szCs w:val="22"/>
          <w:lang w:val="cs-CZ"/>
        </w:rPr>
        <w:t xml:space="preserve">         </w:t>
      </w:r>
      <w:r w:rsidR="008E5AE5">
        <w:rPr>
          <w:rFonts w:ascii="Arial" w:hAnsi="Arial" w:cs="Arial"/>
          <w:sz w:val="22"/>
          <w:szCs w:val="22"/>
          <w:lang w:val="cs-CZ"/>
        </w:rPr>
        <w:t xml:space="preserve"> </w:t>
      </w:r>
      <w:r w:rsidR="00E32B24">
        <w:rPr>
          <w:rFonts w:ascii="Arial" w:hAnsi="Arial" w:cs="Arial"/>
          <w:sz w:val="22"/>
          <w:szCs w:val="22"/>
          <w:lang w:val="cs-CZ"/>
        </w:rPr>
        <w:tab/>
      </w:r>
      <w:r w:rsidR="005F7281" w:rsidRPr="008E5AE5">
        <w:rPr>
          <w:rFonts w:ascii="Arial" w:hAnsi="Arial" w:cs="Arial"/>
          <w:sz w:val="22"/>
          <w:szCs w:val="22"/>
          <w:lang w:val="cs-CZ"/>
        </w:rPr>
        <w:t>ČNB</w:t>
      </w:r>
    </w:p>
    <w:p w14:paraId="0BFDBB12" w14:textId="4441465D" w:rsidR="006546E2" w:rsidRPr="008E5AE5" w:rsidRDefault="003B21B7">
      <w:pPr>
        <w:rPr>
          <w:rFonts w:ascii="Arial" w:hAnsi="Arial" w:cs="Arial"/>
          <w:sz w:val="22"/>
          <w:szCs w:val="22"/>
          <w:lang w:val="cs-CZ"/>
        </w:rPr>
      </w:pPr>
      <w:r w:rsidRPr="008E5AE5">
        <w:rPr>
          <w:rFonts w:ascii="Arial" w:hAnsi="Arial" w:cs="Arial"/>
          <w:sz w:val="22"/>
          <w:szCs w:val="22"/>
          <w:lang w:val="cs-CZ"/>
        </w:rPr>
        <w:t>číslo účtu:</w:t>
      </w:r>
      <w:r w:rsidRPr="008E5AE5">
        <w:rPr>
          <w:rFonts w:ascii="Arial" w:hAnsi="Arial" w:cs="Arial"/>
          <w:sz w:val="22"/>
          <w:szCs w:val="22"/>
          <w:lang w:val="cs-CZ"/>
        </w:rPr>
        <w:tab/>
      </w:r>
      <w:r w:rsidR="00E32B24">
        <w:rPr>
          <w:rFonts w:ascii="Arial" w:hAnsi="Arial" w:cs="Arial"/>
          <w:sz w:val="22"/>
          <w:szCs w:val="22"/>
          <w:lang w:val="cs-CZ"/>
        </w:rPr>
        <w:t xml:space="preserve">   </w:t>
      </w:r>
      <w:r w:rsidRPr="008E5AE5">
        <w:rPr>
          <w:rFonts w:ascii="Arial" w:hAnsi="Arial" w:cs="Arial"/>
          <w:sz w:val="22"/>
          <w:szCs w:val="22"/>
          <w:lang w:val="cs-CZ"/>
        </w:rPr>
        <w:tab/>
      </w:r>
      <w:r w:rsidRPr="008E5AE5">
        <w:rPr>
          <w:rFonts w:ascii="Arial" w:hAnsi="Arial" w:cs="Arial"/>
          <w:sz w:val="22"/>
          <w:szCs w:val="22"/>
          <w:lang w:val="cs-CZ"/>
        </w:rPr>
        <w:tab/>
        <w:t>3723001/0710</w:t>
      </w:r>
    </w:p>
    <w:p w14:paraId="1FFE48BB" w14:textId="025C0A6E" w:rsidR="006546E2" w:rsidRPr="008E5AE5" w:rsidRDefault="003B21B7">
      <w:pPr>
        <w:rPr>
          <w:rFonts w:ascii="Arial" w:hAnsi="Arial" w:cs="Arial"/>
          <w:sz w:val="22"/>
          <w:szCs w:val="22"/>
          <w:lang w:val="cs-CZ"/>
        </w:rPr>
      </w:pPr>
      <w:r w:rsidRPr="008E5AE5">
        <w:rPr>
          <w:rFonts w:ascii="Arial" w:hAnsi="Arial" w:cs="Arial"/>
          <w:sz w:val="22"/>
          <w:szCs w:val="22"/>
          <w:lang w:val="cs-CZ"/>
        </w:rPr>
        <w:t>Adresa pro písemný styk:</w:t>
      </w:r>
      <w:r w:rsidR="00E32B24">
        <w:rPr>
          <w:rFonts w:ascii="Arial" w:hAnsi="Arial" w:cs="Arial"/>
          <w:sz w:val="22"/>
          <w:szCs w:val="22"/>
          <w:lang w:val="cs-CZ"/>
        </w:rPr>
        <w:t xml:space="preserve">   </w:t>
      </w:r>
      <w:r w:rsidRPr="008E5AE5">
        <w:rPr>
          <w:rFonts w:ascii="Arial" w:hAnsi="Arial" w:cs="Arial"/>
          <w:sz w:val="22"/>
          <w:szCs w:val="22"/>
          <w:lang w:val="cs-CZ"/>
        </w:rPr>
        <w:tab/>
        <w:t xml:space="preserve">Husinecká 1024/11a, Praha </w:t>
      </w:r>
      <w:r w:rsidR="005374D1" w:rsidRPr="008E5AE5">
        <w:rPr>
          <w:rFonts w:ascii="Arial" w:hAnsi="Arial" w:cs="Arial"/>
          <w:sz w:val="22"/>
          <w:szCs w:val="22"/>
          <w:lang w:val="cs-CZ"/>
        </w:rPr>
        <w:t>3</w:t>
      </w:r>
      <w:r w:rsidR="00E32B24">
        <w:rPr>
          <w:rFonts w:ascii="Arial" w:hAnsi="Arial" w:cs="Arial"/>
          <w:sz w:val="22"/>
          <w:szCs w:val="22"/>
          <w:lang w:val="cs-CZ"/>
        </w:rPr>
        <w:t xml:space="preserve"> </w:t>
      </w:r>
      <w:r w:rsidRPr="008E5AE5">
        <w:rPr>
          <w:rFonts w:ascii="Arial" w:hAnsi="Arial" w:cs="Arial"/>
          <w:sz w:val="22"/>
          <w:szCs w:val="22"/>
          <w:lang w:val="cs-CZ"/>
        </w:rPr>
        <w:t>– Žižkov, 130 00</w:t>
      </w:r>
    </w:p>
    <w:p w14:paraId="7938E155" w14:textId="1D65F839" w:rsidR="006546E2" w:rsidRPr="008E5AE5" w:rsidRDefault="003B21B7">
      <w:pPr>
        <w:rPr>
          <w:rFonts w:ascii="Arial" w:hAnsi="Arial" w:cs="Arial"/>
          <w:sz w:val="22"/>
          <w:szCs w:val="22"/>
          <w:lang w:val="cs-CZ"/>
        </w:rPr>
      </w:pPr>
      <w:r w:rsidRPr="008E5AE5">
        <w:rPr>
          <w:rFonts w:ascii="Arial" w:hAnsi="Arial" w:cs="Arial"/>
          <w:sz w:val="22"/>
          <w:szCs w:val="22"/>
          <w:lang w:val="cs-CZ"/>
        </w:rPr>
        <w:t>Adresa pro kalkulaci:</w:t>
      </w:r>
      <w:r w:rsidR="00E32B24">
        <w:rPr>
          <w:rFonts w:ascii="Arial" w:hAnsi="Arial" w:cs="Arial"/>
          <w:sz w:val="22"/>
          <w:szCs w:val="22"/>
          <w:lang w:val="cs-CZ"/>
        </w:rPr>
        <w:t xml:space="preserve">     </w:t>
      </w:r>
      <w:r w:rsidRPr="008E5AE5">
        <w:rPr>
          <w:rFonts w:ascii="Arial" w:hAnsi="Arial" w:cs="Arial"/>
          <w:sz w:val="22"/>
          <w:szCs w:val="22"/>
          <w:lang w:val="cs-CZ"/>
        </w:rPr>
        <w:t xml:space="preserve"> </w:t>
      </w:r>
      <w:r w:rsidRPr="008E5AE5">
        <w:rPr>
          <w:rFonts w:ascii="Arial" w:hAnsi="Arial" w:cs="Arial"/>
          <w:sz w:val="22"/>
          <w:szCs w:val="22"/>
          <w:lang w:val="cs-CZ"/>
        </w:rPr>
        <w:tab/>
        <w:t xml:space="preserve">Husinecká 1024/11a, Praha </w:t>
      </w:r>
      <w:r w:rsidR="005374D1" w:rsidRPr="008E5AE5">
        <w:rPr>
          <w:rFonts w:ascii="Arial" w:hAnsi="Arial" w:cs="Arial"/>
          <w:sz w:val="22"/>
          <w:szCs w:val="22"/>
          <w:lang w:val="cs-CZ"/>
        </w:rPr>
        <w:t>3</w:t>
      </w:r>
      <w:r w:rsidR="00E32B24">
        <w:rPr>
          <w:rFonts w:ascii="Arial" w:hAnsi="Arial" w:cs="Arial"/>
          <w:sz w:val="22"/>
          <w:szCs w:val="22"/>
          <w:lang w:val="cs-CZ"/>
        </w:rPr>
        <w:t xml:space="preserve"> </w:t>
      </w:r>
      <w:r w:rsidRPr="008E5AE5">
        <w:rPr>
          <w:rFonts w:ascii="Arial" w:hAnsi="Arial" w:cs="Arial"/>
          <w:sz w:val="22"/>
          <w:szCs w:val="22"/>
          <w:lang w:val="cs-CZ"/>
        </w:rPr>
        <w:t xml:space="preserve">– Žižkov, 130 00 </w:t>
      </w:r>
      <w:r w:rsidRPr="008E5AE5">
        <w:rPr>
          <w:rFonts w:ascii="Arial" w:hAnsi="Arial" w:cs="Arial"/>
          <w:sz w:val="22"/>
          <w:szCs w:val="22"/>
          <w:lang w:val="cs-CZ"/>
        </w:rPr>
        <w:br/>
      </w:r>
      <w:r w:rsidR="00E32B24">
        <w:rPr>
          <w:rFonts w:ascii="Arial" w:hAnsi="Arial" w:cs="Arial"/>
          <w:sz w:val="22"/>
          <w:szCs w:val="22"/>
          <w:lang w:val="cs-CZ"/>
        </w:rPr>
        <w:t xml:space="preserve">                         </w:t>
      </w:r>
      <w:r w:rsidRPr="008E5AE5">
        <w:rPr>
          <w:rFonts w:ascii="Arial" w:hAnsi="Arial" w:cs="Arial"/>
          <w:sz w:val="22"/>
          <w:szCs w:val="22"/>
          <w:lang w:val="cs-CZ"/>
        </w:rPr>
        <w:t xml:space="preserve"> </w:t>
      </w:r>
    </w:p>
    <w:p w14:paraId="16296AF3" w14:textId="77777777" w:rsidR="006546E2" w:rsidRPr="008E5AE5" w:rsidRDefault="006546E2">
      <w:pPr>
        <w:rPr>
          <w:rFonts w:ascii="Arial" w:hAnsi="Arial" w:cs="Arial"/>
          <w:sz w:val="22"/>
          <w:szCs w:val="22"/>
          <w:lang w:val="cs-CZ"/>
        </w:rPr>
      </w:pPr>
    </w:p>
    <w:p w14:paraId="175112C2" w14:textId="77777777" w:rsidR="00015C30" w:rsidRDefault="003B21B7" w:rsidP="00E12B41">
      <w:pPr>
        <w:ind w:right="-472"/>
        <w:rPr>
          <w:rFonts w:ascii="Arial" w:hAnsi="Arial" w:cs="Arial"/>
          <w:sz w:val="22"/>
          <w:szCs w:val="22"/>
          <w:lang w:val="cs-CZ"/>
        </w:rPr>
      </w:pPr>
      <w:r w:rsidRPr="008E5AE5">
        <w:rPr>
          <w:rFonts w:ascii="Arial" w:hAnsi="Arial" w:cs="Arial"/>
          <w:sz w:val="22"/>
          <w:szCs w:val="22"/>
          <w:lang w:val="cs-CZ"/>
        </w:rPr>
        <w:t>Osob</w:t>
      </w:r>
      <w:r w:rsidR="00015C30">
        <w:rPr>
          <w:rFonts w:ascii="Arial" w:hAnsi="Arial" w:cs="Arial"/>
          <w:sz w:val="22"/>
          <w:szCs w:val="22"/>
          <w:lang w:val="cs-CZ"/>
        </w:rPr>
        <w:t>y</w:t>
      </w:r>
      <w:r w:rsidRPr="008E5AE5">
        <w:rPr>
          <w:rFonts w:ascii="Arial" w:hAnsi="Arial" w:cs="Arial"/>
          <w:sz w:val="22"/>
          <w:szCs w:val="22"/>
          <w:lang w:val="cs-CZ"/>
        </w:rPr>
        <w:t xml:space="preserve"> oprávněn</w:t>
      </w:r>
      <w:r w:rsidR="00015C30">
        <w:rPr>
          <w:rFonts w:ascii="Arial" w:hAnsi="Arial" w:cs="Arial"/>
          <w:sz w:val="22"/>
          <w:szCs w:val="22"/>
          <w:lang w:val="cs-CZ"/>
        </w:rPr>
        <w:t>é</w:t>
      </w:r>
      <w:r w:rsidRPr="008E5AE5">
        <w:rPr>
          <w:rFonts w:ascii="Arial" w:hAnsi="Arial" w:cs="Arial"/>
          <w:sz w:val="22"/>
          <w:szCs w:val="22"/>
          <w:lang w:val="cs-CZ"/>
        </w:rPr>
        <w:t xml:space="preserve"> jednat ve věcech technických: </w:t>
      </w:r>
    </w:p>
    <w:p w14:paraId="752FE8E7" w14:textId="13522FE0" w:rsidR="00015C30" w:rsidRDefault="00E12B41" w:rsidP="00E12B41">
      <w:pPr>
        <w:ind w:right="-472"/>
        <w:rPr>
          <w:rFonts w:ascii="Arial" w:hAnsi="Arial" w:cs="Arial"/>
          <w:sz w:val="22"/>
          <w:szCs w:val="22"/>
          <w:lang w:val="cs-CZ"/>
        </w:rPr>
      </w:pPr>
      <w:r>
        <w:rPr>
          <w:rFonts w:ascii="Arial" w:hAnsi="Arial" w:cs="Arial"/>
          <w:sz w:val="22"/>
          <w:szCs w:val="22"/>
          <w:lang w:val="cs-CZ"/>
        </w:rPr>
        <w:t xml:space="preserve">Bc. </w:t>
      </w:r>
      <w:r w:rsidR="00F05521" w:rsidRPr="008E5AE5">
        <w:rPr>
          <w:rFonts w:ascii="Arial" w:hAnsi="Arial" w:cs="Arial"/>
          <w:sz w:val="22"/>
          <w:szCs w:val="22"/>
          <w:lang w:val="cs-CZ"/>
        </w:rPr>
        <w:t>Petra Kazdová</w:t>
      </w:r>
      <w:r w:rsidR="007A0A59">
        <w:rPr>
          <w:rFonts w:ascii="Arial" w:hAnsi="Arial" w:cs="Arial"/>
          <w:sz w:val="22"/>
          <w:szCs w:val="22"/>
          <w:lang w:val="cs-CZ"/>
        </w:rPr>
        <w:t xml:space="preserve"> DiS. </w:t>
      </w:r>
      <w:r w:rsidR="00015C30">
        <w:rPr>
          <w:rFonts w:ascii="Arial" w:hAnsi="Arial" w:cs="Arial"/>
          <w:sz w:val="22"/>
          <w:szCs w:val="22"/>
          <w:lang w:val="cs-CZ"/>
        </w:rPr>
        <w:t>– tel.: (</w:t>
      </w:r>
      <w:r w:rsidR="00015C30" w:rsidRPr="007A0A59">
        <w:rPr>
          <w:rFonts w:ascii="Arial" w:hAnsi="Arial" w:cs="Arial"/>
          <w:sz w:val="22"/>
          <w:szCs w:val="22"/>
          <w:lang w:val="de-DE"/>
        </w:rPr>
        <w:t>+420) </w:t>
      </w:r>
      <w:r w:rsidR="00015C30" w:rsidRPr="007A0A59">
        <w:rPr>
          <w:rFonts w:ascii="Arial" w:hAnsi="Arial" w:cs="Arial"/>
          <w:color w:val="000000"/>
          <w:sz w:val="22"/>
          <w:szCs w:val="22"/>
          <w:lang w:val="de-DE"/>
        </w:rPr>
        <w:t xml:space="preserve">602 592 875, e-mail: </w:t>
      </w:r>
      <w:hyperlink r:id="rId8" w:history="1">
        <w:r w:rsidR="00015C30" w:rsidRPr="00D31E89">
          <w:rPr>
            <w:rStyle w:val="Hypertextovodkaz"/>
            <w:rFonts w:ascii="Arial" w:hAnsi="Arial" w:cs="Arial"/>
            <w:sz w:val="22"/>
            <w:szCs w:val="22"/>
            <w:lang w:val="cs-CZ"/>
          </w:rPr>
          <w:t>petra.kazdova@spu.gov.cz</w:t>
        </w:r>
      </w:hyperlink>
    </w:p>
    <w:p w14:paraId="1BBB26F2" w14:textId="02C74BC2" w:rsidR="006546E2" w:rsidRPr="008E5AE5" w:rsidRDefault="0020144F" w:rsidP="00015C30">
      <w:pPr>
        <w:ind w:right="-472"/>
        <w:rPr>
          <w:rFonts w:ascii="Arial" w:hAnsi="Arial" w:cs="Arial"/>
          <w:sz w:val="22"/>
          <w:szCs w:val="22"/>
          <w:lang w:val="cs-CZ"/>
        </w:rPr>
      </w:pPr>
      <w:r>
        <w:rPr>
          <w:rFonts w:ascii="Arial" w:hAnsi="Arial" w:cs="Arial"/>
          <w:sz w:val="22"/>
          <w:szCs w:val="22"/>
          <w:lang w:val="cs-CZ"/>
        </w:rPr>
        <w:t>Ing. Daria Lagutěnko</w:t>
      </w:r>
      <w:r w:rsidR="00015C30">
        <w:rPr>
          <w:rFonts w:ascii="Arial" w:hAnsi="Arial" w:cs="Arial"/>
          <w:sz w:val="22"/>
          <w:szCs w:val="22"/>
          <w:lang w:val="cs-CZ"/>
        </w:rPr>
        <w:t xml:space="preserve"> – tel.: </w:t>
      </w:r>
      <w:r w:rsidR="00015C30" w:rsidRPr="007A0A59">
        <w:rPr>
          <w:rFonts w:ascii="Arial" w:hAnsi="Arial" w:cs="Arial"/>
          <w:color w:val="000000"/>
          <w:sz w:val="22"/>
          <w:szCs w:val="22"/>
          <w:lang w:val="de-DE"/>
        </w:rPr>
        <w:t xml:space="preserve">+420 702 168 784, e-mail: </w:t>
      </w:r>
      <w:hyperlink r:id="rId9" w:history="1">
        <w:r w:rsidR="00015C30" w:rsidRPr="00D31E89">
          <w:rPr>
            <w:rStyle w:val="Hypertextovodkaz"/>
            <w:rFonts w:ascii="Arial" w:hAnsi="Arial" w:cs="Arial"/>
            <w:sz w:val="22"/>
            <w:szCs w:val="22"/>
            <w:lang w:val="cs-CZ"/>
          </w:rPr>
          <w:t>daria.lagutenko@spu.gov.cz</w:t>
        </w:r>
      </w:hyperlink>
      <w:r w:rsidR="003B21B7" w:rsidRPr="008E5AE5">
        <w:rPr>
          <w:rFonts w:ascii="Arial" w:hAnsi="Arial" w:cs="Arial"/>
          <w:sz w:val="22"/>
          <w:szCs w:val="22"/>
          <w:lang w:val="cs-CZ"/>
        </w:rPr>
        <w:tab/>
      </w:r>
      <w:r w:rsidR="003B21B7" w:rsidRPr="008E5AE5">
        <w:rPr>
          <w:rFonts w:ascii="Arial" w:hAnsi="Arial" w:cs="Arial"/>
          <w:sz w:val="22"/>
          <w:szCs w:val="22"/>
          <w:lang w:val="cs-CZ"/>
        </w:rPr>
        <w:tab/>
      </w:r>
    </w:p>
    <w:p w14:paraId="75D1CC81" w14:textId="77777777" w:rsidR="006546E2" w:rsidRPr="008E5AE5" w:rsidRDefault="006546E2">
      <w:pPr>
        <w:rPr>
          <w:rFonts w:ascii="Arial" w:hAnsi="Arial" w:cs="Arial"/>
          <w:sz w:val="22"/>
          <w:szCs w:val="22"/>
          <w:lang w:val="cs-CZ"/>
        </w:rPr>
      </w:pPr>
    </w:p>
    <w:p w14:paraId="0C9F72B8" w14:textId="3B9F9C2D" w:rsidR="006546E2" w:rsidRPr="008E5AE5" w:rsidRDefault="00150819">
      <w:pPr>
        <w:rPr>
          <w:rFonts w:ascii="Arial" w:hAnsi="Arial" w:cs="Arial"/>
          <w:sz w:val="22"/>
          <w:szCs w:val="22"/>
          <w:lang w:val="cs-CZ"/>
        </w:rPr>
      </w:pPr>
      <w:r w:rsidRPr="00150819">
        <w:rPr>
          <w:rFonts w:ascii="Arial" w:hAnsi="Arial" w:cs="Arial"/>
          <w:sz w:val="22"/>
          <w:szCs w:val="22"/>
          <w:lang w:val="cs-CZ"/>
        </w:rPr>
        <w:t xml:space="preserve">(dále </w:t>
      </w:r>
      <w:r w:rsidR="003B21B7" w:rsidRPr="00150819">
        <w:rPr>
          <w:rFonts w:ascii="Arial" w:hAnsi="Arial" w:cs="Arial"/>
          <w:sz w:val="22"/>
          <w:szCs w:val="22"/>
          <w:lang w:val="cs-CZ"/>
        </w:rPr>
        <w:t>jen „</w:t>
      </w:r>
      <w:r w:rsidR="008E5AE5" w:rsidRPr="00150819">
        <w:rPr>
          <w:rFonts w:ascii="Arial" w:hAnsi="Arial" w:cs="Arial"/>
          <w:sz w:val="22"/>
          <w:szCs w:val="22"/>
          <w:lang w:val="cs-CZ"/>
        </w:rPr>
        <w:t>O</w:t>
      </w:r>
      <w:r w:rsidR="00001B8F" w:rsidRPr="00150819">
        <w:rPr>
          <w:rFonts w:ascii="Arial" w:hAnsi="Arial" w:cs="Arial"/>
          <w:sz w:val="22"/>
          <w:szCs w:val="22"/>
          <w:lang w:val="cs-CZ"/>
        </w:rPr>
        <w:t>bjednatel</w:t>
      </w:r>
      <w:r w:rsidR="003B21B7" w:rsidRPr="00150819">
        <w:rPr>
          <w:rFonts w:ascii="Arial" w:hAnsi="Arial" w:cs="Arial"/>
          <w:sz w:val="22"/>
          <w:szCs w:val="22"/>
          <w:lang w:val="cs-CZ"/>
        </w:rPr>
        <w:t>“</w:t>
      </w:r>
      <w:r w:rsidRPr="00150819">
        <w:rPr>
          <w:rFonts w:ascii="Arial" w:hAnsi="Arial" w:cs="Arial"/>
          <w:sz w:val="22"/>
          <w:szCs w:val="22"/>
          <w:lang w:val="cs-CZ"/>
        </w:rPr>
        <w:t>)</w:t>
      </w:r>
      <w:r>
        <w:rPr>
          <w:rFonts w:ascii="Arial" w:hAnsi="Arial" w:cs="Arial"/>
          <w:b/>
          <w:bCs/>
          <w:i/>
          <w:iCs/>
          <w:sz w:val="22"/>
          <w:szCs w:val="22"/>
          <w:lang w:val="cs-CZ"/>
        </w:rPr>
        <w:t xml:space="preserve"> </w:t>
      </w:r>
      <w:r w:rsidRPr="008E5AE5">
        <w:rPr>
          <w:rFonts w:ascii="Arial" w:hAnsi="Arial" w:cs="Arial"/>
          <w:sz w:val="22"/>
          <w:szCs w:val="22"/>
          <w:lang w:val="cs-CZ"/>
        </w:rPr>
        <w:t>na straně jedné</w:t>
      </w:r>
      <w:r>
        <w:rPr>
          <w:rFonts w:ascii="Arial" w:hAnsi="Arial" w:cs="Arial"/>
          <w:sz w:val="22"/>
          <w:szCs w:val="22"/>
          <w:lang w:val="cs-CZ"/>
        </w:rPr>
        <w:t xml:space="preserve"> </w:t>
      </w:r>
    </w:p>
    <w:p w14:paraId="5C00A813" w14:textId="77777777" w:rsidR="006546E2" w:rsidRPr="008E5AE5" w:rsidRDefault="006546E2">
      <w:pPr>
        <w:rPr>
          <w:rFonts w:ascii="Arial" w:hAnsi="Arial" w:cs="Arial"/>
          <w:sz w:val="22"/>
          <w:szCs w:val="22"/>
          <w:lang w:val="cs-CZ"/>
        </w:rPr>
      </w:pPr>
    </w:p>
    <w:p w14:paraId="203CD9B0" w14:textId="0700B26A" w:rsidR="006546E2" w:rsidRPr="008E5AE5" w:rsidRDefault="005374D1">
      <w:pPr>
        <w:rPr>
          <w:rFonts w:ascii="Arial" w:hAnsi="Arial" w:cs="Arial"/>
          <w:sz w:val="22"/>
          <w:szCs w:val="22"/>
          <w:lang w:val="cs-CZ"/>
        </w:rPr>
      </w:pPr>
      <w:r w:rsidRPr="008E5AE5">
        <w:rPr>
          <w:rFonts w:ascii="Arial" w:hAnsi="Arial" w:cs="Arial"/>
          <w:sz w:val="22"/>
          <w:szCs w:val="22"/>
          <w:lang w:val="cs-CZ"/>
        </w:rPr>
        <w:t>a</w:t>
      </w:r>
      <w:r>
        <w:rPr>
          <w:rFonts w:ascii="Arial" w:hAnsi="Arial" w:cs="Arial"/>
          <w:sz w:val="22"/>
          <w:szCs w:val="22"/>
          <w:lang w:val="cs-CZ"/>
        </w:rPr>
        <w:t> </w:t>
      </w:r>
    </w:p>
    <w:p w14:paraId="59780748" w14:textId="77777777" w:rsidR="006546E2" w:rsidRPr="008E5AE5" w:rsidRDefault="003B21B7">
      <w:pPr>
        <w:rPr>
          <w:rFonts w:ascii="Arial" w:hAnsi="Arial" w:cs="Arial"/>
          <w:b/>
          <w:sz w:val="22"/>
          <w:szCs w:val="22"/>
          <w:lang w:val="cs-CZ"/>
        </w:rPr>
      </w:pPr>
      <w:r w:rsidRPr="008E5AE5">
        <w:rPr>
          <w:rFonts w:ascii="Arial" w:hAnsi="Arial" w:cs="Arial"/>
          <w:b/>
          <w:sz w:val="22"/>
          <w:szCs w:val="22"/>
          <w:lang w:val="cs-CZ"/>
        </w:rPr>
        <w:t xml:space="preserve"> </w:t>
      </w:r>
    </w:p>
    <w:p w14:paraId="51F101EC" w14:textId="2BB93125" w:rsidR="00B66A07" w:rsidRDefault="001F4978" w:rsidP="00661CF4">
      <w:pPr>
        <w:pStyle w:val="Default"/>
        <w:rPr>
          <w:rFonts w:ascii="Arial" w:eastAsiaTheme="minorHAnsi" w:hAnsi="Arial" w:cs="Arial"/>
          <w:b/>
          <w:bCs/>
          <w:sz w:val="22"/>
          <w:szCs w:val="22"/>
          <w:lang w:eastAsia="en-US"/>
        </w:rPr>
      </w:pPr>
      <w:r>
        <w:rPr>
          <w:rFonts w:ascii="Arial" w:eastAsiaTheme="minorHAnsi" w:hAnsi="Arial" w:cs="Arial"/>
          <w:b/>
          <w:bCs/>
          <w:sz w:val="22"/>
          <w:szCs w:val="22"/>
          <w:lang w:eastAsia="en-US"/>
        </w:rPr>
        <w:t>Adam Litera</w:t>
      </w:r>
    </w:p>
    <w:p w14:paraId="14F20E7C" w14:textId="0AFF5539" w:rsidR="006546E2" w:rsidRPr="00EE06B5" w:rsidRDefault="003B21B7" w:rsidP="00661CF4">
      <w:pPr>
        <w:pStyle w:val="Default"/>
        <w:rPr>
          <w:rFonts w:ascii="Arial" w:eastAsiaTheme="minorHAnsi" w:hAnsi="Arial" w:cs="Arial"/>
          <w:sz w:val="22"/>
          <w:szCs w:val="22"/>
          <w:lang w:eastAsia="en-US"/>
        </w:rPr>
      </w:pPr>
      <w:r w:rsidRPr="00E214EF">
        <w:rPr>
          <w:rFonts w:ascii="Arial" w:hAnsi="Arial" w:cs="Arial"/>
          <w:sz w:val="22"/>
          <w:szCs w:val="22"/>
        </w:rPr>
        <w:t>Sídlo:</w:t>
      </w:r>
      <w:r w:rsidRPr="00E214EF">
        <w:rPr>
          <w:rFonts w:ascii="Arial" w:hAnsi="Arial" w:cs="Arial"/>
          <w:sz w:val="22"/>
          <w:szCs w:val="22"/>
        </w:rPr>
        <w:tab/>
      </w:r>
      <w:r w:rsidR="002A2FEE" w:rsidRPr="00E214EF">
        <w:rPr>
          <w:rFonts w:ascii="Arial" w:hAnsi="Arial" w:cs="Arial"/>
          <w:sz w:val="22"/>
          <w:szCs w:val="22"/>
        </w:rPr>
        <w:tab/>
      </w:r>
      <w:r w:rsidR="002A2FEE" w:rsidRPr="00E214EF">
        <w:rPr>
          <w:rFonts w:ascii="Arial" w:hAnsi="Arial" w:cs="Arial"/>
          <w:sz w:val="22"/>
          <w:szCs w:val="22"/>
        </w:rPr>
        <w:tab/>
      </w:r>
      <w:r w:rsidR="002A2FEE" w:rsidRPr="00E214EF">
        <w:rPr>
          <w:rFonts w:ascii="Arial" w:hAnsi="Arial" w:cs="Arial"/>
          <w:sz w:val="22"/>
          <w:szCs w:val="22"/>
        </w:rPr>
        <w:tab/>
      </w:r>
      <w:r w:rsidR="00255D45">
        <w:rPr>
          <w:rFonts w:ascii="Arial" w:eastAsiaTheme="minorHAnsi" w:hAnsi="Arial" w:cs="Arial"/>
          <w:sz w:val="22"/>
          <w:szCs w:val="22"/>
          <w:lang w:eastAsia="en-US"/>
        </w:rPr>
        <w:t>XXXXXXXXXXXX</w:t>
      </w:r>
      <w:r w:rsidR="001F4978" w:rsidRPr="001F4978">
        <w:rPr>
          <w:rFonts w:ascii="Arial" w:eastAsiaTheme="minorHAnsi" w:hAnsi="Arial" w:cs="Arial"/>
          <w:sz w:val="22"/>
          <w:szCs w:val="22"/>
          <w:lang w:eastAsia="en-US"/>
        </w:rPr>
        <w:t>, Kladno 272 01</w:t>
      </w:r>
      <w:r w:rsidRPr="00EE06B5">
        <w:rPr>
          <w:rFonts w:ascii="Arial" w:hAnsi="Arial" w:cs="Arial"/>
          <w:sz w:val="22"/>
          <w:szCs w:val="22"/>
        </w:rPr>
        <w:tab/>
      </w:r>
      <w:r w:rsidRPr="00EE06B5">
        <w:rPr>
          <w:rFonts w:ascii="Arial" w:hAnsi="Arial" w:cs="Arial"/>
          <w:sz w:val="22"/>
          <w:szCs w:val="22"/>
        </w:rPr>
        <w:tab/>
      </w:r>
      <w:r w:rsidRPr="00EE06B5">
        <w:rPr>
          <w:rFonts w:ascii="Arial" w:hAnsi="Arial" w:cs="Arial"/>
          <w:sz w:val="22"/>
          <w:szCs w:val="22"/>
        </w:rPr>
        <w:tab/>
      </w:r>
    </w:p>
    <w:p w14:paraId="4C356536" w14:textId="26C7EE4A" w:rsidR="006C57A5" w:rsidRPr="00EE06B5" w:rsidRDefault="003B21B7" w:rsidP="00661CF4">
      <w:pPr>
        <w:pStyle w:val="Default"/>
        <w:rPr>
          <w:rFonts w:ascii="Arial" w:eastAsiaTheme="minorHAnsi" w:hAnsi="Arial" w:cs="Arial"/>
          <w:sz w:val="22"/>
          <w:szCs w:val="22"/>
          <w:lang w:eastAsia="en-US"/>
        </w:rPr>
      </w:pPr>
      <w:r w:rsidRPr="00EE06B5">
        <w:rPr>
          <w:rFonts w:ascii="Arial" w:hAnsi="Arial" w:cs="Arial"/>
          <w:sz w:val="22"/>
          <w:szCs w:val="22"/>
        </w:rPr>
        <w:t xml:space="preserve">IČO: </w:t>
      </w:r>
      <w:r w:rsidR="002A2FEE" w:rsidRPr="00EE06B5">
        <w:rPr>
          <w:rFonts w:ascii="Arial" w:hAnsi="Arial" w:cs="Arial"/>
          <w:sz w:val="22"/>
          <w:szCs w:val="22"/>
        </w:rPr>
        <w:tab/>
      </w:r>
      <w:r w:rsidR="002A2FEE" w:rsidRPr="00EE06B5">
        <w:rPr>
          <w:rFonts w:ascii="Arial" w:hAnsi="Arial" w:cs="Arial"/>
          <w:sz w:val="22"/>
          <w:szCs w:val="22"/>
        </w:rPr>
        <w:tab/>
      </w:r>
      <w:r w:rsidR="002A2FEE" w:rsidRPr="00EE06B5">
        <w:rPr>
          <w:rFonts w:ascii="Arial" w:hAnsi="Arial" w:cs="Arial"/>
          <w:sz w:val="22"/>
          <w:szCs w:val="22"/>
        </w:rPr>
        <w:tab/>
      </w:r>
      <w:r w:rsidR="002A2FEE" w:rsidRPr="00EE06B5">
        <w:rPr>
          <w:rFonts w:ascii="Arial" w:hAnsi="Arial" w:cs="Arial"/>
          <w:sz w:val="22"/>
          <w:szCs w:val="22"/>
        </w:rPr>
        <w:tab/>
      </w:r>
      <w:r w:rsidR="001F4978" w:rsidRPr="001F4978">
        <w:rPr>
          <w:rFonts w:ascii="Arial" w:eastAsiaTheme="minorHAnsi" w:hAnsi="Arial" w:cs="Arial"/>
          <w:sz w:val="22"/>
          <w:szCs w:val="22"/>
          <w:lang w:eastAsia="en-US"/>
        </w:rPr>
        <w:t>14020602</w:t>
      </w:r>
    </w:p>
    <w:p w14:paraId="6B4599D0" w14:textId="1B64EFD8" w:rsidR="00B66A07" w:rsidRDefault="00A47191" w:rsidP="00661CF4">
      <w:pPr>
        <w:pStyle w:val="Default"/>
        <w:rPr>
          <w:rFonts w:ascii="Arial" w:eastAsiaTheme="minorHAnsi" w:hAnsi="Arial" w:cs="Arial"/>
          <w:sz w:val="22"/>
          <w:szCs w:val="22"/>
          <w:lang w:eastAsia="en-US"/>
        </w:rPr>
      </w:pPr>
      <w:r w:rsidRPr="00EE06B5">
        <w:rPr>
          <w:rFonts w:ascii="Arial" w:eastAsiaTheme="minorHAnsi" w:hAnsi="Arial" w:cs="Arial"/>
          <w:sz w:val="22"/>
          <w:szCs w:val="22"/>
          <w:lang w:eastAsia="en-US"/>
        </w:rPr>
        <w:t xml:space="preserve">DIČ: </w:t>
      </w:r>
      <w:r w:rsidRPr="00EE06B5">
        <w:rPr>
          <w:rFonts w:ascii="Arial" w:eastAsiaTheme="minorHAnsi" w:hAnsi="Arial" w:cs="Arial"/>
          <w:sz w:val="22"/>
          <w:szCs w:val="22"/>
          <w:lang w:eastAsia="en-US"/>
        </w:rPr>
        <w:tab/>
      </w:r>
      <w:r w:rsidRPr="00EE06B5">
        <w:rPr>
          <w:rFonts w:ascii="Arial" w:eastAsiaTheme="minorHAnsi" w:hAnsi="Arial" w:cs="Arial"/>
          <w:sz w:val="22"/>
          <w:szCs w:val="22"/>
          <w:lang w:eastAsia="en-US"/>
        </w:rPr>
        <w:tab/>
      </w:r>
      <w:r w:rsidRPr="00EE06B5">
        <w:rPr>
          <w:rFonts w:ascii="Arial" w:eastAsiaTheme="minorHAnsi" w:hAnsi="Arial" w:cs="Arial"/>
          <w:sz w:val="22"/>
          <w:szCs w:val="22"/>
          <w:lang w:eastAsia="en-US"/>
        </w:rPr>
        <w:tab/>
      </w:r>
      <w:r w:rsidRPr="00EE06B5">
        <w:rPr>
          <w:rFonts w:ascii="Arial" w:eastAsiaTheme="minorHAnsi" w:hAnsi="Arial" w:cs="Arial"/>
          <w:sz w:val="22"/>
          <w:szCs w:val="22"/>
          <w:lang w:eastAsia="en-US"/>
        </w:rPr>
        <w:tab/>
      </w:r>
      <w:r w:rsidR="001F4978">
        <w:rPr>
          <w:rFonts w:ascii="Arial" w:eastAsiaTheme="minorHAnsi" w:hAnsi="Arial" w:cs="Arial"/>
          <w:sz w:val="22"/>
          <w:szCs w:val="22"/>
          <w:lang w:eastAsia="en-US"/>
        </w:rPr>
        <w:t>-</w:t>
      </w:r>
    </w:p>
    <w:p w14:paraId="345A17CA" w14:textId="5543C753" w:rsidR="006546E2" w:rsidRPr="00EE06B5" w:rsidRDefault="003B21B7" w:rsidP="00661CF4">
      <w:pPr>
        <w:pStyle w:val="Default"/>
        <w:rPr>
          <w:rFonts w:ascii="Arial" w:eastAsiaTheme="minorHAnsi" w:hAnsi="Arial" w:cs="Arial"/>
          <w:sz w:val="22"/>
          <w:szCs w:val="22"/>
          <w:lang w:eastAsia="en-US"/>
        </w:rPr>
      </w:pPr>
      <w:r w:rsidRPr="00EE06B5">
        <w:rPr>
          <w:rFonts w:ascii="Arial" w:hAnsi="Arial" w:cs="Arial"/>
          <w:sz w:val="22"/>
          <w:szCs w:val="22"/>
        </w:rPr>
        <w:t>Zapsaný</w:t>
      </w:r>
      <w:r w:rsidR="00503418" w:rsidRPr="00EE06B5">
        <w:rPr>
          <w:rFonts w:ascii="Arial" w:hAnsi="Arial" w:cs="Arial"/>
          <w:sz w:val="22"/>
          <w:szCs w:val="22"/>
        </w:rPr>
        <w:t xml:space="preserve"> </w:t>
      </w:r>
      <w:r w:rsidR="005374D1" w:rsidRPr="00EE06B5">
        <w:rPr>
          <w:rFonts w:ascii="Arial" w:hAnsi="Arial" w:cs="Arial"/>
          <w:sz w:val="22"/>
          <w:szCs w:val="22"/>
        </w:rPr>
        <w:t>u</w:t>
      </w:r>
      <w:r w:rsidRPr="00EE06B5">
        <w:rPr>
          <w:rFonts w:ascii="Arial" w:hAnsi="Arial" w:cs="Arial"/>
          <w:sz w:val="22"/>
          <w:szCs w:val="22"/>
        </w:rPr>
        <w:t xml:space="preserve">: </w:t>
      </w:r>
      <w:r w:rsidR="002A2FEE" w:rsidRPr="00EE06B5">
        <w:rPr>
          <w:rFonts w:ascii="Arial" w:hAnsi="Arial" w:cs="Arial"/>
          <w:sz w:val="22"/>
          <w:szCs w:val="22"/>
        </w:rPr>
        <w:tab/>
      </w:r>
      <w:r w:rsidR="002A2FEE" w:rsidRPr="00EE06B5">
        <w:rPr>
          <w:rFonts w:ascii="Arial" w:hAnsi="Arial" w:cs="Arial"/>
          <w:sz w:val="22"/>
          <w:szCs w:val="22"/>
        </w:rPr>
        <w:tab/>
      </w:r>
      <w:r w:rsidR="002A2FEE" w:rsidRPr="00EE06B5">
        <w:rPr>
          <w:rFonts w:ascii="Arial" w:hAnsi="Arial" w:cs="Arial"/>
          <w:sz w:val="22"/>
          <w:szCs w:val="22"/>
        </w:rPr>
        <w:tab/>
      </w:r>
      <w:r w:rsidR="001F4978" w:rsidRPr="001F4978">
        <w:rPr>
          <w:rFonts w:ascii="Arial" w:eastAsiaTheme="minorHAnsi" w:hAnsi="Arial" w:cs="Arial"/>
          <w:sz w:val="22"/>
          <w:szCs w:val="22"/>
          <w:lang w:eastAsia="en-US"/>
        </w:rPr>
        <w:t>Podnikatel na základě živnostenského oprávnění</w:t>
      </w:r>
    </w:p>
    <w:p w14:paraId="0A6470CE" w14:textId="68E6FA59" w:rsidR="000550EA" w:rsidRPr="00EE06B5" w:rsidRDefault="003B21B7" w:rsidP="00661CF4">
      <w:pPr>
        <w:pStyle w:val="Default"/>
        <w:rPr>
          <w:rFonts w:ascii="Arial" w:eastAsiaTheme="minorHAnsi" w:hAnsi="Arial" w:cs="Arial"/>
          <w:sz w:val="22"/>
          <w:szCs w:val="22"/>
          <w:lang w:eastAsia="en-US"/>
        </w:rPr>
      </w:pPr>
      <w:r w:rsidRPr="00EE06B5">
        <w:rPr>
          <w:rFonts w:ascii="Arial" w:hAnsi="Arial" w:cs="Arial"/>
          <w:sz w:val="22"/>
          <w:szCs w:val="22"/>
        </w:rPr>
        <w:t>Bankovní spojení</w:t>
      </w:r>
      <w:r w:rsidR="00550D88" w:rsidRPr="00EE06B5">
        <w:rPr>
          <w:rFonts w:ascii="Arial" w:hAnsi="Arial" w:cs="Arial"/>
          <w:sz w:val="22"/>
          <w:szCs w:val="22"/>
        </w:rPr>
        <w:tab/>
      </w:r>
      <w:r w:rsidR="00550D88" w:rsidRPr="00EE06B5">
        <w:rPr>
          <w:rFonts w:ascii="Arial" w:hAnsi="Arial" w:cs="Arial"/>
          <w:sz w:val="22"/>
          <w:szCs w:val="22"/>
        </w:rPr>
        <w:tab/>
      </w:r>
      <w:r w:rsidR="00255D45">
        <w:rPr>
          <w:rFonts w:ascii="Arial" w:hAnsi="Arial" w:cs="Arial"/>
          <w:sz w:val="22"/>
          <w:szCs w:val="22"/>
        </w:rPr>
        <w:t>XXXXXXX</w:t>
      </w:r>
    </w:p>
    <w:p w14:paraId="08235780" w14:textId="1FCD800D" w:rsidR="006C57A5" w:rsidRPr="00EE06B5" w:rsidRDefault="003B21B7" w:rsidP="00661CF4">
      <w:pPr>
        <w:pStyle w:val="Default"/>
        <w:rPr>
          <w:rFonts w:ascii="Arial" w:eastAsiaTheme="minorHAnsi" w:hAnsi="Arial" w:cs="Arial"/>
          <w:sz w:val="22"/>
          <w:szCs w:val="22"/>
          <w:lang w:eastAsia="en-US"/>
        </w:rPr>
      </w:pPr>
      <w:r w:rsidRPr="00EE06B5">
        <w:rPr>
          <w:rFonts w:ascii="Arial" w:hAnsi="Arial" w:cs="Arial"/>
          <w:sz w:val="22"/>
          <w:szCs w:val="22"/>
        </w:rPr>
        <w:t>číslo účtu:</w:t>
      </w:r>
      <w:r w:rsidR="00696918" w:rsidRPr="00EE06B5">
        <w:rPr>
          <w:rFonts w:ascii="Arial" w:hAnsi="Arial" w:cs="Arial"/>
          <w:b/>
          <w:i/>
          <w:sz w:val="22"/>
          <w:szCs w:val="22"/>
        </w:rPr>
        <w:t xml:space="preserve"> </w:t>
      </w:r>
      <w:r w:rsidR="002A2FEE" w:rsidRPr="00EE06B5">
        <w:rPr>
          <w:rFonts w:ascii="Arial" w:hAnsi="Arial" w:cs="Arial"/>
          <w:b/>
          <w:i/>
          <w:sz w:val="22"/>
          <w:szCs w:val="22"/>
        </w:rPr>
        <w:tab/>
      </w:r>
      <w:r w:rsidR="002A2FEE" w:rsidRPr="00EE06B5">
        <w:rPr>
          <w:rFonts w:ascii="Arial" w:hAnsi="Arial" w:cs="Arial"/>
          <w:b/>
          <w:i/>
          <w:sz w:val="22"/>
          <w:szCs w:val="22"/>
        </w:rPr>
        <w:tab/>
      </w:r>
      <w:r w:rsidR="002A2FEE" w:rsidRPr="00EE06B5">
        <w:rPr>
          <w:rFonts w:ascii="Arial" w:hAnsi="Arial" w:cs="Arial"/>
          <w:b/>
          <w:i/>
          <w:sz w:val="22"/>
          <w:szCs w:val="22"/>
        </w:rPr>
        <w:tab/>
      </w:r>
      <w:r w:rsidR="00255D45">
        <w:rPr>
          <w:rFonts w:ascii="Arial" w:eastAsiaTheme="minorHAnsi" w:hAnsi="Arial" w:cs="Arial"/>
          <w:sz w:val="22"/>
          <w:szCs w:val="22"/>
          <w:lang w:eastAsia="en-US"/>
        </w:rPr>
        <w:t>XXXXXXXXXXXXXX</w:t>
      </w:r>
    </w:p>
    <w:p w14:paraId="2AAEB5CD" w14:textId="77777777" w:rsidR="00661CF4" w:rsidRDefault="00661CF4" w:rsidP="00661CF4">
      <w:pPr>
        <w:pStyle w:val="Default"/>
        <w:rPr>
          <w:rFonts w:ascii="Arial" w:hAnsi="Arial" w:cs="Arial"/>
          <w:sz w:val="22"/>
          <w:szCs w:val="22"/>
        </w:rPr>
      </w:pPr>
    </w:p>
    <w:p w14:paraId="7CC2E5C7" w14:textId="12C28626" w:rsidR="006546E2" w:rsidRPr="00EE06B5" w:rsidRDefault="003B21B7" w:rsidP="00661CF4">
      <w:pPr>
        <w:pStyle w:val="Default"/>
        <w:rPr>
          <w:rFonts w:ascii="Arial" w:eastAsiaTheme="minorHAnsi" w:hAnsi="Arial" w:cs="Arial"/>
          <w:sz w:val="22"/>
          <w:szCs w:val="22"/>
          <w:lang w:eastAsia="en-US"/>
        </w:rPr>
      </w:pPr>
      <w:r w:rsidRPr="00E214EF">
        <w:rPr>
          <w:rFonts w:ascii="Arial" w:hAnsi="Arial" w:cs="Arial"/>
          <w:sz w:val="22"/>
          <w:szCs w:val="22"/>
        </w:rPr>
        <w:t>Kontaktní e</w:t>
      </w:r>
      <w:r w:rsidR="00E50F86">
        <w:rPr>
          <w:rFonts w:ascii="Arial" w:hAnsi="Arial" w:cs="Arial"/>
          <w:sz w:val="22"/>
          <w:szCs w:val="22"/>
        </w:rPr>
        <w:t>-</w:t>
      </w:r>
      <w:r w:rsidRPr="00E214EF">
        <w:rPr>
          <w:rFonts w:ascii="Arial" w:hAnsi="Arial" w:cs="Arial"/>
          <w:sz w:val="22"/>
          <w:szCs w:val="22"/>
        </w:rPr>
        <w:t xml:space="preserve">mail: </w:t>
      </w:r>
      <w:r w:rsidR="00255D45">
        <w:rPr>
          <w:rFonts w:ascii="Arial" w:eastAsiaTheme="minorHAnsi" w:hAnsi="Arial" w:cs="Arial"/>
          <w:sz w:val="22"/>
          <w:szCs w:val="22"/>
          <w:lang w:eastAsia="en-US"/>
        </w:rPr>
        <w:t>XXXXXXXXXXXXX</w:t>
      </w:r>
      <w:r w:rsidR="001F4978" w:rsidRPr="001F4978">
        <w:rPr>
          <w:rFonts w:ascii="Arial" w:eastAsiaTheme="minorHAnsi" w:hAnsi="Arial" w:cs="Arial"/>
          <w:sz w:val="22"/>
          <w:szCs w:val="22"/>
          <w:lang w:eastAsia="en-US"/>
        </w:rPr>
        <w:t>@</w:t>
      </w:r>
      <w:r w:rsidR="00255D45">
        <w:rPr>
          <w:rFonts w:ascii="Arial" w:eastAsiaTheme="minorHAnsi" w:hAnsi="Arial" w:cs="Arial"/>
          <w:sz w:val="22"/>
          <w:szCs w:val="22"/>
          <w:lang w:eastAsia="en-US"/>
        </w:rPr>
        <w:t>XXXXXXXXX</w:t>
      </w:r>
    </w:p>
    <w:p w14:paraId="0752D7ED" w14:textId="7CE92DEF" w:rsidR="006546E2" w:rsidRPr="008E5AE5" w:rsidRDefault="003B21B7" w:rsidP="00B66A07">
      <w:pPr>
        <w:pStyle w:val="Default"/>
        <w:rPr>
          <w:rFonts w:ascii="Arial" w:hAnsi="Arial" w:cs="Arial"/>
          <w:sz w:val="22"/>
          <w:szCs w:val="22"/>
        </w:rPr>
      </w:pPr>
      <w:r w:rsidRPr="00EE06B5">
        <w:rPr>
          <w:rFonts w:ascii="Arial" w:hAnsi="Arial" w:cs="Arial"/>
          <w:sz w:val="22"/>
          <w:szCs w:val="22"/>
        </w:rPr>
        <w:t xml:space="preserve">Kontaktní telefon: </w:t>
      </w:r>
      <w:r w:rsidR="001F4978" w:rsidRPr="001F4978">
        <w:rPr>
          <w:rFonts w:ascii="Arial" w:eastAsiaTheme="minorHAnsi" w:hAnsi="Arial" w:cs="Arial"/>
          <w:sz w:val="22"/>
          <w:szCs w:val="22"/>
          <w:lang w:eastAsia="en-US"/>
        </w:rPr>
        <w:t xml:space="preserve">+420 </w:t>
      </w:r>
      <w:r w:rsidR="00255D45">
        <w:rPr>
          <w:rFonts w:ascii="Arial" w:eastAsiaTheme="minorHAnsi" w:hAnsi="Arial" w:cs="Arial"/>
          <w:sz w:val="22"/>
          <w:szCs w:val="22"/>
          <w:lang w:eastAsia="en-US"/>
        </w:rPr>
        <w:t>XXX</w:t>
      </w:r>
      <w:r w:rsidR="001F4978" w:rsidRPr="001F4978">
        <w:rPr>
          <w:rFonts w:ascii="Arial" w:eastAsiaTheme="minorHAnsi" w:hAnsi="Arial" w:cs="Arial"/>
          <w:sz w:val="22"/>
          <w:szCs w:val="22"/>
          <w:lang w:eastAsia="en-US"/>
        </w:rPr>
        <w:t xml:space="preserve"> </w:t>
      </w:r>
      <w:r w:rsidR="00255D45">
        <w:rPr>
          <w:rFonts w:ascii="Arial" w:eastAsiaTheme="minorHAnsi" w:hAnsi="Arial" w:cs="Arial"/>
          <w:sz w:val="22"/>
          <w:szCs w:val="22"/>
          <w:lang w:eastAsia="en-US"/>
        </w:rPr>
        <w:t>XXX</w:t>
      </w:r>
      <w:r w:rsidR="001F4978" w:rsidRPr="001F4978">
        <w:rPr>
          <w:rFonts w:ascii="Arial" w:eastAsiaTheme="minorHAnsi" w:hAnsi="Arial" w:cs="Arial"/>
          <w:sz w:val="22"/>
          <w:szCs w:val="22"/>
          <w:lang w:eastAsia="en-US"/>
        </w:rPr>
        <w:t xml:space="preserve"> </w:t>
      </w:r>
      <w:r w:rsidR="00255D45">
        <w:rPr>
          <w:rFonts w:ascii="Arial" w:eastAsiaTheme="minorHAnsi" w:hAnsi="Arial" w:cs="Arial"/>
          <w:sz w:val="22"/>
          <w:szCs w:val="22"/>
          <w:lang w:eastAsia="en-US"/>
        </w:rPr>
        <w:t>XXX</w:t>
      </w:r>
    </w:p>
    <w:p w14:paraId="1B609A9A" w14:textId="77777777" w:rsidR="00B66A07" w:rsidRDefault="00B66A07">
      <w:pPr>
        <w:rPr>
          <w:rFonts w:ascii="Arial" w:hAnsi="Arial" w:cs="Arial"/>
          <w:sz w:val="22"/>
          <w:szCs w:val="22"/>
          <w:lang w:val="cs-CZ"/>
        </w:rPr>
      </w:pPr>
    </w:p>
    <w:p w14:paraId="10324E9B" w14:textId="1C6104E7" w:rsidR="006546E2" w:rsidRPr="000710CD" w:rsidRDefault="003B21B7">
      <w:pPr>
        <w:rPr>
          <w:rFonts w:ascii="Arial" w:hAnsi="Arial" w:cs="Arial"/>
          <w:sz w:val="22"/>
          <w:szCs w:val="22"/>
          <w:lang w:val="cs-CZ"/>
        </w:rPr>
      </w:pPr>
      <w:r w:rsidRPr="00150819">
        <w:rPr>
          <w:rFonts w:ascii="Arial" w:hAnsi="Arial" w:cs="Arial"/>
          <w:sz w:val="22"/>
          <w:szCs w:val="22"/>
          <w:lang w:val="cs-CZ"/>
        </w:rPr>
        <w:t>(dále jen „</w:t>
      </w:r>
      <w:r w:rsidR="008E5AE5" w:rsidRPr="00150819">
        <w:rPr>
          <w:rFonts w:ascii="Arial" w:hAnsi="Arial" w:cs="Arial"/>
          <w:sz w:val="22"/>
          <w:szCs w:val="22"/>
          <w:lang w:val="cs-CZ"/>
        </w:rPr>
        <w:t>P</w:t>
      </w:r>
      <w:r w:rsidR="004B0C93" w:rsidRPr="00150819">
        <w:rPr>
          <w:rFonts w:ascii="Arial" w:hAnsi="Arial" w:cs="Arial"/>
          <w:sz w:val="22"/>
          <w:szCs w:val="22"/>
          <w:lang w:val="cs-CZ"/>
        </w:rPr>
        <w:t>oskytovatel</w:t>
      </w:r>
      <w:r w:rsidRPr="00150819">
        <w:rPr>
          <w:rFonts w:ascii="Arial" w:hAnsi="Arial" w:cs="Arial"/>
          <w:sz w:val="22"/>
          <w:szCs w:val="22"/>
          <w:lang w:val="cs-CZ"/>
        </w:rPr>
        <w:t>“)</w:t>
      </w:r>
      <w:r w:rsidR="00150819">
        <w:rPr>
          <w:rFonts w:ascii="Arial" w:hAnsi="Arial" w:cs="Arial"/>
          <w:sz w:val="22"/>
          <w:szCs w:val="22"/>
          <w:lang w:val="cs-CZ"/>
        </w:rPr>
        <w:t xml:space="preserve"> </w:t>
      </w:r>
      <w:r w:rsidR="00150819" w:rsidRPr="000710CD">
        <w:rPr>
          <w:rFonts w:ascii="Arial" w:hAnsi="Arial" w:cs="Arial"/>
          <w:sz w:val="22"/>
          <w:szCs w:val="22"/>
          <w:lang w:val="cs-CZ"/>
        </w:rPr>
        <w:t>na straně druhé</w:t>
      </w:r>
    </w:p>
    <w:p w14:paraId="74FE49ED" w14:textId="77777777" w:rsidR="006546E2" w:rsidRPr="008E5AE5" w:rsidRDefault="006546E2">
      <w:pPr>
        <w:pStyle w:val="Standardnte"/>
        <w:jc w:val="both"/>
        <w:rPr>
          <w:rFonts w:ascii="Arial" w:hAnsi="Arial" w:cs="Arial"/>
          <w:color w:val="FF0000"/>
          <w:sz w:val="22"/>
          <w:szCs w:val="22"/>
        </w:rPr>
      </w:pPr>
    </w:p>
    <w:p w14:paraId="5A66FD16" w14:textId="3F4BCE9C" w:rsidR="006546E2" w:rsidRPr="008E5AE5" w:rsidRDefault="003E7EDE">
      <w:pPr>
        <w:pStyle w:val="Standardnte"/>
        <w:jc w:val="both"/>
        <w:rPr>
          <w:rFonts w:ascii="Arial" w:hAnsi="Arial" w:cs="Arial"/>
          <w:sz w:val="22"/>
          <w:szCs w:val="22"/>
        </w:rPr>
      </w:pPr>
      <w:r w:rsidRPr="008E5AE5">
        <w:rPr>
          <w:rFonts w:ascii="Arial" w:hAnsi="Arial" w:cs="Arial"/>
          <w:color w:val="00000A"/>
          <w:sz w:val="22"/>
          <w:szCs w:val="22"/>
        </w:rPr>
        <w:t xml:space="preserve">Uzavírají </w:t>
      </w:r>
      <w:r w:rsidR="005F7281" w:rsidRPr="008E5AE5">
        <w:rPr>
          <w:rFonts w:ascii="Arial" w:hAnsi="Arial" w:cs="Arial"/>
          <w:color w:val="00000A"/>
          <w:sz w:val="22"/>
          <w:szCs w:val="22"/>
        </w:rPr>
        <w:t xml:space="preserve">tuto </w:t>
      </w:r>
      <w:r w:rsidR="004B0C93" w:rsidRPr="008E5AE5">
        <w:rPr>
          <w:rFonts w:ascii="Arial" w:hAnsi="Arial" w:cs="Arial"/>
          <w:color w:val="00000A"/>
          <w:sz w:val="22"/>
          <w:szCs w:val="22"/>
        </w:rPr>
        <w:t>Rámcovou dohodu</w:t>
      </w:r>
      <w:r w:rsidR="007A0A59">
        <w:rPr>
          <w:rFonts w:ascii="Arial" w:hAnsi="Arial" w:cs="Arial"/>
          <w:color w:val="00000A"/>
          <w:sz w:val="22"/>
          <w:szCs w:val="22"/>
        </w:rPr>
        <w:t xml:space="preserve"> s </w:t>
      </w:r>
      <w:r w:rsidR="005F7281" w:rsidRPr="008E5AE5">
        <w:rPr>
          <w:rFonts w:ascii="Arial" w:hAnsi="Arial" w:cs="Arial"/>
          <w:color w:val="00000A"/>
          <w:sz w:val="22"/>
          <w:szCs w:val="22"/>
        </w:rPr>
        <w:t>udělením</w:t>
      </w:r>
      <w:r w:rsidR="003E6F62" w:rsidRPr="008E5AE5">
        <w:rPr>
          <w:rFonts w:ascii="Arial" w:hAnsi="Arial" w:cs="Arial"/>
          <w:color w:val="00000A"/>
          <w:sz w:val="22"/>
          <w:szCs w:val="22"/>
        </w:rPr>
        <w:t xml:space="preserve"> výhradní licence (</w:t>
      </w:r>
      <w:r w:rsidR="003B21B7" w:rsidRPr="008E5AE5">
        <w:rPr>
          <w:rFonts w:ascii="Arial" w:hAnsi="Arial" w:cs="Arial"/>
          <w:color w:val="00000A"/>
          <w:sz w:val="22"/>
          <w:szCs w:val="22"/>
        </w:rPr>
        <w:t xml:space="preserve">dále jen </w:t>
      </w:r>
      <w:r w:rsidR="005F7281" w:rsidRPr="008E5AE5">
        <w:rPr>
          <w:rFonts w:ascii="Arial" w:hAnsi="Arial" w:cs="Arial"/>
          <w:color w:val="00000A"/>
          <w:sz w:val="22"/>
          <w:szCs w:val="22"/>
        </w:rPr>
        <w:t>„</w:t>
      </w:r>
      <w:r w:rsidR="008E5AE5">
        <w:rPr>
          <w:rFonts w:ascii="Arial" w:hAnsi="Arial" w:cs="Arial"/>
          <w:color w:val="00000A"/>
          <w:sz w:val="22"/>
          <w:szCs w:val="22"/>
        </w:rPr>
        <w:t>Dohoda</w:t>
      </w:r>
      <w:r w:rsidR="005F7281" w:rsidRPr="008E5AE5">
        <w:rPr>
          <w:rFonts w:ascii="Arial" w:hAnsi="Arial" w:cs="Arial"/>
          <w:color w:val="00000A"/>
          <w:sz w:val="22"/>
          <w:szCs w:val="22"/>
        </w:rPr>
        <w:t>“</w:t>
      </w:r>
      <w:r w:rsidR="003B21B7" w:rsidRPr="008E5AE5">
        <w:rPr>
          <w:rFonts w:ascii="Arial" w:hAnsi="Arial" w:cs="Arial"/>
          <w:color w:val="00000A"/>
          <w:sz w:val="22"/>
          <w:szCs w:val="22"/>
        </w:rPr>
        <w:t>)</w:t>
      </w:r>
    </w:p>
    <w:p w14:paraId="3C0815BA" w14:textId="77777777" w:rsidR="006546E2" w:rsidRPr="008E5AE5" w:rsidRDefault="006546E2">
      <w:pPr>
        <w:pStyle w:val="Standardnte"/>
        <w:jc w:val="both"/>
        <w:rPr>
          <w:rFonts w:ascii="Arial" w:hAnsi="Arial" w:cs="Arial"/>
          <w:sz w:val="22"/>
          <w:szCs w:val="22"/>
        </w:rPr>
      </w:pPr>
    </w:p>
    <w:p w14:paraId="1D364728" w14:textId="5C233223" w:rsidR="006546E2" w:rsidRPr="008E5AE5" w:rsidRDefault="005374D1">
      <w:pPr>
        <w:pStyle w:val="Standardnte"/>
        <w:jc w:val="center"/>
        <w:rPr>
          <w:rFonts w:ascii="Arial" w:hAnsi="Arial" w:cs="Arial"/>
          <w:b/>
          <w:sz w:val="22"/>
          <w:szCs w:val="22"/>
        </w:rPr>
      </w:pPr>
      <w:r w:rsidRPr="008E5AE5">
        <w:rPr>
          <w:rFonts w:ascii="Arial" w:hAnsi="Arial" w:cs="Arial"/>
          <w:b/>
          <w:sz w:val="22"/>
          <w:szCs w:val="22"/>
        </w:rPr>
        <w:t>t</w:t>
      </w:r>
      <w:r w:rsidR="007A0A59">
        <w:rPr>
          <w:rFonts w:ascii="Arial" w:hAnsi="Arial" w:cs="Arial"/>
          <w:b/>
          <w:sz w:val="22"/>
          <w:szCs w:val="22"/>
        </w:rPr>
        <w:t xml:space="preserve"> a k </w:t>
      </w:r>
      <w:r w:rsidRPr="008E5AE5">
        <w:rPr>
          <w:rFonts w:ascii="Arial" w:hAnsi="Arial" w:cs="Arial"/>
          <w:b/>
          <w:sz w:val="22"/>
          <w:szCs w:val="22"/>
        </w:rPr>
        <w:t>t</w:t>
      </w:r>
      <w:r w:rsidR="007A0A59">
        <w:rPr>
          <w:rFonts w:ascii="Arial" w:hAnsi="Arial" w:cs="Arial"/>
          <w:b/>
          <w:sz w:val="22"/>
          <w:szCs w:val="22"/>
        </w:rPr>
        <w:t xml:space="preserve"> o </w:t>
      </w:r>
      <w:r w:rsidR="003B21B7" w:rsidRPr="008E5AE5">
        <w:rPr>
          <w:rFonts w:ascii="Arial" w:hAnsi="Arial" w:cs="Arial"/>
          <w:b/>
          <w:sz w:val="22"/>
          <w:szCs w:val="22"/>
        </w:rPr>
        <w:t>:</w:t>
      </w:r>
    </w:p>
    <w:p w14:paraId="3903F456" w14:textId="77777777" w:rsidR="00EF4D0A" w:rsidRPr="008E5AE5" w:rsidRDefault="00EF4D0A">
      <w:pPr>
        <w:pStyle w:val="Standardnte"/>
        <w:jc w:val="center"/>
        <w:rPr>
          <w:rFonts w:ascii="Arial" w:hAnsi="Arial" w:cs="Arial"/>
          <w:b/>
          <w:sz w:val="22"/>
          <w:szCs w:val="22"/>
        </w:rPr>
      </w:pPr>
    </w:p>
    <w:p w14:paraId="5581775E" w14:textId="62CD23CB" w:rsidR="008E5AE5" w:rsidRDefault="008E5AE5" w:rsidP="00955913">
      <w:pPr>
        <w:spacing w:line="260" w:lineRule="exact"/>
        <w:rPr>
          <w:rFonts w:ascii="Arial" w:hAnsi="Arial" w:cs="Arial"/>
          <w:b/>
          <w:sz w:val="22"/>
          <w:szCs w:val="22"/>
          <w:lang w:val="cs-CZ"/>
        </w:rPr>
      </w:pPr>
    </w:p>
    <w:p w14:paraId="3AEDACB7" w14:textId="77777777" w:rsidR="00150819" w:rsidRDefault="00150819">
      <w:pPr>
        <w:spacing w:line="276" w:lineRule="auto"/>
        <w:rPr>
          <w:rFonts w:ascii="Arial" w:hAnsi="Arial" w:cs="Arial"/>
          <w:b/>
          <w:sz w:val="22"/>
          <w:szCs w:val="22"/>
          <w:lang w:val="cs-CZ"/>
        </w:rPr>
      </w:pPr>
      <w:r>
        <w:rPr>
          <w:rFonts w:ascii="Arial" w:hAnsi="Arial" w:cs="Arial"/>
          <w:b/>
          <w:sz w:val="22"/>
          <w:szCs w:val="22"/>
          <w:lang w:val="cs-CZ"/>
        </w:rPr>
        <w:br w:type="page"/>
      </w:r>
    </w:p>
    <w:p w14:paraId="5DFED32D" w14:textId="48D8A98F" w:rsidR="006B3849" w:rsidRPr="00833670" w:rsidRDefault="006B3849" w:rsidP="006B3849">
      <w:pPr>
        <w:jc w:val="center"/>
        <w:rPr>
          <w:rFonts w:ascii="Arial" w:hAnsi="Arial" w:cs="Arial"/>
          <w:b/>
          <w:sz w:val="22"/>
          <w:szCs w:val="22"/>
          <w:lang w:val="cs-CZ"/>
        </w:rPr>
      </w:pPr>
      <w:r w:rsidRPr="00833670">
        <w:rPr>
          <w:rFonts w:ascii="Arial" w:hAnsi="Arial" w:cs="Arial"/>
          <w:b/>
          <w:sz w:val="22"/>
          <w:szCs w:val="22"/>
          <w:lang w:val="cs-CZ"/>
        </w:rPr>
        <w:lastRenderedPageBreak/>
        <w:t>Článek II</w:t>
      </w:r>
    </w:p>
    <w:p w14:paraId="13F844E2" w14:textId="77777777" w:rsidR="006B3849" w:rsidRPr="00833670" w:rsidRDefault="006B3849" w:rsidP="006B3849">
      <w:pPr>
        <w:jc w:val="center"/>
        <w:rPr>
          <w:rFonts w:ascii="Arial" w:hAnsi="Arial" w:cs="Arial"/>
          <w:b/>
          <w:sz w:val="22"/>
          <w:szCs w:val="22"/>
          <w:lang w:val="cs-CZ"/>
        </w:rPr>
      </w:pPr>
      <w:r w:rsidRPr="00833670">
        <w:rPr>
          <w:rFonts w:ascii="Arial" w:hAnsi="Arial" w:cs="Arial"/>
          <w:b/>
          <w:sz w:val="22"/>
          <w:szCs w:val="22"/>
          <w:lang w:val="cs-CZ"/>
        </w:rPr>
        <w:t>Předmět plnění</w:t>
      </w:r>
    </w:p>
    <w:p w14:paraId="7FCD8389" w14:textId="3C117585" w:rsidR="006546E2" w:rsidRPr="008E5AE5" w:rsidRDefault="006546E2">
      <w:pPr>
        <w:spacing w:line="260" w:lineRule="exact"/>
        <w:jc w:val="center"/>
        <w:rPr>
          <w:rFonts w:ascii="Arial" w:hAnsi="Arial" w:cs="Arial"/>
          <w:b/>
          <w:sz w:val="22"/>
          <w:szCs w:val="22"/>
          <w:lang w:val="cs-CZ"/>
        </w:rPr>
      </w:pPr>
    </w:p>
    <w:p w14:paraId="02B67AEF" w14:textId="32D1FCF4" w:rsidR="007466E6" w:rsidRDefault="005374D1" w:rsidP="004B0C93">
      <w:pPr>
        <w:numPr>
          <w:ilvl w:val="0"/>
          <w:numId w:val="11"/>
        </w:numPr>
        <w:spacing w:before="2" w:after="2"/>
        <w:ind w:left="426"/>
        <w:jc w:val="both"/>
        <w:rPr>
          <w:rFonts w:ascii="Arial" w:hAnsi="Arial" w:cs="Arial"/>
          <w:sz w:val="22"/>
          <w:szCs w:val="22"/>
          <w:lang w:val="cs-CZ"/>
        </w:rPr>
      </w:pPr>
      <w:r w:rsidRPr="008E5AE5">
        <w:rPr>
          <w:rFonts w:ascii="Arial" w:hAnsi="Arial" w:cs="Arial"/>
          <w:sz w:val="22"/>
          <w:szCs w:val="22"/>
          <w:lang w:val="cs-CZ"/>
        </w:rPr>
        <w:t>V</w:t>
      </w:r>
      <w:r w:rsidR="00E32B24">
        <w:rPr>
          <w:rFonts w:ascii="Arial" w:hAnsi="Arial" w:cs="Arial"/>
          <w:sz w:val="22"/>
          <w:szCs w:val="22"/>
          <w:lang w:val="cs-CZ"/>
        </w:rPr>
        <w:t xml:space="preserve"> </w:t>
      </w:r>
      <w:r w:rsidR="004B0C93" w:rsidRPr="008E5AE5">
        <w:rPr>
          <w:rFonts w:ascii="Arial" w:hAnsi="Arial" w:cs="Arial"/>
          <w:sz w:val="22"/>
          <w:szCs w:val="22"/>
          <w:lang w:val="cs-CZ"/>
        </w:rPr>
        <w:t>rámci smluvního vztahu uzavřeného mezi Objednatelem</w:t>
      </w:r>
      <w:r w:rsidR="007A0A59">
        <w:rPr>
          <w:rFonts w:ascii="Arial" w:hAnsi="Arial" w:cs="Arial"/>
          <w:sz w:val="22"/>
          <w:szCs w:val="22"/>
          <w:lang w:val="cs-CZ"/>
        </w:rPr>
        <w:t xml:space="preserve"> a </w:t>
      </w:r>
      <w:r w:rsidR="004B0C93" w:rsidRPr="008E5AE5">
        <w:rPr>
          <w:rFonts w:ascii="Arial" w:hAnsi="Arial" w:cs="Arial"/>
          <w:sz w:val="22"/>
          <w:szCs w:val="22"/>
          <w:lang w:val="cs-CZ"/>
        </w:rPr>
        <w:t xml:space="preserve">Poskytovatelem se Poskytovatel zavazuje zajistit Objednateli fotografické služby pro </w:t>
      </w:r>
      <w:r w:rsidR="00FE44DA">
        <w:rPr>
          <w:rFonts w:ascii="Arial" w:hAnsi="Arial" w:cs="Arial"/>
          <w:sz w:val="22"/>
          <w:szCs w:val="22"/>
          <w:lang w:val="cs-CZ"/>
        </w:rPr>
        <w:t>účely</w:t>
      </w:r>
      <w:r w:rsidR="007A0A59">
        <w:rPr>
          <w:rFonts w:ascii="Arial" w:hAnsi="Arial" w:cs="Arial"/>
          <w:sz w:val="22"/>
          <w:szCs w:val="22"/>
          <w:lang w:val="cs-CZ"/>
        </w:rPr>
        <w:t xml:space="preserve"> a </w:t>
      </w:r>
      <w:r w:rsidR="00FE44DA">
        <w:rPr>
          <w:rFonts w:ascii="Arial" w:hAnsi="Arial" w:cs="Arial"/>
          <w:sz w:val="22"/>
          <w:szCs w:val="22"/>
          <w:lang w:val="cs-CZ"/>
        </w:rPr>
        <w:t>potřeby</w:t>
      </w:r>
      <w:r w:rsidR="004B0C93" w:rsidRPr="008E5AE5">
        <w:rPr>
          <w:rFonts w:ascii="Arial" w:hAnsi="Arial" w:cs="Arial"/>
          <w:sz w:val="22"/>
          <w:szCs w:val="22"/>
          <w:lang w:val="cs-CZ"/>
        </w:rPr>
        <w:t xml:space="preserve"> </w:t>
      </w:r>
      <w:r w:rsidR="00630F70">
        <w:rPr>
          <w:rFonts w:ascii="Arial" w:hAnsi="Arial" w:cs="Arial"/>
          <w:sz w:val="22"/>
          <w:szCs w:val="22"/>
          <w:lang w:val="cs-CZ"/>
        </w:rPr>
        <w:t xml:space="preserve">jeho </w:t>
      </w:r>
      <w:r w:rsidR="004270A7">
        <w:rPr>
          <w:rFonts w:ascii="Arial" w:hAnsi="Arial" w:cs="Arial"/>
          <w:sz w:val="22"/>
          <w:szCs w:val="22"/>
          <w:lang w:val="cs-CZ"/>
        </w:rPr>
        <w:t>komunikační činnosti</w:t>
      </w:r>
      <w:r w:rsidR="007466E6">
        <w:rPr>
          <w:rFonts w:ascii="Arial" w:hAnsi="Arial" w:cs="Arial"/>
          <w:sz w:val="22"/>
          <w:szCs w:val="22"/>
          <w:lang w:val="cs-CZ"/>
        </w:rPr>
        <w:t>,</w:t>
      </w:r>
      <w:r w:rsidR="007A0A59">
        <w:rPr>
          <w:rFonts w:ascii="Arial" w:hAnsi="Arial" w:cs="Arial"/>
          <w:sz w:val="22"/>
          <w:szCs w:val="22"/>
          <w:lang w:val="cs-CZ"/>
        </w:rPr>
        <w:t xml:space="preserve"> a </w:t>
      </w:r>
      <w:r w:rsidR="007466E6">
        <w:rPr>
          <w:rFonts w:ascii="Arial" w:hAnsi="Arial" w:cs="Arial"/>
          <w:sz w:val="22"/>
          <w:szCs w:val="22"/>
          <w:lang w:val="cs-CZ"/>
        </w:rPr>
        <w:t>to:</w:t>
      </w:r>
    </w:p>
    <w:p w14:paraId="172CBDCE" w14:textId="53551637" w:rsidR="007466E6" w:rsidRDefault="00A400E4" w:rsidP="007466E6">
      <w:pPr>
        <w:pStyle w:val="Odstavecseseznamem"/>
        <w:numPr>
          <w:ilvl w:val="1"/>
          <w:numId w:val="11"/>
        </w:numPr>
        <w:spacing w:before="2" w:after="2"/>
        <w:ind w:left="993"/>
        <w:jc w:val="both"/>
        <w:rPr>
          <w:rFonts w:ascii="Arial" w:hAnsi="Arial" w:cs="Arial"/>
          <w:sz w:val="22"/>
          <w:szCs w:val="22"/>
          <w:lang w:val="cs-CZ"/>
        </w:rPr>
      </w:pPr>
      <w:r w:rsidRPr="007466E6">
        <w:rPr>
          <w:rFonts w:ascii="Arial" w:hAnsi="Arial" w:cs="Arial"/>
          <w:sz w:val="22"/>
          <w:szCs w:val="22"/>
          <w:lang w:val="cs-CZ"/>
        </w:rPr>
        <w:t>tvorbu informačních materiálů</w:t>
      </w:r>
      <w:r w:rsidR="007466E6" w:rsidRPr="007466E6">
        <w:rPr>
          <w:rFonts w:ascii="Arial" w:hAnsi="Arial" w:cs="Arial"/>
          <w:sz w:val="22"/>
          <w:szCs w:val="22"/>
          <w:lang w:val="cs-CZ"/>
        </w:rPr>
        <w:t xml:space="preserve"> </w:t>
      </w:r>
      <w:r w:rsidR="007466E6">
        <w:rPr>
          <w:rFonts w:ascii="Arial" w:hAnsi="Arial" w:cs="Arial"/>
          <w:sz w:val="22"/>
          <w:szCs w:val="22"/>
          <w:lang w:val="cs-CZ"/>
        </w:rPr>
        <w:t>(</w:t>
      </w:r>
      <w:r w:rsidRPr="007466E6">
        <w:rPr>
          <w:rFonts w:ascii="Arial" w:hAnsi="Arial" w:cs="Arial"/>
          <w:sz w:val="22"/>
          <w:szCs w:val="22"/>
          <w:lang w:val="cs-CZ"/>
        </w:rPr>
        <w:t>letáků, brožur</w:t>
      </w:r>
      <w:r w:rsidR="007A0A59">
        <w:rPr>
          <w:rFonts w:ascii="Arial" w:hAnsi="Arial" w:cs="Arial"/>
          <w:sz w:val="22"/>
          <w:szCs w:val="22"/>
          <w:lang w:val="cs-CZ"/>
        </w:rPr>
        <w:t> apod.)</w:t>
      </w:r>
      <w:r w:rsidR="00630F70">
        <w:rPr>
          <w:rFonts w:ascii="Arial" w:hAnsi="Arial" w:cs="Arial"/>
          <w:sz w:val="22"/>
          <w:szCs w:val="22"/>
          <w:lang w:val="cs-CZ"/>
        </w:rPr>
        <w:t>,</w:t>
      </w:r>
    </w:p>
    <w:p w14:paraId="2D53BF79" w14:textId="77777777" w:rsidR="007466E6" w:rsidRDefault="00A400E4" w:rsidP="007466E6">
      <w:pPr>
        <w:pStyle w:val="Odstavecseseznamem"/>
        <w:numPr>
          <w:ilvl w:val="1"/>
          <w:numId w:val="11"/>
        </w:numPr>
        <w:spacing w:before="2" w:after="2"/>
        <w:ind w:left="993"/>
        <w:jc w:val="both"/>
        <w:rPr>
          <w:rFonts w:ascii="Arial" w:hAnsi="Arial" w:cs="Arial"/>
          <w:sz w:val="22"/>
          <w:szCs w:val="22"/>
          <w:lang w:val="cs-CZ"/>
        </w:rPr>
      </w:pPr>
      <w:r w:rsidRPr="007466E6">
        <w:rPr>
          <w:rFonts w:ascii="Arial" w:hAnsi="Arial" w:cs="Arial"/>
          <w:sz w:val="22"/>
          <w:szCs w:val="22"/>
          <w:lang w:val="cs-CZ"/>
        </w:rPr>
        <w:t xml:space="preserve">internetovou prezentaci včetně obsahu na sociálních médiích, </w:t>
      </w:r>
    </w:p>
    <w:p w14:paraId="7889DFC3" w14:textId="411BDC7D" w:rsidR="007466E6" w:rsidRDefault="007466E6" w:rsidP="007466E6">
      <w:pPr>
        <w:pStyle w:val="Odstavecseseznamem"/>
        <w:numPr>
          <w:ilvl w:val="1"/>
          <w:numId w:val="11"/>
        </w:numPr>
        <w:spacing w:before="2" w:after="2"/>
        <w:ind w:left="993"/>
        <w:jc w:val="both"/>
        <w:rPr>
          <w:rFonts w:ascii="Arial" w:hAnsi="Arial" w:cs="Arial"/>
          <w:sz w:val="22"/>
          <w:szCs w:val="22"/>
          <w:lang w:val="cs-CZ"/>
        </w:rPr>
      </w:pPr>
      <w:r>
        <w:rPr>
          <w:rFonts w:ascii="Arial" w:hAnsi="Arial" w:cs="Arial"/>
          <w:sz w:val="22"/>
          <w:szCs w:val="22"/>
          <w:lang w:val="cs-CZ"/>
        </w:rPr>
        <w:t>tiskové zprávy</w:t>
      </w:r>
      <w:r w:rsidR="007A0A59">
        <w:rPr>
          <w:rFonts w:ascii="Arial" w:hAnsi="Arial" w:cs="Arial"/>
          <w:sz w:val="22"/>
          <w:szCs w:val="22"/>
          <w:lang w:val="cs-CZ"/>
        </w:rPr>
        <w:t xml:space="preserve"> a </w:t>
      </w:r>
      <w:r>
        <w:rPr>
          <w:rFonts w:ascii="Arial" w:hAnsi="Arial" w:cs="Arial"/>
          <w:sz w:val="22"/>
          <w:szCs w:val="22"/>
          <w:lang w:val="cs-CZ"/>
        </w:rPr>
        <w:t>mediální výstupy,</w:t>
      </w:r>
    </w:p>
    <w:p w14:paraId="7EBC3F32" w14:textId="47927DE3" w:rsidR="00A400E4" w:rsidRPr="007466E6" w:rsidRDefault="00A400E4" w:rsidP="007466E6">
      <w:pPr>
        <w:pStyle w:val="Odstavecseseznamem"/>
        <w:numPr>
          <w:ilvl w:val="1"/>
          <w:numId w:val="11"/>
        </w:numPr>
        <w:spacing w:before="2" w:after="2"/>
        <w:ind w:left="993"/>
        <w:jc w:val="both"/>
        <w:rPr>
          <w:rFonts w:ascii="Arial" w:hAnsi="Arial" w:cs="Arial"/>
          <w:sz w:val="22"/>
          <w:szCs w:val="22"/>
          <w:lang w:val="cs-CZ"/>
        </w:rPr>
      </w:pPr>
      <w:r w:rsidRPr="007466E6">
        <w:rPr>
          <w:rFonts w:ascii="Arial" w:hAnsi="Arial" w:cs="Arial"/>
          <w:sz w:val="22"/>
          <w:szCs w:val="22"/>
          <w:lang w:val="cs-CZ"/>
        </w:rPr>
        <w:t>další propagační aktivity dle požadavků Objednatele.</w:t>
      </w:r>
    </w:p>
    <w:p w14:paraId="67E58438" w14:textId="091693D4" w:rsidR="006D566F" w:rsidRPr="008E5AE5" w:rsidRDefault="006D566F" w:rsidP="004B0C93">
      <w:pPr>
        <w:pStyle w:val="Odstavecseseznamem"/>
        <w:numPr>
          <w:ilvl w:val="0"/>
          <w:numId w:val="11"/>
        </w:numPr>
        <w:ind w:left="426"/>
        <w:jc w:val="both"/>
        <w:rPr>
          <w:rFonts w:ascii="Arial" w:hAnsi="Arial" w:cs="Arial"/>
          <w:sz w:val="22"/>
          <w:szCs w:val="22"/>
          <w:lang w:val="cs-CZ"/>
        </w:rPr>
      </w:pPr>
      <w:r w:rsidRPr="008E5AE5">
        <w:rPr>
          <w:rFonts w:ascii="Arial" w:hAnsi="Arial" w:cs="Arial"/>
          <w:sz w:val="22"/>
          <w:szCs w:val="22"/>
          <w:lang w:val="cs-CZ"/>
        </w:rPr>
        <w:t>Předmět plnění zahrnuje pořízení, zpracování, úpravu</w:t>
      </w:r>
      <w:r w:rsidR="007A0A59">
        <w:rPr>
          <w:rFonts w:ascii="Arial" w:hAnsi="Arial" w:cs="Arial"/>
          <w:sz w:val="22"/>
          <w:szCs w:val="22"/>
          <w:lang w:val="cs-CZ"/>
        </w:rPr>
        <w:t xml:space="preserve"> a </w:t>
      </w:r>
      <w:r w:rsidRPr="008E5AE5">
        <w:rPr>
          <w:rFonts w:ascii="Arial" w:hAnsi="Arial" w:cs="Arial"/>
          <w:sz w:val="22"/>
          <w:szCs w:val="22"/>
          <w:lang w:val="cs-CZ"/>
        </w:rPr>
        <w:t xml:space="preserve">dodání fotografií </w:t>
      </w:r>
      <w:r w:rsidR="00015C30">
        <w:rPr>
          <w:rFonts w:ascii="Arial" w:hAnsi="Arial" w:cs="Arial"/>
          <w:sz w:val="22"/>
          <w:szCs w:val="22"/>
          <w:lang w:val="cs-CZ"/>
        </w:rPr>
        <w:t>či videí</w:t>
      </w:r>
      <w:r w:rsidR="007A0A59">
        <w:rPr>
          <w:rFonts w:ascii="Arial" w:hAnsi="Arial" w:cs="Arial"/>
          <w:sz w:val="22"/>
          <w:szCs w:val="22"/>
          <w:lang w:val="cs-CZ"/>
        </w:rPr>
        <w:t xml:space="preserve"> v </w:t>
      </w:r>
      <w:r w:rsidRPr="008E5AE5">
        <w:rPr>
          <w:rFonts w:ascii="Arial" w:hAnsi="Arial" w:cs="Arial"/>
          <w:sz w:val="22"/>
          <w:szCs w:val="22"/>
          <w:lang w:val="cs-CZ"/>
        </w:rPr>
        <w:t>požadovaném formátu</w:t>
      </w:r>
      <w:r w:rsidR="007A0A59">
        <w:rPr>
          <w:rFonts w:ascii="Arial" w:hAnsi="Arial" w:cs="Arial"/>
          <w:sz w:val="22"/>
          <w:szCs w:val="22"/>
          <w:lang w:val="cs-CZ"/>
        </w:rPr>
        <w:t xml:space="preserve"> a </w:t>
      </w:r>
      <w:r w:rsidR="00FE44DA">
        <w:rPr>
          <w:rFonts w:ascii="Arial" w:hAnsi="Arial" w:cs="Arial"/>
          <w:sz w:val="22"/>
          <w:szCs w:val="22"/>
          <w:lang w:val="cs-CZ"/>
        </w:rPr>
        <w:t xml:space="preserve">kvalitě </w:t>
      </w:r>
      <w:r w:rsidRPr="008E5AE5">
        <w:rPr>
          <w:rFonts w:ascii="Arial" w:hAnsi="Arial" w:cs="Arial"/>
          <w:sz w:val="22"/>
          <w:szCs w:val="22"/>
          <w:lang w:val="cs-CZ"/>
        </w:rPr>
        <w:t xml:space="preserve">do místa dodání určeného Objednatelem. </w:t>
      </w:r>
    </w:p>
    <w:p w14:paraId="11F25B7E" w14:textId="0F51CB32" w:rsidR="00B8316B" w:rsidRPr="008E5AE5" w:rsidRDefault="006D566F" w:rsidP="00B8316B">
      <w:pPr>
        <w:pStyle w:val="Odstavecseseznamem"/>
        <w:numPr>
          <w:ilvl w:val="0"/>
          <w:numId w:val="11"/>
        </w:numPr>
        <w:ind w:left="426"/>
        <w:jc w:val="both"/>
        <w:rPr>
          <w:rFonts w:ascii="Arial" w:hAnsi="Arial" w:cs="Arial"/>
          <w:sz w:val="22"/>
          <w:szCs w:val="22"/>
          <w:lang w:val="cs-CZ"/>
        </w:rPr>
      </w:pPr>
      <w:r w:rsidRPr="008E5AE5">
        <w:rPr>
          <w:rFonts w:ascii="Arial" w:hAnsi="Arial" w:cs="Arial"/>
          <w:sz w:val="22"/>
          <w:szCs w:val="22"/>
          <w:lang w:val="cs-CZ"/>
        </w:rPr>
        <w:t>Obsahově se jedná zejména</w:t>
      </w:r>
      <w:r w:rsidR="007A0A59">
        <w:rPr>
          <w:rFonts w:ascii="Arial" w:hAnsi="Arial" w:cs="Arial"/>
          <w:sz w:val="22"/>
          <w:szCs w:val="22"/>
          <w:lang w:val="cs-CZ"/>
        </w:rPr>
        <w:t xml:space="preserve"> o </w:t>
      </w:r>
      <w:r w:rsidRPr="008E5AE5">
        <w:rPr>
          <w:rFonts w:ascii="Arial" w:hAnsi="Arial" w:cs="Arial"/>
          <w:sz w:val="22"/>
          <w:szCs w:val="22"/>
          <w:lang w:val="cs-CZ"/>
        </w:rPr>
        <w:t xml:space="preserve">fotografování či zhotovení videí </w:t>
      </w:r>
      <w:r w:rsidR="00FE44DA">
        <w:rPr>
          <w:rFonts w:ascii="Arial" w:hAnsi="Arial" w:cs="Arial"/>
          <w:sz w:val="22"/>
          <w:szCs w:val="22"/>
          <w:lang w:val="cs-CZ"/>
        </w:rPr>
        <w:t xml:space="preserve">(též za využití dronu) </w:t>
      </w:r>
      <w:r w:rsidRPr="008E5AE5">
        <w:rPr>
          <w:rFonts w:ascii="Arial" w:hAnsi="Arial" w:cs="Arial"/>
          <w:sz w:val="22"/>
          <w:szCs w:val="22"/>
          <w:lang w:val="cs-CZ"/>
        </w:rPr>
        <w:t>vybraných realizací</w:t>
      </w:r>
      <w:r w:rsidR="00FE44DA">
        <w:rPr>
          <w:rFonts w:ascii="Arial" w:hAnsi="Arial" w:cs="Arial"/>
          <w:sz w:val="22"/>
          <w:szCs w:val="22"/>
          <w:lang w:val="cs-CZ"/>
        </w:rPr>
        <w:t xml:space="preserve"> Státního pozemkového úřadu</w:t>
      </w:r>
      <w:r w:rsidR="007A0A59">
        <w:rPr>
          <w:rFonts w:ascii="Arial" w:hAnsi="Arial" w:cs="Arial"/>
          <w:sz w:val="22"/>
          <w:szCs w:val="22"/>
          <w:lang w:val="cs-CZ"/>
        </w:rPr>
        <w:t xml:space="preserve"> v </w:t>
      </w:r>
      <w:r w:rsidR="00FE44DA">
        <w:rPr>
          <w:rFonts w:ascii="Arial" w:hAnsi="Arial" w:cs="Arial"/>
          <w:sz w:val="22"/>
          <w:szCs w:val="22"/>
          <w:lang w:val="cs-CZ"/>
        </w:rPr>
        <w:t>krajině</w:t>
      </w:r>
      <w:r w:rsidRPr="008E5AE5">
        <w:rPr>
          <w:rFonts w:ascii="Arial" w:hAnsi="Arial" w:cs="Arial"/>
          <w:sz w:val="22"/>
          <w:szCs w:val="22"/>
          <w:lang w:val="cs-CZ"/>
        </w:rPr>
        <w:t xml:space="preserve">, </w:t>
      </w:r>
      <w:r w:rsidRPr="00FE7F16">
        <w:rPr>
          <w:rFonts w:ascii="Arial" w:hAnsi="Arial" w:cs="Arial"/>
          <w:sz w:val="22"/>
          <w:szCs w:val="22"/>
          <w:lang w:val="cs-CZ"/>
        </w:rPr>
        <w:t xml:space="preserve">portrétních fotografií </w:t>
      </w:r>
      <w:r w:rsidR="00FE44DA">
        <w:rPr>
          <w:rFonts w:ascii="Arial" w:hAnsi="Arial" w:cs="Arial"/>
          <w:sz w:val="22"/>
          <w:szCs w:val="22"/>
          <w:lang w:val="cs-CZ"/>
        </w:rPr>
        <w:t>vybraných</w:t>
      </w:r>
      <w:r w:rsidR="00FE44DA" w:rsidRPr="00FE7F16">
        <w:rPr>
          <w:rFonts w:ascii="Arial" w:hAnsi="Arial" w:cs="Arial"/>
          <w:sz w:val="22"/>
          <w:szCs w:val="22"/>
          <w:lang w:val="cs-CZ"/>
        </w:rPr>
        <w:t xml:space="preserve"> </w:t>
      </w:r>
      <w:r w:rsidRPr="00FE7F16">
        <w:rPr>
          <w:rFonts w:ascii="Arial" w:hAnsi="Arial" w:cs="Arial"/>
          <w:sz w:val="22"/>
          <w:szCs w:val="22"/>
          <w:lang w:val="cs-CZ"/>
        </w:rPr>
        <w:t>zaměstnanců</w:t>
      </w:r>
      <w:r w:rsidRPr="008E5AE5">
        <w:rPr>
          <w:rFonts w:ascii="Arial" w:hAnsi="Arial" w:cs="Arial"/>
          <w:sz w:val="22"/>
          <w:szCs w:val="22"/>
          <w:lang w:val="cs-CZ"/>
        </w:rPr>
        <w:t>, fotografií</w:t>
      </w:r>
      <w:r w:rsidR="007A0A59">
        <w:rPr>
          <w:rFonts w:ascii="Arial" w:hAnsi="Arial" w:cs="Arial"/>
          <w:sz w:val="22"/>
          <w:szCs w:val="22"/>
          <w:lang w:val="cs-CZ"/>
        </w:rPr>
        <w:t xml:space="preserve"> z </w:t>
      </w:r>
      <w:r w:rsidRPr="008E5AE5">
        <w:rPr>
          <w:rFonts w:ascii="Arial" w:hAnsi="Arial" w:cs="Arial"/>
          <w:sz w:val="22"/>
          <w:szCs w:val="22"/>
          <w:lang w:val="cs-CZ"/>
        </w:rPr>
        <w:t>akcí Státního pozemkového úřadu</w:t>
      </w:r>
      <w:r w:rsidR="007A0A59">
        <w:rPr>
          <w:rFonts w:ascii="Arial" w:hAnsi="Arial" w:cs="Arial"/>
          <w:sz w:val="22"/>
          <w:szCs w:val="22"/>
          <w:lang w:val="cs-CZ"/>
        </w:rPr>
        <w:t xml:space="preserve"> a </w:t>
      </w:r>
      <w:r w:rsidRPr="008E5AE5">
        <w:rPr>
          <w:rFonts w:ascii="Arial" w:hAnsi="Arial" w:cs="Arial"/>
          <w:sz w:val="22"/>
          <w:szCs w:val="22"/>
          <w:lang w:val="cs-CZ"/>
        </w:rPr>
        <w:t xml:space="preserve">další dle zadání </w:t>
      </w:r>
      <w:r w:rsidR="007B67E5">
        <w:rPr>
          <w:rFonts w:ascii="Arial" w:hAnsi="Arial" w:cs="Arial"/>
          <w:sz w:val="22"/>
          <w:szCs w:val="22"/>
          <w:lang w:val="cs-CZ"/>
        </w:rPr>
        <w:t>O</w:t>
      </w:r>
      <w:r w:rsidRPr="008E5AE5">
        <w:rPr>
          <w:rFonts w:ascii="Arial" w:hAnsi="Arial" w:cs="Arial"/>
          <w:sz w:val="22"/>
          <w:szCs w:val="22"/>
          <w:lang w:val="cs-CZ"/>
        </w:rPr>
        <w:t xml:space="preserve">bjednatele. </w:t>
      </w:r>
    </w:p>
    <w:p w14:paraId="4AAF1BE5" w14:textId="4A5F3298" w:rsidR="004B0C93" w:rsidRPr="008E5AE5" w:rsidRDefault="004B0C93" w:rsidP="004B0C93">
      <w:pPr>
        <w:pStyle w:val="Odstavecseseznamem"/>
        <w:numPr>
          <w:ilvl w:val="0"/>
          <w:numId w:val="11"/>
        </w:numPr>
        <w:ind w:left="426"/>
        <w:jc w:val="both"/>
        <w:rPr>
          <w:rFonts w:ascii="Arial" w:hAnsi="Arial" w:cs="Arial"/>
          <w:sz w:val="22"/>
          <w:szCs w:val="22"/>
          <w:lang w:val="cs-CZ"/>
        </w:rPr>
      </w:pPr>
      <w:r w:rsidRPr="008E5AE5">
        <w:rPr>
          <w:rFonts w:ascii="Arial" w:hAnsi="Arial" w:cs="Arial"/>
          <w:sz w:val="22"/>
          <w:szCs w:val="22"/>
          <w:lang w:val="cs-CZ"/>
        </w:rPr>
        <w:t>Výše specifikované služby budou realizovány na základě písemných objednávek Objednatele, které budou podepsané osobou oprávněnou za Objednatele jednat</w:t>
      </w:r>
      <w:r w:rsidR="005106BA">
        <w:rPr>
          <w:rFonts w:ascii="Arial" w:hAnsi="Arial" w:cs="Arial"/>
          <w:sz w:val="22"/>
          <w:szCs w:val="22"/>
          <w:lang w:val="cs-CZ"/>
        </w:rPr>
        <w:t xml:space="preserve"> ve věcech technických</w:t>
      </w:r>
      <w:r w:rsidRPr="008E5AE5">
        <w:rPr>
          <w:rFonts w:ascii="Arial" w:hAnsi="Arial" w:cs="Arial"/>
          <w:sz w:val="22"/>
          <w:szCs w:val="22"/>
          <w:lang w:val="cs-CZ"/>
        </w:rPr>
        <w:t xml:space="preserve">, doručených pomocí </w:t>
      </w:r>
      <w:r w:rsidR="005374D1" w:rsidRPr="008E5AE5">
        <w:rPr>
          <w:rFonts w:ascii="Arial" w:hAnsi="Arial" w:cs="Arial"/>
          <w:sz w:val="22"/>
          <w:szCs w:val="22"/>
          <w:lang w:val="cs-CZ"/>
        </w:rPr>
        <w:t>e</w:t>
      </w:r>
      <w:r w:rsidRPr="008E5AE5">
        <w:rPr>
          <w:rFonts w:ascii="Arial" w:hAnsi="Arial" w:cs="Arial"/>
          <w:sz w:val="22"/>
          <w:szCs w:val="22"/>
          <w:lang w:val="cs-CZ"/>
        </w:rPr>
        <w:t>-mailové schránky na adresu Poskytovatele.</w:t>
      </w:r>
      <w:r w:rsidR="00E32B24">
        <w:rPr>
          <w:rFonts w:ascii="Arial" w:hAnsi="Arial" w:cs="Arial"/>
          <w:sz w:val="22"/>
          <w:szCs w:val="22"/>
          <w:lang w:val="cs-CZ"/>
        </w:rPr>
        <w:t xml:space="preserve"> </w:t>
      </w:r>
    </w:p>
    <w:p w14:paraId="3ACE086B" w14:textId="77777777" w:rsidR="004B0C93" w:rsidRPr="008E5AE5" w:rsidRDefault="004B0C93" w:rsidP="004B0C93">
      <w:pPr>
        <w:pStyle w:val="Zkladntext"/>
        <w:numPr>
          <w:ilvl w:val="0"/>
          <w:numId w:val="11"/>
        </w:numPr>
        <w:ind w:left="426"/>
        <w:jc w:val="both"/>
        <w:rPr>
          <w:rFonts w:ascii="Arial" w:hAnsi="Arial" w:cs="Arial"/>
          <w:sz w:val="22"/>
          <w:szCs w:val="22"/>
        </w:rPr>
      </w:pPr>
      <w:r w:rsidRPr="008E5AE5">
        <w:rPr>
          <w:rFonts w:ascii="Arial" w:hAnsi="Arial" w:cs="Arial"/>
          <w:sz w:val="22"/>
          <w:szCs w:val="22"/>
        </w:rPr>
        <w:t>Objednávka musí obsahovat minimálně tyto náležitosti:</w:t>
      </w:r>
    </w:p>
    <w:p w14:paraId="0D25BDC0" w14:textId="3D2FD911" w:rsidR="004B0C93" w:rsidRPr="008E5AE5" w:rsidRDefault="004B0C93" w:rsidP="004B0C93">
      <w:pPr>
        <w:pStyle w:val="Zkladntext"/>
        <w:numPr>
          <w:ilvl w:val="1"/>
          <w:numId w:val="11"/>
        </w:numPr>
        <w:ind w:left="993"/>
        <w:jc w:val="both"/>
        <w:rPr>
          <w:rFonts w:ascii="Arial" w:hAnsi="Arial" w:cs="Arial"/>
          <w:sz w:val="22"/>
          <w:szCs w:val="22"/>
        </w:rPr>
      </w:pPr>
      <w:r w:rsidRPr="008E5AE5">
        <w:rPr>
          <w:rFonts w:ascii="Arial" w:hAnsi="Arial" w:cs="Arial"/>
          <w:sz w:val="22"/>
          <w:szCs w:val="22"/>
        </w:rPr>
        <w:t xml:space="preserve">identifikace Objednatele (název, sídlo, IČO, tel. </w:t>
      </w:r>
      <w:r w:rsidR="005374D1" w:rsidRPr="008E5AE5">
        <w:rPr>
          <w:rFonts w:ascii="Arial" w:hAnsi="Arial" w:cs="Arial"/>
          <w:sz w:val="22"/>
          <w:szCs w:val="22"/>
        </w:rPr>
        <w:t>č</w:t>
      </w:r>
      <w:r w:rsidRPr="008E5AE5">
        <w:rPr>
          <w:rFonts w:ascii="Arial" w:hAnsi="Arial" w:cs="Arial"/>
          <w:sz w:val="22"/>
          <w:szCs w:val="22"/>
        </w:rPr>
        <w:t xml:space="preserve">., </w:t>
      </w:r>
      <w:r w:rsidR="005374D1" w:rsidRPr="008E5AE5">
        <w:rPr>
          <w:rFonts w:ascii="Arial" w:hAnsi="Arial" w:cs="Arial"/>
          <w:sz w:val="22"/>
          <w:szCs w:val="22"/>
        </w:rPr>
        <w:t>e</w:t>
      </w:r>
      <w:r w:rsidRPr="008E5AE5">
        <w:rPr>
          <w:rFonts w:ascii="Arial" w:hAnsi="Arial" w:cs="Arial"/>
          <w:sz w:val="22"/>
          <w:szCs w:val="22"/>
        </w:rPr>
        <w:t>-mail),</w:t>
      </w:r>
    </w:p>
    <w:p w14:paraId="7BED3029" w14:textId="776962A2" w:rsidR="004B0C93" w:rsidRPr="008E5AE5" w:rsidRDefault="004B0C93" w:rsidP="004B0C93">
      <w:pPr>
        <w:pStyle w:val="Zkladntext"/>
        <w:numPr>
          <w:ilvl w:val="1"/>
          <w:numId w:val="11"/>
        </w:numPr>
        <w:ind w:left="993"/>
        <w:jc w:val="both"/>
        <w:rPr>
          <w:rFonts w:ascii="Arial" w:hAnsi="Arial" w:cs="Arial"/>
          <w:sz w:val="22"/>
          <w:szCs w:val="22"/>
        </w:rPr>
      </w:pPr>
      <w:r w:rsidRPr="008E5AE5">
        <w:rPr>
          <w:rFonts w:ascii="Arial" w:hAnsi="Arial" w:cs="Arial"/>
          <w:sz w:val="22"/>
          <w:szCs w:val="22"/>
        </w:rPr>
        <w:t>přesná specifikace služby včetně maximální možné dílčí ceny konkrétního plnění</w:t>
      </w:r>
      <w:r w:rsidR="005106BA">
        <w:rPr>
          <w:rFonts w:ascii="Arial" w:hAnsi="Arial" w:cs="Arial"/>
          <w:sz w:val="22"/>
          <w:szCs w:val="22"/>
        </w:rPr>
        <w:t>,</w:t>
      </w:r>
    </w:p>
    <w:p w14:paraId="555D84B0" w14:textId="538A4AB3" w:rsidR="004B0C93" w:rsidRPr="008E5AE5" w:rsidRDefault="004B0C93" w:rsidP="004B0C93">
      <w:pPr>
        <w:pStyle w:val="Zkladntext"/>
        <w:numPr>
          <w:ilvl w:val="1"/>
          <w:numId w:val="11"/>
        </w:numPr>
        <w:ind w:left="993"/>
        <w:jc w:val="both"/>
        <w:rPr>
          <w:rFonts w:ascii="Arial" w:hAnsi="Arial" w:cs="Arial"/>
          <w:sz w:val="22"/>
          <w:szCs w:val="22"/>
        </w:rPr>
      </w:pPr>
      <w:r w:rsidRPr="008E5AE5">
        <w:rPr>
          <w:rFonts w:ascii="Arial" w:hAnsi="Arial" w:cs="Arial"/>
          <w:sz w:val="22"/>
          <w:szCs w:val="22"/>
        </w:rPr>
        <w:t>požadovaný termín</w:t>
      </w:r>
      <w:r w:rsidR="007A0A59">
        <w:rPr>
          <w:rFonts w:ascii="Arial" w:hAnsi="Arial" w:cs="Arial"/>
          <w:sz w:val="22"/>
          <w:szCs w:val="22"/>
        </w:rPr>
        <w:t xml:space="preserve"> a </w:t>
      </w:r>
      <w:r w:rsidRPr="008E5AE5">
        <w:rPr>
          <w:rFonts w:ascii="Arial" w:hAnsi="Arial" w:cs="Arial"/>
          <w:sz w:val="22"/>
          <w:szCs w:val="22"/>
        </w:rPr>
        <w:t>způsob/místo dodání</w:t>
      </w:r>
      <w:r w:rsidR="005106BA">
        <w:rPr>
          <w:rFonts w:ascii="Arial" w:hAnsi="Arial" w:cs="Arial"/>
          <w:sz w:val="22"/>
          <w:szCs w:val="22"/>
        </w:rPr>
        <w:t>,</w:t>
      </w:r>
    </w:p>
    <w:p w14:paraId="6D13E72F" w14:textId="460D2183" w:rsidR="004B0C93" w:rsidRPr="008E5AE5" w:rsidRDefault="004B0C93" w:rsidP="004B0C93">
      <w:pPr>
        <w:pStyle w:val="Zkladntext"/>
        <w:numPr>
          <w:ilvl w:val="1"/>
          <w:numId w:val="11"/>
        </w:numPr>
        <w:ind w:left="993"/>
        <w:jc w:val="both"/>
        <w:rPr>
          <w:rFonts w:ascii="Arial" w:hAnsi="Arial" w:cs="Arial"/>
          <w:sz w:val="22"/>
          <w:szCs w:val="22"/>
        </w:rPr>
      </w:pPr>
      <w:r w:rsidRPr="008E5AE5">
        <w:rPr>
          <w:rFonts w:ascii="Arial" w:hAnsi="Arial" w:cs="Arial"/>
          <w:sz w:val="22"/>
          <w:szCs w:val="22"/>
        </w:rPr>
        <w:t>jméno zpracovatele objednávky</w:t>
      </w:r>
      <w:r w:rsidR="007A0A59">
        <w:rPr>
          <w:rFonts w:ascii="Arial" w:hAnsi="Arial" w:cs="Arial"/>
          <w:sz w:val="22"/>
          <w:szCs w:val="22"/>
        </w:rPr>
        <w:t xml:space="preserve"> a </w:t>
      </w:r>
      <w:r w:rsidRPr="008E5AE5">
        <w:rPr>
          <w:rFonts w:ascii="Arial" w:hAnsi="Arial" w:cs="Arial"/>
          <w:sz w:val="22"/>
          <w:szCs w:val="22"/>
        </w:rPr>
        <w:t xml:space="preserve">jeho </w:t>
      </w:r>
      <w:r w:rsidR="005374D1" w:rsidRPr="008E5AE5">
        <w:rPr>
          <w:rFonts w:ascii="Arial" w:hAnsi="Arial" w:cs="Arial"/>
          <w:sz w:val="22"/>
          <w:szCs w:val="22"/>
        </w:rPr>
        <w:t>e</w:t>
      </w:r>
      <w:r w:rsidRPr="008E5AE5">
        <w:rPr>
          <w:rFonts w:ascii="Arial" w:hAnsi="Arial" w:cs="Arial"/>
          <w:sz w:val="22"/>
          <w:szCs w:val="22"/>
        </w:rPr>
        <w:t>-mailová adres</w:t>
      </w:r>
      <w:r w:rsidR="006D566F" w:rsidRPr="008E5AE5">
        <w:rPr>
          <w:rFonts w:ascii="Arial" w:hAnsi="Arial" w:cs="Arial"/>
          <w:sz w:val="22"/>
          <w:szCs w:val="22"/>
        </w:rPr>
        <w:t>a</w:t>
      </w:r>
      <w:r w:rsidR="005106BA">
        <w:rPr>
          <w:rFonts w:ascii="Arial" w:hAnsi="Arial" w:cs="Arial"/>
          <w:sz w:val="22"/>
          <w:szCs w:val="22"/>
        </w:rPr>
        <w:t>.</w:t>
      </w:r>
    </w:p>
    <w:p w14:paraId="0A3C2798" w14:textId="77777777" w:rsidR="006546E2" w:rsidRPr="008E5AE5" w:rsidRDefault="006546E2">
      <w:pPr>
        <w:spacing w:line="260" w:lineRule="exact"/>
        <w:jc w:val="center"/>
        <w:rPr>
          <w:rFonts w:ascii="Arial" w:hAnsi="Arial" w:cs="Arial"/>
          <w:b/>
          <w:sz w:val="22"/>
          <w:szCs w:val="22"/>
          <w:lang w:val="cs-CZ"/>
        </w:rPr>
      </w:pPr>
    </w:p>
    <w:p w14:paraId="605926D2" w14:textId="77777777" w:rsidR="006546E2" w:rsidRPr="008E5AE5" w:rsidRDefault="006546E2">
      <w:pPr>
        <w:spacing w:before="2" w:after="2"/>
        <w:jc w:val="both"/>
        <w:rPr>
          <w:rFonts w:ascii="Arial" w:hAnsi="Arial" w:cs="Arial"/>
          <w:sz w:val="22"/>
          <w:szCs w:val="22"/>
          <w:lang w:val="cs-CZ"/>
        </w:rPr>
      </w:pPr>
    </w:p>
    <w:p w14:paraId="2E68F6F4" w14:textId="77777777" w:rsidR="00E05A55" w:rsidRPr="008E5AE5" w:rsidRDefault="00E05A55" w:rsidP="00E05A55">
      <w:pPr>
        <w:pStyle w:val="Zkladntext"/>
        <w:jc w:val="center"/>
        <w:rPr>
          <w:rFonts w:ascii="Arial" w:hAnsi="Arial" w:cs="Arial"/>
          <w:b/>
          <w:bCs/>
          <w:sz w:val="22"/>
          <w:szCs w:val="22"/>
        </w:rPr>
      </w:pPr>
      <w:r w:rsidRPr="008E5AE5">
        <w:rPr>
          <w:rFonts w:ascii="Arial" w:hAnsi="Arial" w:cs="Arial"/>
          <w:b/>
          <w:bCs/>
          <w:sz w:val="22"/>
          <w:szCs w:val="22"/>
        </w:rPr>
        <w:t>Článek III</w:t>
      </w:r>
    </w:p>
    <w:p w14:paraId="0BD6C928" w14:textId="77777777" w:rsidR="00E05A55" w:rsidRPr="008E5AE5" w:rsidRDefault="00E05A55" w:rsidP="00E05A55">
      <w:pPr>
        <w:pStyle w:val="Zkladntext"/>
        <w:jc w:val="center"/>
        <w:rPr>
          <w:rFonts w:ascii="Arial" w:hAnsi="Arial" w:cs="Arial"/>
          <w:b/>
          <w:bCs/>
          <w:sz w:val="22"/>
          <w:szCs w:val="22"/>
        </w:rPr>
      </w:pPr>
      <w:r w:rsidRPr="008E5AE5">
        <w:rPr>
          <w:rFonts w:ascii="Arial" w:hAnsi="Arial" w:cs="Arial"/>
          <w:b/>
          <w:bCs/>
          <w:sz w:val="22"/>
          <w:szCs w:val="22"/>
        </w:rPr>
        <w:t>Závazky smluvních stran</w:t>
      </w:r>
    </w:p>
    <w:p w14:paraId="49EFC731" w14:textId="77777777" w:rsidR="00E05A55" w:rsidRPr="008E5AE5" w:rsidRDefault="00E05A55" w:rsidP="00E05A55">
      <w:pPr>
        <w:pStyle w:val="Zkladntext"/>
        <w:jc w:val="both"/>
        <w:rPr>
          <w:rFonts w:ascii="Arial" w:hAnsi="Arial" w:cs="Arial"/>
          <w:sz w:val="22"/>
          <w:szCs w:val="22"/>
        </w:rPr>
      </w:pPr>
    </w:p>
    <w:p w14:paraId="0EB97D78" w14:textId="77777777" w:rsidR="00E05A55" w:rsidRPr="008E5AE5" w:rsidRDefault="00E05A55" w:rsidP="00E05A55">
      <w:pPr>
        <w:numPr>
          <w:ilvl w:val="0"/>
          <w:numId w:val="12"/>
        </w:numPr>
        <w:ind w:left="426" w:hanging="426"/>
        <w:jc w:val="both"/>
        <w:rPr>
          <w:rFonts w:ascii="Arial" w:hAnsi="Arial" w:cs="Arial"/>
          <w:sz w:val="22"/>
          <w:szCs w:val="22"/>
          <w:lang w:val="cs-CZ"/>
        </w:rPr>
      </w:pPr>
      <w:r w:rsidRPr="008E5AE5">
        <w:rPr>
          <w:rFonts w:ascii="Arial" w:hAnsi="Arial" w:cs="Arial"/>
          <w:sz w:val="22"/>
          <w:szCs w:val="22"/>
          <w:lang w:val="cs-CZ"/>
        </w:rPr>
        <w:t>Poskytovatel se touto Dohodou jednotlivě zavazuje:</w:t>
      </w:r>
    </w:p>
    <w:p w14:paraId="7D0F0FD3" w14:textId="1B5608ED" w:rsidR="00E05A55" w:rsidRPr="008E5AE5" w:rsidRDefault="00E05A55" w:rsidP="00E05A55">
      <w:pPr>
        <w:pStyle w:val="Odstavecseseznamem"/>
        <w:numPr>
          <w:ilvl w:val="1"/>
          <w:numId w:val="12"/>
        </w:numPr>
        <w:ind w:left="851" w:hanging="284"/>
        <w:jc w:val="both"/>
        <w:rPr>
          <w:rFonts w:ascii="Arial" w:hAnsi="Arial" w:cs="Arial"/>
          <w:sz w:val="22"/>
          <w:szCs w:val="22"/>
          <w:lang w:val="cs-CZ"/>
        </w:rPr>
      </w:pPr>
      <w:r w:rsidRPr="008E5AE5">
        <w:rPr>
          <w:rFonts w:ascii="Arial" w:hAnsi="Arial" w:cs="Arial"/>
          <w:sz w:val="22"/>
          <w:szCs w:val="22"/>
          <w:lang w:val="cs-CZ"/>
        </w:rPr>
        <w:t>poskytovat předmětné služby řádně, včas</w:t>
      </w:r>
      <w:r w:rsidR="007A0A59">
        <w:rPr>
          <w:rFonts w:ascii="Arial" w:hAnsi="Arial" w:cs="Arial"/>
          <w:sz w:val="22"/>
          <w:szCs w:val="22"/>
          <w:lang w:val="cs-CZ"/>
        </w:rPr>
        <w:t xml:space="preserve"> a s </w:t>
      </w:r>
      <w:r w:rsidRPr="008E5AE5">
        <w:rPr>
          <w:rFonts w:ascii="Arial" w:hAnsi="Arial" w:cs="Arial"/>
          <w:sz w:val="22"/>
          <w:szCs w:val="22"/>
          <w:lang w:val="cs-CZ"/>
        </w:rPr>
        <w:t>odbornou péčí</w:t>
      </w:r>
      <w:r w:rsidR="00FE7F16">
        <w:rPr>
          <w:rFonts w:ascii="Arial" w:hAnsi="Arial" w:cs="Arial"/>
          <w:sz w:val="22"/>
          <w:szCs w:val="22"/>
          <w:lang w:val="cs-CZ"/>
        </w:rPr>
        <w:t>;</w:t>
      </w:r>
    </w:p>
    <w:p w14:paraId="45DF0A70" w14:textId="17141E44" w:rsidR="00E05A55" w:rsidRPr="008E5AE5" w:rsidRDefault="00E05A55" w:rsidP="00E05A55">
      <w:pPr>
        <w:pStyle w:val="Odstavecseseznamem"/>
        <w:numPr>
          <w:ilvl w:val="1"/>
          <w:numId w:val="12"/>
        </w:numPr>
        <w:ind w:left="851" w:hanging="284"/>
        <w:jc w:val="both"/>
        <w:rPr>
          <w:rFonts w:ascii="Arial" w:hAnsi="Arial" w:cs="Arial"/>
          <w:sz w:val="22"/>
          <w:szCs w:val="22"/>
          <w:lang w:val="cs-CZ"/>
        </w:rPr>
      </w:pPr>
      <w:r w:rsidRPr="008E5AE5">
        <w:rPr>
          <w:rFonts w:ascii="Arial" w:hAnsi="Arial" w:cs="Arial"/>
          <w:sz w:val="22"/>
          <w:szCs w:val="22"/>
          <w:lang w:val="cs-CZ"/>
        </w:rPr>
        <w:t>poskytovat předmětné služby</w:t>
      </w:r>
      <w:r w:rsidR="007A0A59">
        <w:rPr>
          <w:rFonts w:ascii="Arial" w:hAnsi="Arial" w:cs="Arial"/>
          <w:sz w:val="22"/>
          <w:szCs w:val="22"/>
          <w:lang w:val="cs-CZ"/>
        </w:rPr>
        <w:t xml:space="preserve"> v </w:t>
      </w:r>
      <w:r w:rsidRPr="008E5AE5">
        <w:rPr>
          <w:rFonts w:ascii="Arial" w:hAnsi="Arial" w:cs="Arial"/>
          <w:sz w:val="22"/>
          <w:szCs w:val="22"/>
          <w:lang w:val="cs-CZ"/>
        </w:rPr>
        <w:t>souladu</w:t>
      </w:r>
      <w:r w:rsidR="007A0A59">
        <w:rPr>
          <w:rFonts w:ascii="Arial" w:hAnsi="Arial" w:cs="Arial"/>
          <w:sz w:val="22"/>
          <w:szCs w:val="22"/>
          <w:lang w:val="cs-CZ"/>
        </w:rPr>
        <w:t xml:space="preserve"> s </w:t>
      </w:r>
      <w:r w:rsidRPr="008E5AE5">
        <w:rPr>
          <w:rFonts w:ascii="Arial" w:hAnsi="Arial" w:cs="Arial"/>
          <w:sz w:val="22"/>
          <w:szCs w:val="22"/>
          <w:lang w:val="cs-CZ"/>
        </w:rPr>
        <w:t>pokyny Objednatele</w:t>
      </w:r>
      <w:r w:rsidR="007A0A59">
        <w:rPr>
          <w:rFonts w:ascii="Arial" w:hAnsi="Arial" w:cs="Arial"/>
          <w:sz w:val="22"/>
          <w:szCs w:val="22"/>
          <w:lang w:val="cs-CZ"/>
        </w:rPr>
        <w:t xml:space="preserve"> a v </w:t>
      </w:r>
      <w:r w:rsidRPr="008E5AE5">
        <w:rPr>
          <w:rFonts w:ascii="Arial" w:hAnsi="Arial" w:cs="Arial"/>
          <w:sz w:val="22"/>
          <w:szCs w:val="22"/>
          <w:lang w:val="cs-CZ"/>
        </w:rPr>
        <w:t>souladu</w:t>
      </w:r>
      <w:r w:rsidR="007A0A59">
        <w:rPr>
          <w:rFonts w:ascii="Arial" w:hAnsi="Arial" w:cs="Arial"/>
          <w:sz w:val="22"/>
          <w:szCs w:val="22"/>
          <w:lang w:val="cs-CZ"/>
        </w:rPr>
        <w:t xml:space="preserve"> s </w:t>
      </w:r>
      <w:r w:rsidRPr="008E5AE5">
        <w:rPr>
          <w:rFonts w:ascii="Arial" w:hAnsi="Arial" w:cs="Arial"/>
          <w:sz w:val="22"/>
          <w:szCs w:val="22"/>
          <w:lang w:val="cs-CZ"/>
        </w:rPr>
        <w:t>jeho zájmy</w:t>
      </w:r>
      <w:r w:rsidR="00FE7F16">
        <w:rPr>
          <w:rFonts w:ascii="Arial" w:hAnsi="Arial" w:cs="Arial"/>
          <w:sz w:val="22"/>
          <w:szCs w:val="22"/>
          <w:lang w:val="cs-CZ"/>
        </w:rPr>
        <w:t>;</w:t>
      </w:r>
    </w:p>
    <w:p w14:paraId="18A03D09" w14:textId="08A11E51" w:rsidR="00E05A55" w:rsidRPr="008E5AE5" w:rsidRDefault="00E05A55" w:rsidP="00E05A55">
      <w:pPr>
        <w:pStyle w:val="Odstavecseseznamem"/>
        <w:numPr>
          <w:ilvl w:val="1"/>
          <w:numId w:val="12"/>
        </w:numPr>
        <w:ind w:left="851" w:hanging="284"/>
        <w:jc w:val="both"/>
        <w:rPr>
          <w:rFonts w:ascii="Arial" w:hAnsi="Arial" w:cs="Arial"/>
          <w:sz w:val="22"/>
          <w:szCs w:val="22"/>
          <w:lang w:val="cs-CZ"/>
        </w:rPr>
      </w:pPr>
      <w:r w:rsidRPr="008E5AE5">
        <w:rPr>
          <w:rFonts w:ascii="Arial" w:hAnsi="Arial" w:cs="Arial"/>
          <w:sz w:val="22"/>
          <w:szCs w:val="22"/>
          <w:lang w:val="cs-CZ"/>
        </w:rPr>
        <w:t>průběžně informovat Objednatele</w:t>
      </w:r>
      <w:r w:rsidR="007A0A59">
        <w:rPr>
          <w:rFonts w:ascii="Arial" w:hAnsi="Arial" w:cs="Arial"/>
          <w:sz w:val="22"/>
          <w:szCs w:val="22"/>
          <w:lang w:val="cs-CZ"/>
        </w:rPr>
        <w:t xml:space="preserve"> o </w:t>
      </w:r>
      <w:r w:rsidRPr="008E5AE5">
        <w:rPr>
          <w:rFonts w:ascii="Arial" w:hAnsi="Arial" w:cs="Arial"/>
          <w:sz w:val="22"/>
          <w:szCs w:val="22"/>
          <w:lang w:val="cs-CZ"/>
        </w:rPr>
        <w:t>zásadních skutečnostech průběhu plnění předmětných služeb, zejména pak těch, které mohou mít vliv na výši účtované ceny</w:t>
      </w:r>
      <w:r w:rsidR="00FE7F16">
        <w:rPr>
          <w:rFonts w:ascii="Arial" w:hAnsi="Arial" w:cs="Arial"/>
          <w:sz w:val="22"/>
          <w:szCs w:val="22"/>
          <w:lang w:val="cs-CZ"/>
        </w:rPr>
        <w:t>.</w:t>
      </w:r>
      <w:r w:rsidRPr="008E5AE5">
        <w:rPr>
          <w:rFonts w:ascii="Arial" w:hAnsi="Arial" w:cs="Arial"/>
          <w:sz w:val="22"/>
          <w:szCs w:val="22"/>
          <w:lang w:val="cs-CZ"/>
        </w:rPr>
        <w:t xml:space="preserve"> </w:t>
      </w:r>
    </w:p>
    <w:p w14:paraId="56524DA5" w14:textId="77777777" w:rsidR="00E05A55" w:rsidRPr="008E5AE5" w:rsidRDefault="00E05A55" w:rsidP="00E05A55">
      <w:pPr>
        <w:pStyle w:val="Odstavecseseznamem"/>
        <w:numPr>
          <w:ilvl w:val="0"/>
          <w:numId w:val="12"/>
        </w:numPr>
        <w:ind w:left="426" w:hanging="426"/>
        <w:jc w:val="both"/>
        <w:rPr>
          <w:rFonts w:ascii="Arial" w:hAnsi="Arial" w:cs="Arial"/>
          <w:sz w:val="22"/>
          <w:szCs w:val="22"/>
          <w:lang w:val="cs-CZ"/>
        </w:rPr>
      </w:pPr>
      <w:r w:rsidRPr="008E5AE5">
        <w:rPr>
          <w:rFonts w:ascii="Arial" w:hAnsi="Arial" w:cs="Arial"/>
          <w:sz w:val="22"/>
          <w:szCs w:val="22"/>
          <w:lang w:val="cs-CZ"/>
        </w:rPr>
        <w:t xml:space="preserve">Objednatel se touto Dohodou jednotlivě zavazuje: </w:t>
      </w:r>
    </w:p>
    <w:p w14:paraId="2E79A8CE" w14:textId="36D44E5A" w:rsidR="00E05A55" w:rsidRPr="008E5AE5" w:rsidRDefault="00E05A55" w:rsidP="00E05A55">
      <w:pPr>
        <w:pStyle w:val="Odstavecseseznamem"/>
        <w:numPr>
          <w:ilvl w:val="1"/>
          <w:numId w:val="12"/>
        </w:numPr>
        <w:ind w:left="851" w:hanging="284"/>
        <w:jc w:val="both"/>
        <w:rPr>
          <w:rFonts w:ascii="Arial" w:hAnsi="Arial" w:cs="Arial"/>
          <w:b/>
          <w:color w:val="000000"/>
          <w:sz w:val="22"/>
          <w:szCs w:val="22"/>
          <w:lang w:val="cs-CZ"/>
        </w:rPr>
      </w:pPr>
      <w:r w:rsidRPr="008E5AE5">
        <w:rPr>
          <w:rFonts w:ascii="Arial" w:hAnsi="Arial" w:cs="Arial"/>
          <w:color w:val="000000"/>
          <w:sz w:val="22"/>
          <w:szCs w:val="22"/>
          <w:lang w:val="cs-CZ"/>
        </w:rPr>
        <w:t>poskytnout Poskytovateli potřebnou součinnost, nutnou pro řádné poskytování předmětných služeb, zejména poskytnout Poskytovateli veškeré potřebné informace, podklady</w:t>
      </w:r>
      <w:r w:rsidR="007A0A59">
        <w:rPr>
          <w:rFonts w:ascii="Arial" w:hAnsi="Arial" w:cs="Arial"/>
          <w:color w:val="000000"/>
          <w:sz w:val="22"/>
          <w:szCs w:val="22"/>
          <w:lang w:val="cs-CZ"/>
        </w:rPr>
        <w:t xml:space="preserve"> a </w:t>
      </w:r>
      <w:r w:rsidRPr="008E5AE5">
        <w:rPr>
          <w:rFonts w:ascii="Arial" w:hAnsi="Arial" w:cs="Arial"/>
          <w:color w:val="000000"/>
          <w:sz w:val="22"/>
          <w:szCs w:val="22"/>
          <w:lang w:val="cs-CZ"/>
        </w:rPr>
        <w:t>dokumenty nutné pro poskytování předmětných služeb, pokud si je vyžádá</w:t>
      </w:r>
      <w:r w:rsidR="00FE7F16">
        <w:rPr>
          <w:rFonts w:ascii="Arial" w:hAnsi="Arial" w:cs="Arial"/>
          <w:color w:val="000000"/>
          <w:sz w:val="22"/>
          <w:szCs w:val="22"/>
          <w:lang w:val="cs-CZ"/>
        </w:rPr>
        <w:t>;</w:t>
      </w:r>
    </w:p>
    <w:p w14:paraId="0C4DB5F7" w14:textId="22D92A64" w:rsidR="00E05A55" w:rsidRPr="008E5AE5" w:rsidRDefault="00E05A55" w:rsidP="00E05A55">
      <w:pPr>
        <w:pStyle w:val="Odstavecseseznamem"/>
        <w:numPr>
          <w:ilvl w:val="1"/>
          <w:numId w:val="12"/>
        </w:numPr>
        <w:ind w:left="851" w:hanging="284"/>
        <w:jc w:val="both"/>
        <w:rPr>
          <w:rFonts w:ascii="Arial" w:hAnsi="Arial" w:cs="Arial"/>
          <w:sz w:val="22"/>
          <w:szCs w:val="22"/>
          <w:lang w:val="cs-CZ"/>
        </w:rPr>
      </w:pPr>
      <w:r w:rsidRPr="008E5AE5">
        <w:rPr>
          <w:rFonts w:ascii="Arial" w:hAnsi="Arial" w:cs="Arial"/>
          <w:sz w:val="22"/>
          <w:szCs w:val="22"/>
          <w:lang w:val="cs-CZ"/>
        </w:rPr>
        <w:t>uhradit Poskytovateli řádně, včas</w:t>
      </w:r>
      <w:r w:rsidR="007A0A59">
        <w:rPr>
          <w:rFonts w:ascii="Arial" w:hAnsi="Arial" w:cs="Arial"/>
          <w:sz w:val="22"/>
          <w:szCs w:val="22"/>
          <w:lang w:val="cs-CZ"/>
        </w:rPr>
        <w:t xml:space="preserve"> a v </w:t>
      </w:r>
      <w:r w:rsidRPr="008E5AE5">
        <w:rPr>
          <w:rFonts w:ascii="Arial" w:hAnsi="Arial" w:cs="Arial"/>
          <w:sz w:val="22"/>
          <w:szCs w:val="22"/>
          <w:lang w:val="cs-CZ"/>
        </w:rPr>
        <w:t>souladu</w:t>
      </w:r>
      <w:r w:rsidR="007A0A59">
        <w:rPr>
          <w:rFonts w:ascii="Arial" w:hAnsi="Arial" w:cs="Arial"/>
          <w:sz w:val="22"/>
          <w:szCs w:val="22"/>
          <w:lang w:val="cs-CZ"/>
        </w:rPr>
        <w:t xml:space="preserve"> s </w:t>
      </w:r>
      <w:r w:rsidRPr="008E5AE5">
        <w:rPr>
          <w:rFonts w:ascii="Arial" w:hAnsi="Arial" w:cs="Arial"/>
          <w:sz w:val="22"/>
          <w:szCs w:val="22"/>
          <w:lang w:val="cs-CZ"/>
        </w:rPr>
        <w:t>touto Dohodou cenu za poskytnutí předmětných prací</w:t>
      </w:r>
      <w:r w:rsidR="007A0A59">
        <w:rPr>
          <w:rFonts w:ascii="Arial" w:hAnsi="Arial" w:cs="Arial"/>
          <w:sz w:val="22"/>
          <w:szCs w:val="22"/>
          <w:lang w:val="cs-CZ"/>
        </w:rPr>
        <w:t xml:space="preserve"> a </w:t>
      </w:r>
      <w:r w:rsidRPr="008E5AE5">
        <w:rPr>
          <w:rFonts w:ascii="Arial" w:hAnsi="Arial" w:cs="Arial"/>
          <w:sz w:val="22"/>
          <w:szCs w:val="22"/>
          <w:lang w:val="cs-CZ"/>
        </w:rPr>
        <w:t xml:space="preserve">služeb. </w:t>
      </w:r>
    </w:p>
    <w:p w14:paraId="1C4A7104" w14:textId="6D7C7071" w:rsidR="00E05A55" w:rsidRPr="008E5AE5" w:rsidRDefault="00E05A55" w:rsidP="00E05A55">
      <w:pPr>
        <w:pStyle w:val="Zkladntext"/>
        <w:numPr>
          <w:ilvl w:val="0"/>
          <w:numId w:val="12"/>
        </w:numPr>
        <w:ind w:left="426"/>
        <w:jc w:val="both"/>
        <w:rPr>
          <w:rFonts w:ascii="Arial" w:hAnsi="Arial" w:cs="Arial"/>
          <w:bCs/>
          <w:sz w:val="22"/>
          <w:szCs w:val="22"/>
          <w:lang w:eastAsia="ar-SA"/>
        </w:rPr>
      </w:pPr>
      <w:r w:rsidRPr="008E5AE5">
        <w:rPr>
          <w:rFonts w:ascii="Arial" w:hAnsi="Arial" w:cs="Arial"/>
          <w:bCs/>
          <w:sz w:val="22"/>
          <w:szCs w:val="22"/>
          <w:lang w:eastAsia="ar-SA"/>
        </w:rPr>
        <w:t xml:space="preserve">Poskytovatel je povinen neprodleně potvrdit přijetí každé objednávky na </w:t>
      </w:r>
      <w:r w:rsidR="005374D1" w:rsidRPr="008E5AE5">
        <w:rPr>
          <w:rFonts w:ascii="Arial" w:hAnsi="Arial" w:cs="Arial"/>
          <w:bCs/>
          <w:sz w:val="22"/>
          <w:szCs w:val="22"/>
          <w:lang w:eastAsia="ar-SA"/>
        </w:rPr>
        <w:t>e</w:t>
      </w:r>
      <w:r w:rsidRPr="008E5AE5">
        <w:rPr>
          <w:rFonts w:ascii="Arial" w:hAnsi="Arial" w:cs="Arial"/>
          <w:bCs/>
          <w:sz w:val="22"/>
          <w:szCs w:val="22"/>
          <w:lang w:eastAsia="ar-SA"/>
        </w:rPr>
        <w:t>-mailovou adresu Objednatele, ze které byla objednávka zaslána.</w:t>
      </w:r>
    </w:p>
    <w:p w14:paraId="6EDE6757" w14:textId="6FA73A56" w:rsidR="00E05A55" w:rsidRPr="008E5AE5" w:rsidRDefault="00E05A55" w:rsidP="00E05A55">
      <w:pPr>
        <w:pStyle w:val="Zkladntext"/>
        <w:numPr>
          <w:ilvl w:val="0"/>
          <w:numId w:val="12"/>
        </w:numPr>
        <w:ind w:left="426"/>
        <w:jc w:val="both"/>
        <w:rPr>
          <w:rFonts w:ascii="Arial" w:hAnsi="Arial" w:cs="Arial"/>
          <w:bCs/>
          <w:sz w:val="22"/>
          <w:szCs w:val="22"/>
          <w:lang w:eastAsia="ar-SA"/>
        </w:rPr>
      </w:pPr>
      <w:bookmarkStart w:id="0" w:name="_Hlk63835646"/>
      <w:r w:rsidRPr="008E5AE5">
        <w:rPr>
          <w:rFonts w:ascii="Arial" w:hAnsi="Arial" w:cs="Arial"/>
          <w:bCs/>
          <w:sz w:val="22"/>
          <w:szCs w:val="22"/>
          <w:lang w:eastAsia="ar-SA"/>
        </w:rPr>
        <w:t xml:space="preserve">Poskytovatel splní svou povinnost poskytnout plnění dle této Dohody dodáním hotových fotografií či videozáznamů pomocí </w:t>
      </w:r>
      <w:r w:rsidR="005374D1" w:rsidRPr="008E5AE5">
        <w:rPr>
          <w:rFonts w:ascii="Arial" w:hAnsi="Arial" w:cs="Arial"/>
          <w:bCs/>
          <w:sz w:val="22"/>
          <w:szCs w:val="22"/>
          <w:lang w:eastAsia="ar-SA"/>
        </w:rPr>
        <w:t>e</w:t>
      </w:r>
      <w:r w:rsidRPr="008E5AE5">
        <w:rPr>
          <w:rFonts w:ascii="Arial" w:hAnsi="Arial" w:cs="Arial"/>
          <w:bCs/>
          <w:sz w:val="22"/>
          <w:szCs w:val="22"/>
          <w:lang w:eastAsia="ar-SA"/>
        </w:rPr>
        <w:t>-mailové schránky</w:t>
      </w:r>
      <w:bookmarkEnd w:id="0"/>
      <w:r w:rsidRPr="008E5AE5">
        <w:rPr>
          <w:rFonts w:ascii="Arial" w:hAnsi="Arial" w:cs="Arial"/>
          <w:bCs/>
          <w:sz w:val="22"/>
          <w:szCs w:val="22"/>
          <w:lang w:eastAsia="ar-SA"/>
        </w:rPr>
        <w:t xml:space="preserve"> či </w:t>
      </w:r>
      <w:r w:rsidR="005106BA">
        <w:rPr>
          <w:rFonts w:ascii="Arial" w:hAnsi="Arial" w:cs="Arial"/>
          <w:bCs/>
          <w:sz w:val="22"/>
          <w:szCs w:val="22"/>
          <w:lang w:eastAsia="ar-SA"/>
        </w:rPr>
        <w:t xml:space="preserve">smluveného </w:t>
      </w:r>
      <w:r w:rsidRPr="008E5AE5">
        <w:rPr>
          <w:rFonts w:ascii="Arial" w:hAnsi="Arial" w:cs="Arial"/>
          <w:bCs/>
          <w:sz w:val="22"/>
          <w:szCs w:val="22"/>
          <w:lang w:eastAsia="ar-SA"/>
        </w:rPr>
        <w:t xml:space="preserve">úložiště. </w:t>
      </w:r>
    </w:p>
    <w:p w14:paraId="652F59FB" w14:textId="3C8353E7" w:rsidR="00E05A55" w:rsidRPr="008E5AE5" w:rsidRDefault="00E05A55" w:rsidP="00E05A55">
      <w:pPr>
        <w:numPr>
          <w:ilvl w:val="0"/>
          <w:numId w:val="12"/>
        </w:numPr>
        <w:suppressAutoHyphens/>
        <w:ind w:left="426"/>
        <w:jc w:val="both"/>
        <w:rPr>
          <w:rFonts w:ascii="Arial" w:hAnsi="Arial" w:cs="Arial"/>
          <w:bCs/>
          <w:sz w:val="22"/>
          <w:szCs w:val="22"/>
          <w:lang w:val="cs-CZ" w:eastAsia="ar-SA"/>
        </w:rPr>
      </w:pPr>
      <w:r w:rsidRPr="008E5AE5">
        <w:rPr>
          <w:rFonts w:ascii="Arial" w:hAnsi="Arial" w:cs="Arial"/>
          <w:bCs/>
          <w:sz w:val="22"/>
          <w:szCs w:val="22"/>
          <w:lang w:val="cs-CZ" w:eastAsia="ar-SA"/>
        </w:rPr>
        <w:t>Poskytovatel je rovněž povinen informovat Objednatele bezodkladně</w:t>
      </w:r>
      <w:r w:rsidR="007A0A59">
        <w:rPr>
          <w:rFonts w:ascii="Arial" w:hAnsi="Arial" w:cs="Arial"/>
          <w:bCs/>
          <w:sz w:val="22"/>
          <w:szCs w:val="22"/>
          <w:lang w:val="cs-CZ" w:eastAsia="ar-SA"/>
        </w:rPr>
        <w:t xml:space="preserve"> o </w:t>
      </w:r>
      <w:r w:rsidRPr="008E5AE5">
        <w:rPr>
          <w:rFonts w:ascii="Arial" w:hAnsi="Arial" w:cs="Arial"/>
          <w:bCs/>
          <w:sz w:val="22"/>
          <w:szCs w:val="22"/>
          <w:lang w:val="cs-CZ" w:eastAsia="ar-SA"/>
        </w:rPr>
        <w:t>jakékoliv skutečnosti, která by mohla zpozdit či znemožnit včasné plnění. Smluvní strany se následně dohodnou na případných nezbytných opatřeních.</w:t>
      </w:r>
    </w:p>
    <w:p w14:paraId="649BE93E" w14:textId="167EC019" w:rsidR="00E05A55" w:rsidRPr="008E5AE5" w:rsidRDefault="00E05A55" w:rsidP="00E05A55">
      <w:pPr>
        <w:numPr>
          <w:ilvl w:val="0"/>
          <w:numId w:val="12"/>
        </w:numPr>
        <w:suppressAutoHyphens/>
        <w:ind w:left="426"/>
        <w:jc w:val="both"/>
        <w:rPr>
          <w:rFonts w:ascii="Arial" w:hAnsi="Arial" w:cs="Arial"/>
          <w:bCs/>
          <w:sz w:val="22"/>
          <w:szCs w:val="22"/>
          <w:lang w:val="cs-CZ" w:eastAsia="ar-SA"/>
        </w:rPr>
      </w:pPr>
      <w:r w:rsidRPr="008E5AE5">
        <w:rPr>
          <w:rFonts w:ascii="Arial" w:hAnsi="Arial" w:cs="Arial"/>
          <w:bCs/>
          <w:sz w:val="22"/>
          <w:szCs w:val="22"/>
          <w:lang w:val="cs-CZ" w:eastAsia="ar-SA"/>
        </w:rPr>
        <w:t>Neobdrží-li Objednatel objednanou službu včas, je povinen informovat neprodleně Poskytovatele</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požadovat zjednání okamžité nápravy ještě před uplatněním smluvní pokuty</w:t>
      </w:r>
      <w:r w:rsidR="007A0A59">
        <w:rPr>
          <w:rFonts w:ascii="Arial" w:hAnsi="Arial" w:cs="Arial"/>
          <w:bCs/>
          <w:sz w:val="22"/>
          <w:szCs w:val="22"/>
          <w:lang w:val="cs-CZ" w:eastAsia="ar-SA"/>
        </w:rPr>
        <w:t xml:space="preserve"> z </w:t>
      </w:r>
      <w:r w:rsidRPr="008E5AE5">
        <w:rPr>
          <w:rFonts w:ascii="Arial" w:hAnsi="Arial" w:cs="Arial"/>
          <w:bCs/>
          <w:sz w:val="22"/>
          <w:szCs w:val="22"/>
          <w:lang w:val="cs-CZ" w:eastAsia="ar-SA"/>
        </w:rPr>
        <w:t>prodlení.</w:t>
      </w:r>
    </w:p>
    <w:p w14:paraId="4C4FE16A" w14:textId="33B2AF24" w:rsidR="00E05A55" w:rsidRPr="008E5AE5" w:rsidRDefault="00E05A55" w:rsidP="00E05A55">
      <w:pPr>
        <w:numPr>
          <w:ilvl w:val="0"/>
          <w:numId w:val="12"/>
        </w:numPr>
        <w:suppressAutoHyphens/>
        <w:ind w:left="426"/>
        <w:jc w:val="both"/>
        <w:rPr>
          <w:rFonts w:ascii="Arial" w:hAnsi="Arial" w:cs="Arial"/>
          <w:bCs/>
          <w:sz w:val="22"/>
          <w:szCs w:val="22"/>
          <w:lang w:val="cs-CZ" w:eastAsia="ar-SA"/>
        </w:rPr>
      </w:pPr>
      <w:r w:rsidRPr="008E5AE5">
        <w:rPr>
          <w:rFonts w:ascii="Arial" w:hAnsi="Arial" w:cs="Arial"/>
          <w:bCs/>
          <w:sz w:val="22"/>
          <w:szCs w:val="22"/>
          <w:lang w:val="cs-CZ" w:eastAsia="ar-SA"/>
        </w:rPr>
        <w:t>Objednatel je oprávněn kontrolou kvality předaných služeb, případně sdělením výhrad Poskytovateli</w:t>
      </w:r>
      <w:r w:rsidR="007A0A59">
        <w:rPr>
          <w:rFonts w:ascii="Arial" w:hAnsi="Arial" w:cs="Arial"/>
          <w:bCs/>
          <w:sz w:val="22"/>
          <w:szCs w:val="22"/>
          <w:lang w:val="cs-CZ" w:eastAsia="ar-SA"/>
        </w:rPr>
        <w:t xml:space="preserve"> k </w:t>
      </w:r>
      <w:r w:rsidRPr="008E5AE5">
        <w:rPr>
          <w:rFonts w:ascii="Arial" w:hAnsi="Arial" w:cs="Arial"/>
          <w:bCs/>
          <w:sz w:val="22"/>
          <w:szCs w:val="22"/>
          <w:lang w:val="cs-CZ" w:eastAsia="ar-SA"/>
        </w:rPr>
        <w:t>předanému plnění</w:t>
      </w:r>
      <w:r w:rsidR="007A0A59">
        <w:rPr>
          <w:rFonts w:ascii="Arial" w:hAnsi="Arial" w:cs="Arial"/>
          <w:bCs/>
          <w:sz w:val="22"/>
          <w:szCs w:val="22"/>
          <w:lang w:val="cs-CZ" w:eastAsia="ar-SA"/>
        </w:rPr>
        <w:t xml:space="preserve"> s </w:t>
      </w:r>
      <w:r w:rsidRPr="008E5AE5">
        <w:rPr>
          <w:rFonts w:ascii="Arial" w:hAnsi="Arial" w:cs="Arial"/>
          <w:bCs/>
          <w:sz w:val="22"/>
          <w:szCs w:val="22"/>
          <w:lang w:val="cs-CZ" w:eastAsia="ar-SA"/>
        </w:rPr>
        <w:t>vyznačením jejich závažností (vad)</w:t>
      </w:r>
      <w:r w:rsidR="007A0A59">
        <w:rPr>
          <w:rFonts w:ascii="Arial" w:hAnsi="Arial" w:cs="Arial"/>
          <w:bCs/>
          <w:sz w:val="22"/>
          <w:szCs w:val="22"/>
          <w:lang w:val="cs-CZ" w:eastAsia="ar-SA"/>
        </w:rPr>
        <w:t xml:space="preserve"> a </w:t>
      </w:r>
      <w:r w:rsidR="00736C30">
        <w:rPr>
          <w:rFonts w:ascii="Arial" w:hAnsi="Arial" w:cs="Arial"/>
          <w:bCs/>
          <w:sz w:val="22"/>
          <w:szCs w:val="22"/>
          <w:lang w:val="cs-CZ" w:eastAsia="ar-SA"/>
        </w:rPr>
        <w:t>stanovit termín odstranění těchto vad</w:t>
      </w:r>
      <w:r w:rsidRPr="008E5AE5">
        <w:rPr>
          <w:rFonts w:ascii="Arial" w:hAnsi="Arial" w:cs="Arial"/>
          <w:bCs/>
          <w:sz w:val="22"/>
          <w:szCs w:val="22"/>
          <w:lang w:val="cs-CZ" w:eastAsia="ar-SA"/>
        </w:rPr>
        <w:t xml:space="preserve">. Poskytovatel je povinen výhrady zapracovat do termínu </w:t>
      </w:r>
      <w:r w:rsidRPr="008E5AE5">
        <w:rPr>
          <w:rFonts w:ascii="Arial" w:hAnsi="Arial" w:cs="Arial"/>
          <w:bCs/>
          <w:sz w:val="22"/>
          <w:szCs w:val="22"/>
          <w:lang w:val="cs-CZ" w:eastAsia="ar-SA"/>
        </w:rPr>
        <w:lastRenderedPageBreak/>
        <w:t>stanoveného Objednatelem</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 xml:space="preserve">upravit </w:t>
      </w:r>
      <w:r w:rsidR="00736C30">
        <w:rPr>
          <w:rFonts w:ascii="Arial" w:hAnsi="Arial" w:cs="Arial"/>
          <w:bCs/>
          <w:sz w:val="22"/>
          <w:szCs w:val="22"/>
          <w:lang w:val="cs-CZ" w:eastAsia="ar-SA"/>
        </w:rPr>
        <w:t>objednaný předmět plnění jako bez identifikovaných vad (bezvadný)</w:t>
      </w:r>
      <w:r w:rsidRPr="008E5AE5">
        <w:rPr>
          <w:rFonts w:ascii="Arial" w:hAnsi="Arial" w:cs="Arial"/>
          <w:bCs/>
          <w:sz w:val="22"/>
          <w:szCs w:val="22"/>
          <w:lang w:val="cs-CZ" w:eastAsia="ar-SA"/>
        </w:rPr>
        <w:t>.</w:t>
      </w:r>
    </w:p>
    <w:p w14:paraId="2F877CF2" w14:textId="38CAFE52" w:rsidR="00E05A55" w:rsidRPr="008E5AE5" w:rsidRDefault="00E05A55" w:rsidP="00E05A55">
      <w:pPr>
        <w:numPr>
          <w:ilvl w:val="0"/>
          <w:numId w:val="12"/>
        </w:numPr>
        <w:suppressAutoHyphens/>
        <w:ind w:left="426"/>
        <w:jc w:val="both"/>
        <w:rPr>
          <w:rFonts w:ascii="Arial" w:hAnsi="Arial" w:cs="Arial"/>
          <w:bCs/>
          <w:sz w:val="22"/>
          <w:szCs w:val="22"/>
          <w:lang w:val="cs-CZ" w:eastAsia="ar-SA"/>
        </w:rPr>
      </w:pPr>
      <w:r w:rsidRPr="008E5AE5">
        <w:rPr>
          <w:rFonts w:ascii="Arial" w:hAnsi="Arial" w:cs="Arial"/>
          <w:bCs/>
          <w:sz w:val="22"/>
          <w:szCs w:val="22"/>
          <w:lang w:val="cs-CZ" w:eastAsia="ar-SA"/>
        </w:rPr>
        <w:t xml:space="preserve">Poskytovatel se zavazuje, že bude aktivně komunikovat telefonicky či pomocí </w:t>
      </w:r>
      <w:r w:rsidR="005374D1" w:rsidRPr="008E5AE5">
        <w:rPr>
          <w:rFonts w:ascii="Arial" w:hAnsi="Arial" w:cs="Arial"/>
          <w:bCs/>
          <w:sz w:val="22"/>
          <w:szCs w:val="22"/>
          <w:lang w:val="cs-CZ" w:eastAsia="ar-SA"/>
        </w:rPr>
        <w:t>e</w:t>
      </w:r>
      <w:r w:rsidRPr="008E5AE5">
        <w:rPr>
          <w:rFonts w:ascii="Arial" w:hAnsi="Arial" w:cs="Arial"/>
          <w:bCs/>
          <w:sz w:val="22"/>
          <w:szCs w:val="22"/>
          <w:lang w:val="cs-CZ" w:eastAsia="ar-SA"/>
        </w:rPr>
        <w:t xml:space="preserve">-mailů, </w:t>
      </w:r>
      <w:r w:rsidR="002B2C48">
        <w:rPr>
          <w:rFonts w:ascii="Arial" w:hAnsi="Arial" w:cs="Arial"/>
          <w:bCs/>
          <w:sz w:val="22"/>
          <w:szCs w:val="22"/>
          <w:lang w:val="cs-CZ" w:eastAsia="ar-SA"/>
        </w:rPr>
        <w:br/>
      </w:r>
      <w:r w:rsidR="005374D1" w:rsidRPr="008E5AE5">
        <w:rPr>
          <w:rFonts w:ascii="Arial" w:hAnsi="Arial" w:cs="Arial"/>
          <w:bCs/>
          <w:sz w:val="22"/>
          <w:szCs w:val="22"/>
          <w:lang w:val="cs-CZ" w:eastAsia="ar-SA"/>
        </w:rPr>
        <w:t>v</w:t>
      </w:r>
      <w:r w:rsidR="00E32B24">
        <w:rPr>
          <w:rFonts w:ascii="Arial" w:hAnsi="Arial" w:cs="Arial"/>
          <w:bCs/>
          <w:sz w:val="22"/>
          <w:szCs w:val="22"/>
          <w:lang w:val="cs-CZ" w:eastAsia="ar-SA"/>
        </w:rPr>
        <w:t xml:space="preserve"> </w:t>
      </w:r>
      <w:r w:rsidRPr="008E5AE5">
        <w:rPr>
          <w:rFonts w:ascii="Arial" w:hAnsi="Arial" w:cs="Arial"/>
          <w:bCs/>
          <w:sz w:val="22"/>
          <w:szCs w:val="22"/>
          <w:lang w:val="cs-CZ" w:eastAsia="ar-SA"/>
        </w:rPr>
        <w:t>případě potřeby se dostaví</w:t>
      </w:r>
      <w:r w:rsidR="007A0A59">
        <w:rPr>
          <w:rFonts w:ascii="Arial" w:hAnsi="Arial" w:cs="Arial"/>
          <w:bCs/>
          <w:sz w:val="22"/>
          <w:szCs w:val="22"/>
          <w:lang w:val="cs-CZ" w:eastAsia="ar-SA"/>
        </w:rPr>
        <w:t xml:space="preserve"> k </w:t>
      </w:r>
      <w:r w:rsidRPr="008E5AE5">
        <w:rPr>
          <w:rFonts w:ascii="Arial" w:hAnsi="Arial" w:cs="Arial"/>
          <w:bCs/>
          <w:sz w:val="22"/>
          <w:szCs w:val="22"/>
          <w:lang w:val="cs-CZ" w:eastAsia="ar-SA"/>
        </w:rPr>
        <w:t>osobním konzultacím</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sídle Objednatele,</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to</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 xml:space="preserve">termínu ujednaném oběma smluvními stranami. </w:t>
      </w:r>
    </w:p>
    <w:p w14:paraId="7BD116CB" w14:textId="2496E037" w:rsidR="00E05A55" w:rsidRPr="008E5AE5" w:rsidRDefault="00E05A55" w:rsidP="00E05A55">
      <w:pPr>
        <w:pStyle w:val="Zkladntext"/>
        <w:numPr>
          <w:ilvl w:val="0"/>
          <w:numId w:val="12"/>
        </w:numPr>
        <w:ind w:left="426"/>
        <w:jc w:val="both"/>
        <w:rPr>
          <w:rFonts w:ascii="Arial" w:hAnsi="Arial" w:cs="Arial"/>
          <w:sz w:val="22"/>
          <w:szCs w:val="22"/>
        </w:rPr>
      </w:pPr>
      <w:r w:rsidRPr="008E5AE5">
        <w:rPr>
          <w:rFonts w:ascii="Arial" w:hAnsi="Arial" w:cs="Arial"/>
          <w:sz w:val="22"/>
          <w:szCs w:val="22"/>
        </w:rPr>
        <w:t>Poskytovatel je povinen dodat veškeré služby řádně, včas</w:t>
      </w:r>
      <w:r w:rsidR="007A0A59">
        <w:rPr>
          <w:rFonts w:ascii="Arial" w:hAnsi="Arial" w:cs="Arial"/>
          <w:sz w:val="22"/>
          <w:szCs w:val="22"/>
        </w:rPr>
        <w:t xml:space="preserve"> a v </w:t>
      </w:r>
      <w:r w:rsidR="005106BA">
        <w:rPr>
          <w:rFonts w:ascii="Arial" w:hAnsi="Arial" w:cs="Arial"/>
          <w:sz w:val="22"/>
          <w:szCs w:val="22"/>
        </w:rPr>
        <w:t xml:space="preserve">požadované kvalitě </w:t>
      </w:r>
      <w:r w:rsidR="002B2C48">
        <w:rPr>
          <w:rFonts w:ascii="Arial" w:hAnsi="Arial" w:cs="Arial"/>
          <w:sz w:val="22"/>
          <w:szCs w:val="22"/>
        </w:rPr>
        <w:br/>
      </w:r>
      <w:r w:rsidR="005374D1">
        <w:rPr>
          <w:rFonts w:ascii="Arial" w:hAnsi="Arial" w:cs="Arial"/>
          <w:sz w:val="22"/>
          <w:szCs w:val="22"/>
        </w:rPr>
        <w:t>a</w:t>
      </w:r>
      <w:r w:rsidR="00E32B24">
        <w:rPr>
          <w:rFonts w:ascii="Arial" w:hAnsi="Arial" w:cs="Arial"/>
          <w:sz w:val="22"/>
          <w:szCs w:val="22"/>
        </w:rPr>
        <w:t xml:space="preserve"> </w:t>
      </w:r>
      <w:r w:rsidR="005106BA">
        <w:rPr>
          <w:rFonts w:ascii="Arial" w:hAnsi="Arial" w:cs="Arial"/>
          <w:sz w:val="22"/>
          <w:szCs w:val="22"/>
        </w:rPr>
        <w:t>rozsahu</w:t>
      </w:r>
      <w:r w:rsidR="007A0A59">
        <w:rPr>
          <w:rFonts w:ascii="Arial" w:hAnsi="Arial" w:cs="Arial"/>
          <w:sz w:val="22"/>
          <w:szCs w:val="22"/>
        </w:rPr>
        <w:t xml:space="preserve"> s </w:t>
      </w:r>
      <w:r w:rsidRPr="008E5AE5">
        <w:rPr>
          <w:rFonts w:ascii="Arial" w:hAnsi="Arial" w:cs="Arial"/>
          <w:sz w:val="22"/>
          <w:szCs w:val="22"/>
        </w:rPr>
        <w:t xml:space="preserve">odbornou péčí na základě objednávek zaslaných Objednatelem. </w:t>
      </w:r>
    </w:p>
    <w:p w14:paraId="1F646382" w14:textId="77777777" w:rsidR="00E05A55" w:rsidRPr="008E5AE5" w:rsidRDefault="00E05A55" w:rsidP="00E05A55">
      <w:pPr>
        <w:spacing w:before="2" w:after="2"/>
        <w:rPr>
          <w:rFonts w:ascii="Arial" w:hAnsi="Arial" w:cs="Arial"/>
          <w:b/>
          <w:sz w:val="22"/>
          <w:szCs w:val="22"/>
          <w:lang w:val="cs-CZ"/>
        </w:rPr>
      </w:pPr>
    </w:p>
    <w:p w14:paraId="4E1C580E" w14:textId="77777777" w:rsidR="00E05A55" w:rsidRPr="008E5AE5" w:rsidRDefault="00E05A55" w:rsidP="00E05A55">
      <w:pPr>
        <w:pStyle w:val="Odstavecseseznamem"/>
        <w:ind w:left="720"/>
        <w:jc w:val="center"/>
        <w:rPr>
          <w:rFonts w:ascii="Arial" w:hAnsi="Arial" w:cs="Arial"/>
          <w:b/>
          <w:bCs/>
          <w:sz w:val="22"/>
          <w:szCs w:val="22"/>
          <w:lang w:val="cs-CZ"/>
        </w:rPr>
      </w:pPr>
      <w:r w:rsidRPr="008E5AE5">
        <w:rPr>
          <w:rFonts w:ascii="Arial" w:hAnsi="Arial" w:cs="Arial"/>
          <w:b/>
          <w:bCs/>
          <w:sz w:val="22"/>
          <w:szCs w:val="22"/>
          <w:lang w:val="cs-CZ"/>
        </w:rPr>
        <w:t>Článek IV</w:t>
      </w:r>
    </w:p>
    <w:p w14:paraId="306AEE00" w14:textId="4E41258D" w:rsidR="00E05A55" w:rsidRPr="008E5AE5" w:rsidRDefault="00E05A55" w:rsidP="00E05A55">
      <w:pPr>
        <w:suppressAutoHyphens/>
        <w:jc w:val="center"/>
        <w:rPr>
          <w:rFonts w:ascii="Arial" w:hAnsi="Arial" w:cs="Arial"/>
          <w:b/>
          <w:bCs/>
          <w:sz w:val="22"/>
          <w:szCs w:val="22"/>
          <w:lang w:val="cs-CZ" w:eastAsia="ar-SA"/>
        </w:rPr>
      </w:pPr>
      <w:r w:rsidRPr="008E5AE5">
        <w:rPr>
          <w:rFonts w:ascii="Arial" w:hAnsi="Arial" w:cs="Arial"/>
          <w:b/>
          <w:bCs/>
          <w:sz w:val="22"/>
          <w:szCs w:val="22"/>
          <w:lang w:val="cs-CZ" w:eastAsia="ar-SA"/>
        </w:rPr>
        <w:t>Doba platnosti</w:t>
      </w:r>
      <w:r w:rsidR="007A0A59">
        <w:rPr>
          <w:rFonts w:ascii="Arial" w:hAnsi="Arial" w:cs="Arial"/>
          <w:b/>
          <w:bCs/>
          <w:sz w:val="22"/>
          <w:szCs w:val="22"/>
          <w:lang w:val="cs-CZ" w:eastAsia="ar-SA"/>
        </w:rPr>
        <w:t xml:space="preserve"> a </w:t>
      </w:r>
      <w:r w:rsidRPr="008E5AE5">
        <w:rPr>
          <w:rFonts w:ascii="Arial" w:hAnsi="Arial" w:cs="Arial"/>
          <w:b/>
          <w:bCs/>
          <w:sz w:val="22"/>
          <w:szCs w:val="22"/>
          <w:lang w:val="cs-CZ" w:eastAsia="ar-SA"/>
        </w:rPr>
        <w:t>ukončení Dohody, odstoupení od Dohody</w:t>
      </w:r>
    </w:p>
    <w:p w14:paraId="11393278" w14:textId="77777777" w:rsidR="00E05A55" w:rsidRPr="008E5AE5" w:rsidRDefault="00E05A55" w:rsidP="00E05A55">
      <w:pPr>
        <w:pStyle w:val="Odstavecseseznamem"/>
        <w:ind w:left="720"/>
        <w:jc w:val="center"/>
        <w:rPr>
          <w:rFonts w:ascii="Arial" w:hAnsi="Arial" w:cs="Arial"/>
          <w:sz w:val="22"/>
          <w:szCs w:val="22"/>
          <w:lang w:val="cs-CZ"/>
        </w:rPr>
      </w:pPr>
    </w:p>
    <w:p w14:paraId="5A51EF79" w14:textId="3A8C31B6" w:rsidR="00E05A55" w:rsidRPr="008E5AE5" w:rsidRDefault="00E05A55" w:rsidP="00E05A55">
      <w:pPr>
        <w:pStyle w:val="Odstavecseseznamem"/>
        <w:numPr>
          <w:ilvl w:val="0"/>
          <w:numId w:val="13"/>
        </w:numPr>
        <w:suppressAutoHyphens/>
        <w:jc w:val="both"/>
        <w:rPr>
          <w:rFonts w:ascii="Arial" w:hAnsi="Arial" w:cs="Arial"/>
          <w:bCs/>
          <w:sz w:val="22"/>
          <w:szCs w:val="22"/>
          <w:lang w:val="cs-CZ" w:eastAsia="ar-SA"/>
        </w:rPr>
      </w:pPr>
      <w:r w:rsidRPr="008E5AE5">
        <w:rPr>
          <w:rFonts w:ascii="Arial" w:hAnsi="Arial" w:cs="Arial"/>
          <w:bCs/>
          <w:sz w:val="22"/>
          <w:szCs w:val="22"/>
          <w:lang w:val="cs-CZ" w:eastAsia="ar-SA"/>
        </w:rPr>
        <w:t xml:space="preserve">Tato </w:t>
      </w:r>
      <w:r w:rsidR="008E5AE5">
        <w:rPr>
          <w:rFonts w:ascii="Arial" w:hAnsi="Arial" w:cs="Arial"/>
          <w:bCs/>
          <w:sz w:val="22"/>
          <w:szCs w:val="22"/>
          <w:lang w:val="cs-CZ" w:eastAsia="ar-SA"/>
        </w:rPr>
        <w:t>dohoda</w:t>
      </w:r>
      <w:r w:rsidRPr="008E5AE5">
        <w:rPr>
          <w:rFonts w:ascii="Arial" w:hAnsi="Arial" w:cs="Arial"/>
          <w:bCs/>
          <w:sz w:val="22"/>
          <w:szCs w:val="22"/>
          <w:lang w:val="cs-CZ" w:eastAsia="ar-SA"/>
        </w:rPr>
        <w:t xml:space="preserve"> se uzavírá na dobu určitou do </w:t>
      </w:r>
      <w:r w:rsidR="00A96AAD" w:rsidRPr="000710CD">
        <w:rPr>
          <w:rFonts w:ascii="Arial" w:hAnsi="Arial" w:cs="Arial"/>
          <w:bCs/>
          <w:sz w:val="22"/>
          <w:szCs w:val="22"/>
          <w:lang w:val="cs-CZ" w:eastAsia="ar-SA"/>
        </w:rPr>
        <w:t>15</w:t>
      </w:r>
      <w:r w:rsidRPr="000710CD">
        <w:rPr>
          <w:rFonts w:ascii="Arial" w:hAnsi="Arial" w:cs="Arial"/>
          <w:bCs/>
          <w:sz w:val="22"/>
          <w:szCs w:val="22"/>
          <w:lang w:val="cs-CZ" w:eastAsia="ar-SA"/>
        </w:rPr>
        <w:t xml:space="preserve">. </w:t>
      </w:r>
      <w:r w:rsidR="00015C30" w:rsidRPr="000710CD">
        <w:rPr>
          <w:rFonts w:ascii="Arial" w:hAnsi="Arial" w:cs="Arial"/>
          <w:bCs/>
          <w:sz w:val="22"/>
          <w:szCs w:val="22"/>
          <w:lang w:val="cs-CZ" w:eastAsia="ar-SA"/>
        </w:rPr>
        <w:t>4</w:t>
      </w:r>
      <w:r w:rsidRPr="000710CD">
        <w:rPr>
          <w:rFonts w:ascii="Arial" w:hAnsi="Arial" w:cs="Arial"/>
          <w:bCs/>
          <w:sz w:val="22"/>
          <w:szCs w:val="22"/>
          <w:lang w:val="cs-CZ" w:eastAsia="ar-SA"/>
        </w:rPr>
        <w:t>.</w:t>
      </w:r>
      <w:r w:rsidRPr="00027AB4">
        <w:rPr>
          <w:rFonts w:ascii="Arial" w:hAnsi="Arial" w:cs="Arial"/>
          <w:bCs/>
          <w:sz w:val="22"/>
          <w:szCs w:val="22"/>
          <w:lang w:val="cs-CZ" w:eastAsia="ar-SA"/>
        </w:rPr>
        <w:t xml:space="preserve"> 202</w:t>
      </w:r>
      <w:r w:rsidR="00015C30">
        <w:rPr>
          <w:rFonts w:ascii="Arial" w:hAnsi="Arial" w:cs="Arial"/>
          <w:bCs/>
          <w:sz w:val="22"/>
          <w:szCs w:val="22"/>
          <w:lang w:val="cs-CZ" w:eastAsia="ar-SA"/>
        </w:rPr>
        <w:t>8</w:t>
      </w:r>
      <w:r w:rsidRPr="008E5AE5">
        <w:rPr>
          <w:rFonts w:ascii="Arial" w:hAnsi="Arial" w:cs="Arial"/>
          <w:bCs/>
          <w:sz w:val="22"/>
          <w:szCs w:val="22"/>
          <w:lang w:val="cs-CZ" w:eastAsia="ar-SA"/>
        </w:rPr>
        <w:t xml:space="preserve"> </w:t>
      </w:r>
      <w:r w:rsidR="00826708">
        <w:rPr>
          <w:rFonts w:ascii="Arial" w:hAnsi="Arial" w:cs="Arial"/>
          <w:bCs/>
          <w:sz w:val="22"/>
          <w:szCs w:val="22"/>
          <w:lang w:val="cs-CZ" w:eastAsia="ar-SA"/>
        </w:rPr>
        <w:t>nebo</w:t>
      </w:r>
      <w:r w:rsidR="00826708" w:rsidRPr="008E5AE5">
        <w:rPr>
          <w:rFonts w:ascii="Arial" w:hAnsi="Arial" w:cs="Arial"/>
          <w:bCs/>
          <w:sz w:val="22"/>
          <w:szCs w:val="22"/>
          <w:lang w:val="cs-CZ" w:eastAsia="ar-SA"/>
        </w:rPr>
        <w:t xml:space="preserve"> </w:t>
      </w:r>
      <w:r w:rsidRPr="008E5AE5">
        <w:rPr>
          <w:rFonts w:ascii="Arial" w:hAnsi="Arial" w:cs="Arial"/>
          <w:bCs/>
          <w:sz w:val="22"/>
          <w:szCs w:val="22"/>
          <w:lang w:val="cs-CZ" w:eastAsia="ar-SA"/>
        </w:rPr>
        <w:t>do vyčerpání maximálně přípustné ceny stanovené</w:t>
      </w:r>
      <w:r w:rsidR="007A0A59">
        <w:rPr>
          <w:rFonts w:ascii="Arial" w:hAnsi="Arial" w:cs="Arial"/>
          <w:bCs/>
          <w:sz w:val="22"/>
          <w:szCs w:val="22"/>
          <w:lang w:val="cs-CZ" w:eastAsia="ar-SA"/>
        </w:rPr>
        <w:t xml:space="preserve"> v čl. </w:t>
      </w:r>
      <w:r w:rsidRPr="008E5AE5">
        <w:rPr>
          <w:rFonts w:ascii="Arial" w:hAnsi="Arial" w:cs="Arial"/>
          <w:bCs/>
          <w:sz w:val="22"/>
          <w:szCs w:val="22"/>
          <w:lang w:val="cs-CZ" w:eastAsia="ar-SA"/>
        </w:rPr>
        <w:t>VI. této smlouvy</w:t>
      </w:r>
      <w:r w:rsidRPr="008313FE">
        <w:rPr>
          <w:rFonts w:ascii="Arial" w:hAnsi="Arial" w:cs="Arial"/>
          <w:bCs/>
          <w:sz w:val="22"/>
          <w:szCs w:val="22"/>
          <w:lang w:val="cs-CZ" w:eastAsia="ar-SA"/>
        </w:rPr>
        <w:t>, bude-li tato částka vyčerpána před uplynutím doby, na kterou je dohoda uzavřena.</w:t>
      </w:r>
    </w:p>
    <w:p w14:paraId="145CD28C" w14:textId="77777777" w:rsidR="00E05A55" w:rsidRPr="008E5AE5" w:rsidRDefault="00E05A55" w:rsidP="00E05A55">
      <w:pPr>
        <w:pStyle w:val="Odstavecseseznamem"/>
        <w:numPr>
          <w:ilvl w:val="0"/>
          <w:numId w:val="13"/>
        </w:numPr>
        <w:suppressAutoHyphens/>
        <w:jc w:val="both"/>
        <w:rPr>
          <w:rFonts w:ascii="Arial" w:hAnsi="Arial" w:cs="Arial"/>
          <w:bCs/>
          <w:sz w:val="22"/>
          <w:szCs w:val="22"/>
          <w:lang w:val="cs-CZ" w:eastAsia="ar-SA"/>
        </w:rPr>
      </w:pPr>
      <w:r w:rsidRPr="008E5AE5">
        <w:rPr>
          <w:rFonts w:ascii="Arial" w:hAnsi="Arial" w:cs="Arial"/>
          <w:bCs/>
          <w:sz w:val="22"/>
          <w:szCs w:val="22"/>
          <w:lang w:val="cs-CZ" w:eastAsia="ar-SA"/>
        </w:rPr>
        <w:t>Obě smluvní strany jsou oprávněny ukončit Dohodu písemnou dvoustrannou dohodou.</w:t>
      </w:r>
    </w:p>
    <w:p w14:paraId="4805F351" w14:textId="2676AF9B" w:rsidR="00E05A55" w:rsidRPr="008E5AE5" w:rsidRDefault="00E05A55" w:rsidP="00E05A55">
      <w:pPr>
        <w:pStyle w:val="Odstavecseseznamem"/>
        <w:numPr>
          <w:ilvl w:val="0"/>
          <w:numId w:val="13"/>
        </w:numPr>
        <w:suppressAutoHyphens/>
        <w:jc w:val="both"/>
        <w:rPr>
          <w:rFonts w:ascii="Arial" w:hAnsi="Arial" w:cs="Arial"/>
          <w:bCs/>
          <w:sz w:val="22"/>
          <w:szCs w:val="22"/>
          <w:lang w:val="cs-CZ" w:eastAsia="ar-SA"/>
        </w:rPr>
      </w:pPr>
      <w:r w:rsidRPr="008E5AE5">
        <w:rPr>
          <w:rFonts w:ascii="Arial" w:hAnsi="Arial" w:cs="Arial"/>
          <w:bCs/>
          <w:sz w:val="22"/>
          <w:szCs w:val="22"/>
          <w:lang w:val="cs-CZ" w:eastAsia="ar-SA"/>
        </w:rPr>
        <w:t>Objednatel je oprávněn od této Dohody odstoupit jednostranně</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neprodleně</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případě, pokud Poskytovatel poruší tuto Dohodu podstatným způsobem,</w:t>
      </w:r>
      <w:r w:rsidR="007A0A59">
        <w:rPr>
          <w:rFonts w:ascii="Arial" w:hAnsi="Arial" w:cs="Arial"/>
          <w:bCs/>
          <w:sz w:val="22"/>
          <w:szCs w:val="22"/>
          <w:lang w:val="cs-CZ" w:eastAsia="ar-SA"/>
        </w:rPr>
        <w:t xml:space="preserve"> tj. </w:t>
      </w:r>
      <w:r w:rsidRPr="008E5AE5">
        <w:rPr>
          <w:rFonts w:ascii="Arial" w:hAnsi="Arial" w:cs="Arial"/>
          <w:bCs/>
          <w:sz w:val="22"/>
          <w:szCs w:val="22"/>
          <w:lang w:val="cs-CZ" w:eastAsia="ar-SA"/>
        </w:rPr>
        <w:t>zejména</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případě opakovaného zjištění závažných nedostatků</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předmětu plnění či jakýmkoli jiným způsobem, který může způsobit zmaření účelu této Dohody.</w:t>
      </w:r>
    </w:p>
    <w:p w14:paraId="27543595" w14:textId="6C799702" w:rsidR="00E05A55" w:rsidRPr="008E5AE5" w:rsidRDefault="00E05A55" w:rsidP="00E05A55">
      <w:pPr>
        <w:pStyle w:val="l-L1"/>
        <w:numPr>
          <w:ilvl w:val="0"/>
          <w:numId w:val="13"/>
        </w:numPr>
        <w:spacing w:before="0" w:after="0" w:line="240" w:lineRule="auto"/>
        <w:ind w:left="437" w:hanging="437"/>
        <w:jc w:val="both"/>
        <w:rPr>
          <w:rFonts w:ascii="Arial" w:hAnsi="Arial" w:cs="Arial"/>
          <w:b w:val="0"/>
          <w:szCs w:val="22"/>
          <w:u w:val="none"/>
        </w:rPr>
      </w:pPr>
      <w:r w:rsidRPr="008E5AE5">
        <w:rPr>
          <w:rFonts w:ascii="Arial" w:hAnsi="Arial" w:cs="Arial"/>
          <w:b w:val="0"/>
          <w:color w:val="000000"/>
          <w:szCs w:val="22"/>
          <w:u w:val="none"/>
        </w:rPr>
        <w:t>Odstoupení od dohody je jednostranným právním úkonem, který je povinna odstupující smluvní strana oznámit</w:t>
      </w:r>
      <w:r w:rsidR="007A0A59">
        <w:rPr>
          <w:rFonts w:ascii="Arial" w:hAnsi="Arial" w:cs="Arial"/>
          <w:b w:val="0"/>
          <w:color w:val="000000"/>
          <w:szCs w:val="22"/>
          <w:u w:val="none"/>
        </w:rPr>
        <w:t xml:space="preserve"> a </w:t>
      </w:r>
      <w:r w:rsidRPr="008E5AE5">
        <w:rPr>
          <w:rFonts w:ascii="Arial" w:hAnsi="Arial" w:cs="Arial"/>
          <w:b w:val="0"/>
          <w:color w:val="000000"/>
          <w:szCs w:val="22"/>
          <w:u w:val="none"/>
        </w:rPr>
        <w:t xml:space="preserve">doručit druhé smluvní straně. </w:t>
      </w:r>
      <w:r w:rsidRPr="008E5AE5">
        <w:rPr>
          <w:rFonts w:ascii="Arial" w:hAnsi="Arial" w:cs="Arial"/>
          <w:b w:val="0"/>
          <w:szCs w:val="22"/>
          <w:u w:val="none"/>
        </w:rPr>
        <w:t>Odstoupení od dohody musí být písemné</w:t>
      </w:r>
      <w:r w:rsidR="007A0A59">
        <w:rPr>
          <w:rFonts w:ascii="Arial" w:hAnsi="Arial" w:cs="Arial"/>
          <w:b w:val="0"/>
          <w:color w:val="000000"/>
          <w:szCs w:val="22"/>
          <w:u w:val="none"/>
        </w:rPr>
        <w:t xml:space="preserve"> a </w:t>
      </w:r>
      <w:r w:rsidRPr="008E5AE5">
        <w:rPr>
          <w:rFonts w:ascii="Arial" w:hAnsi="Arial" w:cs="Arial"/>
          <w:b w:val="0"/>
          <w:color w:val="000000"/>
          <w:szCs w:val="22"/>
          <w:u w:val="none"/>
        </w:rPr>
        <w:t>musí</w:t>
      </w:r>
      <w:r w:rsidR="007A0A59">
        <w:rPr>
          <w:rFonts w:ascii="Arial" w:hAnsi="Arial" w:cs="Arial"/>
          <w:b w:val="0"/>
          <w:color w:val="000000"/>
          <w:szCs w:val="22"/>
          <w:u w:val="none"/>
        </w:rPr>
        <w:t xml:space="preserve"> v </w:t>
      </w:r>
      <w:r w:rsidRPr="008E5AE5">
        <w:rPr>
          <w:rFonts w:ascii="Arial" w:hAnsi="Arial" w:cs="Arial"/>
          <w:b w:val="0"/>
          <w:color w:val="000000"/>
          <w:szCs w:val="22"/>
          <w:u w:val="none"/>
        </w:rPr>
        <w:t>něm být uveden konkrétní důvod odstoupení</w:t>
      </w:r>
      <w:r w:rsidRPr="008E5AE5">
        <w:rPr>
          <w:rFonts w:ascii="Arial" w:hAnsi="Arial" w:cs="Arial"/>
          <w:b w:val="0"/>
          <w:szCs w:val="22"/>
          <w:u w:val="none"/>
        </w:rPr>
        <w:t>, jinak je odstoupení neplatné. Odstoupení je účinné ode dne prokazatelného doruč</w:t>
      </w:r>
      <w:r w:rsidR="005106BA">
        <w:rPr>
          <w:rFonts w:ascii="Arial" w:hAnsi="Arial" w:cs="Arial"/>
          <w:b w:val="0"/>
          <w:szCs w:val="22"/>
          <w:u w:val="none"/>
        </w:rPr>
        <w:t>e</w:t>
      </w:r>
      <w:r w:rsidRPr="008E5AE5">
        <w:rPr>
          <w:rFonts w:ascii="Arial" w:hAnsi="Arial" w:cs="Arial"/>
          <w:b w:val="0"/>
          <w:szCs w:val="22"/>
          <w:u w:val="none"/>
        </w:rPr>
        <w:t>ní druhé smluvní straně.</w:t>
      </w:r>
    </w:p>
    <w:p w14:paraId="64984FB9" w14:textId="58827A83" w:rsidR="00E05A55" w:rsidRPr="008E5AE5" w:rsidRDefault="00E05A55" w:rsidP="00E05A55">
      <w:pPr>
        <w:pStyle w:val="l-L1"/>
        <w:numPr>
          <w:ilvl w:val="0"/>
          <w:numId w:val="13"/>
        </w:numPr>
        <w:spacing w:before="0" w:after="0" w:line="240" w:lineRule="auto"/>
        <w:ind w:left="437" w:hanging="437"/>
        <w:jc w:val="both"/>
        <w:rPr>
          <w:rFonts w:ascii="Arial" w:hAnsi="Arial" w:cs="Arial"/>
          <w:b w:val="0"/>
          <w:szCs w:val="22"/>
          <w:u w:val="none"/>
        </w:rPr>
      </w:pPr>
      <w:r w:rsidRPr="008E5AE5">
        <w:rPr>
          <w:rFonts w:ascii="Arial" w:hAnsi="Arial" w:cs="Arial"/>
          <w:b w:val="0"/>
          <w:szCs w:val="22"/>
          <w:u w:val="none"/>
        </w:rPr>
        <w:t xml:space="preserve">Po doručení odstoupení od dohody je </w:t>
      </w:r>
      <w:r w:rsidR="00027AB4">
        <w:rPr>
          <w:rFonts w:ascii="Arial" w:hAnsi="Arial" w:cs="Arial"/>
          <w:b w:val="0"/>
          <w:szCs w:val="22"/>
          <w:u w:val="none"/>
        </w:rPr>
        <w:t>Poskytovatel</w:t>
      </w:r>
      <w:r w:rsidRPr="008E5AE5">
        <w:rPr>
          <w:rFonts w:ascii="Arial" w:hAnsi="Arial" w:cs="Arial"/>
          <w:b w:val="0"/>
          <w:szCs w:val="22"/>
          <w:u w:val="none"/>
        </w:rPr>
        <w:t xml:space="preserve"> povinen učinit veškerá opatření potřebná</w:t>
      </w:r>
      <w:r w:rsidR="007A0A59">
        <w:rPr>
          <w:rFonts w:ascii="Arial" w:hAnsi="Arial" w:cs="Arial"/>
          <w:b w:val="0"/>
          <w:szCs w:val="22"/>
          <w:u w:val="none"/>
        </w:rPr>
        <w:t xml:space="preserve"> k </w:t>
      </w:r>
      <w:r w:rsidRPr="008E5AE5">
        <w:rPr>
          <w:rFonts w:ascii="Arial" w:hAnsi="Arial" w:cs="Arial"/>
          <w:b w:val="0"/>
          <w:szCs w:val="22"/>
          <w:u w:val="none"/>
        </w:rPr>
        <w:t xml:space="preserve">tomu, aby bylo zabráněno vzniku škody bezprostředně hrozící Objednateli nedokončením díla podle této dohody. Odstoupením od dohody není dotčen nárok objednatele na uplatnění sankcí dle článku VII. této dohody, ani na uplatnění škody, která by vznikla porušením povinnosti ze strany </w:t>
      </w:r>
      <w:r w:rsidR="00027AB4">
        <w:rPr>
          <w:rFonts w:ascii="Arial" w:hAnsi="Arial" w:cs="Arial"/>
          <w:b w:val="0"/>
          <w:szCs w:val="22"/>
          <w:u w:val="none"/>
        </w:rPr>
        <w:t>Poskytovatele</w:t>
      </w:r>
      <w:r w:rsidRPr="008E5AE5">
        <w:rPr>
          <w:rFonts w:ascii="Arial" w:hAnsi="Arial" w:cs="Arial"/>
          <w:b w:val="0"/>
          <w:szCs w:val="22"/>
          <w:u w:val="none"/>
        </w:rPr>
        <w:t>.</w:t>
      </w:r>
    </w:p>
    <w:p w14:paraId="423747B2" w14:textId="77777777" w:rsidR="00E05A55" w:rsidRPr="008E5AE5" w:rsidRDefault="00E05A55" w:rsidP="00E05A55">
      <w:pPr>
        <w:pStyle w:val="Odstavecseseznamem"/>
        <w:numPr>
          <w:ilvl w:val="0"/>
          <w:numId w:val="13"/>
        </w:numPr>
        <w:suppressAutoHyphens/>
        <w:ind w:left="437" w:hanging="437"/>
        <w:jc w:val="both"/>
        <w:rPr>
          <w:rFonts w:ascii="Arial" w:hAnsi="Arial" w:cs="Arial"/>
          <w:bCs/>
          <w:sz w:val="22"/>
          <w:szCs w:val="22"/>
          <w:lang w:val="cs-CZ" w:eastAsia="ar-SA"/>
        </w:rPr>
      </w:pPr>
      <w:r w:rsidRPr="008E5AE5">
        <w:rPr>
          <w:rFonts w:ascii="Arial" w:hAnsi="Arial" w:cs="Arial"/>
          <w:bCs/>
          <w:sz w:val="22"/>
          <w:szCs w:val="22"/>
          <w:lang w:val="cs-CZ" w:eastAsia="ar-SA"/>
        </w:rPr>
        <w:t xml:space="preserve">Odstoupením od této Dohody nejsou nikterak dotčena práva smluvních stran na smluvní pokuty, náhradu škody či jiné peněžité nároky, splatné přede dnem odstoupení od této Dohody. </w:t>
      </w:r>
    </w:p>
    <w:p w14:paraId="63583623" w14:textId="681F40BA" w:rsidR="006546E2" w:rsidRPr="008E5AE5" w:rsidRDefault="006546E2" w:rsidP="00E05A55">
      <w:pPr>
        <w:spacing w:before="2" w:after="2"/>
        <w:rPr>
          <w:rFonts w:ascii="Arial" w:hAnsi="Arial" w:cs="Arial"/>
          <w:b/>
          <w:sz w:val="22"/>
          <w:szCs w:val="22"/>
          <w:lang w:val="cs-CZ"/>
        </w:rPr>
      </w:pPr>
    </w:p>
    <w:p w14:paraId="16BB4350" w14:textId="61203EEA" w:rsidR="00B8316B" w:rsidRPr="008E5AE5" w:rsidRDefault="00B8316B" w:rsidP="00B8316B">
      <w:pPr>
        <w:spacing w:before="2" w:after="2"/>
        <w:jc w:val="center"/>
        <w:rPr>
          <w:rFonts w:ascii="Arial" w:hAnsi="Arial" w:cs="Arial"/>
          <w:b/>
          <w:sz w:val="22"/>
          <w:szCs w:val="22"/>
          <w:lang w:val="cs-CZ"/>
        </w:rPr>
      </w:pPr>
      <w:r w:rsidRPr="008E5AE5">
        <w:rPr>
          <w:rFonts w:ascii="Arial" w:hAnsi="Arial" w:cs="Arial"/>
          <w:b/>
          <w:sz w:val="22"/>
          <w:szCs w:val="22"/>
          <w:lang w:val="cs-CZ"/>
        </w:rPr>
        <w:t>Článek</w:t>
      </w:r>
      <w:r w:rsidR="007A0A59">
        <w:rPr>
          <w:rFonts w:ascii="Arial" w:hAnsi="Arial" w:cs="Arial"/>
          <w:b/>
          <w:sz w:val="22"/>
          <w:szCs w:val="22"/>
          <w:lang w:val="cs-CZ"/>
        </w:rPr>
        <w:t xml:space="preserve"> V </w:t>
      </w:r>
    </w:p>
    <w:p w14:paraId="291217A6" w14:textId="0B1987E9" w:rsidR="00B8316B" w:rsidRPr="008E5AE5" w:rsidRDefault="00B8316B" w:rsidP="00B8316B">
      <w:pPr>
        <w:spacing w:before="2" w:after="2"/>
        <w:jc w:val="center"/>
        <w:rPr>
          <w:rFonts w:ascii="Arial" w:hAnsi="Arial" w:cs="Arial"/>
          <w:b/>
          <w:sz w:val="22"/>
          <w:szCs w:val="22"/>
          <w:lang w:val="cs-CZ"/>
        </w:rPr>
      </w:pPr>
      <w:r w:rsidRPr="008E5AE5">
        <w:rPr>
          <w:rFonts w:ascii="Arial" w:hAnsi="Arial" w:cs="Arial"/>
          <w:b/>
          <w:sz w:val="22"/>
          <w:szCs w:val="22"/>
          <w:lang w:val="cs-CZ"/>
        </w:rPr>
        <w:t>Vlastnictví výstupu</w:t>
      </w:r>
      <w:r w:rsidR="007A0A59">
        <w:rPr>
          <w:rFonts w:ascii="Arial" w:hAnsi="Arial" w:cs="Arial"/>
          <w:b/>
          <w:sz w:val="22"/>
          <w:szCs w:val="22"/>
          <w:lang w:val="cs-CZ"/>
        </w:rPr>
        <w:t xml:space="preserve"> z </w:t>
      </w:r>
      <w:r w:rsidRPr="008E5AE5">
        <w:rPr>
          <w:rFonts w:ascii="Arial" w:hAnsi="Arial" w:cs="Arial"/>
          <w:b/>
          <w:sz w:val="22"/>
          <w:szCs w:val="22"/>
          <w:lang w:val="cs-CZ"/>
        </w:rPr>
        <w:t>poskytovaného plnění</w:t>
      </w:r>
    </w:p>
    <w:p w14:paraId="36220F00" w14:textId="77777777" w:rsidR="00B8316B" w:rsidRPr="008E5AE5" w:rsidRDefault="00B8316B" w:rsidP="00B8316B">
      <w:pPr>
        <w:pStyle w:val="Odstavecseseznamem"/>
        <w:rPr>
          <w:rFonts w:ascii="Arial" w:hAnsi="Arial" w:cs="Arial"/>
          <w:sz w:val="22"/>
          <w:szCs w:val="22"/>
          <w:lang w:val="cs-CZ"/>
        </w:rPr>
      </w:pPr>
    </w:p>
    <w:p w14:paraId="53A648B8" w14:textId="7F3A3E7C" w:rsidR="00B8316B" w:rsidRPr="008E5AE5" w:rsidRDefault="00027AB4" w:rsidP="00B8316B">
      <w:pPr>
        <w:pStyle w:val="Odstavecseseznamem"/>
        <w:numPr>
          <w:ilvl w:val="1"/>
          <w:numId w:val="1"/>
        </w:numPr>
        <w:spacing w:before="2" w:after="2"/>
        <w:ind w:left="426" w:hanging="426"/>
        <w:jc w:val="both"/>
        <w:rPr>
          <w:rFonts w:ascii="Arial" w:hAnsi="Arial" w:cs="Arial"/>
          <w:bCs/>
          <w:sz w:val="22"/>
          <w:szCs w:val="22"/>
          <w:lang w:val="cs-CZ"/>
        </w:rPr>
      </w:pPr>
      <w:r>
        <w:rPr>
          <w:rFonts w:ascii="Arial" w:hAnsi="Arial" w:cs="Arial"/>
          <w:bCs/>
          <w:sz w:val="22"/>
          <w:szCs w:val="22"/>
          <w:lang w:val="cs-CZ"/>
        </w:rPr>
        <w:t>Poskytovatel</w:t>
      </w:r>
      <w:r w:rsidR="00B8316B" w:rsidRPr="008E5AE5">
        <w:rPr>
          <w:rFonts w:ascii="Arial" w:hAnsi="Arial" w:cs="Arial"/>
          <w:bCs/>
          <w:sz w:val="22"/>
          <w:szCs w:val="22"/>
          <w:lang w:val="cs-CZ"/>
        </w:rPr>
        <w:t xml:space="preserve"> tímto poskytuje Objednateli výhradní časově neomezenou licenci</w:t>
      </w:r>
      <w:r w:rsidR="007A0A59">
        <w:rPr>
          <w:rFonts w:ascii="Arial" w:hAnsi="Arial" w:cs="Arial"/>
          <w:bCs/>
          <w:sz w:val="22"/>
          <w:szCs w:val="22"/>
          <w:lang w:val="cs-CZ"/>
        </w:rPr>
        <w:t xml:space="preserve"> k </w:t>
      </w:r>
      <w:r w:rsidR="00B8316B" w:rsidRPr="008E5AE5">
        <w:rPr>
          <w:rFonts w:ascii="Arial" w:hAnsi="Arial" w:cs="Arial"/>
          <w:bCs/>
          <w:sz w:val="22"/>
          <w:szCs w:val="22"/>
          <w:lang w:val="cs-CZ"/>
        </w:rPr>
        <w:t>užití všech poskytnutých výstupu plnění,</w:t>
      </w:r>
      <w:r w:rsidR="007A0A59">
        <w:rPr>
          <w:rFonts w:ascii="Arial" w:hAnsi="Arial" w:cs="Arial"/>
          <w:bCs/>
          <w:sz w:val="22"/>
          <w:szCs w:val="22"/>
          <w:lang w:val="cs-CZ"/>
        </w:rPr>
        <w:t xml:space="preserve"> a </w:t>
      </w:r>
      <w:r w:rsidR="00B8316B" w:rsidRPr="008E5AE5">
        <w:rPr>
          <w:rFonts w:ascii="Arial" w:hAnsi="Arial" w:cs="Arial"/>
          <w:bCs/>
          <w:sz w:val="22"/>
          <w:szCs w:val="22"/>
          <w:lang w:val="cs-CZ"/>
        </w:rPr>
        <w:t xml:space="preserve">to ke všem způsobům užití, bez teritoriálního omezení. </w:t>
      </w:r>
    </w:p>
    <w:p w14:paraId="2D408CE4" w14:textId="66DF7F99" w:rsidR="00B8316B" w:rsidRPr="008E5AE5" w:rsidRDefault="00B8316B" w:rsidP="00B8316B">
      <w:pPr>
        <w:pStyle w:val="Odstavecseseznamem"/>
        <w:numPr>
          <w:ilvl w:val="1"/>
          <w:numId w:val="1"/>
        </w:numPr>
        <w:spacing w:before="2" w:after="2"/>
        <w:ind w:left="426" w:hanging="426"/>
        <w:jc w:val="both"/>
        <w:rPr>
          <w:rFonts w:ascii="Arial" w:hAnsi="Arial" w:cs="Arial"/>
          <w:bCs/>
          <w:sz w:val="22"/>
          <w:szCs w:val="22"/>
          <w:lang w:val="cs-CZ"/>
        </w:rPr>
      </w:pPr>
      <w:r w:rsidRPr="008E5AE5">
        <w:rPr>
          <w:rFonts w:ascii="Arial" w:hAnsi="Arial" w:cs="Arial"/>
          <w:bCs/>
          <w:sz w:val="22"/>
          <w:szCs w:val="22"/>
          <w:lang w:val="cs-CZ"/>
        </w:rPr>
        <w:t>Objednatel má</w:t>
      </w:r>
      <w:r w:rsidR="007A0A59">
        <w:rPr>
          <w:rFonts w:ascii="Arial" w:hAnsi="Arial" w:cs="Arial"/>
          <w:bCs/>
          <w:sz w:val="22"/>
          <w:szCs w:val="22"/>
          <w:lang w:val="cs-CZ"/>
        </w:rPr>
        <w:t xml:space="preserve"> v </w:t>
      </w:r>
      <w:r w:rsidRPr="008E5AE5">
        <w:rPr>
          <w:rFonts w:ascii="Arial" w:hAnsi="Arial" w:cs="Arial"/>
          <w:bCs/>
          <w:sz w:val="22"/>
          <w:szCs w:val="22"/>
          <w:lang w:val="cs-CZ"/>
        </w:rPr>
        <w:t xml:space="preserve">případě potřeby možnost </w:t>
      </w:r>
      <w:r w:rsidR="005106BA" w:rsidRPr="008E5AE5">
        <w:rPr>
          <w:rFonts w:ascii="Arial" w:hAnsi="Arial" w:cs="Arial"/>
          <w:bCs/>
          <w:sz w:val="22"/>
          <w:szCs w:val="22"/>
          <w:lang w:val="cs-CZ"/>
        </w:rPr>
        <w:t>zaslan</w:t>
      </w:r>
      <w:r w:rsidR="005106BA">
        <w:rPr>
          <w:rFonts w:ascii="Arial" w:hAnsi="Arial" w:cs="Arial"/>
          <w:bCs/>
          <w:sz w:val="22"/>
          <w:szCs w:val="22"/>
          <w:lang w:val="cs-CZ"/>
        </w:rPr>
        <w:t>é</w:t>
      </w:r>
      <w:r w:rsidR="005106BA" w:rsidRPr="008E5AE5">
        <w:rPr>
          <w:rFonts w:ascii="Arial" w:hAnsi="Arial" w:cs="Arial"/>
          <w:bCs/>
          <w:sz w:val="22"/>
          <w:szCs w:val="22"/>
          <w:lang w:val="cs-CZ"/>
        </w:rPr>
        <w:t xml:space="preserve"> </w:t>
      </w:r>
      <w:r w:rsidRPr="008E5AE5">
        <w:rPr>
          <w:rFonts w:ascii="Arial" w:hAnsi="Arial" w:cs="Arial"/>
          <w:bCs/>
          <w:sz w:val="22"/>
          <w:szCs w:val="22"/>
          <w:lang w:val="cs-CZ"/>
        </w:rPr>
        <w:t>výstupy práce upravit, doplnit, zařadit do jiných výstupů nebo</w:t>
      </w:r>
      <w:r w:rsidR="007A0A59">
        <w:rPr>
          <w:rFonts w:ascii="Arial" w:hAnsi="Arial" w:cs="Arial"/>
          <w:bCs/>
          <w:sz w:val="22"/>
          <w:szCs w:val="22"/>
          <w:lang w:val="cs-CZ"/>
        </w:rPr>
        <w:t xml:space="preserve"> s </w:t>
      </w:r>
      <w:r w:rsidRPr="008E5AE5">
        <w:rPr>
          <w:rFonts w:ascii="Arial" w:hAnsi="Arial" w:cs="Arial"/>
          <w:bCs/>
          <w:sz w:val="22"/>
          <w:szCs w:val="22"/>
          <w:lang w:val="cs-CZ"/>
        </w:rPr>
        <w:t xml:space="preserve">čímkoli spojit. </w:t>
      </w:r>
    </w:p>
    <w:p w14:paraId="2069DCB3" w14:textId="35C83434" w:rsidR="00B8316B" w:rsidRPr="008E5AE5" w:rsidRDefault="00B8316B" w:rsidP="00B8316B">
      <w:pPr>
        <w:pStyle w:val="Odstavecseseznamem"/>
        <w:numPr>
          <w:ilvl w:val="1"/>
          <w:numId w:val="1"/>
        </w:numPr>
        <w:spacing w:before="2" w:after="2"/>
        <w:ind w:left="426" w:hanging="426"/>
        <w:jc w:val="both"/>
        <w:rPr>
          <w:rFonts w:ascii="Arial" w:hAnsi="Arial" w:cs="Arial"/>
          <w:bCs/>
          <w:sz w:val="22"/>
          <w:szCs w:val="22"/>
          <w:lang w:val="cs-CZ"/>
        </w:rPr>
      </w:pPr>
      <w:r w:rsidRPr="008E5AE5">
        <w:rPr>
          <w:rFonts w:ascii="Arial" w:hAnsi="Arial" w:cs="Arial"/>
          <w:sz w:val="22"/>
          <w:szCs w:val="22"/>
          <w:lang w:val="cs-CZ"/>
        </w:rPr>
        <w:t>Poskytovatel odpovídá za to, že řádně ošetřil</w:t>
      </w:r>
      <w:r w:rsidR="007A0A59">
        <w:rPr>
          <w:rFonts w:ascii="Arial" w:hAnsi="Arial" w:cs="Arial"/>
          <w:sz w:val="22"/>
          <w:szCs w:val="22"/>
          <w:lang w:val="cs-CZ"/>
        </w:rPr>
        <w:t xml:space="preserve"> a </w:t>
      </w:r>
      <w:r w:rsidRPr="008E5AE5">
        <w:rPr>
          <w:rFonts w:ascii="Arial" w:hAnsi="Arial" w:cs="Arial"/>
          <w:sz w:val="22"/>
          <w:szCs w:val="22"/>
          <w:lang w:val="cs-CZ"/>
        </w:rPr>
        <w:t>vypořádal</w:t>
      </w:r>
      <w:r w:rsidR="007A0A59">
        <w:rPr>
          <w:rFonts w:ascii="Arial" w:hAnsi="Arial" w:cs="Arial"/>
          <w:sz w:val="22"/>
          <w:szCs w:val="22"/>
          <w:lang w:val="cs-CZ"/>
        </w:rPr>
        <w:t xml:space="preserve"> v </w:t>
      </w:r>
      <w:r w:rsidRPr="008E5AE5">
        <w:rPr>
          <w:rFonts w:ascii="Arial" w:hAnsi="Arial" w:cs="Arial"/>
          <w:sz w:val="22"/>
          <w:szCs w:val="22"/>
          <w:lang w:val="cs-CZ"/>
        </w:rPr>
        <w:t>souladu</w:t>
      </w:r>
      <w:r w:rsidR="007A0A59">
        <w:rPr>
          <w:rFonts w:ascii="Arial" w:hAnsi="Arial" w:cs="Arial"/>
          <w:sz w:val="22"/>
          <w:szCs w:val="22"/>
          <w:lang w:val="cs-CZ"/>
        </w:rPr>
        <w:t xml:space="preserve"> s </w:t>
      </w:r>
      <w:r w:rsidRPr="008E5AE5">
        <w:rPr>
          <w:rFonts w:ascii="Arial" w:hAnsi="Arial" w:cs="Arial"/>
          <w:sz w:val="22"/>
          <w:szCs w:val="22"/>
          <w:lang w:val="cs-CZ"/>
        </w:rPr>
        <w:t>platnou zákonnou úpravou veškerá autorská</w:t>
      </w:r>
      <w:r w:rsidR="007A0A59">
        <w:rPr>
          <w:rFonts w:ascii="Arial" w:hAnsi="Arial" w:cs="Arial"/>
          <w:sz w:val="22"/>
          <w:szCs w:val="22"/>
          <w:lang w:val="cs-CZ"/>
        </w:rPr>
        <w:t xml:space="preserve"> a </w:t>
      </w:r>
      <w:r w:rsidRPr="008E5AE5">
        <w:rPr>
          <w:rFonts w:ascii="Arial" w:hAnsi="Arial" w:cs="Arial"/>
          <w:sz w:val="22"/>
          <w:szCs w:val="22"/>
          <w:lang w:val="cs-CZ"/>
        </w:rPr>
        <w:t>obdobná práva všech autorů podílejících se na poskytování plnění.</w:t>
      </w:r>
    </w:p>
    <w:p w14:paraId="184478A6" w14:textId="28E4E06A" w:rsidR="00B8316B" w:rsidRPr="008E5AE5" w:rsidRDefault="00B8316B" w:rsidP="00B8316B">
      <w:pPr>
        <w:pStyle w:val="Odstavecseseznamem"/>
        <w:numPr>
          <w:ilvl w:val="1"/>
          <w:numId w:val="1"/>
        </w:numPr>
        <w:spacing w:before="2" w:after="2"/>
        <w:ind w:left="426" w:hanging="426"/>
        <w:jc w:val="both"/>
        <w:rPr>
          <w:rFonts w:ascii="Arial" w:hAnsi="Arial" w:cs="Arial"/>
          <w:bCs/>
          <w:sz w:val="22"/>
          <w:szCs w:val="22"/>
          <w:lang w:val="cs-CZ"/>
        </w:rPr>
      </w:pPr>
      <w:r w:rsidRPr="008E5AE5">
        <w:rPr>
          <w:rFonts w:ascii="Arial" w:hAnsi="Arial" w:cs="Arial"/>
          <w:sz w:val="22"/>
          <w:szCs w:val="22"/>
          <w:lang w:val="cs-CZ"/>
        </w:rPr>
        <w:t>Poskytovatel odpovídá za to, že je plně oprávněn</w:t>
      </w:r>
      <w:r w:rsidR="007A0A59">
        <w:rPr>
          <w:rFonts w:ascii="Arial" w:hAnsi="Arial" w:cs="Arial"/>
          <w:sz w:val="22"/>
          <w:szCs w:val="22"/>
          <w:lang w:val="cs-CZ"/>
        </w:rPr>
        <w:t xml:space="preserve"> k </w:t>
      </w:r>
      <w:r w:rsidRPr="008E5AE5">
        <w:rPr>
          <w:rFonts w:ascii="Arial" w:hAnsi="Arial" w:cs="Arial"/>
          <w:sz w:val="22"/>
          <w:szCs w:val="22"/>
          <w:lang w:val="cs-CZ"/>
        </w:rPr>
        <w:t>udělení licence</w:t>
      </w:r>
      <w:r w:rsidR="007A0A59">
        <w:rPr>
          <w:rFonts w:ascii="Arial" w:hAnsi="Arial" w:cs="Arial"/>
          <w:sz w:val="22"/>
          <w:szCs w:val="22"/>
          <w:lang w:val="cs-CZ"/>
        </w:rPr>
        <w:t xml:space="preserve"> k </w:t>
      </w:r>
      <w:r w:rsidRPr="008E5AE5">
        <w:rPr>
          <w:rFonts w:ascii="Arial" w:hAnsi="Arial" w:cs="Arial"/>
          <w:sz w:val="22"/>
          <w:szCs w:val="22"/>
          <w:lang w:val="cs-CZ"/>
        </w:rPr>
        <w:t xml:space="preserve">výstupům </w:t>
      </w:r>
      <w:r w:rsidR="002B2C48">
        <w:rPr>
          <w:rFonts w:ascii="Arial" w:hAnsi="Arial" w:cs="Arial"/>
          <w:sz w:val="22"/>
          <w:szCs w:val="22"/>
          <w:lang w:val="cs-CZ"/>
        </w:rPr>
        <w:br/>
      </w:r>
      <w:r w:rsidR="005374D1" w:rsidRPr="008E5AE5">
        <w:rPr>
          <w:rFonts w:ascii="Arial" w:hAnsi="Arial" w:cs="Arial"/>
          <w:sz w:val="22"/>
          <w:szCs w:val="22"/>
          <w:lang w:val="cs-CZ"/>
        </w:rPr>
        <w:t>z</w:t>
      </w:r>
      <w:r w:rsidR="00E32B24">
        <w:rPr>
          <w:rFonts w:ascii="Arial" w:hAnsi="Arial" w:cs="Arial"/>
          <w:sz w:val="22"/>
          <w:szCs w:val="22"/>
          <w:lang w:val="cs-CZ"/>
        </w:rPr>
        <w:t xml:space="preserve"> </w:t>
      </w:r>
      <w:r w:rsidRPr="008E5AE5">
        <w:rPr>
          <w:rFonts w:ascii="Arial" w:hAnsi="Arial" w:cs="Arial"/>
          <w:sz w:val="22"/>
          <w:szCs w:val="22"/>
          <w:lang w:val="cs-CZ"/>
        </w:rPr>
        <w:t>poskytovaných služeb</w:t>
      </w:r>
      <w:r w:rsidR="007A0A59">
        <w:rPr>
          <w:rFonts w:ascii="Arial" w:hAnsi="Arial" w:cs="Arial"/>
          <w:sz w:val="22"/>
          <w:szCs w:val="22"/>
          <w:lang w:val="cs-CZ"/>
        </w:rPr>
        <w:t xml:space="preserve"> v </w:t>
      </w:r>
      <w:r w:rsidRPr="008E5AE5">
        <w:rPr>
          <w:rFonts w:ascii="Arial" w:hAnsi="Arial" w:cs="Arial"/>
          <w:sz w:val="22"/>
          <w:szCs w:val="22"/>
          <w:lang w:val="cs-CZ"/>
        </w:rPr>
        <w:t xml:space="preserve">rozsahu dle této Dohody, aniž by tím byla jakkoli porušena práva třetích osob. </w:t>
      </w:r>
    </w:p>
    <w:p w14:paraId="15D545EF" w14:textId="6D9775E0" w:rsidR="00B8316B" w:rsidRPr="008E5AE5" w:rsidRDefault="005374D1" w:rsidP="00B8316B">
      <w:pPr>
        <w:pStyle w:val="Odstavecseseznamem"/>
        <w:numPr>
          <w:ilvl w:val="1"/>
          <w:numId w:val="1"/>
        </w:numPr>
        <w:spacing w:before="2" w:after="2"/>
        <w:ind w:left="426" w:hanging="426"/>
        <w:jc w:val="both"/>
        <w:rPr>
          <w:rFonts w:ascii="Arial" w:hAnsi="Arial" w:cs="Arial"/>
          <w:bCs/>
          <w:sz w:val="22"/>
          <w:szCs w:val="22"/>
          <w:lang w:val="cs-CZ"/>
        </w:rPr>
      </w:pPr>
      <w:r w:rsidRPr="008E5AE5">
        <w:rPr>
          <w:rFonts w:ascii="Arial" w:hAnsi="Arial" w:cs="Arial"/>
          <w:sz w:val="22"/>
          <w:szCs w:val="22"/>
          <w:lang w:val="cs-CZ"/>
        </w:rPr>
        <w:t>V</w:t>
      </w:r>
      <w:r w:rsidR="00E32B24">
        <w:rPr>
          <w:rFonts w:ascii="Arial" w:hAnsi="Arial" w:cs="Arial"/>
          <w:sz w:val="22"/>
          <w:szCs w:val="22"/>
          <w:lang w:val="cs-CZ"/>
        </w:rPr>
        <w:t xml:space="preserve"> </w:t>
      </w:r>
      <w:r w:rsidR="00B8316B" w:rsidRPr="008E5AE5">
        <w:rPr>
          <w:rFonts w:ascii="Arial" w:hAnsi="Arial" w:cs="Arial"/>
          <w:sz w:val="22"/>
          <w:szCs w:val="22"/>
          <w:lang w:val="cs-CZ"/>
        </w:rPr>
        <w:t>případě porušení této povinnosti Poskytovatele je Poskytovatel povinen zaplatit Objednateli smluvní pokutu ve výši 20 000</w:t>
      </w:r>
      <w:r w:rsidR="007A0A59">
        <w:rPr>
          <w:rFonts w:ascii="Arial" w:hAnsi="Arial" w:cs="Arial"/>
          <w:sz w:val="22"/>
          <w:szCs w:val="22"/>
          <w:lang w:val="cs-CZ"/>
        </w:rPr>
        <w:t xml:space="preserve"> Kč </w:t>
      </w:r>
      <w:r w:rsidR="00B8316B" w:rsidRPr="008E5AE5">
        <w:rPr>
          <w:rFonts w:ascii="Arial" w:hAnsi="Arial" w:cs="Arial"/>
          <w:sz w:val="22"/>
          <w:szCs w:val="22"/>
          <w:lang w:val="cs-CZ"/>
        </w:rPr>
        <w:t>za každé jednotlivé porušení povinnosti ve lhůtě 30 dnů od doručení výzvy</w:t>
      </w:r>
      <w:r w:rsidR="007A0A59">
        <w:rPr>
          <w:rFonts w:ascii="Arial" w:hAnsi="Arial" w:cs="Arial"/>
          <w:sz w:val="22"/>
          <w:szCs w:val="22"/>
          <w:lang w:val="cs-CZ"/>
        </w:rPr>
        <w:t xml:space="preserve"> k </w:t>
      </w:r>
      <w:r w:rsidR="00B8316B" w:rsidRPr="008E5AE5">
        <w:rPr>
          <w:rFonts w:ascii="Arial" w:hAnsi="Arial" w:cs="Arial"/>
          <w:sz w:val="22"/>
          <w:szCs w:val="22"/>
          <w:lang w:val="cs-CZ"/>
        </w:rPr>
        <w:t>její úhradě.</w:t>
      </w:r>
      <w:r w:rsidR="00E32B24">
        <w:rPr>
          <w:rFonts w:ascii="Arial" w:hAnsi="Arial" w:cs="Arial"/>
          <w:sz w:val="22"/>
          <w:szCs w:val="22"/>
          <w:lang w:val="cs-CZ"/>
        </w:rPr>
        <w:t xml:space="preserve"> </w:t>
      </w:r>
      <w:r w:rsidR="00B8316B" w:rsidRPr="008E5AE5">
        <w:rPr>
          <w:rFonts w:ascii="Arial" w:hAnsi="Arial" w:cs="Arial"/>
          <w:sz w:val="22"/>
          <w:szCs w:val="22"/>
          <w:lang w:val="cs-CZ"/>
        </w:rPr>
        <w:t>Vedle toho je Poskytovatel povinen nahradit škodu</w:t>
      </w:r>
      <w:r w:rsidR="007A0A59">
        <w:rPr>
          <w:rFonts w:ascii="Arial" w:hAnsi="Arial" w:cs="Arial"/>
          <w:sz w:val="22"/>
          <w:szCs w:val="22"/>
          <w:lang w:val="cs-CZ"/>
        </w:rPr>
        <w:t xml:space="preserve"> v </w:t>
      </w:r>
      <w:r w:rsidR="00B8316B" w:rsidRPr="008E5AE5">
        <w:rPr>
          <w:rFonts w:ascii="Arial" w:hAnsi="Arial" w:cs="Arial"/>
          <w:sz w:val="22"/>
          <w:szCs w:val="22"/>
          <w:lang w:val="cs-CZ"/>
        </w:rPr>
        <w:t>důsledku porušení ujednané povinnosti Objednateli vzniklou</w:t>
      </w:r>
      <w:r w:rsidR="007A0A59">
        <w:rPr>
          <w:rFonts w:ascii="Arial" w:hAnsi="Arial" w:cs="Arial"/>
          <w:sz w:val="22"/>
          <w:szCs w:val="22"/>
          <w:lang w:val="cs-CZ"/>
        </w:rPr>
        <w:t xml:space="preserve"> v </w:t>
      </w:r>
      <w:r w:rsidR="00B8316B" w:rsidRPr="008E5AE5">
        <w:rPr>
          <w:rFonts w:ascii="Arial" w:hAnsi="Arial" w:cs="Arial"/>
          <w:sz w:val="22"/>
          <w:szCs w:val="22"/>
          <w:lang w:val="cs-CZ"/>
        </w:rPr>
        <w:t xml:space="preserve">plném rozsahu (včetně nákladů vynaložených na ochranu práv Objednatele). </w:t>
      </w:r>
    </w:p>
    <w:p w14:paraId="28B2842A" w14:textId="1EA52B46" w:rsidR="00B8316B" w:rsidRPr="008E5AE5" w:rsidRDefault="00B8316B" w:rsidP="00B8316B">
      <w:pPr>
        <w:pStyle w:val="Odstavecseseznamem"/>
        <w:numPr>
          <w:ilvl w:val="1"/>
          <w:numId w:val="1"/>
        </w:numPr>
        <w:spacing w:before="2" w:after="2"/>
        <w:ind w:left="426" w:hanging="426"/>
        <w:jc w:val="both"/>
        <w:rPr>
          <w:rFonts w:ascii="Arial" w:hAnsi="Arial" w:cs="Arial"/>
          <w:bCs/>
          <w:sz w:val="22"/>
          <w:szCs w:val="22"/>
          <w:lang w:val="cs-CZ"/>
        </w:rPr>
      </w:pPr>
      <w:r w:rsidRPr="008E5AE5">
        <w:rPr>
          <w:rFonts w:ascii="Arial" w:hAnsi="Arial" w:cs="Arial"/>
          <w:sz w:val="22"/>
          <w:szCs w:val="22"/>
          <w:lang w:val="cs-CZ"/>
        </w:rPr>
        <w:t>Objednatel není povinen licenci využít.</w:t>
      </w:r>
    </w:p>
    <w:p w14:paraId="5DBCBA92" w14:textId="77777777" w:rsidR="00DA5BAD" w:rsidRDefault="00DA5BAD">
      <w:pPr>
        <w:spacing w:line="276" w:lineRule="auto"/>
        <w:rPr>
          <w:rFonts w:ascii="Arial" w:hAnsi="Arial" w:cs="Arial"/>
          <w:b/>
          <w:bCs/>
          <w:sz w:val="22"/>
          <w:szCs w:val="22"/>
          <w:lang w:val="cs-CZ"/>
        </w:rPr>
      </w:pPr>
      <w:r>
        <w:rPr>
          <w:rFonts w:ascii="Arial" w:hAnsi="Arial" w:cs="Arial"/>
          <w:b/>
          <w:bCs/>
          <w:sz w:val="22"/>
          <w:szCs w:val="22"/>
          <w:lang w:val="cs-CZ"/>
        </w:rPr>
        <w:br w:type="page"/>
      </w:r>
    </w:p>
    <w:p w14:paraId="6831E94A" w14:textId="5FEE8DA4" w:rsidR="00B8316B" w:rsidRPr="008E5AE5" w:rsidRDefault="00B8316B" w:rsidP="00B8316B">
      <w:pPr>
        <w:pStyle w:val="Odstavecseseznamem"/>
        <w:jc w:val="center"/>
        <w:rPr>
          <w:rFonts w:ascii="Arial" w:hAnsi="Arial" w:cs="Arial"/>
          <w:b/>
          <w:bCs/>
          <w:sz w:val="22"/>
          <w:szCs w:val="22"/>
          <w:lang w:val="cs-CZ"/>
        </w:rPr>
      </w:pPr>
      <w:r w:rsidRPr="008E5AE5">
        <w:rPr>
          <w:rFonts w:ascii="Arial" w:hAnsi="Arial" w:cs="Arial"/>
          <w:b/>
          <w:bCs/>
          <w:sz w:val="22"/>
          <w:szCs w:val="22"/>
          <w:lang w:val="cs-CZ"/>
        </w:rPr>
        <w:lastRenderedPageBreak/>
        <w:t>Článek VI</w:t>
      </w:r>
    </w:p>
    <w:p w14:paraId="5DCFA575" w14:textId="55420EDD" w:rsidR="00B8316B" w:rsidRPr="008E5AE5" w:rsidRDefault="00B8316B" w:rsidP="00B8316B">
      <w:pPr>
        <w:pStyle w:val="Odstavecseseznamem"/>
        <w:jc w:val="center"/>
        <w:rPr>
          <w:rFonts w:ascii="Arial" w:hAnsi="Arial" w:cs="Arial"/>
          <w:b/>
          <w:bCs/>
          <w:sz w:val="22"/>
          <w:szCs w:val="22"/>
          <w:lang w:val="cs-CZ"/>
        </w:rPr>
      </w:pPr>
      <w:r w:rsidRPr="008E5AE5">
        <w:rPr>
          <w:rFonts w:ascii="Arial" w:hAnsi="Arial" w:cs="Arial"/>
          <w:b/>
          <w:bCs/>
          <w:sz w:val="22"/>
          <w:szCs w:val="22"/>
          <w:lang w:val="cs-CZ"/>
        </w:rPr>
        <w:t>Cenová ujednání</w:t>
      </w:r>
      <w:r w:rsidR="007A0A59">
        <w:rPr>
          <w:rFonts w:ascii="Arial" w:hAnsi="Arial" w:cs="Arial"/>
          <w:b/>
          <w:bCs/>
          <w:sz w:val="22"/>
          <w:szCs w:val="22"/>
          <w:lang w:val="cs-CZ"/>
        </w:rPr>
        <w:t xml:space="preserve"> a </w:t>
      </w:r>
      <w:r w:rsidRPr="008E5AE5">
        <w:rPr>
          <w:rFonts w:ascii="Arial" w:hAnsi="Arial" w:cs="Arial"/>
          <w:b/>
          <w:bCs/>
          <w:sz w:val="22"/>
          <w:szCs w:val="22"/>
          <w:lang w:val="cs-CZ"/>
        </w:rPr>
        <w:t>splatnost faktur</w:t>
      </w:r>
    </w:p>
    <w:p w14:paraId="020B5C30" w14:textId="77777777" w:rsidR="00B8316B" w:rsidRPr="008E5AE5" w:rsidRDefault="00B8316B" w:rsidP="00B8316B">
      <w:pPr>
        <w:pStyle w:val="Odstavecseseznamem"/>
        <w:jc w:val="center"/>
        <w:rPr>
          <w:rFonts w:ascii="Arial" w:hAnsi="Arial" w:cs="Arial"/>
          <w:b/>
          <w:bCs/>
          <w:sz w:val="22"/>
          <w:szCs w:val="22"/>
          <w:lang w:val="cs-CZ"/>
        </w:rPr>
      </w:pPr>
    </w:p>
    <w:p w14:paraId="08DC5962" w14:textId="0BBA6518" w:rsidR="00B8316B" w:rsidRPr="00A47191" w:rsidRDefault="00B8316B" w:rsidP="00B8316B">
      <w:pPr>
        <w:numPr>
          <w:ilvl w:val="0"/>
          <w:numId w:val="15"/>
        </w:numPr>
        <w:tabs>
          <w:tab w:val="clear" w:pos="435"/>
        </w:tabs>
        <w:suppressAutoHyphens/>
        <w:jc w:val="both"/>
        <w:rPr>
          <w:rFonts w:ascii="Arial" w:hAnsi="Arial" w:cs="Arial"/>
          <w:bCs/>
          <w:sz w:val="22"/>
          <w:szCs w:val="22"/>
          <w:lang w:val="cs-CZ" w:eastAsia="ar-SA"/>
        </w:rPr>
      </w:pPr>
      <w:r w:rsidRPr="008E5AE5">
        <w:rPr>
          <w:rFonts w:ascii="Arial" w:hAnsi="Arial" w:cs="Arial"/>
          <w:sz w:val="22"/>
          <w:szCs w:val="22"/>
          <w:lang w:val="cs-CZ"/>
        </w:rPr>
        <w:t>Celková maximální hodnota služeb dle této rámcové Dohody včetně udělení licencí</w:t>
      </w:r>
      <w:r w:rsidR="007A0A59">
        <w:rPr>
          <w:rFonts w:ascii="Arial" w:hAnsi="Arial" w:cs="Arial"/>
          <w:sz w:val="22"/>
          <w:szCs w:val="22"/>
          <w:lang w:val="cs-CZ"/>
        </w:rPr>
        <w:t xml:space="preserve"> k </w:t>
      </w:r>
      <w:r w:rsidRPr="008E5AE5">
        <w:rPr>
          <w:rFonts w:ascii="Arial" w:hAnsi="Arial" w:cs="Arial"/>
          <w:sz w:val="22"/>
          <w:szCs w:val="22"/>
          <w:lang w:val="cs-CZ"/>
        </w:rPr>
        <w:t xml:space="preserve">užití </w:t>
      </w:r>
      <w:r w:rsidRPr="008E5AE5">
        <w:rPr>
          <w:rFonts w:ascii="Arial" w:hAnsi="Arial" w:cs="Arial"/>
          <w:bCs/>
          <w:sz w:val="22"/>
          <w:szCs w:val="22"/>
          <w:lang w:val="cs-CZ" w:eastAsia="ar-SA"/>
        </w:rPr>
        <w:t xml:space="preserve">je </w:t>
      </w:r>
      <w:r w:rsidR="00DA5BAD">
        <w:rPr>
          <w:rFonts w:ascii="Arial" w:hAnsi="Arial" w:cs="Arial"/>
          <w:b/>
          <w:sz w:val="22"/>
          <w:szCs w:val="22"/>
          <w:lang w:val="cs-CZ" w:eastAsia="ar-SA"/>
        </w:rPr>
        <w:t>2</w:t>
      </w:r>
      <w:r w:rsidR="004C2FEE" w:rsidRPr="00A47191">
        <w:rPr>
          <w:rFonts w:ascii="Arial" w:hAnsi="Arial" w:cs="Arial"/>
          <w:b/>
          <w:sz w:val="22"/>
          <w:szCs w:val="22"/>
          <w:lang w:val="cs-CZ" w:eastAsia="ar-SA"/>
        </w:rPr>
        <w:t>00</w:t>
      </w:r>
      <w:r w:rsidRPr="00A47191">
        <w:rPr>
          <w:rFonts w:ascii="Arial" w:hAnsi="Arial" w:cs="Arial"/>
          <w:b/>
          <w:sz w:val="22"/>
          <w:szCs w:val="22"/>
          <w:lang w:val="cs-CZ" w:eastAsia="ar-SA"/>
        </w:rPr>
        <w:t xml:space="preserve"> 000</w:t>
      </w:r>
      <w:r w:rsidR="007A0A59">
        <w:rPr>
          <w:rFonts w:ascii="Arial" w:hAnsi="Arial" w:cs="Arial"/>
          <w:b/>
          <w:bCs/>
          <w:sz w:val="22"/>
          <w:szCs w:val="22"/>
          <w:lang w:val="cs-CZ" w:eastAsia="ar-SA"/>
        </w:rPr>
        <w:t xml:space="preserve"> Kč </w:t>
      </w:r>
      <w:r w:rsidR="000526B5" w:rsidRPr="00A47191">
        <w:rPr>
          <w:rFonts w:ascii="Arial" w:hAnsi="Arial" w:cs="Arial"/>
          <w:b/>
          <w:bCs/>
          <w:sz w:val="22"/>
          <w:szCs w:val="22"/>
          <w:lang w:val="cs-CZ" w:eastAsia="ar-SA"/>
        </w:rPr>
        <w:t>bez</w:t>
      </w:r>
      <w:r w:rsidRPr="00A47191">
        <w:rPr>
          <w:rFonts w:ascii="Arial" w:hAnsi="Arial" w:cs="Arial"/>
          <w:b/>
          <w:bCs/>
          <w:sz w:val="22"/>
          <w:szCs w:val="22"/>
          <w:lang w:val="cs-CZ" w:eastAsia="ar-SA"/>
        </w:rPr>
        <w:t xml:space="preserve"> DPH</w:t>
      </w:r>
      <w:r w:rsidR="000526B5" w:rsidRPr="00A47191">
        <w:rPr>
          <w:rFonts w:ascii="Arial" w:hAnsi="Arial" w:cs="Arial"/>
          <w:b/>
          <w:bCs/>
          <w:sz w:val="22"/>
          <w:szCs w:val="22"/>
          <w:lang w:val="cs-CZ" w:eastAsia="ar-SA"/>
        </w:rPr>
        <w:t xml:space="preserve"> </w:t>
      </w:r>
      <w:r w:rsidR="000526B5" w:rsidRPr="00A47191">
        <w:rPr>
          <w:rFonts w:ascii="Arial" w:hAnsi="Arial" w:cs="Arial"/>
          <w:sz w:val="22"/>
          <w:szCs w:val="22"/>
          <w:lang w:val="cs-CZ" w:eastAsia="ar-SA"/>
        </w:rPr>
        <w:t>(Objednatel ani Poskytovatel nejsou plátci DPH).</w:t>
      </w:r>
    </w:p>
    <w:p w14:paraId="189495BF" w14:textId="1A36073E" w:rsidR="00316C06" w:rsidRPr="00A47191" w:rsidRDefault="00B8316B" w:rsidP="002E240D">
      <w:pPr>
        <w:pStyle w:val="Zkladntext"/>
        <w:numPr>
          <w:ilvl w:val="0"/>
          <w:numId w:val="15"/>
        </w:numPr>
        <w:tabs>
          <w:tab w:val="clear" w:pos="435"/>
        </w:tabs>
        <w:jc w:val="both"/>
        <w:rPr>
          <w:rFonts w:ascii="Arial" w:hAnsi="Arial" w:cs="Arial"/>
          <w:sz w:val="22"/>
          <w:szCs w:val="22"/>
        </w:rPr>
      </w:pPr>
      <w:r w:rsidRPr="00A47191">
        <w:rPr>
          <w:rFonts w:ascii="Arial" w:hAnsi="Arial" w:cs="Arial"/>
          <w:sz w:val="22"/>
          <w:szCs w:val="22"/>
        </w:rPr>
        <w:t>Cena jednotlivých dílčích plnění bude stanovena</w:t>
      </w:r>
      <w:r w:rsidR="007A0A59">
        <w:rPr>
          <w:rFonts w:ascii="Arial" w:hAnsi="Arial" w:cs="Arial"/>
          <w:sz w:val="22"/>
          <w:szCs w:val="22"/>
        </w:rPr>
        <w:t xml:space="preserve"> v </w:t>
      </w:r>
      <w:r w:rsidRPr="00A47191">
        <w:rPr>
          <w:rFonts w:ascii="Arial" w:hAnsi="Arial" w:cs="Arial"/>
          <w:sz w:val="22"/>
          <w:szCs w:val="22"/>
        </w:rPr>
        <w:t>jednotlivých objednávkách jako součin počtu hodin potřebných ke zpracování objednávky</w:t>
      </w:r>
      <w:r w:rsidR="007A0A59">
        <w:rPr>
          <w:rFonts w:ascii="Arial" w:hAnsi="Arial" w:cs="Arial"/>
          <w:sz w:val="22"/>
          <w:szCs w:val="22"/>
        </w:rPr>
        <w:t xml:space="preserve"> a </w:t>
      </w:r>
      <w:r w:rsidRPr="00A47191">
        <w:rPr>
          <w:rFonts w:ascii="Arial" w:hAnsi="Arial" w:cs="Arial"/>
          <w:sz w:val="22"/>
          <w:szCs w:val="22"/>
        </w:rPr>
        <w:t xml:space="preserve">hodinové sazby za </w:t>
      </w:r>
      <w:r w:rsidR="004C2736" w:rsidRPr="00A47191">
        <w:rPr>
          <w:rFonts w:ascii="Arial" w:hAnsi="Arial" w:cs="Arial"/>
          <w:sz w:val="22"/>
          <w:szCs w:val="22"/>
        </w:rPr>
        <w:t>fotografické služby</w:t>
      </w:r>
      <w:r w:rsidR="007A0A59">
        <w:rPr>
          <w:rFonts w:ascii="Arial" w:hAnsi="Arial" w:cs="Arial"/>
          <w:sz w:val="22"/>
          <w:szCs w:val="22"/>
        </w:rPr>
        <w:t xml:space="preserve"> a </w:t>
      </w:r>
      <w:r w:rsidRPr="00A47191">
        <w:rPr>
          <w:rFonts w:ascii="Arial" w:hAnsi="Arial" w:cs="Arial"/>
          <w:sz w:val="22"/>
          <w:szCs w:val="22"/>
        </w:rPr>
        <w:t>související práce ve výši:</w:t>
      </w:r>
    </w:p>
    <w:p w14:paraId="60288E1A" w14:textId="77777777" w:rsidR="002E240D" w:rsidRPr="00A47191" w:rsidRDefault="002E240D" w:rsidP="00642663">
      <w:pPr>
        <w:pStyle w:val="Zkladntext"/>
        <w:ind w:left="360"/>
        <w:jc w:val="both"/>
        <w:rPr>
          <w:rFonts w:ascii="Arial" w:hAnsi="Arial" w:cs="Arial"/>
          <w:b/>
          <w:sz w:val="22"/>
          <w:szCs w:val="22"/>
        </w:rPr>
      </w:pPr>
    </w:p>
    <w:tbl>
      <w:tblPr>
        <w:tblStyle w:val="Mkatabulky"/>
        <w:tblW w:w="86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1"/>
        <w:gridCol w:w="2495"/>
      </w:tblGrid>
      <w:tr w:rsidR="00A47191" w:rsidRPr="00A47191" w14:paraId="378C9CFD" w14:textId="77777777" w:rsidTr="00DA04D5">
        <w:tc>
          <w:tcPr>
            <w:tcW w:w="6161" w:type="dxa"/>
          </w:tcPr>
          <w:p w14:paraId="642EFDFB" w14:textId="77777777" w:rsidR="002E240D" w:rsidRPr="00A47191" w:rsidRDefault="002E240D" w:rsidP="00642663">
            <w:pPr>
              <w:pStyle w:val="Zkladntext"/>
              <w:jc w:val="both"/>
              <w:rPr>
                <w:rFonts w:ascii="Arial" w:hAnsi="Arial" w:cs="Arial"/>
                <w:sz w:val="22"/>
                <w:szCs w:val="22"/>
              </w:rPr>
            </w:pPr>
            <w:r w:rsidRPr="00A47191">
              <w:rPr>
                <w:rFonts w:ascii="Arial" w:hAnsi="Arial" w:cs="Arial"/>
                <w:sz w:val="22"/>
                <w:szCs w:val="22"/>
              </w:rPr>
              <w:t xml:space="preserve">První hodina fotografických prací: </w:t>
            </w:r>
          </w:p>
          <w:p w14:paraId="7F3F3E22" w14:textId="3FD3E59D" w:rsidR="002E240D" w:rsidRPr="00A47191" w:rsidRDefault="002E240D" w:rsidP="00642663">
            <w:pPr>
              <w:pStyle w:val="Zkladntext"/>
              <w:jc w:val="both"/>
              <w:rPr>
                <w:rFonts w:ascii="Arial" w:hAnsi="Arial" w:cs="Arial"/>
                <w:sz w:val="22"/>
                <w:szCs w:val="22"/>
              </w:rPr>
            </w:pPr>
            <w:r w:rsidRPr="00A47191">
              <w:rPr>
                <w:rFonts w:ascii="Arial" w:hAnsi="Arial" w:cs="Arial"/>
                <w:sz w:val="22"/>
                <w:szCs w:val="22"/>
              </w:rPr>
              <w:t xml:space="preserve">(cena za </w:t>
            </w:r>
            <w:r w:rsidR="005374D1" w:rsidRPr="00A47191">
              <w:rPr>
                <w:rFonts w:ascii="Arial" w:hAnsi="Arial" w:cs="Arial"/>
                <w:sz w:val="22"/>
                <w:szCs w:val="22"/>
              </w:rPr>
              <w:t>1</w:t>
            </w:r>
            <w:r w:rsidR="00E32B24">
              <w:rPr>
                <w:rFonts w:ascii="Arial" w:hAnsi="Arial" w:cs="Arial"/>
                <w:sz w:val="22"/>
                <w:szCs w:val="22"/>
              </w:rPr>
              <w:t xml:space="preserve"> </w:t>
            </w:r>
            <w:r w:rsidRPr="00A47191">
              <w:rPr>
                <w:rFonts w:ascii="Arial" w:hAnsi="Arial" w:cs="Arial"/>
                <w:sz w:val="22"/>
                <w:szCs w:val="22"/>
              </w:rPr>
              <w:t>hodinu)</w:t>
            </w:r>
          </w:p>
          <w:p w14:paraId="5E2F19DE" w14:textId="3BEF3E1F" w:rsidR="000526B5" w:rsidRPr="00A47191" w:rsidRDefault="000526B5" w:rsidP="00642663">
            <w:pPr>
              <w:pStyle w:val="Zkladntext"/>
              <w:jc w:val="both"/>
              <w:rPr>
                <w:rFonts w:ascii="Arial" w:hAnsi="Arial" w:cs="Arial"/>
                <w:b/>
                <w:sz w:val="22"/>
                <w:szCs w:val="22"/>
              </w:rPr>
            </w:pPr>
          </w:p>
        </w:tc>
        <w:tc>
          <w:tcPr>
            <w:tcW w:w="2495" w:type="dxa"/>
          </w:tcPr>
          <w:p w14:paraId="1A4F1216" w14:textId="083518B6" w:rsidR="002E240D" w:rsidRPr="00A47191" w:rsidRDefault="001F4978" w:rsidP="002E240D">
            <w:pPr>
              <w:pStyle w:val="Zkladntext"/>
              <w:jc w:val="both"/>
              <w:rPr>
                <w:rFonts w:ascii="Arial" w:hAnsi="Arial" w:cs="Arial"/>
                <w:b/>
                <w:sz w:val="22"/>
                <w:szCs w:val="22"/>
              </w:rPr>
            </w:pPr>
            <w:r>
              <w:rPr>
                <w:rFonts w:ascii="Arial" w:hAnsi="Arial" w:cs="Arial"/>
                <w:b/>
                <w:sz w:val="22"/>
                <w:szCs w:val="22"/>
              </w:rPr>
              <w:t>2050</w:t>
            </w:r>
            <w:r w:rsidR="007A0A59">
              <w:rPr>
                <w:rFonts w:ascii="Arial" w:hAnsi="Arial" w:cs="Arial"/>
                <w:b/>
                <w:sz w:val="22"/>
                <w:szCs w:val="22"/>
              </w:rPr>
              <w:t xml:space="preserve"> Kč </w:t>
            </w:r>
            <w:r w:rsidR="002E240D" w:rsidRPr="00A47191">
              <w:rPr>
                <w:rFonts w:ascii="Arial" w:hAnsi="Arial" w:cs="Arial"/>
                <w:b/>
                <w:sz w:val="22"/>
                <w:szCs w:val="22"/>
              </w:rPr>
              <w:t xml:space="preserve">bez DPH </w:t>
            </w:r>
          </w:p>
          <w:p w14:paraId="50005368" w14:textId="5FD4BA51" w:rsidR="002E240D" w:rsidRPr="00A47191" w:rsidRDefault="002E240D" w:rsidP="000526B5">
            <w:pPr>
              <w:pStyle w:val="Zkladntext"/>
              <w:jc w:val="both"/>
              <w:rPr>
                <w:rFonts w:ascii="Arial" w:hAnsi="Arial" w:cs="Arial"/>
                <w:b/>
                <w:sz w:val="22"/>
                <w:szCs w:val="22"/>
              </w:rPr>
            </w:pPr>
          </w:p>
        </w:tc>
      </w:tr>
      <w:tr w:rsidR="00A47191" w:rsidRPr="00A47191" w14:paraId="72FC05F0" w14:textId="77777777" w:rsidTr="00DA04D5">
        <w:tc>
          <w:tcPr>
            <w:tcW w:w="6161" w:type="dxa"/>
          </w:tcPr>
          <w:p w14:paraId="50CF4DFA" w14:textId="77777777" w:rsidR="002E240D" w:rsidRPr="00A47191" w:rsidRDefault="002E240D" w:rsidP="00642663">
            <w:pPr>
              <w:pStyle w:val="Zkladntext"/>
              <w:jc w:val="both"/>
              <w:rPr>
                <w:rFonts w:ascii="Arial" w:hAnsi="Arial" w:cs="Arial"/>
                <w:b/>
                <w:sz w:val="22"/>
                <w:szCs w:val="22"/>
              </w:rPr>
            </w:pPr>
            <w:r w:rsidRPr="00A47191">
              <w:rPr>
                <w:rFonts w:ascii="Arial" w:hAnsi="Arial" w:cs="Arial"/>
                <w:sz w:val="22"/>
                <w:szCs w:val="22"/>
              </w:rPr>
              <w:t>Každá další započatá hodina:</w:t>
            </w:r>
            <w:r w:rsidRPr="00A47191">
              <w:rPr>
                <w:rFonts w:ascii="Arial" w:hAnsi="Arial" w:cs="Arial"/>
                <w:b/>
                <w:sz w:val="22"/>
                <w:szCs w:val="22"/>
              </w:rPr>
              <w:t xml:space="preserve"> </w:t>
            </w:r>
          </w:p>
          <w:p w14:paraId="29CFFE4F" w14:textId="02447B10" w:rsidR="002E240D" w:rsidRPr="00A47191" w:rsidRDefault="002E240D" w:rsidP="00642663">
            <w:pPr>
              <w:pStyle w:val="Zkladntext"/>
              <w:jc w:val="both"/>
              <w:rPr>
                <w:rFonts w:ascii="Arial" w:hAnsi="Arial" w:cs="Arial"/>
                <w:sz w:val="22"/>
                <w:szCs w:val="22"/>
              </w:rPr>
            </w:pPr>
            <w:r w:rsidRPr="00A47191">
              <w:rPr>
                <w:rFonts w:ascii="Arial" w:hAnsi="Arial" w:cs="Arial"/>
                <w:sz w:val="22"/>
                <w:szCs w:val="22"/>
              </w:rPr>
              <w:t xml:space="preserve">(cena za </w:t>
            </w:r>
            <w:r w:rsidR="005374D1" w:rsidRPr="00A47191">
              <w:rPr>
                <w:rFonts w:ascii="Arial" w:hAnsi="Arial" w:cs="Arial"/>
                <w:sz w:val="22"/>
                <w:szCs w:val="22"/>
              </w:rPr>
              <w:t>1</w:t>
            </w:r>
            <w:r w:rsidR="00E32B24">
              <w:rPr>
                <w:rFonts w:ascii="Arial" w:hAnsi="Arial" w:cs="Arial"/>
                <w:sz w:val="22"/>
                <w:szCs w:val="22"/>
              </w:rPr>
              <w:t xml:space="preserve"> </w:t>
            </w:r>
            <w:r w:rsidRPr="00A47191">
              <w:rPr>
                <w:rFonts w:ascii="Arial" w:hAnsi="Arial" w:cs="Arial"/>
                <w:sz w:val="22"/>
                <w:szCs w:val="22"/>
              </w:rPr>
              <w:t>hodinu)</w:t>
            </w:r>
          </w:p>
          <w:p w14:paraId="286F7871" w14:textId="6B95118D" w:rsidR="000526B5" w:rsidRPr="00A47191" w:rsidRDefault="000526B5" w:rsidP="00642663">
            <w:pPr>
              <w:pStyle w:val="Zkladntext"/>
              <w:jc w:val="both"/>
              <w:rPr>
                <w:rFonts w:ascii="Arial" w:hAnsi="Arial" w:cs="Arial"/>
                <w:b/>
                <w:sz w:val="22"/>
                <w:szCs w:val="22"/>
              </w:rPr>
            </w:pPr>
          </w:p>
        </w:tc>
        <w:tc>
          <w:tcPr>
            <w:tcW w:w="2495" w:type="dxa"/>
          </w:tcPr>
          <w:p w14:paraId="576C5B6B" w14:textId="73578DC7" w:rsidR="002E240D" w:rsidRPr="00A47191" w:rsidRDefault="001F4978" w:rsidP="000526B5">
            <w:pPr>
              <w:pStyle w:val="Zkladntext"/>
              <w:jc w:val="both"/>
              <w:rPr>
                <w:rFonts w:ascii="Arial" w:hAnsi="Arial" w:cs="Arial"/>
                <w:b/>
                <w:sz w:val="22"/>
                <w:szCs w:val="22"/>
              </w:rPr>
            </w:pPr>
            <w:r>
              <w:rPr>
                <w:rFonts w:ascii="Arial" w:hAnsi="Arial" w:cs="Arial"/>
                <w:b/>
                <w:sz w:val="22"/>
                <w:szCs w:val="22"/>
              </w:rPr>
              <w:t>1100</w:t>
            </w:r>
            <w:r w:rsidR="007A0A59">
              <w:rPr>
                <w:rFonts w:ascii="Arial" w:hAnsi="Arial" w:cs="Arial"/>
                <w:b/>
                <w:sz w:val="22"/>
                <w:szCs w:val="22"/>
              </w:rPr>
              <w:t xml:space="preserve"> Kč </w:t>
            </w:r>
            <w:r w:rsidR="002E240D" w:rsidRPr="00A47191">
              <w:rPr>
                <w:rFonts w:ascii="Arial" w:hAnsi="Arial" w:cs="Arial"/>
                <w:b/>
                <w:sz w:val="22"/>
                <w:szCs w:val="22"/>
              </w:rPr>
              <w:t>bez DPH</w:t>
            </w:r>
          </w:p>
        </w:tc>
      </w:tr>
      <w:tr w:rsidR="00A47191" w:rsidRPr="00A47191" w14:paraId="256DBAE7" w14:textId="77777777" w:rsidTr="00DA04D5">
        <w:tc>
          <w:tcPr>
            <w:tcW w:w="6161" w:type="dxa"/>
          </w:tcPr>
          <w:p w14:paraId="1D2D3D4A" w14:textId="69CCCEB5" w:rsidR="002E240D" w:rsidRPr="00A47191" w:rsidRDefault="002E240D" w:rsidP="00642663">
            <w:pPr>
              <w:pStyle w:val="Zkladntext"/>
              <w:jc w:val="both"/>
              <w:rPr>
                <w:rFonts w:ascii="Arial" w:hAnsi="Arial" w:cs="Arial"/>
                <w:sz w:val="22"/>
                <w:szCs w:val="22"/>
              </w:rPr>
            </w:pPr>
            <w:r w:rsidRPr="00A47191">
              <w:rPr>
                <w:rFonts w:ascii="Arial" w:hAnsi="Arial" w:cs="Arial"/>
                <w:sz w:val="22"/>
                <w:szCs w:val="22"/>
              </w:rPr>
              <w:t>Doprava do místa pořízení fotodokumentace</w:t>
            </w:r>
            <w:r w:rsidR="007A0A59">
              <w:rPr>
                <w:rFonts w:ascii="Arial" w:hAnsi="Arial" w:cs="Arial"/>
                <w:sz w:val="22"/>
                <w:szCs w:val="22"/>
              </w:rPr>
              <w:t xml:space="preserve"> a </w:t>
            </w:r>
            <w:r w:rsidR="00541662" w:rsidRPr="00A47191">
              <w:rPr>
                <w:rFonts w:ascii="Arial" w:hAnsi="Arial" w:cs="Arial"/>
                <w:sz w:val="22"/>
                <w:szCs w:val="22"/>
              </w:rPr>
              <w:t>zpět</w:t>
            </w:r>
            <w:r w:rsidRPr="00A47191">
              <w:rPr>
                <w:rFonts w:ascii="Arial" w:hAnsi="Arial" w:cs="Arial"/>
                <w:sz w:val="22"/>
                <w:szCs w:val="22"/>
              </w:rPr>
              <w:t xml:space="preserve">: </w:t>
            </w:r>
          </w:p>
          <w:p w14:paraId="3FBF7296" w14:textId="4281D58A" w:rsidR="002E240D" w:rsidRPr="00A47191" w:rsidRDefault="002E240D" w:rsidP="00642663">
            <w:pPr>
              <w:pStyle w:val="Zkladntext"/>
              <w:jc w:val="both"/>
              <w:rPr>
                <w:rFonts w:ascii="Arial" w:hAnsi="Arial" w:cs="Arial"/>
                <w:sz w:val="22"/>
                <w:szCs w:val="22"/>
              </w:rPr>
            </w:pPr>
            <w:r w:rsidRPr="00A47191">
              <w:rPr>
                <w:rFonts w:ascii="Arial" w:hAnsi="Arial" w:cs="Arial"/>
                <w:sz w:val="22"/>
                <w:szCs w:val="22"/>
              </w:rPr>
              <w:t xml:space="preserve">(cena za </w:t>
            </w:r>
            <w:r w:rsidR="005374D1" w:rsidRPr="00A47191">
              <w:rPr>
                <w:rFonts w:ascii="Arial" w:hAnsi="Arial" w:cs="Arial"/>
                <w:sz w:val="22"/>
                <w:szCs w:val="22"/>
              </w:rPr>
              <w:t>1</w:t>
            </w:r>
            <w:r w:rsidR="007A0A59">
              <w:rPr>
                <w:rFonts w:ascii="Arial" w:hAnsi="Arial" w:cs="Arial"/>
                <w:sz w:val="22"/>
                <w:szCs w:val="22"/>
              </w:rPr>
              <w:t> km)</w:t>
            </w:r>
          </w:p>
          <w:p w14:paraId="497CC1DF" w14:textId="2FEC740F" w:rsidR="000526B5" w:rsidRPr="00A47191" w:rsidRDefault="000526B5" w:rsidP="00642663">
            <w:pPr>
              <w:pStyle w:val="Zkladntext"/>
              <w:jc w:val="both"/>
              <w:rPr>
                <w:rFonts w:ascii="Arial" w:hAnsi="Arial" w:cs="Arial"/>
                <w:b/>
                <w:sz w:val="22"/>
                <w:szCs w:val="22"/>
              </w:rPr>
            </w:pPr>
          </w:p>
        </w:tc>
        <w:tc>
          <w:tcPr>
            <w:tcW w:w="2495" w:type="dxa"/>
          </w:tcPr>
          <w:p w14:paraId="52266140" w14:textId="38103726" w:rsidR="002E240D" w:rsidRPr="00A47191" w:rsidRDefault="00DA5BAD" w:rsidP="000526B5">
            <w:pPr>
              <w:pStyle w:val="Zkladntext"/>
              <w:jc w:val="both"/>
              <w:rPr>
                <w:rFonts w:ascii="Arial" w:hAnsi="Arial" w:cs="Arial"/>
                <w:b/>
                <w:sz w:val="22"/>
                <w:szCs w:val="22"/>
              </w:rPr>
            </w:pPr>
            <w:r>
              <w:rPr>
                <w:rFonts w:ascii="Arial" w:hAnsi="Arial" w:cs="Arial"/>
                <w:b/>
                <w:sz w:val="22"/>
                <w:szCs w:val="22"/>
              </w:rPr>
              <w:t>9</w:t>
            </w:r>
            <w:r w:rsidR="007A0A59">
              <w:rPr>
                <w:rFonts w:ascii="Arial" w:hAnsi="Arial" w:cs="Arial"/>
                <w:b/>
                <w:sz w:val="22"/>
                <w:szCs w:val="22"/>
              </w:rPr>
              <w:t xml:space="preserve"> Kč </w:t>
            </w:r>
            <w:r w:rsidR="002E240D" w:rsidRPr="00A47191">
              <w:rPr>
                <w:rFonts w:ascii="Arial" w:hAnsi="Arial" w:cs="Arial"/>
                <w:b/>
                <w:sz w:val="22"/>
                <w:szCs w:val="22"/>
              </w:rPr>
              <w:t>bez DPH</w:t>
            </w:r>
          </w:p>
        </w:tc>
      </w:tr>
      <w:tr w:rsidR="00A47191" w:rsidRPr="00A47191" w14:paraId="06422CBA" w14:textId="77777777" w:rsidTr="00DA04D5">
        <w:tc>
          <w:tcPr>
            <w:tcW w:w="6161" w:type="dxa"/>
          </w:tcPr>
          <w:p w14:paraId="2E348559" w14:textId="6414B741" w:rsidR="002E240D" w:rsidRPr="00A47191" w:rsidRDefault="002E240D" w:rsidP="00642663">
            <w:pPr>
              <w:pStyle w:val="Zkladntext"/>
              <w:jc w:val="both"/>
              <w:rPr>
                <w:rFonts w:ascii="Arial" w:hAnsi="Arial" w:cs="Arial"/>
                <w:bCs/>
                <w:sz w:val="22"/>
                <w:szCs w:val="22"/>
              </w:rPr>
            </w:pPr>
            <w:r w:rsidRPr="00A47191">
              <w:rPr>
                <w:rFonts w:ascii="Arial" w:hAnsi="Arial" w:cs="Arial"/>
                <w:bCs/>
                <w:sz w:val="22"/>
                <w:szCs w:val="22"/>
              </w:rPr>
              <w:t>Hodinová sazba za čas strávený dopravou na místo</w:t>
            </w:r>
            <w:r w:rsidR="007A0A59">
              <w:rPr>
                <w:rFonts w:ascii="Arial" w:hAnsi="Arial" w:cs="Arial"/>
                <w:bCs/>
                <w:sz w:val="22"/>
                <w:szCs w:val="22"/>
              </w:rPr>
              <w:t xml:space="preserve"> a </w:t>
            </w:r>
            <w:r w:rsidRPr="00A47191">
              <w:rPr>
                <w:rFonts w:ascii="Arial" w:hAnsi="Arial" w:cs="Arial"/>
                <w:bCs/>
                <w:sz w:val="22"/>
                <w:szCs w:val="22"/>
              </w:rPr>
              <w:t xml:space="preserve">zpět: </w:t>
            </w:r>
          </w:p>
          <w:p w14:paraId="251A1F50" w14:textId="56698832" w:rsidR="002E240D" w:rsidRPr="00A47191" w:rsidRDefault="002E240D" w:rsidP="00642663">
            <w:pPr>
              <w:pStyle w:val="Zkladntext"/>
              <w:jc w:val="both"/>
              <w:rPr>
                <w:rFonts w:ascii="Arial" w:hAnsi="Arial" w:cs="Arial"/>
                <w:bCs/>
                <w:sz w:val="22"/>
                <w:szCs w:val="22"/>
              </w:rPr>
            </w:pPr>
            <w:r w:rsidRPr="00A47191">
              <w:rPr>
                <w:rFonts w:ascii="Arial" w:hAnsi="Arial" w:cs="Arial"/>
                <w:bCs/>
                <w:sz w:val="22"/>
                <w:szCs w:val="22"/>
              </w:rPr>
              <w:t xml:space="preserve">(cena za </w:t>
            </w:r>
            <w:r w:rsidR="005374D1" w:rsidRPr="00A47191">
              <w:rPr>
                <w:rFonts w:ascii="Arial" w:hAnsi="Arial" w:cs="Arial"/>
                <w:bCs/>
                <w:sz w:val="22"/>
                <w:szCs w:val="22"/>
              </w:rPr>
              <w:t>1</w:t>
            </w:r>
            <w:r w:rsidR="00E32B24">
              <w:rPr>
                <w:rFonts w:ascii="Arial" w:hAnsi="Arial" w:cs="Arial"/>
                <w:bCs/>
                <w:sz w:val="22"/>
                <w:szCs w:val="22"/>
              </w:rPr>
              <w:t xml:space="preserve"> </w:t>
            </w:r>
            <w:r w:rsidRPr="00A47191">
              <w:rPr>
                <w:rFonts w:ascii="Arial" w:hAnsi="Arial" w:cs="Arial"/>
                <w:bCs/>
                <w:sz w:val="22"/>
                <w:szCs w:val="22"/>
              </w:rPr>
              <w:t>hodinu)</w:t>
            </w:r>
          </w:p>
          <w:p w14:paraId="7DA803E9" w14:textId="66783FCD" w:rsidR="003904D2" w:rsidRPr="00A47191" w:rsidRDefault="003904D2" w:rsidP="00642663">
            <w:pPr>
              <w:pStyle w:val="Zkladntext"/>
              <w:jc w:val="both"/>
              <w:rPr>
                <w:rFonts w:ascii="Arial" w:hAnsi="Arial" w:cs="Arial"/>
                <w:bCs/>
                <w:sz w:val="22"/>
                <w:szCs w:val="22"/>
              </w:rPr>
            </w:pPr>
          </w:p>
        </w:tc>
        <w:tc>
          <w:tcPr>
            <w:tcW w:w="2495" w:type="dxa"/>
          </w:tcPr>
          <w:p w14:paraId="5F09D3A7" w14:textId="33DDD2FD" w:rsidR="000526B5" w:rsidRPr="00A47191" w:rsidRDefault="001F4978" w:rsidP="000526B5">
            <w:pPr>
              <w:pStyle w:val="Zkladntext"/>
              <w:jc w:val="both"/>
              <w:rPr>
                <w:rFonts w:ascii="Arial" w:hAnsi="Arial" w:cs="Arial"/>
                <w:b/>
                <w:sz w:val="22"/>
                <w:szCs w:val="22"/>
              </w:rPr>
            </w:pPr>
            <w:r>
              <w:rPr>
                <w:rFonts w:ascii="Arial" w:hAnsi="Arial" w:cs="Arial"/>
                <w:b/>
                <w:sz w:val="22"/>
                <w:szCs w:val="22"/>
              </w:rPr>
              <w:t>350</w:t>
            </w:r>
            <w:r w:rsidR="007A0A59">
              <w:rPr>
                <w:rFonts w:ascii="Arial" w:hAnsi="Arial" w:cs="Arial"/>
                <w:b/>
                <w:sz w:val="22"/>
                <w:szCs w:val="22"/>
              </w:rPr>
              <w:t xml:space="preserve"> Kč </w:t>
            </w:r>
            <w:r w:rsidR="002E240D" w:rsidRPr="00A47191">
              <w:rPr>
                <w:rFonts w:ascii="Arial" w:hAnsi="Arial" w:cs="Arial"/>
                <w:b/>
                <w:sz w:val="22"/>
                <w:szCs w:val="22"/>
              </w:rPr>
              <w:t>bez DPH</w:t>
            </w:r>
          </w:p>
          <w:p w14:paraId="31AAF33D" w14:textId="29FCAF78" w:rsidR="002E240D" w:rsidRPr="00A47191" w:rsidRDefault="002E240D" w:rsidP="00642663">
            <w:pPr>
              <w:pStyle w:val="Zkladntext"/>
              <w:jc w:val="both"/>
              <w:rPr>
                <w:rFonts w:ascii="Arial" w:hAnsi="Arial" w:cs="Arial"/>
                <w:b/>
                <w:sz w:val="22"/>
                <w:szCs w:val="22"/>
              </w:rPr>
            </w:pPr>
            <w:r w:rsidRPr="00A47191">
              <w:rPr>
                <w:rFonts w:ascii="Arial" w:hAnsi="Arial" w:cs="Arial"/>
                <w:b/>
                <w:sz w:val="22"/>
                <w:szCs w:val="22"/>
              </w:rPr>
              <w:t xml:space="preserve"> </w:t>
            </w:r>
          </w:p>
        </w:tc>
      </w:tr>
      <w:tr w:rsidR="00A47191" w:rsidRPr="00A47191" w14:paraId="40D3DF77" w14:textId="77777777" w:rsidTr="00DA04D5">
        <w:tc>
          <w:tcPr>
            <w:tcW w:w="6161" w:type="dxa"/>
          </w:tcPr>
          <w:p w14:paraId="4999416B" w14:textId="4F885196" w:rsidR="003904D2" w:rsidRPr="00A47191" w:rsidRDefault="003904D2" w:rsidP="00642663">
            <w:pPr>
              <w:pStyle w:val="Zkladntext"/>
              <w:jc w:val="both"/>
              <w:rPr>
                <w:rFonts w:ascii="Arial" w:hAnsi="Arial" w:cs="Arial"/>
                <w:bCs/>
                <w:sz w:val="22"/>
                <w:szCs w:val="22"/>
              </w:rPr>
            </w:pPr>
            <w:r w:rsidRPr="00A47191">
              <w:rPr>
                <w:rFonts w:ascii="Arial" w:hAnsi="Arial" w:cs="Arial"/>
                <w:bCs/>
                <w:sz w:val="22"/>
                <w:szCs w:val="22"/>
              </w:rPr>
              <w:t>Postprodukční úpravy pořízených fotografií:</w:t>
            </w:r>
          </w:p>
          <w:p w14:paraId="3198D0C7" w14:textId="42659172" w:rsidR="003904D2" w:rsidRPr="00A47191" w:rsidRDefault="003904D2" w:rsidP="00642663">
            <w:pPr>
              <w:pStyle w:val="Zkladntext"/>
              <w:jc w:val="both"/>
              <w:rPr>
                <w:rFonts w:ascii="Arial" w:hAnsi="Arial" w:cs="Arial"/>
                <w:bCs/>
                <w:sz w:val="22"/>
                <w:szCs w:val="22"/>
              </w:rPr>
            </w:pPr>
            <w:r w:rsidRPr="00A47191">
              <w:rPr>
                <w:rFonts w:ascii="Arial" w:hAnsi="Arial" w:cs="Arial"/>
                <w:bCs/>
                <w:sz w:val="22"/>
                <w:szCs w:val="22"/>
              </w:rPr>
              <w:t xml:space="preserve">(cena za </w:t>
            </w:r>
            <w:r w:rsidR="005374D1" w:rsidRPr="00A47191">
              <w:rPr>
                <w:rFonts w:ascii="Arial" w:hAnsi="Arial" w:cs="Arial"/>
                <w:bCs/>
                <w:sz w:val="22"/>
                <w:szCs w:val="22"/>
              </w:rPr>
              <w:t>1</w:t>
            </w:r>
            <w:r w:rsidR="00E32B24">
              <w:rPr>
                <w:rFonts w:ascii="Arial" w:hAnsi="Arial" w:cs="Arial"/>
                <w:bCs/>
                <w:sz w:val="22"/>
                <w:szCs w:val="22"/>
              </w:rPr>
              <w:t xml:space="preserve"> </w:t>
            </w:r>
            <w:r w:rsidRPr="00A47191">
              <w:rPr>
                <w:rFonts w:ascii="Arial" w:hAnsi="Arial" w:cs="Arial"/>
                <w:bCs/>
                <w:sz w:val="22"/>
                <w:szCs w:val="22"/>
              </w:rPr>
              <w:t>hodinu)</w:t>
            </w:r>
          </w:p>
        </w:tc>
        <w:tc>
          <w:tcPr>
            <w:tcW w:w="2495" w:type="dxa"/>
          </w:tcPr>
          <w:p w14:paraId="4E8E36A9" w14:textId="3041D61D" w:rsidR="003904D2" w:rsidRPr="00A47191" w:rsidRDefault="001F4978" w:rsidP="000526B5">
            <w:pPr>
              <w:pStyle w:val="Zkladntext"/>
              <w:jc w:val="both"/>
              <w:rPr>
                <w:rFonts w:ascii="Arial" w:hAnsi="Arial" w:cs="Arial"/>
                <w:b/>
                <w:sz w:val="22"/>
                <w:szCs w:val="22"/>
              </w:rPr>
            </w:pPr>
            <w:r>
              <w:rPr>
                <w:rFonts w:ascii="Arial" w:hAnsi="Arial" w:cs="Arial"/>
                <w:b/>
                <w:sz w:val="22"/>
                <w:szCs w:val="22"/>
              </w:rPr>
              <w:t>700</w:t>
            </w:r>
            <w:r w:rsidR="007A0A59">
              <w:rPr>
                <w:rFonts w:ascii="Arial" w:hAnsi="Arial" w:cs="Arial"/>
                <w:b/>
                <w:sz w:val="22"/>
                <w:szCs w:val="22"/>
              </w:rPr>
              <w:t xml:space="preserve"> Kč </w:t>
            </w:r>
            <w:r w:rsidR="00925A13">
              <w:rPr>
                <w:rFonts w:ascii="Arial" w:hAnsi="Arial" w:cs="Arial"/>
                <w:b/>
                <w:sz w:val="22"/>
                <w:szCs w:val="22"/>
              </w:rPr>
              <w:t>bez DPH</w:t>
            </w:r>
          </w:p>
        </w:tc>
      </w:tr>
    </w:tbl>
    <w:p w14:paraId="51B88639" w14:textId="77777777" w:rsidR="002E240D" w:rsidRDefault="002E240D" w:rsidP="00642663">
      <w:pPr>
        <w:pStyle w:val="Zkladntext"/>
        <w:ind w:left="360"/>
        <w:jc w:val="both"/>
        <w:rPr>
          <w:rFonts w:ascii="Arial" w:hAnsi="Arial" w:cs="Arial"/>
          <w:b/>
          <w:sz w:val="22"/>
          <w:szCs w:val="22"/>
        </w:rPr>
      </w:pPr>
    </w:p>
    <w:p w14:paraId="22CDD254" w14:textId="7A3A73D8" w:rsidR="00B8316B" w:rsidRPr="008E5AE5" w:rsidRDefault="00B8316B" w:rsidP="00B8316B">
      <w:pPr>
        <w:pStyle w:val="Zkladntext"/>
        <w:numPr>
          <w:ilvl w:val="0"/>
          <w:numId w:val="15"/>
        </w:numPr>
        <w:jc w:val="both"/>
        <w:rPr>
          <w:rFonts w:ascii="Arial" w:hAnsi="Arial" w:cs="Arial"/>
          <w:sz w:val="22"/>
          <w:szCs w:val="22"/>
        </w:rPr>
      </w:pPr>
      <w:r w:rsidRPr="008E5AE5">
        <w:rPr>
          <w:rFonts w:ascii="Arial" w:hAnsi="Arial" w:cs="Arial"/>
          <w:bCs/>
          <w:sz w:val="22"/>
          <w:szCs w:val="22"/>
          <w:lang w:eastAsia="ar-SA"/>
        </w:rPr>
        <w:t>Ceny stanovené</w:t>
      </w:r>
      <w:r w:rsidR="007A0A59">
        <w:rPr>
          <w:rFonts w:ascii="Arial" w:hAnsi="Arial" w:cs="Arial"/>
          <w:bCs/>
          <w:sz w:val="22"/>
          <w:szCs w:val="22"/>
          <w:lang w:eastAsia="ar-SA"/>
        </w:rPr>
        <w:t xml:space="preserve"> v </w:t>
      </w:r>
      <w:r w:rsidRPr="008E5AE5">
        <w:rPr>
          <w:rFonts w:ascii="Arial" w:hAnsi="Arial" w:cs="Arial"/>
          <w:bCs/>
          <w:sz w:val="22"/>
          <w:szCs w:val="22"/>
          <w:lang w:eastAsia="ar-SA"/>
        </w:rPr>
        <w:t>dílčích objednávkách jsou konečné</w:t>
      </w:r>
      <w:r w:rsidR="007A0A59">
        <w:rPr>
          <w:rFonts w:ascii="Arial" w:hAnsi="Arial" w:cs="Arial"/>
          <w:bCs/>
          <w:sz w:val="22"/>
          <w:szCs w:val="22"/>
          <w:lang w:eastAsia="ar-SA"/>
        </w:rPr>
        <w:t xml:space="preserve"> a </w:t>
      </w:r>
      <w:r w:rsidRPr="008E5AE5">
        <w:rPr>
          <w:rFonts w:ascii="Arial" w:hAnsi="Arial" w:cs="Arial"/>
          <w:bCs/>
          <w:sz w:val="22"/>
          <w:szCs w:val="22"/>
          <w:lang w:eastAsia="ar-SA"/>
        </w:rPr>
        <w:t xml:space="preserve">maximálně přípustné. </w:t>
      </w:r>
      <w:r w:rsidRPr="008E5AE5">
        <w:rPr>
          <w:rFonts w:ascii="Arial" w:hAnsi="Arial" w:cs="Arial"/>
          <w:sz w:val="22"/>
          <w:szCs w:val="22"/>
        </w:rPr>
        <w:t>Do celkové ceny za vyhotovení jsou zahrnuty veškeré náklady Poskytovatele související</w:t>
      </w:r>
      <w:r w:rsidR="007A0A59">
        <w:rPr>
          <w:rFonts w:ascii="Arial" w:hAnsi="Arial" w:cs="Arial"/>
          <w:sz w:val="22"/>
          <w:szCs w:val="22"/>
        </w:rPr>
        <w:t xml:space="preserve"> s </w:t>
      </w:r>
      <w:r w:rsidRPr="008E5AE5">
        <w:rPr>
          <w:rFonts w:ascii="Arial" w:hAnsi="Arial" w:cs="Arial"/>
          <w:sz w:val="22"/>
          <w:szCs w:val="22"/>
        </w:rPr>
        <w:t>jejich vyhotovením</w:t>
      </w:r>
      <w:r w:rsidR="007A0A59">
        <w:rPr>
          <w:rFonts w:ascii="Arial" w:hAnsi="Arial" w:cs="Arial"/>
          <w:sz w:val="22"/>
          <w:szCs w:val="22"/>
        </w:rPr>
        <w:t xml:space="preserve"> a </w:t>
      </w:r>
      <w:r w:rsidRPr="008E5AE5">
        <w:rPr>
          <w:rFonts w:ascii="Arial" w:hAnsi="Arial" w:cs="Arial"/>
          <w:sz w:val="22"/>
          <w:szCs w:val="22"/>
        </w:rPr>
        <w:t>jejich dodáním Objednateli.</w:t>
      </w:r>
    </w:p>
    <w:p w14:paraId="4D0AA12E" w14:textId="092CCE1C" w:rsidR="00B8316B" w:rsidRPr="008E5AE5" w:rsidRDefault="00B8316B" w:rsidP="00B8316B">
      <w:pPr>
        <w:numPr>
          <w:ilvl w:val="0"/>
          <w:numId w:val="15"/>
        </w:numPr>
        <w:suppressAutoHyphens/>
        <w:jc w:val="both"/>
        <w:rPr>
          <w:rFonts w:ascii="Arial" w:hAnsi="Arial" w:cs="Arial"/>
          <w:bCs/>
          <w:sz w:val="22"/>
          <w:szCs w:val="22"/>
          <w:lang w:val="cs-CZ" w:eastAsia="ar-SA"/>
        </w:rPr>
      </w:pPr>
      <w:r w:rsidRPr="008E5AE5">
        <w:rPr>
          <w:rFonts w:ascii="Arial" w:hAnsi="Arial" w:cs="Arial"/>
          <w:bCs/>
          <w:sz w:val="22"/>
          <w:szCs w:val="22"/>
          <w:lang w:val="cs-CZ" w:eastAsia="ar-SA"/>
        </w:rPr>
        <w:t>Veškeré ceny dohodnuté</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uvedené</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této Dohodě jsou, není-li</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konkrétním případě uvedeno jinak, ceny stanovené</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korunách českých,</w:t>
      </w:r>
      <w:r w:rsidR="007A0A59">
        <w:rPr>
          <w:rFonts w:ascii="Arial" w:hAnsi="Arial" w:cs="Arial"/>
          <w:bCs/>
          <w:sz w:val="22"/>
          <w:szCs w:val="22"/>
          <w:lang w:val="cs-CZ" w:eastAsia="ar-SA"/>
        </w:rPr>
        <w:t xml:space="preserve"> tj. v </w:t>
      </w:r>
      <w:r w:rsidRPr="008E5AE5">
        <w:rPr>
          <w:rFonts w:ascii="Arial" w:hAnsi="Arial" w:cs="Arial"/>
          <w:bCs/>
          <w:sz w:val="22"/>
          <w:szCs w:val="22"/>
          <w:lang w:val="cs-CZ" w:eastAsia="ar-SA"/>
        </w:rPr>
        <w:t>zákonné měně České republiky</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jsou cenami konečnými</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pevně stanovenými. Přestane-li být</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 xml:space="preserve">době účinnosti této Dohody koruna česká zákonnou měnou České republiky, budou ceny sjednané </w:t>
      </w:r>
      <w:r w:rsidR="002B2C48">
        <w:rPr>
          <w:rFonts w:ascii="Arial" w:hAnsi="Arial" w:cs="Arial"/>
          <w:bCs/>
          <w:sz w:val="22"/>
          <w:szCs w:val="22"/>
          <w:lang w:val="cs-CZ" w:eastAsia="ar-SA"/>
        </w:rPr>
        <w:br/>
      </w:r>
      <w:r w:rsidR="005374D1" w:rsidRPr="008E5AE5">
        <w:rPr>
          <w:rFonts w:ascii="Arial" w:hAnsi="Arial" w:cs="Arial"/>
          <w:bCs/>
          <w:sz w:val="22"/>
          <w:szCs w:val="22"/>
          <w:lang w:val="cs-CZ" w:eastAsia="ar-SA"/>
        </w:rPr>
        <w:t>v</w:t>
      </w:r>
      <w:r w:rsidR="00E32B24">
        <w:rPr>
          <w:rFonts w:ascii="Arial" w:hAnsi="Arial" w:cs="Arial"/>
          <w:bCs/>
          <w:sz w:val="22"/>
          <w:szCs w:val="22"/>
          <w:lang w:val="cs-CZ" w:eastAsia="ar-SA"/>
        </w:rPr>
        <w:t xml:space="preserve"> </w:t>
      </w:r>
      <w:r w:rsidRPr="008E5AE5">
        <w:rPr>
          <w:rFonts w:ascii="Arial" w:hAnsi="Arial" w:cs="Arial"/>
          <w:bCs/>
          <w:sz w:val="22"/>
          <w:szCs w:val="22"/>
          <w:lang w:val="cs-CZ" w:eastAsia="ar-SA"/>
        </w:rPr>
        <w:t>korunách českých přepočteny do příslušné zákonné měny</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souladu</w:t>
      </w:r>
      <w:r w:rsidR="007A0A59">
        <w:rPr>
          <w:rFonts w:ascii="Arial" w:hAnsi="Arial" w:cs="Arial"/>
          <w:bCs/>
          <w:sz w:val="22"/>
          <w:szCs w:val="22"/>
          <w:lang w:val="cs-CZ" w:eastAsia="ar-SA"/>
        </w:rPr>
        <w:t xml:space="preserve"> s </w:t>
      </w:r>
      <w:r w:rsidRPr="008E5AE5">
        <w:rPr>
          <w:rFonts w:ascii="Arial" w:hAnsi="Arial" w:cs="Arial"/>
          <w:bCs/>
          <w:sz w:val="22"/>
          <w:szCs w:val="22"/>
          <w:lang w:val="cs-CZ" w:eastAsia="ar-SA"/>
        </w:rPr>
        <w:t xml:space="preserve">platnými právními předpisy. </w:t>
      </w:r>
    </w:p>
    <w:p w14:paraId="636FEF8A" w14:textId="3BAC083C" w:rsidR="007C5A70" w:rsidRPr="007A0A59" w:rsidRDefault="005374D1" w:rsidP="00D03B8F">
      <w:pPr>
        <w:numPr>
          <w:ilvl w:val="0"/>
          <w:numId w:val="15"/>
        </w:numPr>
        <w:suppressAutoHyphens/>
        <w:jc w:val="both"/>
        <w:rPr>
          <w:rFonts w:ascii="Arial" w:hAnsi="Arial" w:cs="Arial"/>
          <w:bCs/>
          <w:sz w:val="22"/>
          <w:szCs w:val="22"/>
          <w:lang w:val="cs-CZ" w:eastAsia="ar-SA"/>
        </w:rPr>
      </w:pPr>
      <w:r w:rsidRPr="001B2D48">
        <w:rPr>
          <w:rFonts w:ascii="Arial" w:hAnsi="Arial" w:cs="Arial"/>
          <w:bCs/>
          <w:sz w:val="22"/>
          <w:szCs w:val="22"/>
          <w:lang w:val="cs-CZ" w:eastAsia="ar-SA"/>
        </w:rPr>
        <w:t>V</w:t>
      </w:r>
      <w:r w:rsidR="00E32B24">
        <w:rPr>
          <w:rFonts w:ascii="Arial" w:hAnsi="Arial" w:cs="Arial"/>
          <w:bCs/>
          <w:sz w:val="22"/>
          <w:szCs w:val="22"/>
          <w:lang w:val="cs-CZ" w:eastAsia="ar-SA"/>
        </w:rPr>
        <w:t xml:space="preserve"> </w:t>
      </w:r>
      <w:r w:rsidR="00CB7A95" w:rsidRPr="001B2D48">
        <w:rPr>
          <w:rFonts w:ascii="Arial" w:hAnsi="Arial" w:cs="Arial"/>
          <w:bCs/>
          <w:sz w:val="22"/>
          <w:szCs w:val="22"/>
          <w:lang w:val="cs-CZ" w:eastAsia="ar-SA"/>
        </w:rPr>
        <w:t>případě, že se Poskytovatel</w:t>
      </w:r>
      <w:r w:rsidR="007A0A59">
        <w:rPr>
          <w:rFonts w:ascii="Arial" w:hAnsi="Arial" w:cs="Arial"/>
          <w:bCs/>
          <w:sz w:val="22"/>
          <w:szCs w:val="22"/>
          <w:lang w:val="cs-CZ" w:eastAsia="ar-SA"/>
        </w:rPr>
        <w:t xml:space="preserve"> v </w:t>
      </w:r>
      <w:r w:rsidR="00CB7A95" w:rsidRPr="001B2D48">
        <w:rPr>
          <w:rFonts w:ascii="Arial" w:hAnsi="Arial" w:cs="Arial"/>
          <w:bCs/>
          <w:sz w:val="22"/>
          <w:szCs w:val="22"/>
          <w:lang w:val="cs-CZ" w:eastAsia="ar-SA"/>
        </w:rPr>
        <w:t>průběhu trvání této smlouvy stane plátcem DPH ve smyslu zákona</w:t>
      </w:r>
      <w:r w:rsidR="007A0A59">
        <w:rPr>
          <w:rFonts w:ascii="Arial" w:hAnsi="Arial" w:cs="Arial"/>
          <w:bCs/>
          <w:sz w:val="22"/>
          <w:szCs w:val="22"/>
          <w:lang w:val="cs-CZ" w:eastAsia="ar-SA"/>
        </w:rPr>
        <w:t xml:space="preserve"> č. </w:t>
      </w:r>
      <w:r w:rsidR="00CB7A95" w:rsidRPr="001B2D48">
        <w:rPr>
          <w:rFonts w:ascii="Arial" w:hAnsi="Arial" w:cs="Arial"/>
          <w:bCs/>
          <w:sz w:val="22"/>
          <w:szCs w:val="22"/>
          <w:lang w:val="cs-CZ" w:eastAsia="ar-SA"/>
        </w:rPr>
        <w:t>235/2004</w:t>
      </w:r>
      <w:r w:rsidR="007A0A59">
        <w:rPr>
          <w:rFonts w:ascii="Arial" w:hAnsi="Arial" w:cs="Arial"/>
          <w:bCs/>
          <w:sz w:val="22"/>
          <w:szCs w:val="22"/>
          <w:lang w:val="cs-CZ" w:eastAsia="ar-SA"/>
        </w:rPr>
        <w:t> Sb., o </w:t>
      </w:r>
      <w:r w:rsidR="00CB7A95" w:rsidRPr="001B2D48">
        <w:rPr>
          <w:rFonts w:ascii="Arial" w:hAnsi="Arial" w:cs="Arial"/>
          <w:bCs/>
          <w:sz w:val="22"/>
          <w:szCs w:val="22"/>
          <w:lang w:val="cs-CZ" w:eastAsia="ar-SA"/>
        </w:rPr>
        <w:t>dani</w:t>
      </w:r>
      <w:r w:rsidR="007A0A59">
        <w:rPr>
          <w:rFonts w:ascii="Arial" w:hAnsi="Arial" w:cs="Arial"/>
          <w:bCs/>
          <w:sz w:val="22"/>
          <w:szCs w:val="22"/>
          <w:lang w:val="cs-CZ" w:eastAsia="ar-SA"/>
        </w:rPr>
        <w:t xml:space="preserve"> z </w:t>
      </w:r>
      <w:r w:rsidR="00CB7A95" w:rsidRPr="001B2D48">
        <w:rPr>
          <w:rFonts w:ascii="Arial" w:hAnsi="Arial" w:cs="Arial"/>
          <w:bCs/>
          <w:sz w:val="22"/>
          <w:szCs w:val="22"/>
          <w:lang w:val="cs-CZ" w:eastAsia="ar-SA"/>
        </w:rPr>
        <w:t>přidané hodnoty, je povinen tuto skutečnost písemně oznámit Objednateli nejpozději do 14 dnů od data účinnosti registrace</w:t>
      </w:r>
      <w:r w:rsidR="007A0A59">
        <w:rPr>
          <w:rFonts w:ascii="Arial" w:hAnsi="Arial" w:cs="Arial"/>
          <w:bCs/>
          <w:sz w:val="22"/>
          <w:szCs w:val="22"/>
          <w:lang w:val="cs-CZ" w:eastAsia="ar-SA"/>
        </w:rPr>
        <w:t xml:space="preserve"> k </w:t>
      </w:r>
      <w:r w:rsidR="00CB7A95" w:rsidRPr="001B2D48">
        <w:rPr>
          <w:rFonts w:ascii="Arial" w:hAnsi="Arial" w:cs="Arial"/>
          <w:bCs/>
          <w:sz w:val="22"/>
          <w:szCs w:val="22"/>
          <w:lang w:val="cs-CZ" w:eastAsia="ar-SA"/>
        </w:rPr>
        <w:t>DPH. Smluvní strany se dohodly, že</w:t>
      </w:r>
      <w:r w:rsidR="007A0A59">
        <w:rPr>
          <w:rFonts w:ascii="Arial" w:hAnsi="Arial" w:cs="Arial"/>
          <w:bCs/>
          <w:sz w:val="22"/>
          <w:szCs w:val="22"/>
          <w:lang w:val="cs-CZ" w:eastAsia="ar-SA"/>
        </w:rPr>
        <w:t xml:space="preserve"> v </w:t>
      </w:r>
      <w:r w:rsidR="00CB7A95" w:rsidRPr="001B2D48">
        <w:rPr>
          <w:rFonts w:ascii="Arial" w:hAnsi="Arial" w:cs="Arial"/>
          <w:bCs/>
          <w:sz w:val="22"/>
          <w:szCs w:val="22"/>
          <w:lang w:val="cs-CZ" w:eastAsia="ar-SA"/>
        </w:rPr>
        <w:t>takovém případě zůstává sjednaná cena za poskytované služby konečnou cenou, která bude</w:t>
      </w:r>
      <w:r w:rsidR="007A0A59">
        <w:rPr>
          <w:rFonts w:ascii="Arial" w:hAnsi="Arial" w:cs="Arial"/>
          <w:bCs/>
          <w:sz w:val="22"/>
          <w:szCs w:val="22"/>
          <w:lang w:val="cs-CZ" w:eastAsia="ar-SA"/>
        </w:rPr>
        <w:t xml:space="preserve"> v </w:t>
      </w:r>
      <w:r w:rsidR="00CB7A95" w:rsidRPr="001B2D48">
        <w:rPr>
          <w:rFonts w:ascii="Arial" w:hAnsi="Arial" w:cs="Arial"/>
          <w:bCs/>
          <w:sz w:val="22"/>
          <w:szCs w:val="22"/>
          <w:lang w:val="cs-CZ" w:eastAsia="ar-SA"/>
        </w:rPr>
        <w:t>případě vzniku povinnosti Poskytovatele odvádět DPH považována za cenu včetně DPH. Poskytovatel tedy není oprávněn</w:t>
      </w:r>
      <w:r w:rsidR="007A0A59">
        <w:rPr>
          <w:rFonts w:ascii="Arial" w:hAnsi="Arial" w:cs="Arial"/>
          <w:bCs/>
          <w:sz w:val="22"/>
          <w:szCs w:val="22"/>
          <w:lang w:val="cs-CZ" w:eastAsia="ar-SA"/>
        </w:rPr>
        <w:t xml:space="preserve"> k </w:t>
      </w:r>
      <w:r w:rsidR="00CB7A95" w:rsidRPr="001B2D48">
        <w:rPr>
          <w:rFonts w:ascii="Arial" w:hAnsi="Arial" w:cs="Arial"/>
          <w:bCs/>
          <w:sz w:val="22"/>
          <w:szCs w:val="22"/>
          <w:lang w:val="cs-CZ" w:eastAsia="ar-SA"/>
        </w:rPr>
        <w:t>ceně služeb připočítat DPH nad rámec sjednané ceny.</w:t>
      </w:r>
    </w:p>
    <w:p w14:paraId="1E9A3042" w14:textId="3DB33ACC" w:rsidR="00D03B8F" w:rsidRPr="007A0A59" w:rsidRDefault="00B8316B" w:rsidP="00D03B8F">
      <w:pPr>
        <w:numPr>
          <w:ilvl w:val="0"/>
          <w:numId w:val="15"/>
        </w:numPr>
        <w:suppressAutoHyphens/>
        <w:jc w:val="both"/>
        <w:rPr>
          <w:rFonts w:ascii="Arial" w:hAnsi="Arial" w:cs="Arial"/>
          <w:bCs/>
          <w:sz w:val="22"/>
          <w:szCs w:val="22"/>
          <w:lang w:val="cs-CZ" w:eastAsia="ar-SA"/>
        </w:rPr>
      </w:pPr>
      <w:r w:rsidRPr="008E5AE5">
        <w:rPr>
          <w:rFonts w:ascii="Arial" w:hAnsi="Arial" w:cs="Arial"/>
          <w:bCs/>
          <w:sz w:val="22"/>
          <w:szCs w:val="22"/>
          <w:lang w:val="cs-CZ" w:eastAsia="ar-SA"/>
        </w:rPr>
        <w:t>Objednatel se zavazuje za provedené služby zaplatit,</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 xml:space="preserve">to vždy na základě faktury </w:t>
      </w:r>
      <w:r w:rsidRPr="001B2D48">
        <w:rPr>
          <w:rFonts w:ascii="Arial" w:hAnsi="Arial" w:cs="Arial"/>
          <w:bCs/>
          <w:sz w:val="22"/>
          <w:szCs w:val="22"/>
          <w:lang w:val="cs-CZ" w:eastAsia="ar-SA"/>
        </w:rPr>
        <w:t>vystavené po</w:t>
      </w:r>
      <w:r w:rsidR="00D41E30" w:rsidRPr="001B2D48">
        <w:rPr>
          <w:rFonts w:ascii="Arial" w:hAnsi="Arial" w:cs="Arial"/>
          <w:bCs/>
          <w:sz w:val="22"/>
          <w:szCs w:val="22"/>
          <w:lang w:val="cs-CZ" w:eastAsia="ar-SA"/>
        </w:rPr>
        <w:t xml:space="preserve"> </w:t>
      </w:r>
      <w:r w:rsidRPr="001B2D48">
        <w:rPr>
          <w:rFonts w:ascii="Arial" w:hAnsi="Arial" w:cs="Arial"/>
          <w:bCs/>
          <w:sz w:val="22"/>
          <w:szCs w:val="22"/>
          <w:lang w:val="cs-CZ" w:eastAsia="ar-SA"/>
        </w:rPr>
        <w:t xml:space="preserve">převzetí </w:t>
      </w:r>
      <w:r w:rsidR="008E5AE5" w:rsidRPr="001B2D48">
        <w:rPr>
          <w:rFonts w:ascii="Arial" w:hAnsi="Arial" w:cs="Arial"/>
          <w:bCs/>
          <w:sz w:val="22"/>
          <w:szCs w:val="22"/>
          <w:lang w:val="cs-CZ" w:eastAsia="ar-SA"/>
        </w:rPr>
        <w:t>Objednatelem</w:t>
      </w:r>
      <w:r w:rsidRPr="008E5AE5">
        <w:rPr>
          <w:rFonts w:ascii="Arial" w:hAnsi="Arial" w:cs="Arial"/>
          <w:bCs/>
          <w:sz w:val="22"/>
          <w:szCs w:val="22"/>
          <w:lang w:val="cs-CZ" w:eastAsia="ar-SA"/>
        </w:rPr>
        <w:t xml:space="preserve">, jejíž součástí bude </w:t>
      </w:r>
      <w:r w:rsidR="00D03B8F" w:rsidRPr="008E5AE5">
        <w:rPr>
          <w:rFonts w:ascii="Arial" w:hAnsi="Arial" w:cs="Arial"/>
          <w:sz w:val="22"/>
          <w:szCs w:val="22"/>
          <w:lang w:val="cs-CZ"/>
        </w:rPr>
        <w:t xml:space="preserve">soupis předem </w:t>
      </w:r>
      <w:r w:rsidR="008E5AE5" w:rsidRPr="008E5AE5">
        <w:rPr>
          <w:rFonts w:ascii="Arial" w:hAnsi="Arial" w:cs="Arial"/>
          <w:sz w:val="22"/>
          <w:szCs w:val="22"/>
          <w:lang w:val="cs-CZ"/>
        </w:rPr>
        <w:t>O</w:t>
      </w:r>
      <w:r w:rsidR="00D03B8F" w:rsidRPr="008E5AE5">
        <w:rPr>
          <w:rFonts w:ascii="Arial" w:hAnsi="Arial" w:cs="Arial"/>
          <w:sz w:val="22"/>
          <w:szCs w:val="22"/>
          <w:lang w:val="cs-CZ"/>
        </w:rPr>
        <w:t>bjednatelem odsouhlasených provedených činností</w:t>
      </w:r>
      <w:r w:rsidR="007A0A59">
        <w:rPr>
          <w:rFonts w:ascii="Arial" w:hAnsi="Arial" w:cs="Arial"/>
          <w:sz w:val="22"/>
          <w:szCs w:val="22"/>
          <w:lang w:val="cs-CZ"/>
        </w:rPr>
        <w:t xml:space="preserve"> a </w:t>
      </w:r>
      <w:r w:rsidR="00D03B8F" w:rsidRPr="008E5AE5">
        <w:rPr>
          <w:rFonts w:ascii="Arial" w:hAnsi="Arial" w:cs="Arial"/>
          <w:sz w:val="22"/>
          <w:szCs w:val="22"/>
          <w:lang w:val="cs-CZ"/>
        </w:rPr>
        <w:t>účelně vynaložených nákladů –</w:t>
      </w:r>
      <w:r w:rsidR="007A0A59">
        <w:rPr>
          <w:rFonts w:ascii="Arial" w:hAnsi="Arial" w:cs="Arial"/>
          <w:sz w:val="22"/>
          <w:szCs w:val="22"/>
          <w:lang w:val="cs-CZ"/>
        </w:rPr>
        <w:t xml:space="preserve"> tj. </w:t>
      </w:r>
      <w:r w:rsidR="00D03B8F" w:rsidRPr="008E5AE5">
        <w:rPr>
          <w:rFonts w:ascii="Arial" w:hAnsi="Arial" w:cs="Arial"/>
          <w:sz w:val="22"/>
          <w:szCs w:val="22"/>
          <w:lang w:val="cs-CZ"/>
        </w:rPr>
        <w:t>podrobný rozpis jednotlivých položek skutečně vyúčtovaných nákladů doložených kopiemi účetních dokladů (objednávky, smlouvy, faktury, doklady</w:t>
      </w:r>
      <w:r w:rsidR="007A0A59">
        <w:rPr>
          <w:rFonts w:ascii="Arial" w:hAnsi="Arial" w:cs="Arial"/>
          <w:sz w:val="22"/>
          <w:szCs w:val="22"/>
          <w:lang w:val="cs-CZ"/>
        </w:rPr>
        <w:t xml:space="preserve"> o </w:t>
      </w:r>
      <w:r w:rsidR="00D03B8F" w:rsidRPr="008E5AE5">
        <w:rPr>
          <w:rFonts w:ascii="Arial" w:hAnsi="Arial" w:cs="Arial"/>
          <w:sz w:val="22"/>
          <w:szCs w:val="22"/>
          <w:lang w:val="cs-CZ"/>
        </w:rPr>
        <w:t>zaplacení</w:t>
      </w:r>
      <w:r w:rsidR="007A0A59">
        <w:rPr>
          <w:rFonts w:ascii="Arial" w:hAnsi="Arial" w:cs="Arial"/>
          <w:sz w:val="22"/>
          <w:szCs w:val="22"/>
          <w:lang w:val="cs-CZ"/>
        </w:rPr>
        <w:t> apod.)</w:t>
      </w:r>
      <w:r w:rsidR="00D03B8F" w:rsidRPr="008E5AE5">
        <w:rPr>
          <w:rFonts w:ascii="Arial" w:hAnsi="Arial" w:cs="Arial"/>
          <w:sz w:val="22"/>
          <w:szCs w:val="22"/>
          <w:lang w:val="cs-CZ"/>
        </w:rPr>
        <w:t xml:space="preserve"> prokazatelně vynaložených</w:t>
      </w:r>
      <w:r w:rsidR="007A0A59">
        <w:rPr>
          <w:rFonts w:ascii="Arial" w:hAnsi="Arial" w:cs="Arial"/>
          <w:sz w:val="22"/>
          <w:szCs w:val="22"/>
          <w:lang w:val="cs-CZ"/>
        </w:rPr>
        <w:t xml:space="preserve"> v </w:t>
      </w:r>
      <w:r w:rsidR="00D03B8F" w:rsidRPr="008E5AE5">
        <w:rPr>
          <w:rFonts w:ascii="Arial" w:hAnsi="Arial" w:cs="Arial"/>
          <w:sz w:val="22"/>
          <w:szCs w:val="22"/>
          <w:lang w:val="cs-CZ"/>
        </w:rPr>
        <w:t>souvislosti se zajištěním služeb.</w:t>
      </w:r>
    </w:p>
    <w:p w14:paraId="5350120F" w14:textId="6DEBE681" w:rsidR="00B8316B" w:rsidRPr="008E5AE5" w:rsidRDefault="00B8316B" w:rsidP="00B8316B">
      <w:pPr>
        <w:pStyle w:val="Odstavecseseznamem"/>
        <w:numPr>
          <w:ilvl w:val="0"/>
          <w:numId w:val="15"/>
        </w:numPr>
        <w:jc w:val="both"/>
        <w:rPr>
          <w:rFonts w:ascii="Arial" w:hAnsi="Arial" w:cs="Arial"/>
          <w:bCs/>
          <w:sz w:val="22"/>
          <w:szCs w:val="22"/>
          <w:lang w:val="cs-CZ" w:eastAsia="ar-SA"/>
        </w:rPr>
      </w:pPr>
      <w:r w:rsidRPr="008E5AE5">
        <w:rPr>
          <w:rFonts w:ascii="Arial" w:hAnsi="Arial" w:cs="Arial"/>
          <w:bCs/>
          <w:sz w:val="22"/>
          <w:szCs w:val="22"/>
          <w:lang w:val="cs-CZ" w:eastAsia="ar-SA"/>
        </w:rPr>
        <w:t xml:space="preserve">Termín splatnosti jednotlivých faktur smluvní strany dohodly na 30 kalendářních dnů ode dne prokazatelného doručení </w:t>
      </w:r>
      <w:r w:rsidR="007A2C26">
        <w:rPr>
          <w:rFonts w:ascii="Arial" w:hAnsi="Arial" w:cs="Arial"/>
          <w:bCs/>
          <w:sz w:val="22"/>
          <w:szCs w:val="22"/>
          <w:lang w:val="cs-CZ" w:eastAsia="ar-SA"/>
        </w:rPr>
        <w:t xml:space="preserve">faktury </w:t>
      </w:r>
      <w:r w:rsidRPr="008E5AE5">
        <w:rPr>
          <w:rFonts w:ascii="Arial" w:hAnsi="Arial" w:cs="Arial"/>
          <w:bCs/>
          <w:sz w:val="22"/>
          <w:szCs w:val="22"/>
          <w:lang w:val="cs-CZ" w:eastAsia="ar-SA"/>
        </w:rPr>
        <w:t xml:space="preserve">na </w:t>
      </w:r>
      <w:r w:rsidR="005374D1" w:rsidRPr="008E5AE5">
        <w:rPr>
          <w:rFonts w:ascii="Arial" w:hAnsi="Arial" w:cs="Arial"/>
          <w:bCs/>
          <w:sz w:val="22"/>
          <w:szCs w:val="22"/>
          <w:lang w:val="cs-CZ" w:eastAsia="ar-SA"/>
        </w:rPr>
        <w:t>e</w:t>
      </w:r>
      <w:r w:rsidRPr="008E5AE5">
        <w:rPr>
          <w:rFonts w:ascii="Arial" w:hAnsi="Arial" w:cs="Arial"/>
          <w:bCs/>
          <w:sz w:val="22"/>
          <w:szCs w:val="22"/>
          <w:lang w:val="cs-CZ" w:eastAsia="ar-SA"/>
        </w:rPr>
        <w:t>-mailovou adresu</w:t>
      </w:r>
      <w:r w:rsidR="00CB7A95">
        <w:rPr>
          <w:rFonts w:ascii="Arial" w:hAnsi="Arial" w:cs="Arial"/>
          <w:bCs/>
          <w:sz w:val="22"/>
          <w:szCs w:val="22"/>
          <w:lang w:val="cs-CZ" w:eastAsia="ar-SA"/>
        </w:rPr>
        <w:t xml:space="preserve"> Poskytovatele</w:t>
      </w:r>
      <w:r w:rsidR="007A2C26">
        <w:rPr>
          <w:rFonts w:ascii="Arial" w:hAnsi="Arial" w:cs="Arial"/>
          <w:bCs/>
          <w:sz w:val="22"/>
          <w:szCs w:val="22"/>
          <w:lang w:val="cs-CZ" w:eastAsia="ar-SA"/>
        </w:rPr>
        <w:t xml:space="preserve"> </w:t>
      </w:r>
      <w:hyperlink r:id="rId10" w:history="1">
        <w:r w:rsidR="0028633F" w:rsidRPr="0028633F">
          <w:rPr>
            <w:rStyle w:val="Hypertextovodkaz"/>
            <w:rFonts w:ascii="Arial" w:hAnsi="Arial" w:cs="Arial"/>
            <w:bCs/>
            <w:sz w:val="22"/>
            <w:szCs w:val="22"/>
            <w:lang w:val="cs-CZ" w:eastAsia="ar-SA"/>
          </w:rPr>
          <w:t>komunikace@spu.gov.cz</w:t>
        </w:r>
      </w:hyperlink>
      <w:r w:rsidR="007A2C26">
        <w:rPr>
          <w:rFonts w:ascii="Arial" w:hAnsi="Arial" w:cs="Arial"/>
          <w:bCs/>
          <w:sz w:val="22"/>
          <w:szCs w:val="22"/>
          <w:lang w:val="cs-CZ" w:eastAsia="ar-SA"/>
        </w:rPr>
        <w:t xml:space="preserve"> </w:t>
      </w:r>
      <w:r w:rsidR="007A0A59">
        <w:rPr>
          <w:rFonts w:ascii="Arial" w:hAnsi="Arial" w:cs="Arial"/>
          <w:bCs/>
          <w:sz w:val="22"/>
          <w:szCs w:val="22"/>
          <w:lang w:val="cs-CZ" w:eastAsia="ar-SA"/>
        </w:rPr>
        <w:t>(v </w:t>
      </w:r>
      <w:r w:rsidR="007A2C26">
        <w:rPr>
          <w:rFonts w:ascii="Arial" w:hAnsi="Arial" w:cs="Arial"/>
          <w:bCs/>
          <w:sz w:val="22"/>
          <w:szCs w:val="22"/>
          <w:lang w:val="cs-CZ" w:eastAsia="ar-SA"/>
        </w:rPr>
        <w:t>elektronické podobě)</w:t>
      </w:r>
      <w:r w:rsidRPr="008E5AE5">
        <w:rPr>
          <w:rFonts w:ascii="Arial" w:hAnsi="Arial" w:cs="Arial"/>
          <w:bCs/>
          <w:sz w:val="22"/>
          <w:szCs w:val="22"/>
          <w:lang w:val="cs-CZ" w:eastAsia="ar-SA"/>
        </w:rPr>
        <w:t>, vždy na základě ustanovení</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dílčí objednávce. Stejná splatnost platí pro smluvní strany</w:t>
      </w:r>
      <w:r w:rsidR="007A0A59">
        <w:rPr>
          <w:rFonts w:ascii="Arial" w:hAnsi="Arial" w:cs="Arial"/>
          <w:bCs/>
          <w:sz w:val="22"/>
          <w:szCs w:val="22"/>
          <w:lang w:val="cs-CZ" w:eastAsia="ar-SA"/>
        </w:rPr>
        <w:t xml:space="preserve"> i </w:t>
      </w:r>
      <w:r w:rsidRPr="008E5AE5">
        <w:rPr>
          <w:rFonts w:ascii="Arial" w:hAnsi="Arial" w:cs="Arial"/>
          <w:bCs/>
          <w:sz w:val="22"/>
          <w:szCs w:val="22"/>
          <w:lang w:val="cs-CZ" w:eastAsia="ar-SA"/>
        </w:rPr>
        <w:t xml:space="preserve">při placení jiných plateb </w:t>
      </w:r>
      <w:r w:rsidR="007A0A59">
        <w:rPr>
          <w:rFonts w:ascii="Arial" w:hAnsi="Arial" w:cs="Arial"/>
          <w:bCs/>
          <w:sz w:val="22"/>
          <w:szCs w:val="22"/>
          <w:lang w:val="cs-CZ" w:eastAsia="ar-SA"/>
        </w:rPr>
        <w:t>(např. </w:t>
      </w:r>
      <w:r w:rsidRPr="008E5AE5">
        <w:rPr>
          <w:rFonts w:ascii="Arial" w:hAnsi="Arial" w:cs="Arial"/>
          <w:bCs/>
          <w:sz w:val="22"/>
          <w:szCs w:val="22"/>
          <w:lang w:val="cs-CZ" w:eastAsia="ar-SA"/>
        </w:rPr>
        <w:t>úroků</w:t>
      </w:r>
      <w:r w:rsidR="007A0A59">
        <w:rPr>
          <w:rFonts w:ascii="Arial" w:hAnsi="Arial" w:cs="Arial"/>
          <w:bCs/>
          <w:sz w:val="22"/>
          <w:szCs w:val="22"/>
          <w:lang w:val="cs-CZ" w:eastAsia="ar-SA"/>
        </w:rPr>
        <w:t xml:space="preserve"> z </w:t>
      </w:r>
      <w:r w:rsidRPr="008E5AE5">
        <w:rPr>
          <w:rFonts w:ascii="Arial" w:hAnsi="Arial" w:cs="Arial"/>
          <w:bCs/>
          <w:sz w:val="22"/>
          <w:szCs w:val="22"/>
          <w:lang w:val="cs-CZ" w:eastAsia="ar-SA"/>
        </w:rPr>
        <w:t>prodlení, smluvních pokut, náhrad škod</w:t>
      </w:r>
      <w:r w:rsidR="007A0A59">
        <w:rPr>
          <w:rFonts w:ascii="Arial" w:hAnsi="Arial" w:cs="Arial"/>
          <w:bCs/>
          <w:sz w:val="22"/>
          <w:szCs w:val="22"/>
          <w:lang w:val="cs-CZ" w:eastAsia="ar-SA"/>
        </w:rPr>
        <w:t> apod.)</w:t>
      </w:r>
      <w:r w:rsidRPr="008E5AE5">
        <w:rPr>
          <w:rFonts w:ascii="Arial" w:hAnsi="Arial" w:cs="Arial"/>
          <w:bCs/>
          <w:sz w:val="22"/>
          <w:szCs w:val="22"/>
          <w:lang w:val="cs-CZ" w:eastAsia="ar-SA"/>
        </w:rPr>
        <w:t>.</w:t>
      </w:r>
    </w:p>
    <w:p w14:paraId="41D1B340" w14:textId="0BDEA6F5" w:rsidR="00B8316B" w:rsidRPr="008E5AE5" w:rsidRDefault="00B8316B" w:rsidP="00B8316B">
      <w:pPr>
        <w:numPr>
          <w:ilvl w:val="0"/>
          <w:numId w:val="15"/>
        </w:numPr>
        <w:suppressAutoHyphens/>
        <w:jc w:val="both"/>
        <w:rPr>
          <w:rFonts w:ascii="Arial" w:hAnsi="Arial" w:cs="Arial"/>
          <w:bCs/>
          <w:sz w:val="22"/>
          <w:szCs w:val="22"/>
          <w:lang w:val="cs-CZ" w:eastAsia="ar-SA"/>
        </w:rPr>
      </w:pPr>
      <w:r w:rsidRPr="008E5AE5">
        <w:rPr>
          <w:rFonts w:ascii="Arial" w:hAnsi="Arial" w:cs="Arial"/>
          <w:bCs/>
          <w:sz w:val="22"/>
          <w:szCs w:val="22"/>
          <w:lang w:val="cs-CZ" w:eastAsia="ar-SA"/>
        </w:rPr>
        <w:t>Faktura se považuje za uhrazenou dnem odepsání příslušné částky</w:t>
      </w:r>
      <w:r w:rsidR="007A0A59">
        <w:rPr>
          <w:rFonts w:ascii="Arial" w:hAnsi="Arial" w:cs="Arial"/>
          <w:bCs/>
          <w:sz w:val="22"/>
          <w:szCs w:val="22"/>
          <w:lang w:val="cs-CZ" w:eastAsia="ar-SA"/>
        </w:rPr>
        <w:t xml:space="preserve"> z </w:t>
      </w:r>
      <w:r w:rsidRPr="008E5AE5">
        <w:rPr>
          <w:rFonts w:ascii="Arial" w:hAnsi="Arial" w:cs="Arial"/>
          <w:bCs/>
          <w:sz w:val="22"/>
          <w:szCs w:val="22"/>
          <w:lang w:val="cs-CZ" w:eastAsia="ar-SA"/>
        </w:rPr>
        <w:t>účtu Objednatele.</w:t>
      </w:r>
    </w:p>
    <w:p w14:paraId="24D66403" w14:textId="72589D74" w:rsidR="00B8316B" w:rsidRPr="008E5AE5" w:rsidRDefault="00B8316B" w:rsidP="00B8316B">
      <w:pPr>
        <w:numPr>
          <w:ilvl w:val="0"/>
          <w:numId w:val="15"/>
        </w:numPr>
        <w:suppressAutoHyphens/>
        <w:jc w:val="both"/>
        <w:rPr>
          <w:rFonts w:ascii="Arial" w:hAnsi="Arial" w:cs="Arial"/>
          <w:bCs/>
          <w:sz w:val="22"/>
          <w:szCs w:val="22"/>
          <w:lang w:val="cs-CZ" w:eastAsia="ar-SA"/>
        </w:rPr>
      </w:pPr>
      <w:r w:rsidRPr="008E5AE5">
        <w:rPr>
          <w:rFonts w:ascii="Arial" w:hAnsi="Arial" w:cs="Arial"/>
          <w:sz w:val="22"/>
          <w:szCs w:val="22"/>
          <w:lang w:val="cs-CZ" w:eastAsia="ar-SA"/>
        </w:rPr>
        <w:t xml:space="preserve">Provedené služby budou Objednatelem hrazeny Poskytovateli na základě faktur, které budou splňovat náležitosti daňového dokladu dle platných obecně závazných právních předpisů. </w:t>
      </w:r>
      <w:r w:rsidR="00055E45">
        <w:rPr>
          <w:rFonts w:ascii="Arial" w:hAnsi="Arial" w:cs="Arial"/>
          <w:sz w:val="22"/>
          <w:szCs w:val="22"/>
          <w:lang w:val="cs-CZ" w:eastAsia="ar-SA"/>
        </w:rPr>
        <w:t>Faktura bude rovněž obsahovat</w:t>
      </w:r>
      <w:r w:rsidR="007A0A59">
        <w:rPr>
          <w:rFonts w:ascii="Arial" w:hAnsi="Arial" w:cs="Arial"/>
          <w:sz w:val="22"/>
          <w:szCs w:val="22"/>
          <w:lang w:val="cs-CZ" w:eastAsia="ar-SA"/>
        </w:rPr>
        <w:t xml:space="preserve"> Č.j. a </w:t>
      </w:r>
      <w:r w:rsidR="00055E45">
        <w:rPr>
          <w:rFonts w:ascii="Arial" w:hAnsi="Arial" w:cs="Arial"/>
          <w:sz w:val="22"/>
          <w:szCs w:val="22"/>
          <w:lang w:val="cs-CZ" w:eastAsia="ar-SA"/>
        </w:rPr>
        <w:t xml:space="preserve">UID Objednávky. </w:t>
      </w:r>
      <w:r w:rsidRPr="008E5AE5">
        <w:rPr>
          <w:rFonts w:ascii="Arial" w:hAnsi="Arial" w:cs="Arial"/>
          <w:sz w:val="22"/>
          <w:szCs w:val="22"/>
          <w:lang w:val="cs-CZ" w:eastAsia="ar-SA"/>
        </w:rPr>
        <w:t xml:space="preserve">Fakturováno bude ze </w:t>
      </w:r>
      <w:r w:rsidRPr="008E5AE5">
        <w:rPr>
          <w:rFonts w:ascii="Arial" w:hAnsi="Arial" w:cs="Arial"/>
          <w:sz w:val="22"/>
          <w:szCs w:val="22"/>
          <w:lang w:val="cs-CZ" w:eastAsia="ar-SA"/>
        </w:rPr>
        <w:lastRenderedPageBreak/>
        <w:t>strany Poskytovatele vždy po řádném</w:t>
      </w:r>
      <w:r w:rsidR="007A0A59">
        <w:rPr>
          <w:rFonts w:ascii="Arial" w:hAnsi="Arial" w:cs="Arial"/>
          <w:sz w:val="22"/>
          <w:szCs w:val="22"/>
          <w:lang w:val="cs-CZ" w:eastAsia="ar-SA"/>
        </w:rPr>
        <w:t xml:space="preserve"> a </w:t>
      </w:r>
      <w:r w:rsidRPr="008E5AE5">
        <w:rPr>
          <w:rFonts w:ascii="Arial" w:hAnsi="Arial" w:cs="Arial"/>
          <w:sz w:val="22"/>
          <w:szCs w:val="22"/>
          <w:lang w:val="cs-CZ" w:eastAsia="ar-SA"/>
        </w:rPr>
        <w:t>úplném dokončení prací</w:t>
      </w:r>
      <w:r w:rsidR="007A0A59">
        <w:rPr>
          <w:rFonts w:ascii="Arial" w:hAnsi="Arial" w:cs="Arial"/>
          <w:sz w:val="22"/>
          <w:szCs w:val="22"/>
          <w:lang w:val="cs-CZ" w:eastAsia="ar-SA"/>
        </w:rPr>
        <w:t xml:space="preserve"> a </w:t>
      </w:r>
      <w:r w:rsidRPr="008E5AE5">
        <w:rPr>
          <w:rFonts w:ascii="Arial" w:hAnsi="Arial" w:cs="Arial"/>
          <w:sz w:val="22"/>
          <w:szCs w:val="22"/>
          <w:lang w:val="cs-CZ" w:eastAsia="ar-SA"/>
        </w:rPr>
        <w:t xml:space="preserve">služeb dle jednotlivých objednávek zadaných Objednatelem. </w:t>
      </w:r>
    </w:p>
    <w:p w14:paraId="65E3DCE6" w14:textId="716520CA" w:rsidR="00E47D30" w:rsidRDefault="00B8316B" w:rsidP="00B8316B">
      <w:pPr>
        <w:pStyle w:val="Zkladntext"/>
        <w:numPr>
          <w:ilvl w:val="0"/>
          <w:numId w:val="15"/>
        </w:numPr>
        <w:jc w:val="both"/>
        <w:rPr>
          <w:rFonts w:ascii="Arial" w:hAnsi="Arial" w:cs="Arial"/>
          <w:sz w:val="22"/>
          <w:szCs w:val="22"/>
        </w:rPr>
      </w:pPr>
      <w:r w:rsidRPr="008E5AE5">
        <w:rPr>
          <w:rFonts w:ascii="Arial" w:hAnsi="Arial" w:cs="Arial"/>
          <w:sz w:val="22"/>
          <w:szCs w:val="22"/>
        </w:rPr>
        <w:t xml:space="preserve">Smluvní strany se dohodly, že platba </w:t>
      </w:r>
      <w:r w:rsidR="000E6295">
        <w:rPr>
          <w:rFonts w:ascii="Arial" w:hAnsi="Arial" w:cs="Arial"/>
          <w:sz w:val="22"/>
          <w:szCs w:val="22"/>
        </w:rPr>
        <w:t xml:space="preserve">faktury </w:t>
      </w:r>
      <w:r w:rsidRPr="008E5AE5">
        <w:rPr>
          <w:rFonts w:ascii="Arial" w:hAnsi="Arial" w:cs="Arial"/>
          <w:sz w:val="22"/>
          <w:szCs w:val="22"/>
        </w:rPr>
        <w:t xml:space="preserve">bude provedena na číslo účtu </w:t>
      </w:r>
      <w:r w:rsidR="000E6295">
        <w:rPr>
          <w:rFonts w:ascii="Arial" w:hAnsi="Arial" w:cs="Arial"/>
          <w:sz w:val="22"/>
          <w:szCs w:val="22"/>
        </w:rPr>
        <w:t xml:space="preserve">Poskytovatele </w:t>
      </w:r>
      <w:r w:rsidRPr="008E5AE5">
        <w:rPr>
          <w:rFonts w:ascii="Arial" w:hAnsi="Arial" w:cs="Arial"/>
          <w:sz w:val="22"/>
          <w:szCs w:val="22"/>
        </w:rPr>
        <w:t>uvedené</w:t>
      </w:r>
      <w:r w:rsidR="007A0A59">
        <w:rPr>
          <w:rFonts w:ascii="Arial" w:hAnsi="Arial" w:cs="Arial"/>
          <w:sz w:val="22"/>
          <w:szCs w:val="22"/>
        </w:rPr>
        <w:t xml:space="preserve"> v </w:t>
      </w:r>
      <w:r w:rsidRPr="008E5AE5">
        <w:rPr>
          <w:rFonts w:ascii="Arial" w:hAnsi="Arial" w:cs="Arial"/>
          <w:sz w:val="22"/>
          <w:szCs w:val="22"/>
        </w:rPr>
        <w:t>Článku</w:t>
      </w:r>
      <w:r w:rsidR="007A0A59">
        <w:rPr>
          <w:rFonts w:ascii="Arial" w:hAnsi="Arial" w:cs="Arial"/>
          <w:sz w:val="22"/>
          <w:szCs w:val="22"/>
        </w:rPr>
        <w:t xml:space="preserve"> I </w:t>
      </w:r>
      <w:r w:rsidRPr="008E5AE5">
        <w:rPr>
          <w:rFonts w:ascii="Arial" w:hAnsi="Arial" w:cs="Arial"/>
          <w:sz w:val="22"/>
          <w:szCs w:val="22"/>
        </w:rPr>
        <w:t>této Dohody.</w:t>
      </w:r>
      <w:r w:rsidR="0028633F">
        <w:rPr>
          <w:rFonts w:ascii="Arial" w:hAnsi="Arial" w:cs="Arial"/>
          <w:sz w:val="22"/>
          <w:szCs w:val="22"/>
        </w:rPr>
        <w:t xml:space="preserve"> </w:t>
      </w:r>
    </w:p>
    <w:p w14:paraId="3353F73C" w14:textId="32D24A23" w:rsidR="00B8316B" w:rsidRPr="008E5AE5" w:rsidRDefault="00B8316B" w:rsidP="00B8316B">
      <w:pPr>
        <w:numPr>
          <w:ilvl w:val="0"/>
          <w:numId w:val="15"/>
        </w:numPr>
        <w:suppressAutoHyphens/>
        <w:jc w:val="both"/>
        <w:rPr>
          <w:rFonts w:ascii="Arial" w:hAnsi="Arial" w:cs="Arial"/>
          <w:bCs/>
          <w:sz w:val="22"/>
          <w:szCs w:val="22"/>
          <w:lang w:val="cs-CZ" w:eastAsia="ar-SA"/>
        </w:rPr>
      </w:pPr>
      <w:r w:rsidRPr="008E5AE5">
        <w:rPr>
          <w:rFonts w:ascii="Arial" w:hAnsi="Arial" w:cs="Arial"/>
          <w:sz w:val="22"/>
          <w:szCs w:val="22"/>
          <w:lang w:val="cs-CZ" w:eastAsia="ar-SA"/>
        </w:rPr>
        <w:t>Pokud faktury nebudou vystaveny</w:t>
      </w:r>
      <w:r w:rsidR="007A0A59">
        <w:rPr>
          <w:rFonts w:ascii="Arial" w:hAnsi="Arial" w:cs="Arial"/>
          <w:sz w:val="22"/>
          <w:szCs w:val="22"/>
          <w:lang w:val="cs-CZ" w:eastAsia="ar-SA"/>
        </w:rPr>
        <w:t xml:space="preserve"> v </w:t>
      </w:r>
      <w:r w:rsidRPr="008E5AE5">
        <w:rPr>
          <w:rFonts w:ascii="Arial" w:hAnsi="Arial" w:cs="Arial"/>
          <w:sz w:val="22"/>
          <w:szCs w:val="22"/>
          <w:lang w:val="cs-CZ" w:eastAsia="ar-SA"/>
        </w:rPr>
        <w:t>souladu</w:t>
      </w:r>
      <w:r w:rsidR="007A0A59">
        <w:rPr>
          <w:rFonts w:ascii="Arial" w:hAnsi="Arial" w:cs="Arial"/>
          <w:sz w:val="22"/>
          <w:szCs w:val="22"/>
          <w:lang w:val="cs-CZ" w:eastAsia="ar-SA"/>
        </w:rPr>
        <w:t xml:space="preserve"> s </w:t>
      </w:r>
      <w:r w:rsidRPr="008E5AE5">
        <w:rPr>
          <w:rFonts w:ascii="Arial" w:hAnsi="Arial" w:cs="Arial"/>
          <w:sz w:val="22"/>
          <w:szCs w:val="22"/>
          <w:lang w:val="cs-CZ" w:eastAsia="ar-SA"/>
        </w:rPr>
        <w:t>platebními podmínkami nebo nebudou splňovat požadované náležitosti, je Objednatel oprávněn ve lhůtě splatnosti vrátit fakturu dodavateli</w:t>
      </w:r>
      <w:r w:rsidR="007A0A59">
        <w:rPr>
          <w:rFonts w:ascii="Arial" w:hAnsi="Arial" w:cs="Arial"/>
          <w:sz w:val="22"/>
          <w:szCs w:val="22"/>
          <w:lang w:val="cs-CZ" w:eastAsia="ar-SA"/>
        </w:rPr>
        <w:t xml:space="preserve"> k </w:t>
      </w:r>
      <w:r w:rsidRPr="008E5AE5">
        <w:rPr>
          <w:rFonts w:ascii="Arial" w:hAnsi="Arial" w:cs="Arial"/>
          <w:sz w:val="22"/>
          <w:szCs w:val="22"/>
          <w:lang w:val="cs-CZ" w:eastAsia="ar-SA"/>
        </w:rPr>
        <w:t xml:space="preserve">opravě či doplnění. Lhůta splatnosti počíná běžet dnem doručení opravené faktury. </w:t>
      </w:r>
    </w:p>
    <w:p w14:paraId="23ADFB60" w14:textId="4B0FA49D" w:rsidR="00B8316B" w:rsidRPr="002B2C48" w:rsidRDefault="00027AB4" w:rsidP="001A0CB7">
      <w:pPr>
        <w:numPr>
          <w:ilvl w:val="0"/>
          <w:numId w:val="15"/>
        </w:numPr>
        <w:suppressAutoHyphens/>
        <w:jc w:val="both"/>
        <w:rPr>
          <w:rFonts w:ascii="Arial" w:hAnsi="Arial" w:cs="Arial"/>
          <w:bCs/>
          <w:sz w:val="22"/>
          <w:szCs w:val="22"/>
          <w:lang w:val="cs-CZ" w:eastAsia="ar-SA"/>
        </w:rPr>
      </w:pPr>
      <w:r w:rsidRPr="002B2C48">
        <w:rPr>
          <w:rFonts w:ascii="Arial" w:hAnsi="Arial" w:cs="Arial"/>
          <w:bCs/>
          <w:sz w:val="22"/>
          <w:szCs w:val="22"/>
          <w:lang w:val="cs-CZ" w:eastAsia="ar-SA"/>
        </w:rPr>
        <w:t>Poskytovatel</w:t>
      </w:r>
      <w:r w:rsidR="00B8316B" w:rsidRPr="002B2C48">
        <w:rPr>
          <w:rFonts w:ascii="Arial" w:hAnsi="Arial" w:cs="Arial"/>
          <w:bCs/>
          <w:sz w:val="22"/>
          <w:szCs w:val="22"/>
          <w:lang w:val="cs-CZ" w:eastAsia="ar-SA"/>
        </w:rPr>
        <w:t xml:space="preserve"> tímto bere na vědomí, že Objednatel je organizační složkou státu</w:t>
      </w:r>
      <w:r w:rsidR="007A0A59">
        <w:rPr>
          <w:rFonts w:ascii="Arial" w:hAnsi="Arial" w:cs="Arial"/>
          <w:bCs/>
          <w:sz w:val="22"/>
          <w:szCs w:val="22"/>
          <w:lang w:val="cs-CZ" w:eastAsia="ar-SA"/>
        </w:rPr>
        <w:t xml:space="preserve"> a </w:t>
      </w:r>
      <w:r w:rsidR="00B8316B" w:rsidRPr="002B2C48">
        <w:rPr>
          <w:rFonts w:ascii="Arial" w:hAnsi="Arial" w:cs="Arial"/>
          <w:bCs/>
          <w:sz w:val="22"/>
          <w:szCs w:val="22"/>
          <w:lang w:val="cs-CZ" w:eastAsia="ar-SA"/>
        </w:rPr>
        <w:t>stav jeho účtu závisí na převodu finančních prostředků ze státního rozpočtu. Poskytovatel souhlasí</w:t>
      </w:r>
      <w:r w:rsidR="007A0A59">
        <w:rPr>
          <w:rFonts w:ascii="Arial" w:hAnsi="Arial" w:cs="Arial"/>
          <w:bCs/>
          <w:sz w:val="22"/>
          <w:szCs w:val="22"/>
          <w:lang w:val="cs-CZ" w:eastAsia="ar-SA"/>
        </w:rPr>
        <w:t xml:space="preserve"> s </w:t>
      </w:r>
      <w:r w:rsidR="00B8316B" w:rsidRPr="002B2C48">
        <w:rPr>
          <w:rFonts w:ascii="Arial" w:hAnsi="Arial" w:cs="Arial"/>
          <w:bCs/>
          <w:sz w:val="22"/>
          <w:szCs w:val="22"/>
          <w:lang w:val="cs-CZ" w:eastAsia="ar-SA"/>
        </w:rPr>
        <w:t>tím, že</w:t>
      </w:r>
      <w:r w:rsidR="007A0A59">
        <w:rPr>
          <w:rFonts w:ascii="Arial" w:hAnsi="Arial" w:cs="Arial"/>
          <w:bCs/>
          <w:sz w:val="22"/>
          <w:szCs w:val="22"/>
          <w:lang w:val="cs-CZ" w:eastAsia="ar-SA"/>
        </w:rPr>
        <w:t xml:space="preserve"> v </w:t>
      </w:r>
      <w:r w:rsidR="00B8316B" w:rsidRPr="002B2C48">
        <w:rPr>
          <w:rFonts w:ascii="Arial" w:hAnsi="Arial" w:cs="Arial"/>
          <w:bCs/>
          <w:sz w:val="22"/>
          <w:szCs w:val="22"/>
          <w:lang w:val="cs-CZ" w:eastAsia="ar-SA"/>
        </w:rPr>
        <w:t>případě nedostatku finančních prostředků na účtu objednatele, dojde</w:t>
      </w:r>
      <w:r w:rsidR="007A0A59">
        <w:rPr>
          <w:rFonts w:ascii="Arial" w:hAnsi="Arial" w:cs="Arial"/>
          <w:bCs/>
          <w:sz w:val="22"/>
          <w:szCs w:val="22"/>
          <w:lang w:val="cs-CZ" w:eastAsia="ar-SA"/>
        </w:rPr>
        <w:t xml:space="preserve"> s </w:t>
      </w:r>
      <w:r w:rsidR="00B8316B" w:rsidRPr="002B2C48">
        <w:rPr>
          <w:rFonts w:ascii="Arial" w:hAnsi="Arial" w:cs="Arial"/>
          <w:bCs/>
          <w:sz w:val="22"/>
          <w:szCs w:val="22"/>
          <w:lang w:val="cs-CZ" w:eastAsia="ar-SA"/>
        </w:rPr>
        <w:t>ohledem na povahu závazku</w:t>
      </w:r>
      <w:r w:rsidR="007A0A59">
        <w:rPr>
          <w:rFonts w:ascii="Arial" w:hAnsi="Arial" w:cs="Arial"/>
          <w:bCs/>
          <w:sz w:val="22"/>
          <w:szCs w:val="22"/>
          <w:lang w:val="cs-CZ" w:eastAsia="ar-SA"/>
        </w:rPr>
        <w:t xml:space="preserve"> k </w:t>
      </w:r>
      <w:r w:rsidR="00B8316B" w:rsidRPr="002B2C48">
        <w:rPr>
          <w:rFonts w:ascii="Arial" w:hAnsi="Arial" w:cs="Arial"/>
          <w:bCs/>
          <w:sz w:val="22"/>
          <w:szCs w:val="22"/>
          <w:lang w:val="cs-CZ" w:eastAsia="ar-SA"/>
        </w:rPr>
        <w:t>prodloužení doby splatnosti faktury na dobu 60 dnů.</w:t>
      </w:r>
    </w:p>
    <w:p w14:paraId="64914918" w14:textId="359F1FEF" w:rsidR="00B8316B" w:rsidRPr="008E5AE5" w:rsidRDefault="00B8316B" w:rsidP="00B8316B">
      <w:pPr>
        <w:suppressAutoHyphens/>
        <w:ind w:left="435"/>
        <w:jc w:val="both"/>
        <w:rPr>
          <w:rFonts w:ascii="Arial" w:hAnsi="Arial" w:cs="Arial"/>
          <w:bCs/>
          <w:sz w:val="22"/>
          <w:szCs w:val="22"/>
          <w:lang w:val="cs-CZ" w:eastAsia="ar-SA"/>
        </w:rPr>
      </w:pPr>
      <w:r w:rsidRPr="008E5AE5">
        <w:rPr>
          <w:rFonts w:ascii="Arial" w:hAnsi="Arial" w:cs="Arial"/>
          <w:bCs/>
          <w:sz w:val="22"/>
          <w:szCs w:val="22"/>
          <w:lang w:val="cs-CZ" w:eastAsia="ar-SA"/>
        </w:rPr>
        <w:t>Objednatel se zavazuje, že</w:t>
      </w:r>
      <w:r w:rsidR="007A0A59">
        <w:rPr>
          <w:rFonts w:ascii="Arial" w:hAnsi="Arial" w:cs="Arial"/>
          <w:bCs/>
          <w:sz w:val="22"/>
          <w:szCs w:val="22"/>
          <w:lang w:val="cs-CZ" w:eastAsia="ar-SA"/>
        </w:rPr>
        <w:t xml:space="preserve"> v </w:t>
      </w:r>
      <w:r w:rsidRPr="008E5AE5">
        <w:rPr>
          <w:rFonts w:ascii="Arial" w:hAnsi="Arial" w:cs="Arial"/>
          <w:bCs/>
          <w:sz w:val="22"/>
          <w:szCs w:val="22"/>
          <w:lang w:val="cs-CZ" w:eastAsia="ar-SA"/>
        </w:rPr>
        <w:t>případě, že tato skutečnost nastane, oznámí ji neprodleně,</w:t>
      </w:r>
      <w:r w:rsidR="007A0A59">
        <w:rPr>
          <w:rFonts w:ascii="Arial" w:hAnsi="Arial" w:cs="Arial"/>
          <w:bCs/>
          <w:sz w:val="22"/>
          <w:szCs w:val="22"/>
          <w:lang w:val="cs-CZ" w:eastAsia="ar-SA"/>
        </w:rPr>
        <w:t xml:space="preserve"> a </w:t>
      </w:r>
      <w:r w:rsidRPr="008E5AE5">
        <w:rPr>
          <w:rFonts w:ascii="Arial" w:hAnsi="Arial" w:cs="Arial"/>
          <w:bCs/>
          <w:sz w:val="22"/>
          <w:szCs w:val="22"/>
          <w:lang w:val="cs-CZ" w:eastAsia="ar-SA"/>
        </w:rPr>
        <w:t xml:space="preserve">to písemně, </w:t>
      </w:r>
      <w:r w:rsidR="00027AB4">
        <w:rPr>
          <w:rFonts w:ascii="Arial" w:hAnsi="Arial" w:cs="Arial"/>
          <w:bCs/>
          <w:sz w:val="22"/>
          <w:szCs w:val="22"/>
          <w:lang w:val="cs-CZ" w:eastAsia="ar-SA"/>
        </w:rPr>
        <w:t>Poskytovateli</w:t>
      </w:r>
      <w:r w:rsidRPr="008E5AE5">
        <w:rPr>
          <w:rFonts w:ascii="Arial" w:hAnsi="Arial" w:cs="Arial"/>
          <w:bCs/>
          <w:sz w:val="22"/>
          <w:szCs w:val="22"/>
          <w:lang w:val="cs-CZ" w:eastAsia="ar-SA"/>
        </w:rPr>
        <w:t xml:space="preserve"> nejpozději do </w:t>
      </w:r>
      <w:r w:rsidR="005374D1" w:rsidRPr="008E5AE5">
        <w:rPr>
          <w:rFonts w:ascii="Arial" w:hAnsi="Arial" w:cs="Arial"/>
          <w:bCs/>
          <w:sz w:val="22"/>
          <w:szCs w:val="22"/>
          <w:lang w:val="cs-CZ" w:eastAsia="ar-SA"/>
        </w:rPr>
        <w:t>5</w:t>
      </w:r>
      <w:r w:rsidR="00E32B24">
        <w:rPr>
          <w:rFonts w:ascii="Arial" w:hAnsi="Arial" w:cs="Arial"/>
          <w:bCs/>
          <w:sz w:val="22"/>
          <w:szCs w:val="22"/>
          <w:lang w:val="cs-CZ" w:eastAsia="ar-SA"/>
        </w:rPr>
        <w:t xml:space="preserve"> </w:t>
      </w:r>
      <w:r w:rsidRPr="008E5AE5">
        <w:rPr>
          <w:rFonts w:ascii="Arial" w:hAnsi="Arial" w:cs="Arial"/>
          <w:bCs/>
          <w:sz w:val="22"/>
          <w:szCs w:val="22"/>
          <w:lang w:val="cs-CZ" w:eastAsia="ar-SA"/>
        </w:rPr>
        <w:t>pracovních dní před původním termínem splatnosti faktury,</w:t>
      </w:r>
      <w:r w:rsidR="007A0A59">
        <w:rPr>
          <w:rFonts w:ascii="Arial" w:hAnsi="Arial" w:cs="Arial"/>
          <w:bCs/>
          <w:sz w:val="22"/>
          <w:szCs w:val="22"/>
          <w:lang w:val="cs-CZ" w:eastAsia="ar-SA"/>
        </w:rPr>
        <w:t xml:space="preserve"> popř. </w:t>
      </w:r>
      <w:r w:rsidRPr="008E5AE5">
        <w:rPr>
          <w:rFonts w:ascii="Arial" w:hAnsi="Arial" w:cs="Arial"/>
          <w:bCs/>
          <w:sz w:val="22"/>
          <w:szCs w:val="22"/>
          <w:lang w:val="cs-CZ" w:eastAsia="ar-SA"/>
        </w:rPr>
        <w:t xml:space="preserve">do </w:t>
      </w:r>
      <w:r w:rsidR="005374D1" w:rsidRPr="008E5AE5">
        <w:rPr>
          <w:rFonts w:ascii="Arial" w:hAnsi="Arial" w:cs="Arial"/>
          <w:bCs/>
          <w:sz w:val="22"/>
          <w:szCs w:val="22"/>
          <w:lang w:val="cs-CZ" w:eastAsia="ar-SA"/>
        </w:rPr>
        <w:t>3</w:t>
      </w:r>
      <w:r w:rsidR="00E32B24">
        <w:rPr>
          <w:rFonts w:ascii="Arial" w:hAnsi="Arial" w:cs="Arial"/>
          <w:bCs/>
          <w:sz w:val="22"/>
          <w:szCs w:val="22"/>
          <w:lang w:val="cs-CZ" w:eastAsia="ar-SA"/>
        </w:rPr>
        <w:t xml:space="preserve"> </w:t>
      </w:r>
      <w:r w:rsidRPr="008E5AE5">
        <w:rPr>
          <w:rFonts w:ascii="Arial" w:hAnsi="Arial" w:cs="Arial"/>
          <w:bCs/>
          <w:sz w:val="22"/>
          <w:szCs w:val="22"/>
          <w:lang w:val="cs-CZ" w:eastAsia="ar-SA"/>
        </w:rPr>
        <w:t>pracovních dnů od okamžiku, kdy se objednatel dověděl</w:t>
      </w:r>
      <w:r w:rsidR="007A0A59">
        <w:rPr>
          <w:rFonts w:ascii="Arial" w:hAnsi="Arial" w:cs="Arial"/>
          <w:bCs/>
          <w:sz w:val="22"/>
          <w:szCs w:val="22"/>
          <w:lang w:val="cs-CZ" w:eastAsia="ar-SA"/>
        </w:rPr>
        <w:t xml:space="preserve"> o </w:t>
      </w:r>
      <w:r w:rsidRPr="008E5AE5">
        <w:rPr>
          <w:rFonts w:ascii="Arial" w:hAnsi="Arial" w:cs="Arial"/>
          <w:bCs/>
          <w:sz w:val="22"/>
          <w:szCs w:val="22"/>
          <w:lang w:val="cs-CZ" w:eastAsia="ar-SA"/>
        </w:rPr>
        <w:t>vzniku této skutečnosti.</w:t>
      </w:r>
    </w:p>
    <w:p w14:paraId="012449DA" w14:textId="77777777" w:rsidR="00B8316B" w:rsidRPr="008E5AE5" w:rsidRDefault="00B8316B" w:rsidP="00B8316B">
      <w:pPr>
        <w:spacing w:before="2" w:after="2"/>
        <w:jc w:val="both"/>
        <w:rPr>
          <w:rFonts w:ascii="Arial" w:hAnsi="Arial" w:cs="Arial"/>
          <w:bCs/>
          <w:sz w:val="22"/>
          <w:szCs w:val="22"/>
          <w:lang w:val="cs-CZ"/>
        </w:rPr>
      </w:pPr>
    </w:p>
    <w:p w14:paraId="1E65F167" w14:textId="77777777" w:rsidR="00D03B8F" w:rsidRPr="008E5AE5" w:rsidRDefault="00D03B8F" w:rsidP="00D03B8F">
      <w:pPr>
        <w:jc w:val="center"/>
        <w:rPr>
          <w:rFonts w:ascii="Arial" w:hAnsi="Arial" w:cs="Arial"/>
          <w:b/>
          <w:bCs/>
          <w:sz w:val="22"/>
          <w:szCs w:val="22"/>
          <w:lang w:val="cs-CZ"/>
        </w:rPr>
      </w:pPr>
      <w:r w:rsidRPr="008E5AE5">
        <w:rPr>
          <w:rFonts w:ascii="Arial" w:hAnsi="Arial" w:cs="Arial"/>
          <w:b/>
          <w:bCs/>
          <w:sz w:val="22"/>
          <w:szCs w:val="22"/>
          <w:lang w:val="cs-CZ"/>
        </w:rPr>
        <w:t>Článek VII</w:t>
      </w:r>
    </w:p>
    <w:p w14:paraId="47EAAC72" w14:textId="77777777" w:rsidR="00D03B8F" w:rsidRPr="008E5AE5" w:rsidRDefault="00D03B8F" w:rsidP="00D03B8F">
      <w:pPr>
        <w:jc w:val="center"/>
        <w:rPr>
          <w:rFonts w:ascii="Arial" w:hAnsi="Arial" w:cs="Arial"/>
          <w:b/>
          <w:bCs/>
          <w:sz w:val="22"/>
          <w:szCs w:val="22"/>
          <w:lang w:val="cs-CZ"/>
        </w:rPr>
      </w:pPr>
      <w:r w:rsidRPr="008E5AE5">
        <w:rPr>
          <w:rFonts w:ascii="Arial" w:hAnsi="Arial" w:cs="Arial"/>
          <w:b/>
          <w:bCs/>
          <w:sz w:val="22"/>
          <w:szCs w:val="22"/>
          <w:lang w:val="cs-CZ"/>
        </w:rPr>
        <w:t>Smluvní pokuty; náhrada škody</w:t>
      </w:r>
    </w:p>
    <w:p w14:paraId="10E67BD1" w14:textId="77777777" w:rsidR="00D03B8F" w:rsidRPr="008E5AE5" w:rsidRDefault="00D03B8F" w:rsidP="00D03B8F">
      <w:pPr>
        <w:rPr>
          <w:rFonts w:ascii="Arial" w:hAnsi="Arial" w:cs="Arial"/>
          <w:sz w:val="22"/>
          <w:szCs w:val="22"/>
          <w:lang w:val="cs-CZ"/>
        </w:rPr>
      </w:pPr>
    </w:p>
    <w:p w14:paraId="7528B1B4" w14:textId="24D1B76E" w:rsidR="00D03B8F" w:rsidRPr="008E5AE5" w:rsidRDefault="00D03B8F" w:rsidP="00D03B8F">
      <w:pPr>
        <w:numPr>
          <w:ilvl w:val="0"/>
          <w:numId w:val="16"/>
        </w:numPr>
        <w:jc w:val="both"/>
        <w:rPr>
          <w:rFonts w:ascii="Arial" w:hAnsi="Arial" w:cs="Arial"/>
          <w:sz w:val="22"/>
          <w:szCs w:val="22"/>
          <w:lang w:val="cs-CZ"/>
        </w:rPr>
      </w:pPr>
      <w:r w:rsidRPr="008E5AE5">
        <w:rPr>
          <w:rFonts w:ascii="Arial" w:hAnsi="Arial" w:cs="Arial"/>
          <w:sz w:val="22"/>
          <w:szCs w:val="22"/>
          <w:lang w:val="cs-CZ"/>
        </w:rPr>
        <w:t>Objednatel je oprávněn požadovat po Poskytovateli za prodlení</w:t>
      </w:r>
      <w:r w:rsidR="007A0A59">
        <w:rPr>
          <w:rFonts w:ascii="Arial" w:hAnsi="Arial" w:cs="Arial"/>
          <w:sz w:val="22"/>
          <w:szCs w:val="22"/>
          <w:lang w:val="cs-CZ"/>
        </w:rPr>
        <w:t xml:space="preserve"> s </w:t>
      </w:r>
      <w:r w:rsidRPr="008E5AE5">
        <w:rPr>
          <w:rFonts w:ascii="Arial" w:hAnsi="Arial" w:cs="Arial"/>
          <w:sz w:val="22"/>
          <w:szCs w:val="22"/>
          <w:lang w:val="cs-CZ"/>
        </w:rPr>
        <w:t xml:space="preserve">předáním dílčí části plnění smluvní pokutu ve výši </w:t>
      </w:r>
      <w:r w:rsidR="005374D1" w:rsidRPr="008E5AE5">
        <w:rPr>
          <w:rFonts w:ascii="Arial" w:hAnsi="Arial" w:cs="Arial"/>
          <w:color w:val="000000"/>
          <w:sz w:val="22"/>
          <w:szCs w:val="22"/>
          <w:lang w:val="cs-CZ"/>
        </w:rPr>
        <w:t>0</w:t>
      </w:r>
      <w:r w:rsidRPr="008E5AE5">
        <w:rPr>
          <w:rFonts w:ascii="Arial" w:hAnsi="Arial" w:cs="Arial"/>
          <w:color w:val="000000"/>
          <w:sz w:val="22"/>
          <w:szCs w:val="22"/>
          <w:lang w:val="cs-CZ"/>
        </w:rPr>
        <w:t>,</w:t>
      </w:r>
      <w:r w:rsidR="005374D1" w:rsidRPr="008E5AE5">
        <w:rPr>
          <w:rFonts w:ascii="Arial" w:hAnsi="Arial" w:cs="Arial"/>
          <w:color w:val="000000"/>
          <w:sz w:val="22"/>
          <w:szCs w:val="22"/>
          <w:lang w:val="cs-CZ"/>
        </w:rPr>
        <w:t>5</w:t>
      </w:r>
      <w:r w:rsidR="007A0A59">
        <w:rPr>
          <w:rFonts w:ascii="Arial" w:hAnsi="Arial" w:cs="Arial"/>
          <w:color w:val="000000"/>
          <w:sz w:val="22"/>
          <w:szCs w:val="22"/>
          <w:lang w:val="cs-CZ"/>
        </w:rPr>
        <w:t xml:space="preserve"> % </w:t>
      </w:r>
      <w:r w:rsidR="007A0A59">
        <w:rPr>
          <w:rFonts w:ascii="Arial" w:hAnsi="Arial" w:cs="Arial"/>
          <w:sz w:val="22"/>
          <w:szCs w:val="22"/>
          <w:lang w:val="cs-CZ"/>
        </w:rPr>
        <w:t>z </w:t>
      </w:r>
      <w:r w:rsidRPr="008E5AE5">
        <w:rPr>
          <w:rFonts w:ascii="Arial" w:hAnsi="Arial" w:cs="Arial"/>
          <w:sz w:val="22"/>
          <w:szCs w:val="22"/>
          <w:lang w:val="cs-CZ"/>
        </w:rPr>
        <w:t>účtované ceny dílčí části dle konkrétní objednávky za každý den prodlení Poskytovatele</w:t>
      </w:r>
      <w:r w:rsidR="007A0A59">
        <w:rPr>
          <w:rFonts w:ascii="Arial" w:hAnsi="Arial" w:cs="Arial"/>
          <w:sz w:val="22"/>
          <w:szCs w:val="22"/>
          <w:lang w:val="cs-CZ"/>
        </w:rPr>
        <w:t xml:space="preserve"> s </w:t>
      </w:r>
      <w:r w:rsidRPr="008E5AE5">
        <w:rPr>
          <w:rFonts w:ascii="Arial" w:hAnsi="Arial" w:cs="Arial"/>
          <w:sz w:val="22"/>
          <w:szCs w:val="22"/>
          <w:lang w:val="cs-CZ"/>
        </w:rPr>
        <w:t xml:space="preserve">řádným dokončením služeb. </w:t>
      </w:r>
    </w:p>
    <w:p w14:paraId="353629BF" w14:textId="2494738D" w:rsidR="00D03B8F" w:rsidRPr="008E5AE5" w:rsidRDefault="00D03B8F" w:rsidP="00D03B8F">
      <w:pPr>
        <w:pStyle w:val="Zkladntext"/>
        <w:numPr>
          <w:ilvl w:val="0"/>
          <w:numId w:val="16"/>
        </w:numPr>
        <w:jc w:val="both"/>
        <w:rPr>
          <w:rFonts w:ascii="Arial" w:hAnsi="Arial" w:cs="Arial"/>
          <w:sz w:val="22"/>
          <w:szCs w:val="22"/>
        </w:rPr>
      </w:pPr>
      <w:r w:rsidRPr="008E5AE5">
        <w:rPr>
          <w:rFonts w:ascii="Arial" w:hAnsi="Arial" w:cs="Arial"/>
          <w:sz w:val="22"/>
          <w:szCs w:val="22"/>
        </w:rPr>
        <w:t>Pouze</w:t>
      </w:r>
      <w:r w:rsidR="007A0A59">
        <w:rPr>
          <w:rFonts w:ascii="Arial" w:hAnsi="Arial" w:cs="Arial"/>
          <w:sz w:val="22"/>
          <w:szCs w:val="22"/>
        </w:rPr>
        <w:t xml:space="preserve"> v </w:t>
      </w:r>
      <w:r w:rsidRPr="008E5AE5">
        <w:rPr>
          <w:rFonts w:ascii="Arial" w:hAnsi="Arial" w:cs="Arial"/>
          <w:sz w:val="22"/>
          <w:szCs w:val="22"/>
        </w:rPr>
        <w:t>případě, kdy muselo dojít</w:t>
      </w:r>
      <w:r w:rsidR="007A0A59">
        <w:rPr>
          <w:rFonts w:ascii="Arial" w:hAnsi="Arial" w:cs="Arial"/>
          <w:sz w:val="22"/>
          <w:szCs w:val="22"/>
        </w:rPr>
        <w:t xml:space="preserve"> k </w:t>
      </w:r>
      <w:r w:rsidRPr="008E5AE5">
        <w:rPr>
          <w:rFonts w:ascii="Arial" w:hAnsi="Arial" w:cs="Arial"/>
          <w:sz w:val="22"/>
          <w:szCs w:val="22"/>
        </w:rPr>
        <w:t>dodatečnému upřesnění zadání Objednatelem, je možné po oboustranné písemné dohodě (formou dodatku</w:t>
      </w:r>
      <w:r w:rsidR="007A0A59">
        <w:rPr>
          <w:rFonts w:ascii="Arial" w:hAnsi="Arial" w:cs="Arial"/>
          <w:sz w:val="22"/>
          <w:szCs w:val="22"/>
        </w:rPr>
        <w:t xml:space="preserve"> k </w:t>
      </w:r>
      <w:r w:rsidRPr="008E5AE5">
        <w:rPr>
          <w:rFonts w:ascii="Arial" w:hAnsi="Arial" w:cs="Arial"/>
          <w:sz w:val="22"/>
          <w:szCs w:val="22"/>
        </w:rPr>
        <w:t>původní objednávce) stanovit další termín pro dodání bez vyměření sankce Poskytovateli za nedodržení termínu.</w:t>
      </w:r>
    </w:p>
    <w:p w14:paraId="72E28453" w14:textId="00E7E532" w:rsidR="004014E4" w:rsidRPr="008E5AE5" w:rsidRDefault="005374D1" w:rsidP="004014E4">
      <w:pPr>
        <w:pStyle w:val="Zkladntext"/>
        <w:numPr>
          <w:ilvl w:val="0"/>
          <w:numId w:val="16"/>
        </w:numPr>
        <w:jc w:val="both"/>
        <w:rPr>
          <w:rFonts w:ascii="Arial" w:hAnsi="Arial" w:cs="Arial"/>
          <w:sz w:val="22"/>
          <w:szCs w:val="22"/>
        </w:rPr>
      </w:pPr>
      <w:r w:rsidRPr="008E5AE5">
        <w:rPr>
          <w:rFonts w:ascii="Arial" w:hAnsi="Arial" w:cs="Arial"/>
          <w:sz w:val="22"/>
          <w:szCs w:val="22"/>
        </w:rPr>
        <w:t>V</w:t>
      </w:r>
      <w:r w:rsidR="00E32B24">
        <w:rPr>
          <w:rFonts w:ascii="Arial" w:hAnsi="Arial" w:cs="Arial"/>
          <w:sz w:val="22"/>
          <w:szCs w:val="22"/>
        </w:rPr>
        <w:t xml:space="preserve"> </w:t>
      </w:r>
      <w:r w:rsidR="004014E4" w:rsidRPr="008E5AE5">
        <w:rPr>
          <w:rFonts w:ascii="Arial" w:hAnsi="Arial" w:cs="Arial"/>
          <w:sz w:val="22"/>
          <w:szCs w:val="22"/>
        </w:rPr>
        <w:t>případě, že díla budou dodána</w:t>
      </w:r>
      <w:r w:rsidR="007A0A59">
        <w:rPr>
          <w:rFonts w:ascii="Arial" w:hAnsi="Arial" w:cs="Arial"/>
          <w:sz w:val="22"/>
          <w:szCs w:val="22"/>
        </w:rPr>
        <w:t xml:space="preserve"> v </w:t>
      </w:r>
      <w:r w:rsidR="004014E4" w:rsidRPr="008E5AE5">
        <w:rPr>
          <w:rFonts w:ascii="Arial" w:hAnsi="Arial" w:cs="Arial"/>
          <w:sz w:val="22"/>
          <w:szCs w:val="22"/>
        </w:rPr>
        <w:t>termínu stanoveném</w:t>
      </w:r>
      <w:r w:rsidR="007A0A59">
        <w:rPr>
          <w:rFonts w:ascii="Arial" w:hAnsi="Arial" w:cs="Arial"/>
          <w:sz w:val="22"/>
          <w:szCs w:val="22"/>
        </w:rPr>
        <w:t xml:space="preserve"> v </w:t>
      </w:r>
      <w:r w:rsidR="004014E4" w:rsidRPr="008E5AE5">
        <w:rPr>
          <w:rFonts w:ascii="Arial" w:hAnsi="Arial" w:cs="Arial"/>
          <w:sz w:val="22"/>
          <w:szCs w:val="22"/>
        </w:rPr>
        <w:t>objednávce, ale nebudou dodána</w:t>
      </w:r>
      <w:r w:rsidR="007A0A59">
        <w:rPr>
          <w:rFonts w:ascii="Arial" w:hAnsi="Arial" w:cs="Arial"/>
          <w:sz w:val="22"/>
          <w:szCs w:val="22"/>
        </w:rPr>
        <w:t xml:space="preserve"> v </w:t>
      </w:r>
      <w:r w:rsidR="004014E4" w:rsidRPr="008E5AE5">
        <w:rPr>
          <w:rFonts w:ascii="Arial" w:hAnsi="Arial" w:cs="Arial"/>
          <w:sz w:val="22"/>
          <w:szCs w:val="22"/>
        </w:rPr>
        <w:t>požadovaném množství</w:t>
      </w:r>
      <w:r w:rsidR="007A0A59">
        <w:rPr>
          <w:rFonts w:ascii="Arial" w:hAnsi="Arial" w:cs="Arial"/>
          <w:sz w:val="22"/>
          <w:szCs w:val="22"/>
        </w:rPr>
        <w:t xml:space="preserve"> a </w:t>
      </w:r>
      <w:r w:rsidR="004014E4" w:rsidRPr="008E5AE5">
        <w:rPr>
          <w:rFonts w:ascii="Arial" w:hAnsi="Arial" w:cs="Arial"/>
          <w:sz w:val="22"/>
          <w:szCs w:val="22"/>
        </w:rPr>
        <w:t xml:space="preserve">kvalitě, je </w:t>
      </w:r>
      <w:r w:rsidR="00027AB4">
        <w:rPr>
          <w:rFonts w:ascii="Arial" w:hAnsi="Arial" w:cs="Arial"/>
          <w:sz w:val="22"/>
          <w:szCs w:val="22"/>
        </w:rPr>
        <w:t>Poskytovatel</w:t>
      </w:r>
      <w:r w:rsidR="004014E4" w:rsidRPr="008E5AE5">
        <w:rPr>
          <w:rFonts w:ascii="Arial" w:hAnsi="Arial" w:cs="Arial"/>
          <w:sz w:val="22"/>
          <w:szCs w:val="22"/>
        </w:rPr>
        <w:t xml:space="preserve"> povinen zaplatit smluvní sankci ve výši </w:t>
      </w:r>
      <w:r w:rsidRPr="008E5AE5">
        <w:rPr>
          <w:rFonts w:ascii="Arial" w:hAnsi="Arial" w:cs="Arial"/>
          <w:sz w:val="22"/>
          <w:szCs w:val="22"/>
        </w:rPr>
        <w:t>5</w:t>
      </w:r>
      <w:r w:rsidR="00E32B24">
        <w:rPr>
          <w:rFonts w:ascii="Arial" w:hAnsi="Arial" w:cs="Arial"/>
          <w:sz w:val="22"/>
          <w:szCs w:val="22"/>
        </w:rPr>
        <w:t xml:space="preserve"> </w:t>
      </w:r>
      <w:r w:rsidR="004014E4" w:rsidRPr="008E5AE5">
        <w:rPr>
          <w:rFonts w:ascii="Arial" w:hAnsi="Arial" w:cs="Arial"/>
          <w:sz w:val="22"/>
          <w:szCs w:val="22"/>
        </w:rPr>
        <w:t>000</w:t>
      </w:r>
      <w:r w:rsidR="007A0A59">
        <w:rPr>
          <w:rFonts w:ascii="Arial" w:hAnsi="Arial" w:cs="Arial"/>
          <w:sz w:val="22"/>
          <w:szCs w:val="22"/>
        </w:rPr>
        <w:t> Kč.</w:t>
      </w:r>
      <w:r w:rsidR="004014E4" w:rsidRPr="008E5AE5">
        <w:rPr>
          <w:rFonts w:ascii="Arial" w:hAnsi="Arial" w:cs="Arial"/>
          <w:sz w:val="22"/>
          <w:szCs w:val="22"/>
        </w:rPr>
        <w:t xml:space="preserve"> </w:t>
      </w:r>
    </w:p>
    <w:p w14:paraId="7B18B20D" w14:textId="64DFB67C" w:rsidR="00D03B8F" w:rsidRPr="008E5AE5" w:rsidRDefault="00D03B8F" w:rsidP="00D03B8F">
      <w:pPr>
        <w:numPr>
          <w:ilvl w:val="0"/>
          <w:numId w:val="16"/>
        </w:numPr>
        <w:jc w:val="both"/>
        <w:rPr>
          <w:rFonts w:ascii="Arial" w:hAnsi="Arial" w:cs="Arial"/>
          <w:sz w:val="22"/>
          <w:szCs w:val="22"/>
          <w:lang w:val="cs-CZ"/>
        </w:rPr>
      </w:pPr>
      <w:r w:rsidRPr="008E5AE5">
        <w:rPr>
          <w:rFonts w:ascii="Arial" w:hAnsi="Arial" w:cs="Arial"/>
          <w:sz w:val="22"/>
          <w:szCs w:val="22"/>
          <w:lang w:val="cs-CZ"/>
        </w:rPr>
        <w:t>Smluvními pokutami není nikterak dotčeno právo poškozené Smluvní strany na náhradu škody</w:t>
      </w:r>
      <w:r w:rsidR="007A0A59">
        <w:rPr>
          <w:rFonts w:ascii="Arial" w:hAnsi="Arial" w:cs="Arial"/>
          <w:sz w:val="22"/>
          <w:szCs w:val="22"/>
          <w:lang w:val="cs-CZ"/>
        </w:rPr>
        <w:t xml:space="preserve"> v </w:t>
      </w:r>
      <w:r w:rsidRPr="008E5AE5">
        <w:rPr>
          <w:rFonts w:ascii="Arial" w:hAnsi="Arial" w:cs="Arial"/>
          <w:sz w:val="22"/>
          <w:szCs w:val="22"/>
          <w:lang w:val="cs-CZ"/>
        </w:rPr>
        <w:t xml:space="preserve">celém jejím rozsahu. </w:t>
      </w:r>
    </w:p>
    <w:p w14:paraId="7D73926E" w14:textId="392D883C" w:rsidR="00D03B8F" w:rsidRPr="008E5AE5" w:rsidRDefault="00D03B8F" w:rsidP="00D03B8F">
      <w:pPr>
        <w:numPr>
          <w:ilvl w:val="0"/>
          <w:numId w:val="16"/>
        </w:numPr>
        <w:tabs>
          <w:tab w:val="clear" w:pos="435"/>
        </w:tabs>
        <w:jc w:val="both"/>
        <w:rPr>
          <w:rFonts w:ascii="Arial" w:hAnsi="Arial" w:cs="Arial"/>
          <w:sz w:val="22"/>
          <w:szCs w:val="22"/>
          <w:lang w:val="cs-CZ"/>
        </w:rPr>
      </w:pPr>
      <w:r w:rsidRPr="008E5AE5">
        <w:rPr>
          <w:rFonts w:ascii="Arial" w:hAnsi="Arial" w:cs="Arial"/>
          <w:sz w:val="22"/>
          <w:szCs w:val="22"/>
          <w:lang w:val="cs-CZ"/>
        </w:rPr>
        <w:t>Poskytovatel odpovídá za veškerou způsobenou škodu,</w:t>
      </w:r>
      <w:r w:rsidR="007A0A59">
        <w:rPr>
          <w:rFonts w:ascii="Arial" w:hAnsi="Arial" w:cs="Arial"/>
          <w:sz w:val="22"/>
          <w:szCs w:val="22"/>
          <w:lang w:val="cs-CZ"/>
        </w:rPr>
        <w:t xml:space="preserve"> a </w:t>
      </w:r>
      <w:r w:rsidRPr="008E5AE5">
        <w:rPr>
          <w:rFonts w:ascii="Arial" w:hAnsi="Arial" w:cs="Arial"/>
          <w:sz w:val="22"/>
          <w:szCs w:val="22"/>
          <w:lang w:val="cs-CZ"/>
        </w:rPr>
        <w:t>to jak vzniklou porušením ustanovení této Dohody, respektiv</w:t>
      </w:r>
      <w:r w:rsidR="007044CC">
        <w:rPr>
          <w:rFonts w:ascii="Arial" w:hAnsi="Arial" w:cs="Arial"/>
          <w:sz w:val="22"/>
          <w:szCs w:val="22"/>
          <w:lang w:val="cs-CZ"/>
        </w:rPr>
        <w:t>e</w:t>
      </w:r>
      <w:r w:rsidRPr="008E5AE5">
        <w:rPr>
          <w:rFonts w:ascii="Arial" w:hAnsi="Arial" w:cs="Arial"/>
          <w:sz w:val="22"/>
          <w:szCs w:val="22"/>
          <w:lang w:val="cs-CZ"/>
        </w:rPr>
        <w:t xml:space="preserve"> dílčích objednávek, opomenutím nebo zásadně nekvalitním prováděním smluvní činnosti</w:t>
      </w:r>
      <w:r w:rsidR="007A0A59">
        <w:rPr>
          <w:rFonts w:ascii="Arial" w:hAnsi="Arial" w:cs="Arial"/>
          <w:sz w:val="22"/>
          <w:szCs w:val="22"/>
          <w:lang w:val="cs-CZ"/>
        </w:rPr>
        <w:t xml:space="preserve"> v </w:t>
      </w:r>
      <w:r w:rsidRPr="008E5AE5">
        <w:rPr>
          <w:rFonts w:ascii="Arial" w:hAnsi="Arial" w:cs="Arial"/>
          <w:sz w:val="22"/>
          <w:szCs w:val="22"/>
          <w:lang w:val="cs-CZ"/>
        </w:rPr>
        <w:t>plné výši, tak</w:t>
      </w:r>
      <w:r w:rsidR="007A0A59">
        <w:rPr>
          <w:rFonts w:ascii="Arial" w:hAnsi="Arial" w:cs="Arial"/>
          <w:sz w:val="22"/>
          <w:szCs w:val="22"/>
          <w:lang w:val="cs-CZ"/>
        </w:rPr>
        <w:t xml:space="preserve"> i </w:t>
      </w:r>
      <w:r w:rsidRPr="008E5AE5">
        <w:rPr>
          <w:rFonts w:ascii="Arial" w:hAnsi="Arial" w:cs="Arial"/>
          <w:sz w:val="22"/>
          <w:szCs w:val="22"/>
          <w:lang w:val="cs-CZ"/>
        </w:rPr>
        <w:t>porušením povinností stanovených právními předpisy.</w:t>
      </w:r>
      <w:r w:rsidR="007A0A59">
        <w:rPr>
          <w:rFonts w:ascii="Arial" w:hAnsi="Arial" w:cs="Arial"/>
          <w:sz w:val="22"/>
          <w:szCs w:val="22"/>
          <w:lang w:val="cs-CZ"/>
        </w:rPr>
        <w:t xml:space="preserve"> O </w:t>
      </w:r>
      <w:r w:rsidRPr="008E5AE5">
        <w:rPr>
          <w:rFonts w:ascii="Arial" w:hAnsi="Arial" w:cs="Arial"/>
          <w:sz w:val="22"/>
          <w:szCs w:val="22"/>
          <w:lang w:val="cs-CZ"/>
        </w:rPr>
        <w:t>náhradě škody platí obecná ustanovení Občanského zákoníku.</w:t>
      </w:r>
    </w:p>
    <w:p w14:paraId="4A21BD4C" w14:textId="740A2415" w:rsidR="006546E2" w:rsidRPr="008E5AE5" w:rsidRDefault="006546E2" w:rsidP="00D9561F">
      <w:pPr>
        <w:rPr>
          <w:rFonts w:ascii="Arial" w:hAnsi="Arial" w:cs="Arial"/>
          <w:sz w:val="22"/>
          <w:szCs w:val="22"/>
          <w:lang w:val="cs-CZ"/>
        </w:rPr>
      </w:pPr>
    </w:p>
    <w:p w14:paraId="4B5183D8" w14:textId="77777777" w:rsidR="00D9561F" w:rsidRPr="008E5AE5" w:rsidRDefault="00D9561F" w:rsidP="00D9561F">
      <w:pPr>
        <w:ind w:left="720"/>
        <w:jc w:val="center"/>
        <w:rPr>
          <w:rFonts w:ascii="Arial" w:hAnsi="Arial" w:cs="Arial"/>
          <w:b/>
          <w:sz w:val="22"/>
          <w:szCs w:val="22"/>
          <w:lang w:val="cs-CZ"/>
        </w:rPr>
      </w:pPr>
      <w:r w:rsidRPr="008E5AE5">
        <w:rPr>
          <w:rFonts w:ascii="Arial" w:hAnsi="Arial" w:cs="Arial"/>
          <w:b/>
          <w:sz w:val="22"/>
          <w:szCs w:val="22"/>
          <w:lang w:val="cs-CZ"/>
        </w:rPr>
        <w:t>Článek VIII</w:t>
      </w:r>
    </w:p>
    <w:p w14:paraId="113BDFB8" w14:textId="77777777" w:rsidR="00D9561F" w:rsidRPr="008E5AE5" w:rsidRDefault="00D9561F" w:rsidP="00D9561F">
      <w:pPr>
        <w:ind w:left="720"/>
        <w:jc w:val="center"/>
        <w:rPr>
          <w:rFonts w:ascii="Arial" w:hAnsi="Arial" w:cs="Arial"/>
          <w:b/>
          <w:sz w:val="22"/>
          <w:szCs w:val="22"/>
          <w:lang w:val="cs-CZ"/>
        </w:rPr>
      </w:pPr>
      <w:r w:rsidRPr="008E5AE5">
        <w:rPr>
          <w:rFonts w:ascii="Arial" w:hAnsi="Arial" w:cs="Arial"/>
          <w:b/>
          <w:sz w:val="22"/>
          <w:szCs w:val="22"/>
          <w:lang w:val="cs-CZ"/>
        </w:rPr>
        <w:t>Závěrečná ujednání</w:t>
      </w:r>
    </w:p>
    <w:p w14:paraId="41025F0D" w14:textId="77777777" w:rsidR="00D9561F" w:rsidRPr="008E5AE5" w:rsidRDefault="00D9561F" w:rsidP="00D9561F">
      <w:pPr>
        <w:rPr>
          <w:rFonts w:ascii="Arial" w:hAnsi="Arial" w:cs="Arial"/>
          <w:b/>
          <w:sz w:val="22"/>
          <w:szCs w:val="22"/>
          <w:lang w:val="cs-CZ"/>
        </w:rPr>
      </w:pPr>
    </w:p>
    <w:p w14:paraId="25CC9281" w14:textId="7055D432" w:rsidR="00D9561F" w:rsidRPr="008E5AE5" w:rsidRDefault="00D9561F" w:rsidP="00D9561F">
      <w:pPr>
        <w:pStyle w:val="Odstavecseseznamem"/>
        <w:numPr>
          <w:ilvl w:val="0"/>
          <w:numId w:val="17"/>
        </w:numPr>
        <w:ind w:left="426"/>
        <w:jc w:val="both"/>
        <w:rPr>
          <w:rFonts w:ascii="Arial" w:hAnsi="Arial" w:cs="Arial"/>
          <w:sz w:val="22"/>
          <w:szCs w:val="22"/>
          <w:lang w:val="cs-CZ"/>
        </w:rPr>
      </w:pPr>
      <w:r w:rsidRPr="008E5AE5">
        <w:rPr>
          <w:rFonts w:ascii="Arial" w:hAnsi="Arial" w:cs="Arial"/>
          <w:sz w:val="22"/>
          <w:szCs w:val="22"/>
          <w:lang w:val="cs-CZ"/>
        </w:rPr>
        <w:t>Práva</w:t>
      </w:r>
      <w:r w:rsidR="007A0A59">
        <w:rPr>
          <w:rFonts w:ascii="Arial" w:hAnsi="Arial" w:cs="Arial"/>
          <w:sz w:val="22"/>
          <w:szCs w:val="22"/>
          <w:lang w:val="cs-CZ"/>
        </w:rPr>
        <w:t xml:space="preserve"> a </w:t>
      </w:r>
      <w:r w:rsidRPr="008E5AE5">
        <w:rPr>
          <w:rFonts w:ascii="Arial" w:hAnsi="Arial" w:cs="Arial"/>
          <w:sz w:val="22"/>
          <w:szCs w:val="22"/>
          <w:lang w:val="cs-CZ"/>
        </w:rPr>
        <w:t>povinnosti smluvních stran, pokud nejsou upraveny Dohodou, se řídí českým právem,</w:t>
      </w:r>
      <w:r w:rsidR="007A0A59">
        <w:rPr>
          <w:rFonts w:ascii="Arial" w:hAnsi="Arial" w:cs="Arial"/>
          <w:sz w:val="22"/>
          <w:szCs w:val="22"/>
          <w:lang w:val="cs-CZ"/>
        </w:rPr>
        <w:t xml:space="preserve"> a </w:t>
      </w:r>
      <w:r w:rsidRPr="008E5AE5">
        <w:rPr>
          <w:rFonts w:ascii="Arial" w:hAnsi="Arial" w:cs="Arial"/>
          <w:sz w:val="22"/>
          <w:szCs w:val="22"/>
          <w:lang w:val="cs-CZ"/>
        </w:rPr>
        <w:t xml:space="preserve">to zejména občanským zákoníkem. </w:t>
      </w:r>
    </w:p>
    <w:p w14:paraId="4AB39C8C" w14:textId="7046D39B" w:rsidR="00D9561F" w:rsidRPr="008E5AE5" w:rsidRDefault="00D9561F" w:rsidP="00D9561F">
      <w:pPr>
        <w:pStyle w:val="Standardnte"/>
        <w:numPr>
          <w:ilvl w:val="0"/>
          <w:numId w:val="17"/>
        </w:numPr>
        <w:ind w:left="426"/>
        <w:jc w:val="both"/>
        <w:rPr>
          <w:rFonts w:ascii="Arial" w:hAnsi="Arial" w:cs="Arial"/>
          <w:sz w:val="22"/>
          <w:szCs w:val="22"/>
        </w:rPr>
      </w:pPr>
      <w:r w:rsidRPr="008E5AE5">
        <w:rPr>
          <w:rFonts w:ascii="Arial" w:hAnsi="Arial" w:cs="Arial"/>
          <w:sz w:val="22"/>
          <w:szCs w:val="22"/>
        </w:rPr>
        <w:t>Pro případ, že ustanovení této Dohody oddělitelné od ostatního obsahu se stane neúčinným nebo neplatným, smluvní strany se zavazují bez zbytečných odkladů nahradit takové ustanovení novým. Případná neplatnost některého</w:t>
      </w:r>
      <w:r w:rsidR="007A0A59">
        <w:rPr>
          <w:rFonts w:ascii="Arial" w:hAnsi="Arial" w:cs="Arial"/>
          <w:sz w:val="22"/>
          <w:szCs w:val="22"/>
        </w:rPr>
        <w:t xml:space="preserve"> z </w:t>
      </w:r>
      <w:r w:rsidRPr="008E5AE5">
        <w:rPr>
          <w:rFonts w:ascii="Arial" w:hAnsi="Arial" w:cs="Arial"/>
          <w:sz w:val="22"/>
          <w:szCs w:val="22"/>
        </w:rPr>
        <w:t>takovýchto ustanovení této Dohody nemá za následek neplatnost ostatních ustanovení.</w:t>
      </w:r>
    </w:p>
    <w:p w14:paraId="67899500" w14:textId="25A717C9" w:rsidR="00D9561F" w:rsidRPr="008E5AE5" w:rsidRDefault="00D9561F" w:rsidP="00D9561F">
      <w:pPr>
        <w:pStyle w:val="Standardnte"/>
        <w:numPr>
          <w:ilvl w:val="0"/>
          <w:numId w:val="17"/>
        </w:numPr>
        <w:ind w:left="426"/>
        <w:jc w:val="both"/>
        <w:rPr>
          <w:rFonts w:ascii="Arial" w:hAnsi="Arial" w:cs="Arial"/>
          <w:sz w:val="22"/>
          <w:szCs w:val="22"/>
        </w:rPr>
      </w:pPr>
      <w:r w:rsidRPr="008E5AE5">
        <w:rPr>
          <w:rFonts w:ascii="Arial" w:hAnsi="Arial" w:cs="Arial"/>
          <w:sz w:val="22"/>
          <w:szCs w:val="22"/>
        </w:rPr>
        <w:t>Účastníci uzavírají dohodu</w:t>
      </w:r>
      <w:r w:rsidR="007A0A59">
        <w:rPr>
          <w:rFonts w:ascii="Arial" w:hAnsi="Arial" w:cs="Arial"/>
          <w:sz w:val="22"/>
          <w:szCs w:val="22"/>
        </w:rPr>
        <w:t xml:space="preserve"> o </w:t>
      </w:r>
      <w:r w:rsidRPr="008E5AE5">
        <w:rPr>
          <w:rFonts w:ascii="Arial" w:hAnsi="Arial" w:cs="Arial"/>
          <w:sz w:val="22"/>
          <w:szCs w:val="22"/>
        </w:rPr>
        <w:t>tom, že pro operativní styk</w:t>
      </w:r>
      <w:r w:rsidR="007A0A59">
        <w:rPr>
          <w:rFonts w:ascii="Arial" w:hAnsi="Arial" w:cs="Arial"/>
          <w:sz w:val="22"/>
          <w:szCs w:val="22"/>
        </w:rPr>
        <w:t xml:space="preserve"> k </w:t>
      </w:r>
      <w:r w:rsidRPr="008E5AE5">
        <w:rPr>
          <w:rFonts w:ascii="Arial" w:hAnsi="Arial" w:cs="Arial"/>
          <w:sz w:val="22"/>
          <w:szCs w:val="22"/>
        </w:rPr>
        <w:t>řešení záležitostí vyplývajících</w:t>
      </w:r>
      <w:r w:rsidR="007A0A59">
        <w:rPr>
          <w:rFonts w:ascii="Arial" w:hAnsi="Arial" w:cs="Arial"/>
          <w:sz w:val="22"/>
          <w:szCs w:val="22"/>
        </w:rPr>
        <w:t xml:space="preserve"> z </w:t>
      </w:r>
      <w:r w:rsidRPr="008E5AE5">
        <w:rPr>
          <w:rFonts w:ascii="Arial" w:hAnsi="Arial" w:cs="Arial"/>
          <w:sz w:val="22"/>
          <w:szCs w:val="22"/>
        </w:rPr>
        <w:t xml:space="preserve">této Dohody lze použít veškerých prostředků komunikace včetně </w:t>
      </w:r>
      <w:r w:rsidR="005374D1" w:rsidRPr="008E5AE5">
        <w:rPr>
          <w:rFonts w:ascii="Arial" w:hAnsi="Arial" w:cs="Arial"/>
          <w:sz w:val="22"/>
          <w:szCs w:val="22"/>
        </w:rPr>
        <w:t>e</w:t>
      </w:r>
      <w:r w:rsidRPr="008E5AE5">
        <w:rPr>
          <w:rFonts w:ascii="Arial" w:hAnsi="Arial" w:cs="Arial"/>
          <w:sz w:val="22"/>
          <w:szCs w:val="22"/>
        </w:rPr>
        <w:t>-mailu. Tímto není vyloučeno ujednání, že vybraná komunikace musí být podle Dohody provedena písemně.</w:t>
      </w:r>
    </w:p>
    <w:p w14:paraId="65E5D8C9" w14:textId="72DCF90C" w:rsidR="00D9561F" w:rsidRDefault="00027AB4" w:rsidP="00D9561F">
      <w:pPr>
        <w:numPr>
          <w:ilvl w:val="0"/>
          <w:numId w:val="17"/>
        </w:numPr>
        <w:ind w:left="426"/>
        <w:jc w:val="both"/>
        <w:rPr>
          <w:rFonts w:ascii="Arial" w:hAnsi="Arial" w:cs="Arial"/>
          <w:sz w:val="22"/>
          <w:szCs w:val="22"/>
          <w:lang w:val="cs-CZ"/>
        </w:rPr>
      </w:pPr>
      <w:r>
        <w:rPr>
          <w:rFonts w:ascii="Arial" w:hAnsi="Arial" w:cs="Arial"/>
          <w:sz w:val="22"/>
          <w:szCs w:val="22"/>
          <w:lang w:val="cs-CZ"/>
        </w:rPr>
        <w:t>Poskytovatel</w:t>
      </w:r>
      <w:r w:rsidR="00D9561F" w:rsidRPr="008E5AE5">
        <w:rPr>
          <w:rFonts w:ascii="Arial" w:hAnsi="Arial" w:cs="Arial"/>
          <w:sz w:val="22"/>
          <w:szCs w:val="22"/>
          <w:lang w:val="cs-CZ"/>
        </w:rPr>
        <w:t xml:space="preserve"> se zavazuje, že pokud</w:t>
      </w:r>
      <w:r w:rsidR="007A0A59">
        <w:rPr>
          <w:rFonts w:ascii="Arial" w:hAnsi="Arial" w:cs="Arial"/>
          <w:sz w:val="22"/>
          <w:szCs w:val="22"/>
          <w:lang w:val="cs-CZ"/>
        </w:rPr>
        <w:t xml:space="preserve"> v </w:t>
      </w:r>
      <w:r w:rsidR="00D9561F" w:rsidRPr="008E5AE5">
        <w:rPr>
          <w:rFonts w:ascii="Arial" w:hAnsi="Arial" w:cs="Arial"/>
          <w:sz w:val="22"/>
          <w:szCs w:val="22"/>
          <w:lang w:val="cs-CZ"/>
        </w:rPr>
        <w:t>souvislosti</w:t>
      </w:r>
      <w:r w:rsidR="007A0A59">
        <w:rPr>
          <w:rFonts w:ascii="Arial" w:hAnsi="Arial" w:cs="Arial"/>
          <w:sz w:val="22"/>
          <w:szCs w:val="22"/>
          <w:lang w:val="cs-CZ"/>
        </w:rPr>
        <w:t xml:space="preserve"> s </w:t>
      </w:r>
      <w:r w:rsidR="00D9561F" w:rsidRPr="008E5AE5">
        <w:rPr>
          <w:rFonts w:ascii="Arial" w:hAnsi="Arial" w:cs="Arial"/>
          <w:sz w:val="22"/>
          <w:szCs w:val="22"/>
          <w:lang w:val="cs-CZ"/>
        </w:rPr>
        <w:t>realizací této Dohody při plnění svých povinností př</w:t>
      </w:r>
      <w:r w:rsidR="00C153A6">
        <w:rPr>
          <w:rFonts w:ascii="Arial" w:hAnsi="Arial" w:cs="Arial"/>
          <w:sz w:val="22"/>
          <w:szCs w:val="22"/>
          <w:lang w:val="cs-CZ"/>
        </w:rPr>
        <w:t>i</w:t>
      </w:r>
      <w:r w:rsidR="00D9561F" w:rsidRPr="008E5AE5">
        <w:rPr>
          <w:rFonts w:ascii="Arial" w:hAnsi="Arial" w:cs="Arial"/>
          <w:sz w:val="22"/>
          <w:szCs w:val="22"/>
          <w:lang w:val="cs-CZ"/>
        </w:rPr>
        <w:t>jde on nebo j</w:t>
      </w:r>
      <w:r w:rsidR="00C153A6">
        <w:rPr>
          <w:rFonts w:ascii="Arial" w:hAnsi="Arial" w:cs="Arial"/>
          <w:sz w:val="22"/>
          <w:szCs w:val="22"/>
          <w:lang w:val="cs-CZ"/>
        </w:rPr>
        <w:t>í</w:t>
      </w:r>
      <w:r w:rsidR="00D9561F" w:rsidRPr="008E5AE5">
        <w:rPr>
          <w:rFonts w:ascii="Arial" w:hAnsi="Arial" w:cs="Arial"/>
          <w:sz w:val="22"/>
          <w:szCs w:val="22"/>
          <w:lang w:val="cs-CZ"/>
        </w:rPr>
        <w:t>m pověřené osoby do styku</w:t>
      </w:r>
      <w:r w:rsidR="007A0A59">
        <w:rPr>
          <w:rFonts w:ascii="Arial" w:hAnsi="Arial" w:cs="Arial"/>
          <w:sz w:val="22"/>
          <w:szCs w:val="22"/>
          <w:lang w:val="cs-CZ"/>
        </w:rPr>
        <w:t xml:space="preserve"> s </w:t>
      </w:r>
      <w:r w:rsidR="00D9561F" w:rsidRPr="008E5AE5">
        <w:rPr>
          <w:rFonts w:ascii="Arial" w:hAnsi="Arial" w:cs="Arial"/>
          <w:sz w:val="22"/>
          <w:szCs w:val="22"/>
          <w:lang w:val="cs-CZ"/>
        </w:rPr>
        <w:t>osobními nebo citlivými údaji ve smyslu nařízení Evropského parlamentu</w:t>
      </w:r>
      <w:r w:rsidR="007A0A59">
        <w:rPr>
          <w:rFonts w:ascii="Arial" w:hAnsi="Arial" w:cs="Arial"/>
          <w:sz w:val="22"/>
          <w:szCs w:val="22"/>
          <w:lang w:val="cs-CZ"/>
        </w:rPr>
        <w:t xml:space="preserve"> a </w:t>
      </w:r>
      <w:r w:rsidR="00D9561F" w:rsidRPr="008E5AE5">
        <w:rPr>
          <w:rFonts w:ascii="Arial" w:hAnsi="Arial" w:cs="Arial"/>
          <w:sz w:val="22"/>
          <w:szCs w:val="22"/>
          <w:lang w:val="cs-CZ"/>
        </w:rPr>
        <w:t>Rady EU 2016/679 („GDPR“)</w:t>
      </w:r>
      <w:r w:rsidR="007A0A59">
        <w:rPr>
          <w:rFonts w:ascii="Arial" w:hAnsi="Arial" w:cs="Arial"/>
          <w:sz w:val="22"/>
          <w:szCs w:val="22"/>
          <w:lang w:val="cs-CZ"/>
        </w:rPr>
        <w:t xml:space="preserve"> a </w:t>
      </w:r>
      <w:r w:rsidR="00D9561F" w:rsidRPr="008E5AE5">
        <w:rPr>
          <w:rFonts w:ascii="Arial" w:hAnsi="Arial" w:cs="Arial"/>
          <w:sz w:val="22"/>
          <w:szCs w:val="22"/>
          <w:lang w:val="cs-CZ"/>
        </w:rPr>
        <w:t xml:space="preserve">zákona </w:t>
      </w:r>
      <w:r w:rsidR="005374D1">
        <w:rPr>
          <w:rFonts w:ascii="Arial" w:hAnsi="Arial" w:cs="Arial"/>
          <w:sz w:val="22"/>
          <w:szCs w:val="22"/>
          <w:lang w:val="cs-CZ"/>
        </w:rPr>
        <w:br/>
      </w:r>
      <w:r w:rsidR="005374D1" w:rsidRPr="008E5AE5">
        <w:rPr>
          <w:rFonts w:ascii="Arial" w:hAnsi="Arial" w:cs="Arial"/>
          <w:sz w:val="22"/>
          <w:szCs w:val="22"/>
          <w:lang w:val="cs-CZ"/>
        </w:rPr>
        <w:t>č</w:t>
      </w:r>
      <w:r w:rsidR="00D9561F" w:rsidRPr="008E5AE5">
        <w:rPr>
          <w:rFonts w:ascii="Arial" w:hAnsi="Arial" w:cs="Arial"/>
          <w:sz w:val="22"/>
          <w:szCs w:val="22"/>
          <w:lang w:val="cs-CZ"/>
        </w:rPr>
        <w:t>.</w:t>
      </w:r>
      <w:r w:rsidR="005374D1">
        <w:rPr>
          <w:rFonts w:ascii="Arial" w:hAnsi="Arial" w:cs="Arial"/>
          <w:sz w:val="22"/>
          <w:szCs w:val="22"/>
          <w:lang w:val="cs-CZ"/>
        </w:rPr>
        <w:t xml:space="preserve"> </w:t>
      </w:r>
      <w:r w:rsidR="00D9561F" w:rsidRPr="008E5AE5">
        <w:rPr>
          <w:rFonts w:ascii="Arial" w:hAnsi="Arial" w:cs="Arial"/>
          <w:sz w:val="22"/>
          <w:szCs w:val="22"/>
          <w:lang w:val="cs-CZ"/>
        </w:rPr>
        <w:t>110/2019</w:t>
      </w:r>
      <w:r w:rsidR="007A0A59">
        <w:rPr>
          <w:rFonts w:ascii="Arial" w:hAnsi="Arial" w:cs="Arial"/>
          <w:sz w:val="22"/>
          <w:szCs w:val="22"/>
          <w:lang w:val="cs-CZ"/>
        </w:rPr>
        <w:t> Sb., o </w:t>
      </w:r>
      <w:r w:rsidR="00D9561F" w:rsidRPr="008E5AE5">
        <w:rPr>
          <w:rFonts w:ascii="Arial" w:hAnsi="Arial" w:cs="Arial"/>
          <w:sz w:val="22"/>
          <w:szCs w:val="22"/>
          <w:lang w:val="cs-CZ"/>
        </w:rPr>
        <w:t xml:space="preserve">zpracování osobních údajů, učiní veškerá opatření, aby nedošlo </w:t>
      </w:r>
      <w:r w:rsidR="00451C5C">
        <w:rPr>
          <w:rFonts w:ascii="Arial" w:hAnsi="Arial" w:cs="Arial"/>
          <w:sz w:val="22"/>
          <w:szCs w:val="22"/>
          <w:lang w:val="cs-CZ"/>
        </w:rPr>
        <w:br/>
      </w:r>
      <w:r w:rsidR="005374D1" w:rsidRPr="008E5AE5">
        <w:rPr>
          <w:rFonts w:ascii="Arial" w:hAnsi="Arial" w:cs="Arial"/>
          <w:sz w:val="22"/>
          <w:szCs w:val="22"/>
          <w:lang w:val="cs-CZ"/>
        </w:rPr>
        <w:t>k</w:t>
      </w:r>
      <w:r w:rsidR="00E32B24">
        <w:rPr>
          <w:rFonts w:ascii="Arial" w:hAnsi="Arial" w:cs="Arial"/>
          <w:sz w:val="22"/>
          <w:szCs w:val="22"/>
          <w:lang w:val="cs-CZ"/>
        </w:rPr>
        <w:t xml:space="preserve"> </w:t>
      </w:r>
      <w:r w:rsidR="00D9561F" w:rsidRPr="008E5AE5">
        <w:rPr>
          <w:rFonts w:ascii="Arial" w:hAnsi="Arial" w:cs="Arial"/>
          <w:sz w:val="22"/>
          <w:szCs w:val="22"/>
          <w:lang w:val="cs-CZ"/>
        </w:rPr>
        <w:t>neoprávněnému nebo nahodilému přístupu</w:t>
      </w:r>
      <w:r w:rsidR="007A0A59">
        <w:rPr>
          <w:rFonts w:ascii="Arial" w:hAnsi="Arial" w:cs="Arial"/>
          <w:sz w:val="22"/>
          <w:szCs w:val="22"/>
          <w:lang w:val="cs-CZ"/>
        </w:rPr>
        <w:t xml:space="preserve"> k </w:t>
      </w:r>
      <w:r w:rsidR="00D9561F" w:rsidRPr="008E5AE5">
        <w:rPr>
          <w:rFonts w:ascii="Arial" w:hAnsi="Arial" w:cs="Arial"/>
          <w:sz w:val="22"/>
          <w:szCs w:val="22"/>
          <w:lang w:val="cs-CZ"/>
        </w:rPr>
        <w:t>těmto údajům,</w:t>
      </w:r>
      <w:r w:rsidR="007A0A59">
        <w:rPr>
          <w:rFonts w:ascii="Arial" w:hAnsi="Arial" w:cs="Arial"/>
          <w:sz w:val="22"/>
          <w:szCs w:val="22"/>
          <w:lang w:val="cs-CZ"/>
        </w:rPr>
        <w:t xml:space="preserve"> k </w:t>
      </w:r>
      <w:r w:rsidR="00D9561F" w:rsidRPr="008E5AE5">
        <w:rPr>
          <w:rFonts w:ascii="Arial" w:hAnsi="Arial" w:cs="Arial"/>
          <w:sz w:val="22"/>
          <w:szCs w:val="22"/>
          <w:lang w:val="cs-CZ"/>
        </w:rPr>
        <w:t>jejich změně, zničení či ztrátě, neoprávněným přenosům,</w:t>
      </w:r>
      <w:r w:rsidR="007A0A59">
        <w:rPr>
          <w:rFonts w:ascii="Arial" w:hAnsi="Arial" w:cs="Arial"/>
          <w:sz w:val="22"/>
          <w:szCs w:val="22"/>
          <w:lang w:val="cs-CZ"/>
        </w:rPr>
        <w:t xml:space="preserve"> k </w:t>
      </w:r>
      <w:r w:rsidR="00D9561F" w:rsidRPr="008E5AE5">
        <w:rPr>
          <w:rFonts w:ascii="Arial" w:hAnsi="Arial" w:cs="Arial"/>
          <w:sz w:val="22"/>
          <w:szCs w:val="22"/>
          <w:lang w:val="cs-CZ"/>
        </w:rPr>
        <w:t xml:space="preserve">jejich jinému neoprávněnému zpracováni, jakož aby </w:t>
      </w:r>
      <w:r w:rsidR="002B2C48">
        <w:rPr>
          <w:rFonts w:ascii="Arial" w:hAnsi="Arial" w:cs="Arial"/>
          <w:sz w:val="22"/>
          <w:szCs w:val="22"/>
          <w:lang w:val="cs-CZ"/>
        </w:rPr>
        <w:br/>
      </w:r>
      <w:r w:rsidR="005374D1" w:rsidRPr="008E5AE5">
        <w:rPr>
          <w:rFonts w:ascii="Arial" w:hAnsi="Arial" w:cs="Arial"/>
          <w:sz w:val="22"/>
          <w:szCs w:val="22"/>
          <w:lang w:val="cs-CZ"/>
        </w:rPr>
        <w:lastRenderedPageBreak/>
        <w:t>i</w:t>
      </w:r>
      <w:r w:rsidR="00E32B24">
        <w:rPr>
          <w:rFonts w:ascii="Arial" w:hAnsi="Arial" w:cs="Arial"/>
          <w:sz w:val="22"/>
          <w:szCs w:val="22"/>
          <w:lang w:val="cs-CZ"/>
        </w:rPr>
        <w:t xml:space="preserve"> </w:t>
      </w:r>
      <w:r w:rsidR="00D9561F" w:rsidRPr="008E5AE5">
        <w:rPr>
          <w:rFonts w:ascii="Arial" w:hAnsi="Arial" w:cs="Arial"/>
          <w:sz w:val="22"/>
          <w:szCs w:val="22"/>
          <w:lang w:val="cs-CZ"/>
        </w:rPr>
        <w:t xml:space="preserve">jinak neporušil tento zákon. </w:t>
      </w:r>
      <w:r>
        <w:rPr>
          <w:rFonts w:ascii="Arial" w:hAnsi="Arial" w:cs="Arial"/>
          <w:sz w:val="22"/>
          <w:szCs w:val="22"/>
          <w:lang w:val="cs-CZ"/>
        </w:rPr>
        <w:t>Poskytovatel</w:t>
      </w:r>
      <w:r w:rsidR="00D9561F" w:rsidRPr="008E5AE5">
        <w:rPr>
          <w:rFonts w:ascii="Arial" w:hAnsi="Arial" w:cs="Arial"/>
          <w:sz w:val="22"/>
          <w:szCs w:val="22"/>
          <w:lang w:val="cs-CZ"/>
        </w:rPr>
        <w:t xml:space="preserve"> nese plnou odpovědnost</w:t>
      </w:r>
      <w:r w:rsidR="007A0A59">
        <w:rPr>
          <w:rFonts w:ascii="Arial" w:hAnsi="Arial" w:cs="Arial"/>
          <w:sz w:val="22"/>
          <w:szCs w:val="22"/>
          <w:lang w:val="cs-CZ"/>
        </w:rPr>
        <w:t xml:space="preserve"> a </w:t>
      </w:r>
      <w:r w:rsidR="00D9561F" w:rsidRPr="008E5AE5">
        <w:rPr>
          <w:rFonts w:ascii="Arial" w:hAnsi="Arial" w:cs="Arial"/>
          <w:sz w:val="22"/>
          <w:szCs w:val="22"/>
          <w:lang w:val="cs-CZ"/>
        </w:rPr>
        <w:t>právní důsledky za případné porušení zákona</w:t>
      </w:r>
      <w:r w:rsidR="007A0A59">
        <w:rPr>
          <w:rFonts w:ascii="Arial" w:hAnsi="Arial" w:cs="Arial"/>
          <w:sz w:val="22"/>
          <w:szCs w:val="22"/>
          <w:lang w:val="cs-CZ"/>
        </w:rPr>
        <w:t xml:space="preserve"> z </w:t>
      </w:r>
      <w:r w:rsidR="00D9561F" w:rsidRPr="008E5AE5">
        <w:rPr>
          <w:rFonts w:ascii="Arial" w:hAnsi="Arial" w:cs="Arial"/>
          <w:sz w:val="22"/>
          <w:szCs w:val="22"/>
          <w:lang w:val="cs-CZ"/>
        </w:rPr>
        <w:t>jeho strany.</w:t>
      </w:r>
    </w:p>
    <w:p w14:paraId="5CC8A58F" w14:textId="18927101" w:rsidR="00BD3F1E" w:rsidRPr="008E5AE5" w:rsidRDefault="00BD3F1E" w:rsidP="00D9561F">
      <w:pPr>
        <w:numPr>
          <w:ilvl w:val="0"/>
          <w:numId w:val="17"/>
        </w:numPr>
        <w:ind w:left="426"/>
        <w:jc w:val="both"/>
        <w:rPr>
          <w:rFonts w:ascii="Arial" w:hAnsi="Arial" w:cs="Arial"/>
          <w:sz w:val="22"/>
          <w:szCs w:val="22"/>
          <w:lang w:val="cs-CZ"/>
        </w:rPr>
      </w:pPr>
      <w:r w:rsidRPr="00BD3F1E">
        <w:rPr>
          <w:rFonts w:ascii="Arial" w:hAnsi="Arial" w:cs="Arial"/>
          <w:sz w:val="22"/>
          <w:szCs w:val="22"/>
          <w:lang w:val="cs-CZ"/>
        </w:rPr>
        <w:t xml:space="preserve">Tato smlouva bude vyhotovena ve dvou paré, přičemž </w:t>
      </w:r>
      <w:r>
        <w:rPr>
          <w:rFonts w:ascii="Arial" w:hAnsi="Arial" w:cs="Arial"/>
          <w:sz w:val="22"/>
          <w:szCs w:val="22"/>
          <w:lang w:val="cs-CZ"/>
        </w:rPr>
        <w:t xml:space="preserve">každá smluvní strana obdrží </w:t>
      </w:r>
      <w:r w:rsidRPr="00BD3F1E">
        <w:rPr>
          <w:rFonts w:ascii="Arial" w:hAnsi="Arial" w:cs="Arial"/>
          <w:sz w:val="22"/>
          <w:szCs w:val="22"/>
          <w:lang w:val="cs-CZ"/>
        </w:rPr>
        <w:t>po jednom paré.</w:t>
      </w:r>
    </w:p>
    <w:p w14:paraId="2BEE4FA2" w14:textId="77777777" w:rsidR="008E5AE5" w:rsidRPr="008E5AE5" w:rsidRDefault="008E5AE5" w:rsidP="008E5AE5">
      <w:pPr>
        <w:pStyle w:val="Standardnte"/>
        <w:numPr>
          <w:ilvl w:val="0"/>
          <w:numId w:val="17"/>
        </w:numPr>
        <w:ind w:left="426"/>
        <w:jc w:val="both"/>
        <w:rPr>
          <w:rFonts w:ascii="Arial" w:hAnsi="Arial" w:cs="Arial"/>
          <w:sz w:val="22"/>
          <w:szCs w:val="22"/>
        </w:rPr>
      </w:pPr>
      <w:r w:rsidRPr="008E5AE5">
        <w:rPr>
          <w:rFonts w:ascii="Arial" w:hAnsi="Arial" w:cs="Arial"/>
          <w:sz w:val="22"/>
          <w:szCs w:val="22"/>
        </w:rPr>
        <w:t xml:space="preserve">Dohoda je platná ode dne jejího podpisu smluvními stranami. Tuto Dohodu je možno měnit nebo doplňovat jen písemnými dodatky. </w:t>
      </w:r>
    </w:p>
    <w:p w14:paraId="54D6B864" w14:textId="771EB07F" w:rsidR="008E5AE5" w:rsidRPr="008E5AE5" w:rsidRDefault="008E5AE5" w:rsidP="008E5AE5">
      <w:pPr>
        <w:numPr>
          <w:ilvl w:val="0"/>
          <w:numId w:val="17"/>
        </w:numPr>
        <w:ind w:left="426"/>
        <w:jc w:val="both"/>
        <w:rPr>
          <w:rFonts w:ascii="Arial" w:hAnsi="Arial" w:cs="Arial"/>
          <w:sz w:val="22"/>
          <w:szCs w:val="22"/>
          <w:lang w:val="cs-CZ"/>
        </w:rPr>
      </w:pPr>
      <w:r w:rsidRPr="008E5AE5">
        <w:rPr>
          <w:rFonts w:ascii="Arial" w:hAnsi="Arial" w:cs="Arial"/>
          <w:sz w:val="22"/>
          <w:szCs w:val="22"/>
          <w:lang w:val="cs-CZ"/>
        </w:rPr>
        <w:t xml:space="preserve">Smluvní strany prohlašují, že si tuto Dohodu před jejím podpisem přečetly, že jejímu obsahu rozumí, že byla uzavřena po vzájemném projednání, podle jejich pravé </w:t>
      </w:r>
      <w:r w:rsidR="002B2C48">
        <w:rPr>
          <w:rFonts w:ascii="Arial" w:hAnsi="Arial" w:cs="Arial"/>
          <w:sz w:val="22"/>
          <w:szCs w:val="22"/>
          <w:lang w:val="cs-CZ"/>
        </w:rPr>
        <w:br/>
      </w:r>
      <w:r w:rsidR="005374D1" w:rsidRPr="008E5AE5">
        <w:rPr>
          <w:rFonts w:ascii="Arial" w:hAnsi="Arial" w:cs="Arial"/>
          <w:sz w:val="22"/>
          <w:szCs w:val="22"/>
          <w:lang w:val="cs-CZ"/>
        </w:rPr>
        <w:t>a</w:t>
      </w:r>
      <w:r w:rsidR="00E32B24">
        <w:rPr>
          <w:rFonts w:ascii="Arial" w:hAnsi="Arial" w:cs="Arial"/>
          <w:sz w:val="22"/>
          <w:szCs w:val="22"/>
          <w:lang w:val="cs-CZ"/>
        </w:rPr>
        <w:t xml:space="preserve"> </w:t>
      </w:r>
      <w:r w:rsidRPr="008E5AE5">
        <w:rPr>
          <w:rFonts w:ascii="Arial" w:hAnsi="Arial" w:cs="Arial"/>
          <w:sz w:val="22"/>
          <w:szCs w:val="22"/>
          <w:lang w:val="cs-CZ"/>
        </w:rPr>
        <w:t>svobodné vůle, nikoliv</w:t>
      </w:r>
      <w:r w:rsidR="007A0A59">
        <w:rPr>
          <w:rFonts w:ascii="Arial" w:hAnsi="Arial" w:cs="Arial"/>
          <w:sz w:val="22"/>
          <w:szCs w:val="22"/>
          <w:lang w:val="cs-CZ"/>
        </w:rPr>
        <w:t xml:space="preserve"> v </w:t>
      </w:r>
      <w:r w:rsidRPr="008E5AE5">
        <w:rPr>
          <w:rFonts w:ascii="Arial" w:hAnsi="Arial" w:cs="Arial"/>
          <w:sz w:val="22"/>
          <w:szCs w:val="22"/>
          <w:lang w:val="cs-CZ"/>
        </w:rPr>
        <w:t>tísni za nápadně nevýhodných podmínek. Na důkaz souhlasu</w:t>
      </w:r>
      <w:r w:rsidR="007A0A59">
        <w:rPr>
          <w:rFonts w:ascii="Arial" w:hAnsi="Arial" w:cs="Arial"/>
          <w:sz w:val="22"/>
          <w:szCs w:val="22"/>
          <w:lang w:val="cs-CZ"/>
        </w:rPr>
        <w:t xml:space="preserve"> s </w:t>
      </w:r>
      <w:r w:rsidRPr="008E5AE5">
        <w:rPr>
          <w:rFonts w:ascii="Arial" w:hAnsi="Arial" w:cs="Arial"/>
          <w:sz w:val="22"/>
          <w:szCs w:val="22"/>
          <w:lang w:val="cs-CZ"/>
        </w:rPr>
        <w:t xml:space="preserve">jejím obsahem strany dohody připojují své podpisy. </w:t>
      </w:r>
    </w:p>
    <w:p w14:paraId="7BD4C09D" w14:textId="77777777" w:rsidR="008E5AE5" w:rsidRPr="008E5AE5" w:rsidRDefault="008E5AE5" w:rsidP="008E5AE5">
      <w:pPr>
        <w:ind w:left="426"/>
        <w:jc w:val="both"/>
        <w:rPr>
          <w:rFonts w:ascii="Arial" w:hAnsi="Arial" w:cs="Arial"/>
          <w:sz w:val="22"/>
          <w:szCs w:val="22"/>
          <w:lang w:val="cs-CZ"/>
        </w:rPr>
      </w:pPr>
    </w:p>
    <w:p w14:paraId="44174226" w14:textId="77777777" w:rsidR="00D9561F" w:rsidRPr="008E5AE5" w:rsidRDefault="00D9561F" w:rsidP="00D9561F">
      <w:pPr>
        <w:rPr>
          <w:rFonts w:ascii="Arial" w:hAnsi="Arial" w:cs="Arial"/>
          <w:sz w:val="22"/>
          <w:szCs w:val="22"/>
          <w:lang w:val="cs-CZ"/>
        </w:rPr>
      </w:pPr>
    </w:p>
    <w:p w14:paraId="6B84599F" w14:textId="36D105FA" w:rsidR="00C153A6" w:rsidRPr="008E5AE5" w:rsidRDefault="00E67D12">
      <w:pPr>
        <w:pStyle w:val="Prosttext"/>
        <w:rPr>
          <w:rFonts w:ascii="Arial" w:hAnsi="Arial" w:cs="Arial"/>
          <w:sz w:val="22"/>
          <w:szCs w:val="22"/>
        </w:rPr>
      </w:pPr>
      <w:r w:rsidRPr="008E5AE5">
        <w:rPr>
          <w:rFonts w:ascii="Arial" w:hAnsi="Arial" w:cs="Arial"/>
          <w:sz w:val="22"/>
          <w:szCs w:val="22"/>
        </w:rPr>
        <w:t xml:space="preserve"> </w:t>
      </w:r>
    </w:p>
    <w:p w14:paraId="3F03E57F" w14:textId="22B65F17" w:rsidR="006546E2" w:rsidRPr="008E5AE5" w:rsidRDefault="00E32B24">
      <w:pPr>
        <w:pStyle w:val="Prosttext"/>
        <w:rPr>
          <w:rFonts w:ascii="Arial" w:hAnsi="Arial" w:cs="Arial"/>
          <w:sz w:val="22"/>
          <w:szCs w:val="22"/>
        </w:rPr>
      </w:pPr>
      <w:r>
        <w:rPr>
          <w:rFonts w:ascii="Arial" w:hAnsi="Arial" w:cs="Arial"/>
          <w:sz w:val="22"/>
          <w:szCs w:val="22"/>
        </w:rPr>
        <w:t xml:space="preserve">   </w:t>
      </w:r>
      <w:r w:rsidR="003B21B7" w:rsidRPr="008E5AE5">
        <w:rPr>
          <w:rFonts w:ascii="Arial" w:hAnsi="Arial" w:cs="Arial"/>
          <w:sz w:val="22"/>
          <w:szCs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153A6" w14:paraId="7B75BC85" w14:textId="77777777" w:rsidTr="00C153A6">
        <w:tc>
          <w:tcPr>
            <w:tcW w:w="4508" w:type="dxa"/>
          </w:tcPr>
          <w:p w14:paraId="6A273EF5" w14:textId="0BBF6F94" w:rsidR="00C153A6" w:rsidRDefault="005374D1" w:rsidP="00C153A6">
            <w:pPr>
              <w:pStyle w:val="Prosttext"/>
              <w:ind w:left="426"/>
              <w:rPr>
                <w:rFonts w:ascii="Arial" w:hAnsi="Arial" w:cs="Arial"/>
                <w:szCs w:val="22"/>
              </w:rPr>
            </w:pPr>
            <w:r w:rsidRPr="008E5AE5">
              <w:rPr>
                <w:rFonts w:ascii="Arial" w:hAnsi="Arial" w:cs="Arial"/>
                <w:szCs w:val="22"/>
              </w:rPr>
              <w:t>V</w:t>
            </w:r>
            <w:r w:rsidR="00E32B24">
              <w:rPr>
                <w:rFonts w:ascii="Arial" w:hAnsi="Arial" w:cs="Arial"/>
                <w:szCs w:val="22"/>
              </w:rPr>
              <w:t xml:space="preserve"> </w:t>
            </w:r>
            <w:r w:rsidR="00C153A6" w:rsidRPr="008E5AE5">
              <w:rPr>
                <w:rFonts w:ascii="Arial" w:hAnsi="Arial" w:cs="Arial"/>
                <w:szCs w:val="22"/>
              </w:rPr>
              <w:t>Praze dne</w:t>
            </w:r>
            <w:r w:rsidR="00C153A6">
              <w:rPr>
                <w:rFonts w:ascii="Arial" w:hAnsi="Arial" w:cs="Arial"/>
                <w:szCs w:val="22"/>
              </w:rPr>
              <w:t xml:space="preserve"> </w:t>
            </w:r>
            <w:r w:rsidR="000710CD">
              <w:rPr>
                <w:rFonts w:ascii="Arial" w:hAnsi="Arial" w:cs="Arial"/>
                <w:szCs w:val="22"/>
              </w:rPr>
              <w:t>16. 4. 2026</w:t>
            </w:r>
          </w:p>
          <w:p w14:paraId="089CD345" w14:textId="77777777" w:rsidR="00C153A6" w:rsidRDefault="00C153A6" w:rsidP="00C153A6">
            <w:pPr>
              <w:pStyle w:val="Prosttext"/>
              <w:ind w:left="426"/>
              <w:rPr>
                <w:rFonts w:ascii="Arial" w:hAnsi="Arial" w:cs="Arial"/>
                <w:szCs w:val="22"/>
              </w:rPr>
            </w:pPr>
          </w:p>
          <w:p w14:paraId="577A40EF" w14:textId="77777777" w:rsidR="00C153A6" w:rsidRDefault="00C153A6" w:rsidP="00C153A6">
            <w:pPr>
              <w:pStyle w:val="Prosttext"/>
              <w:ind w:left="426"/>
              <w:rPr>
                <w:rFonts w:ascii="Arial" w:hAnsi="Arial" w:cs="Arial"/>
                <w:szCs w:val="22"/>
              </w:rPr>
            </w:pPr>
          </w:p>
          <w:p w14:paraId="2DC35138" w14:textId="77777777" w:rsidR="00C153A6" w:rsidRDefault="00C153A6" w:rsidP="00C153A6">
            <w:pPr>
              <w:pStyle w:val="Prosttext"/>
              <w:ind w:left="426"/>
              <w:rPr>
                <w:rFonts w:ascii="Arial" w:hAnsi="Arial" w:cs="Arial"/>
                <w:szCs w:val="22"/>
              </w:rPr>
            </w:pPr>
          </w:p>
          <w:p w14:paraId="24BA6EB4" w14:textId="643755B8" w:rsidR="00C153A6" w:rsidRDefault="00C153A6" w:rsidP="00C153A6">
            <w:pPr>
              <w:pStyle w:val="Prosttext"/>
              <w:ind w:left="426"/>
              <w:rPr>
                <w:rFonts w:ascii="Arial" w:hAnsi="Arial" w:cs="Arial"/>
                <w:szCs w:val="22"/>
              </w:rPr>
            </w:pPr>
            <w:r w:rsidRPr="008E5AE5">
              <w:rPr>
                <w:rFonts w:ascii="Arial" w:hAnsi="Arial" w:cs="Arial"/>
                <w:szCs w:val="22"/>
              </w:rPr>
              <w:t xml:space="preserve">Za </w:t>
            </w:r>
            <w:r w:rsidR="00027AB4">
              <w:rPr>
                <w:rFonts w:ascii="Arial" w:hAnsi="Arial" w:cs="Arial"/>
                <w:szCs w:val="22"/>
              </w:rPr>
              <w:t>O</w:t>
            </w:r>
            <w:r w:rsidRPr="008E5AE5">
              <w:rPr>
                <w:rFonts w:ascii="Arial" w:hAnsi="Arial" w:cs="Arial"/>
                <w:szCs w:val="22"/>
              </w:rPr>
              <w:t>bjednatele:</w:t>
            </w:r>
            <w:r w:rsidR="00E32B24">
              <w:rPr>
                <w:rFonts w:ascii="Arial" w:hAnsi="Arial" w:cs="Arial"/>
                <w:szCs w:val="22"/>
              </w:rPr>
              <w:t xml:space="preserve">  </w:t>
            </w:r>
          </w:p>
          <w:p w14:paraId="322B5D73" w14:textId="77777777" w:rsidR="00C153A6" w:rsidRDefault="00C153A6" w:rsidP="00C153A6">
            <w:pPr>
              <w:pStyle w:val="Prosttext"/>
              <w:ind w:left="426"/>
              <w:rPr>
                <w:rFonts w:ascii="Arial" w:hAnsi="Arial" w:cs="Arial"/>
                <w:szCs w:val="22"/>
              </w:rPr>
            </w:pPr>
          </w:p>
          <w:p w14:paraId="6C2D8769" w14:textId="77777777" w:rsidR="00C153A6" w:rsidRDefault="00C153A6" w:rsidP="00C153A6">
            <w:pPr>
              <w:pStyle w:val="Prosttext"/>
              <w:ind w:left="426"/>
              <w:rPr>
                <w:rFonts w:ascii="Arial" w:hAnsi="Arial" w:cs="Arial"/>
                <w:i/>
                <w:iCs/>
                <w:szCs w:val="22"/>
              </w:rPr>
            </w:pPr>
          </w:p>
          <w:p w14:paraId="4FAC9564" w14:textId="77777777" w:rsidR="00B66A07" w:rsidRDefault="00B66A07" w:rsidP="00C153A6">
            <w:pPr>
              <w:pStyle w:val="Prosttext"/>
              <w:ind w:left="426"/>
              <w:rPr>
                <w:rFonts w:ascii="Arial" w:hAnsi="Arial" w:cs="Arial"/>
                <w:i/>
                <w:iCs/>
                <w:szCs w:val="22"/>
              </w:rPr>
            </w:pPr>
          </w:p>
          <w:p w14:paraId="398A03D1" w14:textId="12C5F74A" w:rsidR="00C153A6" w:rsidRDefault="00710BC9" w:rsidP="00C153A6">
            <w:pPr>
              <w:pStyle w:val="Prosttext"/>
              <w:ind w:left="426"/>
              <w:rPr>
                <w:rFonts w:ascii="Arial" w:hAnsi="Arial" w:cs="Arial"/>
                <w:i/>
                <w:iCs/>
                <w:szCs w:val="22"/>
              </w:rPr>
            </w:pPr>
            <w:r>
              <w:rPr>
                <w:rFonts w:ascii="Arial" w:hAnsi="Arial" w:cs="Arial"/>
                <w:i/>
                <w:iCs/>
                <w:szCs w:val="22"/>
              </w:rPr>
              <w:t>……………………………….</w:t>
            </w:r>
          </w:p>
          <w:p w14:paraId="56847260" w14:textId="3224AF1B" w:rsidR="00C153A6" w:rsidRPr="000710CD" w:rsidRDefault="00C153A6" w:rsidP="00C153A6">
            <w:pPr>
              <w:pStyle w:val="Prosttext"/>
              <w:ind w:left="426"/>
              <w:rPr>
                <w:rFonts w:ascii="Arial" w:hAnsi="Arial" w:cs="Arial"/>
                <w:b/>
                <w:bCs/>
                <w:szCs w:val="22"/>
              </w:rPr>
            </w:pPr>
            <w:r w:rsidRPr="000710CD">
              <w:rPr>
                <w:rFonts w:ascii="Arial" w:hAnsi="Arial" w:cs="Arial"/>
                <w:b/>
                <w:bCs/>
                <w:szCs w:val="22"/>
              </w:rPr>
              <w:t>Ing. Libor Kožíšek</w:t>
            </w:r>
          </w:p>
          <w:p w14:paraId="191454EB" w14:textId="3FD4C7A2" w:rsidR="00C153A6" w:rsidRDefault="00150819" w:rsidP="000710CD">
            <w:pPr>
              <w:pStyle w:val="Prosttext"/>
              <w:ind w:left="462"/>
              <w:rPr>
                <w:rFonts w:ascii="Arial" w:hAnsi="Arial" w:cs="Arial"/>
                <w:szCs w:val="22"/>
              </w:rPr>
            </w:pPr>
            <w:r>
              <w:rPr>
                <w:rFonts w:ascii="Arial" w:hAnsi="Arial" w:cs="Arial"/>
                <w:szCs w:val="24"/>
              </w:rPr>
              <w:t>ř</w:t>
            </w:r>
            <w:r w:rsidRPr="00FF567B">
              <w:rPr>
                <w:rFonts w:ascii="Arial" w:hAnsi="Arial" w:cs="Arial"/>
                <w:szCs w:val="24"/>
              </w:rPr>
              <w:t xml:space="preserve">editel </w:t>
            </w:r>
            <w:r>
              <w:rPr>
                <w:rFonts w:ascii="Arial" w:hAnsi="Arial" w:cs="Arial"/>
                <w:szCs w:val="24"/>
              </w:rPr>
              <w:t>o</w:t>
            </w:r>
            <w:r w:rsidRPr="00FF567B">
              <w:rPr>
                <w:rFonts w:ascii="Arial" w:hAnsi="Arial" w:cs="Arial"/>
                <w:szCs w:val="24"/>
              </w:rPr>
              <w:t xml:space="preserve">dboru </w:t>
            </w:r>
            <w:r>
              <w:rPr>
                <w:rFonts w:ascii="Arial" w:hAnsi="Arial" w:cs="Arial"/>
                <w:szCs w:val="24"/>
              </w:rPr>
              <w:br/>
              <w:t xml:space="preserve">Odbor </w:t>
            </w:r>
            <w:r w:rsidRPr="00FF567B">
              <w:rPr>
                <w:rFonts w:ascii="Arial" w:hAnsi="Arial" w:cs="Arial"/>
                <w:szCs w:val="24"/>
              </w:rPr>
              <w:t>kancelář ústředního ředitele</w:t>
            </w:r>
            <w:r w:rsidDel="00150819">
              <w:rPr>
                <w:rFonts w:ascii="Arial" w:hAnsi="Arial" w:cs="Arial"/>
                <w:szCs w:val="22"/>
              </w:rPr>
              <w:t xml:space="preserve"> </w:t>
            </w:r>
          </w:p>
        </w:tc>
        <w:tc>
          <w:tcPr>
            <w:tcW w:w="4508" w:type="dxa"/>
          </w:tcPr>
          <w:p w14:paraId="13A92213" w14:textId="7AC603BB" w:rsidR="00C153A6" w:rsidRDefault="005374D1">
            <w:pPr>
              <w:pStyle w:val="Prosttext"/>
              <w:rPr>
                <w:rFonts w:ascii="Arial" w:hAnsi="Arial" w:cs="Arial"/>
                <w:szCs w:val="22"/>
              </w:rPr>
            </w:pPr>
            <w:r w:rsidRPr="008E5AE5">
              <w:rPr>
                <w:rFonts w:ascii="Arial" w:hAnsi="Arial" w:cs="Arial"/>
                <w:szCs w:val="22"/>
              </w:rPr>
              <w:t>V</w:t>
            </w:r>
            <w:r w:rsidR="00E32B24">
              <w:rPr>
                <w:rFonts w:ascii="Arial" w:hAnsi="Arial" w:cs="Arial"/>
                <w:szCs w:val="22"/>
              </w:rPr>
              <w:t xml:space="preserve"> </w:t>
            </w:r>
            <w:r w:rsidR="001F4978">
              <w:rPr>
                <w:rFonts w:ascii="Arial" w:hAnsi="Arial" w:cs="Arial"/>
                <w:szCs w:val="22"/>
              </w:rPr>
              <w:t>Praze</w:t>
            </w:r>
            <w:r w:rsidR="00C153A6">
              <w:rPr>
                <w:rFonts w:ascii="Arial" w:hAnsi="Arial" w:cs="Arial"/>
                <w:szCs w:val="22"/>
              </w:rPr>
              <w:t xml:space="preserve"> </w:t>
            </w:r>
            <w:r w:rsidR="00C153A6" w:rsidRPr="008E5AE5">
              <w:rPr>
                <w:rFonts w:ascii="Arial" w:hAnsi="Arial" w:cs="Arial"/>
                <w:szCs w:val="22"/>
              </w:rPr>
              <w:t>dne</w:t>
            </w:r>
            <w:r w:rsidR="00C153A6">
              <w:rPr>
                <w:rFonts w:ascii="Arial" w:hAnsi="Arial" w:cs="Arial"/>
                <w:szCs w:val="22"/>
              </w:rPr>
              <w:t xml:space="preserve"> </w:t>
            </w:r>
            <w:r w:rsidR="000710CD">
              <w:rPr>
                <w:rFonts w:ascii="Arial" w:hAnsi="Arial" w:cs="Arial"/>
                <w:szCs w:val="22"/>
              </w:rPr>
              <w:t>16. 4. 2026</w:t>
            </w:r>
          </w:p>
          <w:p w14:paraId="646377E7" w14:textId="77777777" w:rsidR="00C153A6" w:rsidRDefault="00C153A6">
            <w:pPr>
              <w:pStyle w:val="Prosttext"/>
              <w:rPr>
                <w:rFonts w:ascii="Arial" w:hAnsi="Arial" w:cs="Arial"/>
                <w:szCs w:val="22"/>
              </w:rPr>
            </w:pPr>
          </w:p>
          <w:p w14:paraId="14FC4080" w14:textId="77777777" w:rsidR="00C153A6" w:rsidRDefault="00C153A6">
            <w:pPr>
              <w:pStyle w:val="Prosttext"/>
              <w:rPr>
                <w:rFonts w:ascii="Arial" w:hAnsi="Arial" w:cs="Arial"/>
                <w:szCs w:val="22"/>
              </w:rPr>
            </w:pPr>
          </w:p>
          <w:p w14:paraId="2AC38487" w14:textId="77777777" w:rsidR="00C153A6" w:rsidRDefault="00C153A6">
            <w:pPr>
              <w:pStyle w:val="Prosttext"/>
              <w:rPr>
                <w:rFonts w:ascii="Arial" w:hAnsi="Arial" w:cs="Arial"/>
                <w:szCs w:val="22"/>
              </w:rPr>
            </w:pPr>
          </w:p>
          <w:p w14:paraId="433F0485" w14:textId="0257DDCF" w:rsidR="00C153A6" w:rsidRDefault="00C153A6">
            <w:pPr>
              <w:pStyle w:val="Prosttext"/>
              <w:rPr>
                <w:rFonts w:ascii="Arial" w:hAnsi="Arial" w:cs="Arial"/>
                <w:szCs w:val="22"/>
              </w:rPr>
            </w:pPr>
            <w:r w:rsidRPr="008E5AE5">
              <w:rPr>
                <w:rFonts w:ascii="Arial" w:hAnsi="Arial" w:cs="Arial"/>
                <w:szCs w:val="22"/>
              </w:rPr>
              <w:t xml:space="preserve">Za </w:t>
            </w:r>
            <w:r w:rsidR="00027AB4">
              <w:rPr>
                <w:rFonts w:ascii="Arial" w:hAnsi="Arial" w:cs="Arial"/>
                <w:szCs w:val="22"/>
              </w:rPr>
              <w:t>Poskytovatele</w:t>
            </w:r>
            <w:r w:rsidRPr="008E5AE5">
              <w:rPr>
                <w:rFonts w:ascii="Arial" w:hAnsi="Arial" w:cs="Arial"/>
                <w:szCs w:val="22"/>
              </w:rPr>
              <w:t>:</w:t>
            </w:r>
          </w:p>
          <w:p w14:paraId="50EF2996" w14:textId="77777777" w:rsidR="00C153A6" w:rsidRDefault="00C153A6">
            <w:pPr>
              <w:pStyle w:val="Prosttext"/>
              <w:rPr>
                <w:rFonts w:ascii="Arial" w:hAnsi="Arial" w:cs="Arial"/>
                <w:szCs w:val="22"/>
              </w:rPr>
            </w:pPr>
          </w:p>
          <w:p w14:paraId="6C560250" w14:textId="77777777" w:rsidR="00C153A6" w:rsidRDefault="00C153A6">
            <w:pPr>
              <w:pStyle w:val="Prosttext"/>
              <w:rPr>
                <w:rFonts w:ascii="Arial" w:hAnsi="Arial" w:cs="Arial"/>
                <w:szCs w:val="22"/>
              </w:rPr>
            </w:pPr>
          </w:p>
          <w:p w14:paraId="26DFE0F8" w14:textId="77777777" w:rsidR="00C153A6" w:rsidRDefault="00C153A6">
            <w:pPr>
              <w:pStyle w:val="Prosttext"/>
              <w:rPr>
                <w:rFonts w:ascii="Arial" w:hAnsi="Arial" w:cs="Arial"/>
                <w:szCs w:val="22"/>
              </w:rPr>
            </w:pPr>
          </w:p>
          <w:p w14:paraId="72F00901" w14:textId="72013D1B" w:rsidR="00C153A6" w:rsidRDefault="00C153A6">
            <w:pPr>
              <w:pStyle w:val="Prosttext"/>
              <w:rPr>
                <w:rFonts w:ascii="Arial" w:hAnsi="Arial" w:cs="Arial"/>
                <w:szCs w:val="22"/>
              </w:rPr>
            </w:pPr>
            <w:r w:rsidRPr="008E5AE5">
              <w:rPr>
                <w:rFonts w:ascii="Arial" w:hAnsi="Arial" w:cs="Arial"/>
                <w:szCs w:val="22"/>
              </w:rPr>
              <w:t>........................................</w:t>
            </w:r>
            <w:r w:rsidR="00451C5C">
              <w:rPr>
                <w:rFonts w:ascii="Arial" w:hAnsi="Arial" w:cs="Arial"/>
                <w:szCs w:val="22"/>
              </w:rPr>
              <w:t>...</w:t>
            </w:r>
          </w:p>
          <w:p w14:paraId="3C0A8AA5" w14:textId="7D96560F" w:rsidR="00C153A6" w:rsidRPr="000710CD" w:rsidRDefault="00C153A6">
            <w:pPr>
              <w:pStyle w:val="Prosttext"/>
              <w:rPr>
                <w:rFonts w:ascii="Arial" w:hAnsi="Arial" w:cs="Arial"/>
                <w:b/>
                <w:bCs/>
                <w:szCs w:val="22"/>
              </w:rPr>
            </w:pPr>
            <w:r w:rsidRPr="000710CD">
              <w:rPr>
                <w:rFonts w:ascii="Arial" w:hAnsi="Arial" w:cs="Arial"/>
                <w:b/>
                <w:bCs/>
                <w:szCs w:val="22"/>
              </w:rPr>
              <w:t>Adam Litera</w:t>
            </w:r>
          </w:p>
        </w:tc>
      </w:tr>
    </w:tbl>
    <w:p w14:paraId="13880664" w14:textId="77777777" w:rsidR="006546E2" w:rsidRPr="008E5AE5" w:rsidRDefault="006546E2">
      <w:pPr>
        <w:pStyle w:val="Prosttext"/>
        <w:rPr>
          <w:rFonts w:ascii="Arial" w:hAnsi="Arial" w:cs="Arial"/>
          <w:sz w:val="22"/>
          <w:szCs w:val="22"/>
        </w:rPr>
      </w:pPr>
    </w:p>
    <w:sectPr w:rsidR="006546E2" w:rsidRPr="008E5AE5">
      <w:headerReference w:type="default" r:id="rId11"/>
      <w:footerReference w:type="default" r:id="rId12"/>
      <w:pgSz w:w="11906" w:h="16838"/>
      <w:pgMar w:top="1440" w:right="1440" w:bottom="1440" w:left="1440" w:header="0"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C149" w14:textId="77777777" w:rsidR="00317064" w:rsidRDefault="00317064" w:rsidP="008E5AE5">
      <w:r>
        <w:separator/>
      </w:r>
    </w:p>
  </w:endnote>
  <w:endnote w:type="continuationSeparator" w:id="0">
    <w:p w14:paraId="4B412AC4" w14:textId="77777777" w:rsidR="00317064" w:rsidRDefault="00317064" w:rsidP="008E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01433"/>
      <w:docPartObj>
        <w:docPartGallery w:val="Page Numbers (Bottom of Page)"/>
        <w:docPartUnique/>
      </w:docPartObj>
    </w:sdtPr>
    <w:sdtEndPr/>
    <w:sdtContent>
      <w:p w14:paraId="4C4A62F9" w14:textId="2050DEFB" w:rsidR="008E5AE5" w:rsidRDefault="008E5AE5">
        <w:pPr>
          <w:pStyle w:val="Zpat"/>
          <w:jc w:val="center"/>
        </w:pPr>
        <w:r>
          <w:fldChar w:fldCharType="begin"/>
        </w:r>
        <w:r>
          <w:instrText>PAGE   \* MERGEFORMAT</w:instrText>
        </w:r>
        <w:r>
          <w:fldChar w:fldCharType="separate"/>
        </w:r>
        <w:r w:rsidR="005374D1">
          <w:rPr>
            <w:lang w:val="cs-CZ"/>
          </w:rPr>
          <w:t>2 </w:t>
        </w:r>
        <w:r>
          <w:fldChar w:fldCharType="end"/>
        </w:r>
      </w:p>
    </w:sdtContent>
  </w:sdt>
  <w:p w14:paraId="11F97633" w14:textId="77777777" w:rsidR="008E5AE5" w:rsidRDefault="008E5A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35E8" w14:textId="77777777" w:rsidR="00317064" w:rsidRDefault="00317064" w:rsidP="008E5AE5">
      <w:r>
        <w:separator/>
      </w:r>
    </w:p>
  </w:footnote>
  <w:footnote w:type="continuationSeparator" w:id="0">
    <w:p w14:paraId="128FCBF9" w14:textId="77777777" w:rsidR="00317064" w:rsidRDefault="00317064" w:rsidP="008E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5673" w14:textId="77777777" w:rsidR="007044CC" w:rsidRDefault="007044CC" w:rsidP="007044CC">
    <w:pPr>
      <w:pStyle w:val="Zhlav"/>
      <w:jc w:val="right"/>
    </w:pPr>
  </w:p>
  <w:p w14:paraId="45D90B93" w14:textId="77777777" w:rsidR="007044CC" w:rsidRDefault="007044CC" w:rsidP="007044CC">
    <w:pPr>
      <w:pStyle w:val="Zhlav"/>
      <w:jc w:val="right"/>
    </w:pPr>
  </w:p>
  <w:p w14:paraId="1F02082D" w14:textId="54C70EED" w:rsidR="007044CC" w:rsidRPr="007044CC" w:rsidRDefault="005374D1" w:rsidP="007044CC">
    <w:pPr>
      <w:pStyle w:val="Zhlav"/>
      <w:jc w:val="right"/>
      <w:rPr>
        <w:rFonts w:ascii="Arial" w:hAnsi="Arial" w:cs="Arial"/>
      </w:rPr>
    </w:pPr>
    <w:r w:rsidRPr="008D7D3E">
      <w:rPr>
        <w:rFonts w:ascii="Arial" w:hAnsi="Arial" w:cs="Arial"/>
      </w:rPr>
      <w:t>Č</w:t>
    </w:r>
    <w:r w:rsidR="007044CC" w:rsidRPr="008D7D3E">
      <w:rPr>
        <w:rFonts w:ascii="Arial" w:hAnsi="Arial" w:cs="Arial"/>
      </w:rPr>
      <w:t>.</w:t>
    </w:r>
    <w:r w:rsidRPr="008D7D3E">
      <w:rPr>
        <w:rFonts w:ascii="Arial" w:hAnsi="Arial" w:cs="Arial"/>
      </w:rPr>
      <w:t>j</w:t>
    </w:r>
    <w:r w:rsidR="007044CC" w:rsidRPr="008D7D3E">
      <w:rPr>
        <w:rFonts w:ascii="Arial" w:hAnsi="Arial" w:cs="Arial"/>
      </w:rPr>
      <w:t xml:space="preserve">. Objednatele </w:t>
    </w:r>
    <w:r w:rsidR="00A96AAD" w:rsidRPr="00A96AAD">
      <w:rPr>
        <w:rFonts w:ascii="Arial" w:hAnsi="Arial" w:cs="Arial"/>
      </w:rPr>
      <w:t>SPU 129408/2026</w:t>
    </w:r>
  </w:p>
  <w:p w14:paraId="60E75AD0" w14:textId="26301E2A" w:rsidR="007044CC" w:rsidRDefault="007044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9FE"/>
    <w:multiLevelType w:val="multilevel"/>
    <w:tmpl w:val="974A5DB2"/>
    <w:lvl w:ilvl="0">
      <w:start w:val="1"/>
      <w:numFmt w:val="decimal"/>
      <w:lvlText w:val="%1."/>
      <w:lvlJc w:val="left"/>
      <w:pPr>
        <w:tabs>
          <w:tab w:val="num" w:pos="435"/>
        </w:tabs>
        <w:ind w:left="435" w:hanging="435"/>
      </w:pPr>
      <w:rPr>
        <w:rFonts w:hint="default"/>
        <w:b w:val="0"/>
        <w:i w:val="0"/>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14AA04D3"/>
    <w:multiLevelType w:val="multilevel"/>
    <w:tmpl w:val="099ACDDA"/>
    <w:lvl w:ilvl="0">
      <w:start w:val="1"/>
      <w:numFmt w:val="decimal"/>
      <w:lvlText w:val="%1."/>
      <w:lvlJc w:val="left"/>
      <w:pPr>
        <w:tabs>
          <w:tab w:val="num" w:pos="435"/>
        </w:tabs>
        <w:ind w:left="435" w:hanging="435"/>
      </w:pPr>
      <w:rPr>
        <w:rFonts w:hint="default"/>
        <w:b w:val="0"/>
        <w:i w:val="0"/>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84C54D3"/>
    <w:multiLevelType w:val="multilevel"/>
    <w:tmpl w:val="B2143F6A"/>
    <w:lvl w:ilvl="0">
      <w:start w:val="1"/>
      <w:numFmt w:val="decimal"/>
      <w:lvlText w:val="%1."/>
      <w:lvlJc w:val="left"/>
      <w:pPr>
        <w:tabs>
          <w:tab w:val="num" w:pos="435"/>
        </w:tabs>
        <w:ind w:left="435" w:hanging="435"/>
      </w:pPr>
      <w:rPr>
        <w:rFonts w:hint="default"/>
        <w:b w:val="0"/>
        <w:i w:val="0"/>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5C073C"/>
    <w:multiLevelType w:val="hybridMultilevel"/>
    <w:tmpl w:val="605E6164"/>
    <w:lvl w:ilvl="0" w:tplc="0405000F">
      <w:start w:val="1"/>
      <w:numFmt w:val="decimal"/>
      <w:lvlText w:val="%1."/>
      <w:lvlJc w:val="left"/>
      <w:pPr>
        <w:ind w:left="720" w:hanging="360"/>
      </w:pPr>
    </w:lvl>
    <w:lvl w:ilvl="1" w:tplc="A18C0570">
      <w:start w:val="7"/>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B42E84"/>
    <w:multiLevelType w:val="multilevel"/>
    <w:tmpl w:val="7D36F760"/>
    <w:lvl w:ilvl="0">
      <w:start w:val="1"/>
      <w:numFmt w:val="lowerLetter"/>
      <w:lvlText w:val="%1)"/>
      <w:lvlJc w:val="left"/>
      <w:pPr>
        <w:ind w:left="283" w:hanging="283"/>
      </w:pPr>
      <w:rPr>
        <w:b w:val="0"/>
        <w:i w:val="0"/>
        <w:sz w:val="24"/>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89F79B3"/>
    <w:multiLevelType w:val="hybridMultilevel"/>
    <w:tmpl w:val="605E6164"/>
    <w:lvl w:ilvl="0" w:tplc="0405000F">
      <w:start w:val="1"/>
      <w:numFmt w:val="decimal"/>
      <w:lvlText w:val="%1."/>
      <w:lvlJc w:val="left"/>
      <w:pPr>
        <w:ind w:left="720" w:hanging="360"/>
      </w:pPr>
    </w:lvl>
    <w:lvl w:ilvl="1" w:tplc="A18C0570">
      <w:start w:val="7"/>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F1A66"/>
    <w:multiLevelType w:val="multilevel"/>
    <w:tmpl w:val="0890EFE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497F57D5"/>
    <w:multiLevelType w:val="multilevel"/>
    <w:tmpl w:val="A73C5CB4"/>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4713226"/>
    <w:multiLevelType w:val="multilevel"/>
    <w:tmpl w:val="2B7CB65E"/>
    <w:lvl w:ilvl="0">
      <w:start w:val="1"/>
      <w:numFmt w:val="upperRoman"/>
      <w:lvlText w:val="%1."/>
      <w:lvlJc w:val="right"/>
      <w:pPr>
        <w:ind w:left="720" w:hanging="360"/>
      </w:pPr>
    </w:lvl>
    <w:lvl w:ilvl="1">
      <w:start w:val="1"/>
      <w:numFmt w:val="decimal"/>
      <w:lvlText w:val="%2."/>
      <w:lvlJc w:val="left"/>
      <w:pPr>
        <w:ind w:left="502"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06E28B2"/>
    <w:multiLevelType w:val="multilevel"/>
    <w:tmpl w:val="D8026128"/>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6297D13"/>
    <w:multiLevelType w:val="hybridMultilevel"/>
    <w:tmpl w:val="79AC5488"/>
    <w:lvl w:ilvl="0" w:tplc="0405000F">
      <w:start w:val="1"/>
      <w:numFmt w:val="decimal"/>
      <w:lvlText w:val="%1."/>
      <w:lvlJc w:val="left"/>
      <w:pPr>
        <w:ind w:left="720" w:hanging="360"/>
      </w:pPr>
    </w:lvl>
    <w:lvl w:ilvl="1" w:tplc="5D424520">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3F6B35"/>
    <w:multiLevelType w:val="multilevel"/>
    <w:tmpl w:val="455E78DA"/>
    <w:lvl w:ilvl="0">
      <w:start w:val="4"/>
      <w:numFmt w:val="decimal"/>
      <w:lvlText w:val="%1."/>
      <w:lvlJc w:val="left"/>
      <w:pPr>
        <w:ind w:left="360" w:hanging="360"/>
      </w:pPr>
      <w:rPr>
        <w:b/>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C309D2"/>
    <w:multiLevelType w:val="multilevel"/>
    <w:tmpl w:val="EF66CA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70F129C9"/>
    <w:multiLevelType w:val="multilevel"/>
    <w:tmpl w:val="66A4090C"/>
    <w:lvl w:ilvl="0">
      <w:start w:val="1"/>
      <w:numFmt w:val="decimal"/>
      <w:lvlText w:val="%1."/>
      <w:lvlJc w:val="left"/>
      <w:pPr>
        <w:ind w:left="360" w:hanging="360"/>
      </w:pPr>
      <w:rPr>
        <w:rFonts w:cs="Times New Roman"/>
        <w:b/>
        <w:i w:val="0"/>
        <w:color w:val="00000A"/>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20156E5"/>
    <w:multiLevelType w:val="multilevel"/>
    <w:tmpl w:val="A806587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6C940E0"/>
    <w:multiLevelType w:val="multilevel"/>
    <w:tmpl w:val="2CDEAE7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3999175">
    <w:abstractNumId w:val="9"/>
  </w:num>
  <w:num w:numId="2" w16cid:durableId="877006173">
    <w:abstractNumId w:val="15"/>
  </w:num>
  <w:num w:numId="3" w16cid:durableId="58021926">
    <w:abstractNumId w:val="7"/>
  </w:num>
  <w:num w:numId="4" w16cid:durableId="1308172310">
    <w:abstractNumId w:val="8"/>
  </w:num>
  <w:num w:numId="5" w16cid:durableId="1069158468">
    <w:abstractNumId w:val="16"/>
  </w:num>
  <w:num w:numId="6" w16cid:durableId="1022363665">
    <w:abstractNumId w:val="14"/>
  </w:num>
  <w:num w:numId="7" w16cid:durableId="445777572">
    <w:abstractNumId w:val="5"/>
  </w:num>
  <w:num w:numId="8" w16cid:durableId="608975572">
    <w:abstractNumId w:val="12"/>
  </w:num>
  <w:num w:numId="9" w16cid:durableId="720058201">
    <w:abstractNumId w:val="13"/>
  </w:num>
  <w:num w:numId="10" w16cid:durableId="617025728">
    <w:abstractNumId w:val="10"/>
  </w:num>
  <w:num w:numId="11" w16cid:durableId="914390595">
    <w:abstractNumId w:val="6"/>
  </w:num>
  <w:num w:numId="12" w16cid:durableId="1949653249">
    <w:abstractNumId w:val="4"/>
  </w:num>
  <w:num w:numId="13" w16cid:durableId="1459639481">
    <w:abstractNumId w:val="0"/>
  </w:num>
  <w:num w:numId="14" w16cid:durableId="1850876438">
    <w:abstractNumId w:val="3"/>
  </w:num>
  <w:num w:numId="15" w16cid:durableId="1590652266">
    <w:abstractNumId w:val="1"/>
  </w:num>
  <w:num w:numId="16" w16cid:durableId="426312699">
    <w:abstractNumId w:val="2"/>
  </w:num>
  <w:num w:numId="17" w16cid:durableId="2114206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cs-CZ" w:vendorID="64" w:dllVersion="0" w:nlCheck="1" w:checkStyle="0"/>
  <w:activeWritingStyle w:appName="MSWord" w:lang="en-AU"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E2"/>
    <w:rsid w:val="00001B8F"/>
    <w:rsid w:val="00002C97"/>
    <w:rsid w:val="00015C30"/>
    <w:rsid w:val="00027AB4"/>
    <w:rsid w:val="000526B5"/>
    <w:rsid w:val="000550EA"/>
    <w:rsid w:val="00055E45"/>
    <w:rsid w:val="00070A7C"/>
    <w:rsid w:val="000710CD"/>
    <w:rsid w:val="00073518"/>
    <w:rsid w:val="0007693D"/>
    <w:rsid w:val="00085955"/>
    <w:rsid w:val="000859F3"/>
    <w:rsid w:val="000B15F4"/>
    <w:rsid w:val="000B4E34"/>
    <w:rsid w:val="000D231E"/>
    <w:rsid w:val="000D7B86"/>
    <w:rsid w:val="000E6295"/>
    <w:rsid w:val="00120281"/>
    <w:rsid w:val="0012694B"/>
    <w:rsid w:val="00150819"/>
    <w:rsid w:val="00155BAD"/>
    <w:rsid w:val="00172904"/>
    <w:rsid w:val="00172DC0"/>
    <w:rsid w:val="00194382"/>
    <w:rsid w:val="001B2D48"/>
    <w:rsid w:val="001F4978"/>
    <w:rsid w:val="0020144F"/>
    <w:rsid w:val="00255D45"/>
    <w:rsid w:val="00263220"/>
    <w:rsid w:val="0028633F"/>
    <w:rsid w:val="002A2FEE"/>
    <w:rsid w:val="002B2C48"/>
    <w:rsid w:val="002D48B5"/>
    <w:rsid w:val="002E240D"/>
    <w:rsid w:val="002E3AE2"/>
    <w:rsid w:val="00300085"/>
    <w:rsid w:val="00303B59"/>
    <w:rsid w:val="00310DCB"/>
    <w:rsid w:val="00310E40"/>
    <w:rsid w:val="00316C06"/>
    <w:rsid w:val="00316EE9"/>
    <w:rsid w:val="00317064"/>
    <w:rsid w:val="0032287B"/>
    <w:rsid w:val="003321DF"/>
    <w:rsid w:val="00343BF7"/>
    <w:rsid w:val="003904D2"/>
    <w:rsid w:val="003B21B7"/>
    <w:rsid w:val="003B34CE"/>
    <w:rsid w:val="003C337C"/>
    <w:rsid w:val="003E6F62"/>
    <w:rsid w:val="003E7EDE"/>
    <w:rsid w:val="003F6708"/>
    <w:rsid w:val="004014E4"/>
    <w:rsid w:val="004270A7"/>
    <w:rsid w:val="00451C5C"/>
    <w:rsid w:val="00463994"/>
    <w:rsid w:val="004B0C93"/>
    <w:rsid w:val="004C2736"/>
    <w:rsid w:val="004C2FEE"/>
    <w:rsid w:val="004E647B"/>
    <w:rsid w:val="00503418"/>
    <w:rsid w:val="00507637"/>
    <w:rsid w:val="005106BA"/>
    <w:rsid w:val="00523354"/>
    <w:rsid w:val="00524C2A"/>
    <w:rsid w:val="005334E9"/>
    <w:rsid w:val="005374D1"/>
    <w:rsid w:val="0053781F"/>
    <w:rsid w:val="00541662"/>
    <w:rsid w:val="00543366"/>
    <w:rsid w:val="00545118"/>
    <w:rsid w:val="00545BDA"/>
    <w:rsid w:val="00550D88"/>
    <w:rsid w:val="00562993"/>
    <w:rsid w:val="005A1386"/>
    <w:rsid w:val="005D363F"/>
    <w:rsid w:val="005E0663"/>
    <w:rsid w:val="005F7281"/>
    <w:rsid w:val="00630F70"/>
    <w:rsid w:val="00642663"/>
    <w:rsid w:val="006546E2"/>
    <w:rsid w:val="00661CF4"/>
    <w:rsid w:val="00696918"/>
    <w:rsid w:val="006A5A2F"/>
    <w:rsid w:val="006B3849"/>
    <w:rsid w:val="006B6066"/>
    <w:rsid w:val="006C57A5"/>
    <w:rsid w:val="006C5E89"/>
    <w:rsid w:val="006D566F"/>
    <w:rsid w:val="006F3393"/>
    <w:rsid w:val="006F5156"/>
    <w:rsid w:val="007044CC"/>
    <w:rsid w:val="00710BC9"/>
    <w:rsid w:val="00724CBB"/>
    <w:rsid w:val="00736C30"/>
    <w:rsid w:val="0074024E"/>
    <w:rsid w:val="007466E6"/>
    <w:rsid w:val="007623AB"/>
    <w:rsid w:val="00780F7D"/>
    <w:rsid w:val="007865C6"/>
    <w:rsid w:val="007A0A59"/>
    <w:rsid w:val="007A2C26"/>
    <w:rsid w:val="007B67E5"/>
    <w:rsid w:val="007B7311"/>
    <w:rsid w:val="007C5A70"/>
    <w:rsid w:val="007F0C78"/>
    <w:rsid w:val="00815FB7"/>
    <w:rsid w:val="00826708"/>
    <w:rsid w:val="008313FE"/>
    <w:rsid w:val="00834B2B"/>
    <w:rsid w:val="008377A1"/>
    <w:rsid w:val="00865133"/>
    <w:rsid w:val="008A03B0"/>
    <w:rsid w:val="008A3F8E"/>
    <w:rsid w:val="008A4527"/>
    <w:rsid w:val="008C5120"/>
    <w:rsid w:val="008D7D3E"/>
    <w:rsid w:val="008E5AE5"/>
    <w:rsid w:val="008F70CA"/>
    <w:rsid w:val="00925A13"/>
    <w:rsid w:val="00955913"/>
    <w:rsid w:val="009615A8"/>
    <w:rsid w:val="00977673"/>
    <w:rsid w:val="009A131D"/>
    <w:rsid w:val="009C028B"/>
    <w:rsid w:val="009C4B4E"/>
    <w:rsid w:val="009E2782"/>
    <w:rsid w:val="00A002FC"/>
    <w:rsid w:val="00A0049F"/>
    <w:rsid w:val="00A33E96"/>
    <w:rsid w:val="00A400E4"/>
    <w:rsid w:val="00A47191"/>
    <w:rsid w:val="00A73039"/>
    <w:rsid w:val="00A86776"/>
    <w:rsid w:val="00A94410"/>
    <w:rsid w:val="00A96AAD"/>
    <w:rsid w:val="00AA320A"/>
    <w:rsid w:val="00AA5EB8"/>
    <w:rsid w:val="00AC335C"/>
    <w:rsid w:val="00AC3E16"/>
    <w:rsid w:val="00AD52DA"/>
    <w:rsid w:val="00AE4116"/>
    <w:rsid w:val="00B036C0"/>
    <w:rsid w:val="00B046C0"/>
    <w:rsid w:val="00B51D8C"/>
    <w:rsid w:val="00B65EF3"/>
    <w:rsid w:val="00B66A07"/>
    <w:rsid w:val="00B8316B"/>
    <w:rsid w:val="00B85595"/>
    <w:rsid w:val="00BD3F1E"/>
    <w:rsid w:val="00C13E8E"/>
    <w:rsid w:val="00C153A6"/>
    <w:rsid w:val="00C24B9B"/>
    <w:rsid w:val="00C8009B"/>
    <w:rsid w:val="00C95AEB"/>
    <w:rsid w:val="00CA1A9A"/>
    <w:rsid w:val="00CB7A95"/>
    <w:rsid w:val="00CD0CE2"/>
    <w:rsid w:val="00CD4337"/>
    <w:rsid w:val="00CF657D"/>
    <w:rsid w:val="00CF6ABA"/>
    <w:rsid w:val="00D03B8F"/>
    <w:rsid w:val="00D21655"/>
    <w:rsid w:val="00D41E30"/>
    <w:rsid w:val="00D61CB5"/>
    <w:rsid w:val="00D670DC"/>
    <w:rsid w:val="00D85346"/>
    <w:rsid w:val="00D9561F"/>
    <w:rsid w:val="00DA04D5"/>
    <w:rsid w:val="00DA2DFA"/>
    <w:rsid w:val="00DA5BAD"/>
    <w:rsid w:val="00DA7EB1"/>
    <w:rsid w:val="00DC4839"/>
    <w:rsid w:val="00DC4FD7"/>
    <w:rsid w:val="00DC753D"/>
    <w:rsid w:val="00DC78EC"/>
    <w:rsid w:val="00DE3038"/>
    <w:rsid w:val="00DF1455"/>
    <w:rsid w:val="00E00FC0"/>
    <w:rsid w:val="00E0387E"/>
    <w:rsid w:val="00E05A55"/>
    <w:rsid w:val="00E12B41"/>
    <w:rsid w:val="00E214EF"/>
    <w:rsid w:val="00E32B24"/>
    <w:rsid w:val="00E47D30"/>
    <w:rsid w:val="00E50F86"/>
    <w:rsid w:val="00E53FC8"/>
    <w:rsid w:val="00E67D12"/>
    <w:rsid w:val="00E97235"/>
    <w:rsid w:val="00ED23C8"/>
    <w:rsid w:val="00EE06B5"/>
    <w:rsid w:val="00EF4D0A"/>
    <w:rsid w:val="00F02659"/>
    <w:rsid w:val="00F05521"/>
    <w:rsid w:val="00FA73AC"/>
    <w:rsid w:val="00FB42FC"/>
    <w:rsid w:val="00FE44DA"/>
    <w:rsid w:val="00FE7F1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3339"/>
  <w15:docId w15:val="{3BA5ECB8-81E0-4DA0-A611-B82A5DA5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2F7A"/>
    <w:pPr>
      <w:spacing w:line="240" w:lineRule="auto"/>
    </w:pPr>
    <w:rPr>
      <w:rFonts w:ascii="Times New Roman" w:eastAsia="Times New Roman" w:hAnsi="Times New Roman" w:cs="Times New Roman"/>
      <w:szCs w:val="20"/>
      <w:lang w:val="en-AU" w:eastAsia="cs-CZ"/>
    </w:rPr>
  </w:style>
  <w:style w:type="paragraph" w:styleId="Nadpis1">
    <w:name w:val="heading 1"/>
    <w:basedOn w:val="Normln"/>
    <w:link w:val="Nadpis1Char"/>
    <w:uiPriority w:val="9"/>
    <w:qFormat/>
    <w:rsid w:val="00392F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6917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qFormat/>
    <w:rsid w:val="00392F7A"/>
    <w:rPr>
      <w:rFonts w:ascii="Times New Roman" w:eastAsia="Times New Roman" w:hAnsi="Times New Roman" w:cs="Times New Roman"/>
      <w:sz w:val="20"/>
      <w:szCs w:val="20"/>
      <w:lang w:val="en-AU" w:eastAsia="cs-CZ"/>
    </w:rPr>
  </w:style>
  <w:style w:type="character" w:customStyle="1" w:styleId="ZkladntextChar">
    <w:name w:val="Základní text Char"/>
    <w:basedOn w:val="Standardnpsmoodstavce"/>
    <w:link w:val="Zkladntext"/>
    <w:qFormat/>
    <w:rsid w:val="00392F7A"/>
    <w:rPr>
      <w:rFonts w:ascii="Times New Roman" w:eastAsia="Times New Roman" w:hAnsi="Times New Roman" w:cs="Times New Roman"/>
      <w:sz w:val="24"/>
      <w:szCs w:val="20"/>
      <w:lang w:val="cs-CZ"/>
    </w:rPr>
  </w:style>
  <w:style w:type="character" w:styleId="Odkaznakoment">
    <w:name w:val="annotation reference"/>
    <w:basedOn w:val="Standardnpsmoodstavce"/>
    <w:semiHidden/>
    <w:unhideWhenUsed/>
    <w:qFormat/>
    <w:rsid w:val="00392F7A"/>
    <w:rPr>
      <w:sz w:val="16"/>
      <w:szCs w:val="16"/>
    </w:rPr>
  </w:style>
  <w:style w:type="character" w:customStyle="1" w:styleId="platne1">
    <w:name w:val="platne1"/>
    <w:qFormat/>
    <w:rsid w:val="00392F7A"/>
  </w:style>
  <w:style w:type="character" w:customStyle="1" w:styleId="1roveChar">
    <w:name w:val="1. úroveň Char"/>
    <w:qFormat/>
    <w:rsid w:val="00392F7A"/>
    <w:rPr>
      <w:rFonts w:ascii="Arial Narrow" w:eastAsia="ヒラギノ角ゴ Pro W3" w:hAnsi="Arial Narrow"/>
      <w:b/>
      <w:bCs w:val="0"/>
      <w:i w:val="0"/>
      <w:iCs w:val="0"/>
      <w:color w:val="000000"/>
      <w:sz w:val="36"/>
      <w:lang w:val="cs-CZ"/>
    </w:rPr>
  </w:style>
  <w:style w:type="character" w:customStyle="1" w:styleId="Internetovodkaz">
    <w:name w:val="Internetový odkaz"/>
    <w:basedOn w:val="Standardnpsmoodstavce"/>
    <w:unhideWhenUsed/>
    <w:rsid w:val="00392F7A"/>
    <w:rPr>
      <w:color w:val="0000FF"/>
      <w:u w:val="single"/>
    </w:rPr>
  </w:style>
  <w:style w:type="character" w:customStyle="1" w:styleId="Nadpis1Char">
    <w:name w:val="Nadpis 1 Char"/>
    <w:basedOn w:val="Standardnpsmoodstavce"/>
    <w:link w:val="Nadpis1"/>
    <w:uiPriority w:val="9"/>
    <w:qFormat/>
    <w:rsid w:val="00392F7A"/>
    <w:rPr>
      <w:rFonts w:asciiTheme="majorHAnsi" w:eastAsiaTheme="majorEastAsia" w:hAnsiTheme="majorHAnsi" w:cstheme="majorBidi"/>
      <w:b/>
      <w:bCs/>
      <w:color w:val="365F91" w:themeColor="accent1" w:themeShade="BF"/>
      <w:sz w:val="28"/>
      <w:szCs w:val="28"/>
      <w:lang w:val="en-AU" w:eastAsia="cs-CZ"/>
    </w:rPr>
  </w:style>
  <w:style w:type="character" w:customStyle="1" w:styleId="TextbublinyChar">
    <w:name w:val="Text bubliny Char"/>
    <w:basedOn w:val="Standardnpsmoodstavce"/>
    <w:link w:val="Textbubliny"/>
    <w:uiPriority w:val="99"/>
    <w:semiHidden/>
    <w:qFormat/>
    <w:rsid w:val="00392F7A"/>
    <w:rPr>
      <w:rFonts w:ascii="Tahoma" w:eastAsia="Times New Roman" w:hAnsi="Tahoma" w:cs="Tahoma"/>
      <w:sz w:val="16"/>
      <w:szCs w:val="16"/>
      <w:lang w:val="en-AU" w:eastAsia="cs-CZ"/>
    </w:rPr>
  </w:style>
  <w:style w:type="character" w:customStyle="1" w:styleId="PedmtkomenteChar">
    <w:name w:val="Předmět komentáře Char"/>
    <w:basedOn w:val="TextkomenteChar"/>
    <w:link w:val="Pedmtkomente"/>
    <w:uiPriority w:val="99"/>
    <w:semiHidden/>
    <w:qFormat/>
    <w:rsid w:val="005C43F0"/>
    <w:rPr>
      <w:rFonts w:ascii="Times New Roman" w:eastAsia="Times New Roman" w:hAnsi="Times New Roman" w:cs="Times New Roman"/>
      <w:b/>
      <w:bCs/>
      <w:sz w:val="20"/>
      <w:szCs w:val="20"/>
      <w:lang w:val="en-AU" w:eastAsia="cs-CZ"/>
    </w:rPr>
  </w:style>
  <w:style w:type="character" w:customStyle="1" w:styleId="ProsttextChar">
    <w:name w:val="Prostý text Char"/>
    <w:basedOn w:val="Standardnpsmoodstavce"/>
    <w:link w:val="Prosttext"/>
    <w:qFormat/>
    <w:rsid w:val="00132CA9"/>
    <w:rPr>
      <w:rFonts w:ascii="Courier New" w:eastAsia="Times New Roman" w:hAnsi="Courier New" w:cs="Times New Roman"/>
      <w:sz w:val="20"/>
      <w:szCs w:val="20"/>
      <w:lang w:val="cs-CZ" w:eastAsia="cs-CZ"/>
    </w:rPr>
  </w:style>
  <w:style w:type="character" w:customStyle="1" w:styleId="Nadpis2Char">
    <w:name w:val="Nadpis 2 Char"/>
    <w:basedOn w:val="Standardnpsmoodstavce"/>
    <w:link w:val="Nadpis2"/>
    <w:uiPriority w:val="9"/>
    <w:semiHidden/>
    <w:qFormat/>
    <w:rsid w:val="0069171C"/>
    <w:rPr>
      <w:rFonts w:asciiTheme="majorHAnsi" w:eastAsiaTheme="majorEastAsia" w:hAnsiTheme="majorHAnsi" w:cstheme="majorBidi"/>
      <w:b/>
      <w:bCs/>
      <w:color w:val="4F81BD" w:themeColor="accent1"/>
      <w:sz w:val="26"/>
      <w:szCs w:val="26"/>
      <w:lang w:val="en-AU" w:eastAsia="cs-CZ"/>
    </w:rPr>
  </w:style>
  <w:style w:type="character" w:customStyle="1" w:styleId="ListLabel1">
    <w:name w:val="ListLabel 1"/>
    <w:qFormat/>
    <w:rPr>
      <w:rFonts w:cs="Times New Roman"/>
      <w:b/>
      <w:i w:val="0"/>
      <w:color w:val="00000A"/>
      <w:sz w:val="24"/>
    </w:rPr>
  </w:style>
  <w:style w:type="character" w:customStyle="1" w:styleId="ListLabel2">
    <w:name w:val="ListLabel 2"/>
    <w:qFormat/>
    <w:rPr>
      <w:b w:val="0"/>
      <w:i w:val="0"/>
      <w:sz w:val="24"/>
      <w:szCs w:val="22"/>
    </w:rPr>
  </w:style>
  <w:style w:type="character" w:customStyle="1" w:styleId="ListLabel3">
    <w:name w:val="ListLabel 3"/>
    <w:qFormat/>
    <w:rPr>
      <w:b/>
      <w:i w:val="0"/>
      <w:sz w:val="24"/>
    </w:rPr>
  </w:style>
  <w:style w:type="character" w:customStyle="1" w:styleId="ListLabel4">
    <w:name w:val="ListLabel 4"/>
    <w:qFormat/>
    <w:rPr>
      <w:rFonts w:cs="Times New Roman"/>
      <w:b/>
      <w:i w:val="0"/>
      <w:sz w:val="22"/>
    </w:rPr>
  </w:style>
  <w:style w:type="character" w:customStyle="1" w:styleId="ListLabel5">
    <w:name w:val="ListLabel 5"/>
    <w:qFormat/>
    <w:rPr>
      <w:rFonts w:cs="Times New Roman"/>
      <w:b/>
      <w:i w:val="0"/>
      <w:sz w:val="22"/>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nhideWhenUsed/>
    <w:rsid w:val="00392F7A"/>
    <w:rPr>
      <w:sz w:val="24"/>
      <w:lang w:val="cs-CZ" w:eastAsia="en-US"/>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link w:val="TextkomenteChar"/>
    <w:unhideWhenUsed/>
    <w:qFormat/>
    <w:rsid w:val="00392F7A"/>
  </w:style>
  <w:style w:type="paragraph" w:styleId="Odstavecseseznamem">
    <w:name w:val="List Paragraph"/>
    <w:basedOn w:val="Normln"/>
    <w:uiPriority w:val="34"/>
    <w:qFormat/>
    <w:rsid w:val="00392F7A"/>
    <w:pPr>
      <w:ind w:left="708"/>
    </w:pPr>
  </w:style>
  <w:style w:type="paragraph" w:customStyle="1" w:styleId="Standardnte">
    <w:name w:val="Standardní te"/>
    <w:qFormat/>
    <w:rsid w:val="00392F7A"/>
    <w:pPr>
      <w:snapToGrid w:val="0"/>
      <w:spacing w:line="240" w:lineRule="auto"/>
    </w:pPr>
    <w:rPr>
      <w:rFonts w:ascii="Times New Roman" w:eastAsia="Times New Roman" w:hAnsi="Times New Roman" w:cs="Times New Roman"/>
      <w:color w:val="000000"/>
      <w:sz w:val="24"/>
      <w:szCs w:val="20"/>
      <w:lang w:val="cs-CZ" w:eastAsia="cs-CZ"/>
    </w:rPr>
  </w:style>
  <w:style w:type="paragraph" w:customStyle="1" w:styleId="StylNadpis19b">
    <w:name w:val="Styl Nadpis 1 + 9 b."/>
    <w:basedOn w:val="Nadpis1"/>
    <w:qFormat/>
    <w:rsid w:val="00392F7A"/>
    <w:pPr>
      <w:keepLines w:val="0"/>
      <w:suppressAutoHyphens/>
      <w:spacing w:before="120" w:after="120"/>
    </w:pPr>
    <w:rPr>
      <w:rFonts w:ascii="Verdana" w:eastAsia="Times New Roman" w:hAnsi="Verdana" w:cs="Times New Roman"/>
      <w:b w:val="0"/>
      <w:bCs w:val="0"/>
      <w:color w:val="00000A"/>
      <w:sz w:val="18"/>
      <w:szCs w:val="20"/>
      <w:lang w:val="cs-CZ" w:eastAsia="ar-SA"/>
    </w:rPr>
  </w:style>
  <w:style w:type="paragraph" w:styleId="Textbubliny">
    <w:name w:val="Balloon Text"/>
    <w:basedOn w:val="Normln"/>
    <w:link w:val="TextbublinyChar"/>
    <w:uiPriority w:val="99"/>
    <w:semiHidden/>
    <w:unhideWhenUsed/>
    <w:qFormat/>
    <w:rsid w:val="00392F7A"/>
    <w:rPr>
      <w:rFonts w:ascii="Tahoma" w:hAnsi="Tahoma" w:cs="Tahoma"/>
      <w:sz w:val="16"/>
      <w:szCs w:val="16"/>
    </w:rPr>
  </w:style>
  <w:style w:type="paragraph" w:styleId="Pedmtkomente">
    <w:name w:val="annotation subject"/>
    <w:basedOn w:val="Textkomente"/>
    <w:link w:val="PedmtkomenteChar"/>
    <w:uiPriority w:val="99"/>
    <w:semiHidden/>
    <w:unhideWhenUsed/>
    <w:qFormat/>
    <w:rsid w:val="005C43F0"/>
    <w:rPr>
      <w:b/>
      <w:bCs/>
    </w:rPr>
  </w:style>
  <w:style w:type="paragraph" w:styleId="Revize">
    <w:name w:val="Revision"/>
    <w:uiPriority w:val="99"/>
    <w:semiHidden/>
    <w:qFormat/>
    <w:rsid w:val="00690732"/>
    <w:pPr>
      <w:spacing w:line="240" w:lineRule="auto"/>
    </w:pPr>
    <w:rPr>
      <w:rFonts w:ascii="Times New Roman" w:eastAsia="Times New Roman" w:hAnsi="Times New Roman" w:cs="Times New Roman"/>
      <w:szCs w:val="20"/>
      <w:lang w:val="en-AU" w:eastAsia="cs-CZ"/>
    </w:rPr>
  </w:style>
  <w:style w:type="paragraph" w:styleId="Prosttext">
    <w:name w:val="Plain Text"/>
    <w:basedOn w:val="Normln"/>
    <w:link w:val="ProsttextChar"/>
    <w:qFormat/>
    <w:rsid w:val="00132CA9"/>
    <w:rPr>
      <w:rFonts w:ascii="Courier New" w:hAnsi="Courier New"/>
      <w:lang w:val="cs-CZ"/>
    </w:rPr>
  </w:style>
  <w:style w:type="paragraph" w:customStyle="1" w:styleId="Default">
    <w:name w:val="Default"/>
    <w:qFormat/>
    <w:rsid w:val="00132CA9"/>
    <w:pPr>
      <w:spacing w:line="240" w:lineRule="auto"/>
    </w:pPr>
    <w:rPr>
      <w:rFonts w:ascii="Times New Roman" w:eastAsia="Times New Roman" w:hAnsi="Times New Roman" w:cs="Times New Roman"/>
      <w:color w:val="000000"/>
      <w:sz w:val="24"/>
      <w:szCs w:val="24"/>
      <w:lang w:val="cs-CZ" w:eastAsia="cs-CZ"/>
    </w:rPr>
  </w:style>
  <w:style w:type="paragraph" w:customStyle="1" w:styleId="Smlouva-slo">
    <w:name w:val="Smlouva-číslo"/>
    <w:basedOn w:val="Normln"/>
    <w:qFormat/>
    <w:rsid w:val="002D54C3"/>
    <w:pPr>
      <w:widowControl w:val="0"/>
      <w:snapToGrid w:val="0"/>
      <w:spacing w:before="120" w:line="240" w:lineRule="atLeast"/>
      <w:jc w:val="both"/>
    </w:pPr>
    <w:rPr>
      <w:sz w:val="24"/>
      <w:lang w:val="cs-CZ"/>
    </w:rPr>
  </w:style>
  <w:style w:type="character" w:styleId="Hypertextovodkaz">
    <w:name w:val="Hyperlink"/>
    <w:basedOn w:val="Standardnpsmoodstavce"/>
    <w:unhideWhenUsed/>
    <w:rsid w:val="0012694B"/>
    <w:rPr>
      <w:color w:val="0000FF" w:themeColor="hyperlink"/>
      <w:u w:val="single"/>
    </w:rPr>
  </w:style>
  <w:style w:type="character" w:styleId="Siln">
    <w:name w:val="Strong"/>
    <w:basedOn w:val="Standardnpsmoodstavce"/>
    <w:uiPriority w:val="22"/>
    <w:qFormat/>
    <w:rsid w:val="003E6F62"/>
    <w:rPr>
      <w:b/>
      <w:bCs/>
    </w:rPr>
  </w:style>
  <w:style w:type="character" w:styleId="Nevyeenzmnka">
    <w:name w:val="Unresolved Mention"/>
    <w:basedOn w:val="Standardnpsmoodstavce"/>
    <w:uiPriority w:val="99"/>
    <w:semiHidden/>
    <w:unhideWhenUsed/>
    <w:rsid w:val="00F05521"/>
    <w:rPr>
      <w:color w:val="605E5C"/>
      <w:shd w:val="clear" w:color="auto" w:fill="E1DFDD"/>
    </w:rPr>
  </w:style>
  <w:style w:type="paragraph" w:customStyle="1" w:styleId="l-L1">
    <w:name w:val="Čl. - L1"/>
    <w:basedOn w:val="Normln"/>
    <w:link w:val="l-L1Char"/>
    <w:qFormat/>
    <w:rsid w:val="00E05A55"/>
    <w:pPr>
      <w:keepNext/>
      <w:numPr>
        <w:numId w:val="14"/>
      </w:numPr>
      <w:suppressAutoHyphens/>
      <w:spacing w:before="480" w:after="240" w:line="288" w:lineRule="auto"/>
      <w:jc w:val="center"/>
      <w:outlineLvl w:val="0"/>
    </w:pPr>
    <w:rPr>
      <w:b/>
      <w:sz w:val="22"/>
      <w:szCs w:val="24"/>
      <w:u w:val="single"/>
      <w:lang w:val="cs-CZ" w:eastAsia="en-US"/>
    </w:rPr>
  </w:style>
  <w:style w:type="character" w:customStyle="1" w:styleId="l-L1Char">
    <w:name w:val="Čl. - L1 Char"/>
    <w:link w:val="l-L1"/>
    <w:rsid w:val="00E05A55"/>
    <w:rPr>
      <w:rFonts w:ascii="Times New Roman" w:eastAsia="Times New Roman" w:hAnsi="Times New Roman" w:cs="Times New Roman"/>
      <w:b/>
      <w:sz w:val="22"/>
      <w:szCs w:val="24"/>
      <w:u w:val="single"/>
      <w:lang w:val="cs-CZ"/>
    </w:rPr>
  </w:style>
  <w:style w:type="table" w:styleId="Mkatabulky">
    <w:name w:val="Table Grid"/>
    <w:basedOn w:val="Normlntabulka"/>
    <w:uiPriority w:val="39"/>
    <w:rsid w:val="00B8316B"/>
    <w:pPr>
      <w:spacing w:line="240" w:lineRule="auto"/>
    </w:pPr>
    <w:rPr>
      <w:sz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E5AE5"/>
    <w:pPr>
      <w:tabs>
        <w:tab w:val="center" w:pos="4536"/>
        <w:tab w:val="right" w:pos="9072"/>
      </w:tabs>
    </w:pPr>
  </w:style>
  <w:style w:type="character" w:customStyle="1" w:styleId="ZhlavChar">
    <w:name w:val="Záhlaví Char"/>
    <w:basedOn w:val="Standardnpsmoodstavce"/>
    <w:link w:val="Zhlav"/>
    <w:uiPriority w:val="99"/>
    <w:rsid w:val="008E5AE5"/>
    <w:rPr>
      <w:rFonts w:ascii="Times New Roman" w:eastAsia="Times New Roman" w:hAnsi="Times New Roman" w:cs="Times New Roman"/>
      <w:szCs w:val="20"/>
      <w:lang w:val="en-AU" w:eastAsia="cs-CZ"/>
    </w:rPr>
  </w:style>
  <w:style w:type="paragraph" w:styleId="Zpat">
    <w:name w:val="footer"/>
    <w:basedOn w:val="Normln"/>
    <w:link w:val="ZpatChar"/>
    <w:uiPriority w:val="99"/>
    <w:unhideWhenUsed/>
    <w:rsid w:val="008E5AE5"/>
    <w:pPr>
      <w:tabs>
        <w:tab w:val="center" w:pos="4536"/>
        <w:tab w:val="right" w:pos="9072"/>
      </w:tabs>
    </w:pPr>
  </w:style>
  <w:style w:type="character" w:customStyle="1" w:styleId="ZpatChar">
    <w:name w:val="Zápatí Char"/>
    <w:basedOn w:val="Standardnpsmoodstavce"/>
    <w:link w:val="Zpat"/>
    <w:uiPriority w:val="99"/>
    <w:rsid w:val="008E5AE5"/>
    <w:rPr>
      <w:rFonts w:ascii="Times New Roman" w:eastAsia="Times New Roman" w:hAnsi="Times New Roman" w:cs="Times New Roman"/>
      <w:szCs w:val="20"/>
      <w:lang w:val="en-AU"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137">
      <w:bodyDiv w:val="1"/>
      <w:marLeft w:val="0"/>
      <w:marRight w:val="0"/>
      <w:marTop w:val="0"/>
      <w:marBottom w:val="0"/>
      <w:divBdr>
        <w:top w:val="none" w:sz="0" w:space="0" w:color="auto"/>
        <w:left w:val="none" w:sz="0" w:space="0" w:color="auto"/>
        <w:bottom w:val="none" w:sz="0" w:space="0" w:color="auto"/>
        <w:right w:val="none" w:sz="0" w:space="0" w:color="auto"/>
      </w:divBdr>
    </w:div>
    <w:div w:id="1133017529">
      <w:bodyDiv w:val="1"/>
      <w:marLeft w:val="0"/>
      <w:marRight w:val="0"/>
      <w:marTop w:val="0"/>
      <w:marBottom w:val="0"/>
      <w:divBdr>
        <w:top w:val="none" w:sz="0" w:space="0" w:color="auto"/>
        <w:left w:val="none" w:sz="0" w:space="0" w:color="auto"/>
        <w:bottom w:val="none" w:sz="0" w:space="0" w:color="auto"/>
        <w:right w:val="none" w:sz="0" w:space="0" w:color="auto"/>
      </w:divBdr>
    </w:div>
    <w:div w:id="1178348218">
      <w:bodyDiv w:val="1"/>
      <w:marLeft w:val="0"/>
      <w:marRight w:val="0"/>
      <w:marTop w:val="0"/>
      <w:marBottom w:val="0"/>
      <w:divBdr>
        <w:top w:val="none" w:sz="0" w:space="0" w:color="auto"/>
        <w:left w:val="none" w:sz="0" w:space="0" w:color="auto"/>
        <w:bottom w:val="none" w:sz="0" w:space="0" w:color="auto"/>
        <w:right w:val="none" w:sz="0" w:space="0" w:color="auto"/>
      </w:divBdr>
    </w:div>
    <w:div w:id="2041783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kazd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munikace@spu.gov.cz" TargetMode="External"/><Relationship Id="rId4" Type="http://schemas.openxmlformats.org/officeDocument/2006/relationships/settings" Target="settings.xml"/><Relationship Id="rId9" Type="http://schemas.openxmlformats.org/officeDocument/2006/relationships/hyperlink" Target="mailto:daria.lagutenko@spu.go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B823-8719-4414-973F-81215643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2228</Words>
  <Characters>13146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KBC Group</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Ja06029</dc:creator>
  <dc:description/>
  <cp:lastModifiedBy>Lagutěnko Daria Ing.</cp:lastModifiedBy>
  <cp:revision>31</cp:revision>
  <cp:lastPrinted>2022-05-05T13:19:00Z</cp:lastPrinted>
  <dcterms:created xsi:type="dcterms:W3CDTF">2025-01-16T13:38:00Z</dcterms:created>
  <dcterms:modified xsi:type="dcterms:W3CDTF">2026-04-16T13:40:00Z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KBC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