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7EDAC820" w14:textId="0FFA46EB" w:rsidR="00117BDD" w:rsidRPr="00936B10" w:rsidRDefault="00117BDD" w:rsidP="00117BDD">
      <w:pPr>
        <w:rPr>
          <w:rFonts w:ascii="Arial" w:hAnsi="Arial" w:cs="Arial"/>
          <w:sz w:val="22"/>
          <w:szCs w:val="22"/>
        </w:rPr>
      </w:pPr>
      <w:r>
        <w:rPr>
          <w:rFonts w:ascii="Arial" w:hAnsi="Arial" w:cs="Arial"/>
          <w:bCs/>
          <w:sz w:val="20"/>
          <w:szCs w:val="20"/>
        </w:rPr>
        <w:t xml:space="preserve">          </w:t>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r>
      <w:r>
        <w:rPr>
          <w:rFonts w:ascii="Arial" w:hAnsi="Arial" w:cs="Arial"/>
          <w:bCs/>
          <w:sz w:val="20"/>
          <w:szCs w:val="20"/>
        </w:rPr>
        <w:tab/>
        <w:t xml:space="preserve">          </w:t>
      </w:r>
      <w:r w:rsidRPr="007E184D">
        <w:rPr>
          <w:rFonts w:ascii="Arial" w:hAnsi="Arial" w:cs="Arial"/>
          <w:bCs/>
          <w:sz w:val="20"/>
          <w:szCs w:val="20"/>
        </w:rPr>
        <w:t>Krajský pozemkový úřad pro</w:t>
      </w:r>
      <w:r>
        <w:rPr>
          <w:rFonts w:ascii="Arial" w:hAnsi="Arial" w:cs="Arial"/>
          <w:bCs/>
          <w:sz w:val="20"/>
          <w:szCs w:val="20"/>
        </w:rPr>
        <w:t xml:space="preserve"> Ústecký kraj</w:t>
      </w:r>
    </w:p>
    <w:p w14:paraId="2A3C7CD2" w14:textId="77777777" w:rsidR="00117BDD" w:rsidRPr="00936B10" w:rsidRDefault="00117BDD" w:rsidP="00117BDD">
      <w:pPr>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Husitská 1071/2, 415 02 Teplice</w:t>
      </w:r>
    </w:p>
    <w:p w14:paraId="1764B9F8" w14:textId="3CE698AA" w:rsidR="0060643D" w:rsidRPr="00374E94" w:rsidRDefault="0060643D" w:rsidP="00A57156">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5EB01E81" w14:textId="77777777" w:rsidR="00BB0131" w:rsidRPr="00207DD2" w:rsidRDefault="00BB0131" w:rsidP="00BB0131">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207DD2">
        <w:rPr>
          <w:rFonts w:ascii="Arial" w:hAnsi="Arial" w:cs="Arial"/>
          <w:b/>
          <w:bCs/>
          <w:sz w:val="22"/>
          <w:szCs w:val="22"/>
        </w:rPr>
        <w:t>Zhotovitel:</w:t>
      </w:r>
      <w:r w:rsidRPr="00207DD2">
        <w:rPr>
          <w:rFonts w:ascii="Arial" w:hAnsi="Arial" w:cs="Arial"/>
          <w:bCs/>
          <w:sz w:val="22"/>
          <w:szCs w:val="22"/>
        </w:rPr>
        <w:t xml:space="preserve"> </w:t>
      </w:r>
    </w:p>
    <w:p w14:paraId="258F35AC" w14:textId="77777777" w:rsidR="00BB0131" w:rsidRPr="00207DD2" w:rsidRDefault="00BB0131" w:rsidP="00BB0131">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207DD2">
        <w:rPr>
          <w:rFonts w:ascii="Arial" w:hAnsi="Arial" w:cs="Arial"/>
          <w:color w:val="000000"/>
          <w:sz w:val="22"/>
          <w:szCs w:val="22"/>
        </w:rPr>
        <w:t>Ing. Zdeněk Garlík</w:t>
      </w:r>
    </w:p>
    <w:p w14:paraId="020AD62A" w14:textId="4E7615F4" w:rsidR="00BB0131" w:rsidRPr="00374E94" w:rsidRDefault="00411C66" w:rsidP="00BB0131">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color w:val="000000"/>
          <w:sz w:val="22"/>
          <w:szCs w:val="22"/>
        </w:rPr>
        <w:t>XXXXXX</w:t>
      </w:r>
      <w:r w:rsidR="00BB0131" w:rsidRPr="00207DD2">
        <w:rPr>
          <w:rFonts w:ascii="Arial" w:hAnsi="Arial" w:cs="Arial"/>
          <w:color w:val="000000"/>
          <w:sz w:val="22"/>
          <w:szCs w:val="22"/>
        </w:rPr>
        <w:t xml:space="preserve">, </w:t>
      </w:r>
      <w:r>
        <w:rPr>
          <w:rFonts w:ascii="Arial" w:hAnsi="Arial" w:cs="Arial"/>
          <w:color w:val="000000"/>
          <w:sz w:val="22"/>
          <w:szCs w:val="22"/>
        </w:rPr>
        <w:t>XXXXX</w:t>
      </w:r>
    </w:p>
    <w:p w14:paraId="16051362" w14:textId="77777777" w:rsidR="00274EED" w:rsidRPr="00374E94" w:rsidRDefault="00274EED" w:rsidP="00274EED">
      <w:pPr>
        <w:ind w:right="-1703"/>
        <w:rPr>
          <w:rFonts w:ascii="Arial" w:hAnsi="Arial" w:cs="Arial"/>
          <w:bCs/>
          <w:sz w:val="22"/>
          <w:szCs w:val="22"/>
        </w:rPr>
      </w:pPr>
      <w:r w:rsidRPr="00374E94">
        <w:rPr>
          <w:rFonts w:ascii="Arial" w:hAnsi="Arial" w:cs="Arial"/>
          <w:bCs/>
          <w:sz w:val="22"/>
          <w:szCs w:val="22"/>
        </w:rPr>
        <w:t xml:space="preserve">Váš dopis zn.: </w:t>
      </w:r>
    </w:p>
    <w:p w14:paraId="5BC55D42" w14:textId="77777777" w:rsidR="00274EED" w:rsidRPr="00374E94" w:rsidRDefault="00274EED" w:rsidP="00274EED">
      <w:pPr>
        <w:ind w:right="-1703"/>
        <w:rPr>
          <w:rFonts w:ascii="Arial" w:hAnsi="Arial" w:cs="Arial"/>
          <w:bCs/>
          <w:sz w:val="22"/>
          <w:szCs w:val="22"/>
        </w:rPr>
      </w:pPr>
      <w:r w:rsidRPr="00374E94">
        <w:rPr>
          <w:rFonts w:ascii="Arial" w:hAnsi="Arial" w:cs="Arial"/>
          <w:bCs/>
          <w:sz w:val="22"/>
          <w:szCs w:val="22"/>
        </w:rPr>
        <w:t xml:space="preserve">Ze dne:  </w:t>
      </w:r>
    </w:p>
    <w:p w14:paraId="3D9791D5" w14:textId="4B233889" w:rsidR="00274EED" w:rsidRDefault="00274EED" w:rsidP="00274EED">
      <w:pPr>
        <w:ind w:right="-1703"/>
        <w:rPr>
          <w:rFonts w:ascii="Arial" w:hAnsi="Arial" w:cs="Arial"/>
          <w:bCs/>
          <w:sz w:val="22"/>
          <w:szCs w:val="22"/>
        </w:rPr>
      </w:pPr>
      <w:r w:rsidRPr="00207DD2">
        <w:rPr>
          <w:rFonts w:ascii="Arial" w:hAnsi="Arial" w:cs="Arial"/>
          <w:bCs/>
          <w:sz w:val="22"/>
          <w:szCs w:val="22"/>
        </w:rPr>
        <w:t>Naše zn.:</w:t>
      </w:r>
      <w:r w:rsidRPr="00207DD2">
        <w:rPr>
          <w:rFonts w:ascii="Arial" w:hAnsi="Arial" w:cs="Arial"/>
          <w:bCs/>
          <w:sz w:val="22"/>
          <w:szCs w:val="22"/>
        </w:rPr>
        <w:tab/>
      </w:r>
      <w:r w:rsidR="006E2DB7" w:rsidRPr="006E2DB7">
        <w:rPr>
          <w:rFonts w:ascii="Arial" w:hAnsi="Arial" w:cs="Arial"/>
          <w:bCs/>
          <w:sz w:val="22"/>
          <w:szCs w:val="22"/>
        </w:rPr>
        <w:t>SPU 138634/2026/508101/Sla</w:t>
      </w:r>
    </w:p>
    <w:p w14:paraId="7AC25E95" w14:textId="434CAB80" w:rsidR="00274EED" w:rsidRPr="00207DD2" w:rsidRDefault="00274EED" w:rsidP="00274EED">
      <w:pPr>
        <w:ind w:right="-1703"/>
        <w:rPr>
          <w:rFonts w:ascii="Arial" w:hAnsi="Arial" w:cs="Arial"/>
          <w:bCs/>
          <w:sz w:val="22"/>
          <w:szCs w:val="22"/>
        </w:rPr>
      </w:pPr>
      <w:r w:rsidRPr="00207DD2">
        <w:rPr>
          <w:rFonts w:ascii="Arial" w:hAnsi="Arial" w:cs="Arial"/>
          <w:bCs/>
          <w:sz w:val="22"/>
          <w:szCs w:val="22"/>
        </w:rPr>
        <w:t>UID:</w:t>
      </w:r>
      <w:r w:rsidRPr="00207DD2">
        <w:rPr>
          <w:rFonts w:ascii="Arial" w:hAnsi="Arial" w:cs="Arial"/>
          <w:bCs/>
          <w:sz w:val="22"/>
          <w:szCs w:val="22"/>
        </w:rPr>
        <w:tab/>
      </w:r>
      <w:r w:rsidRPr="00207DD2">
        <w:rPr>
          <w:rFonts w:ascii="Arial" w:hAnsi="Arial" w:cs="Arial"/>
          <w:bCs/>
          <w:sz w:val="22"/>
          <w:szCs w:val="22"/>
        </w:rPr>
        <w:tab/>
      </w:r>
      <w:r w:rsidR="006E2DB7" w:rsidRPr="006E2DB7">
        <w:rPr>
          <w:rFonts w:ascii="Arial" w:hAnsi="Arial" w:cs="Arial"/>
          <w:bCs/>
          <w:sz w:val="22"/>
          <w:szCs w:val="22"/>
        </w:rPr>
        <w:t>spuess9df5e66a</w:t>
      </w:r>
      <w:r w:rsidRPr="00207DD2">
        <w:rPr>
          <w:rFonts w:ascii="Arial" w:hAnsi="Arial" w:cs="Arial"/>
          <w:bCs/>
          <w:sz w:val="22"/>
          <w:szCs w:val="22"/>
        </w:rPr>
        <w:tab/>
      </w:r>
      <w:r w:rsidRPr="00207DD2">
        <w:rPr>
          <w:rFonts w:ascii="Arial" w:hAnsi="Arial" w:cs="Arial"/>
          <w:bCs/>
          <w:sz w:val="22"/>
          <w:szCs w:val="22"/>
        </w:rPr>
        <w:tab/>
      </w:r>
    </w:p>
    <w:p w14:paraId="0DB381E7" w14:textId="77777777" w:rsidR="00274EED" w:rsidRPr="00207DD2" w:rsidRDefault="00274EED" w:rsidP="00274EED">
      <w:pPr>
        <w:ind w:right="-1703"/>
        <w:rPr>
          <w:rFonts w:ascii="Arial" w:hAnsi="Arial" w:cs="Arial"/>
          <w:bCs/>
          <w:sz w:val="22"/>
          <w:szCs w:val="22"/>
        </w:rPr>
      </w:pPr>
      <w:r w:rsidRPr="00207DD2">
        <w:rPr>
          <w:rFonts w:ascii="Arial" w:hAnsi="Arial" w:cs="Arial"/>
          <w:bCs/>
          <w:sz w:val="22"/>
          <w:szCs w:val="22"/>
        </w:rPr>
        <w:t>Vyřizuje:</w:t>
      </w:r>
      <w:r w:rsidRPr="00207DD2">
        <w:rPr>
          <w:rFonts w:ascii="Arial" w:hAnsi="Arial" w:cs="Arial"/>
          <w:bCs/>
          <w:sz w:val="22"/>
          <w:szCs w:val="22"/>
        </w:rPr>
        <w:tab/>
        <w:t>Ing. Lucie Slabá</w:t>
      </w:r>
    </w:p>
    <w:p w14:paraId="3A8B337D" w14:textId="77777777" w:rsidR="00274EED" w:rsidRPr="00207DD2" w:rsidRDefault="00274EED" w:rsidP="00274EED">
      <w:pPr>
        <w:ind w:right="-1703"/>
        <w:rPr>
          <w:rFonts w:ascii="Arial" w:hAnsi="Arial" w:cs="Arial"/>
          <w:bCs/>
          <w:sz w:val="22"/>
          <w:szCs w:val="22"/>
        </w:rPr>
      </w:pPr>
    </w:p>
    <w:p w14:paraId="09432193" w14:textId="77777777" w:rsidR="00274EED" w:rsidRPr="00207DD2" w:rsidRDefault="00274EED" w:rsidP="00274EED">
      <w:pPr>
        <w:ind w:right="-1703"/>
        <w:rPr>
          <w:rFonts w:ascii="Arial" w:hAnsi="Arial" w:cs="Arial"/>
          <w:bCs/>
          <w:sz w:val="22"/>
          <w:szCs w:val="22"/>
        </w:rPr>
      </w:pPr>
      <w:r w:rsidRPr="00207DD2">
        <w:rPr>
          <w:rFonts w:ascii="Arial" w:hAnsi="Arial" w:cs="Arial"/>
          <w:bCs/>
          <w:sz w:val="22"/>
          <w:szCs w:val="22"/>
        </w:rPr>
        <w:t>E-mail:</w:t>
      </w:r>
      <w:r w:rsidRPr="00207DD2">
        <w:rPr>
          <w:rFonts w:ascii="Arial" w:hAnsi="Arial" w:cs="Arial"/>
          <w:bCs/>
          <w:sz w:val="22"/>
          <w:szCs w:val="22"/>
        </w:rPr>
        <w:tab/>
      </w:r>
      <w:r w:rsidRPr="00207DD2">
        <w:rPr>
          <w:rFonts w:ascii="Arial" w:hAnsi="Arial" w:cs="Arial"/>
          <w:bCs/>
          <w:sz w:val="22"/>
          <w:szCs w:val="22"/>
        </w:rPr>
        <w:tab/>
        <w:t>lucie.slaba@spu.gov.cz</w:t>
      </w:r>
    </w:p>
    <w:p w14:paraId="6F6BABBD" w14:textId="77777777" w:rsidR="00274EED" w:rsidRPr="00207DD2" w:rsidRDefault="00274EED" w:rsidP="00274EED">
      <w:pPr>
        <w:ind w:right="-1703"/>
        <w:rPr>
          <w:rFonts w:ascii="Arial" w:hAnsi="Arial" w:cs="Arial"/>
          <w:bCs/>
          <w:sz w:val="22"/>
          <w:szCs w:val="22"/>
        </w:rPr>
      </w:pPr>
      <w:r w:rsidRPr="00207DD2">
        <w:rPr>
          <w:rFonts w:ascii="Arial" w:hAnsi="Arial" w:cs="Arial"/>
          <w:bCs/>
          <w:sz w:val="22"/>
          <w:szCs w:val="22"/>
        </w:rPr>
        <w:t xml:space="preserve">ID DS: </w:t>
      </w:r>
      <w:r w:rsidRPr="00207DD2">
        <w:rPr>
          <w:rFonts w:ascii="Arial" w:hAnsi="Arial" w:cs="Arial"/>
          <w:bCs/>
          <w:sz w:val="22"/>
          <w:szCs w:val="22"/>
        </w:rPr>
        <w:tab/>
        <w:t>z49per3</w:t>
      </w:r>
    </w:p>
    <w:p w14:paraId="10A8595D" w14:textId="77777777" w:rsidR="00274EED" w:rsidRPr="00207DD2" w:rsidRDefault="00274EED" w:rsidP="00274EED">
      <w:pPr>
        <w:ind w:right="-1703"/>
        <w:rPr>
          <w:rFonts w:ascii="Arial" w:hAnsi="Arial" w:cs="Arial"/>
          <w:bCs/>
          <w:sz w:val="22"/>
          <w:szCs w:val="22"/>
        </w:rPr>
      </w:pPr>
    </w:p>
    <w:p w14:paraId="25790740" w14:textId="027070DC" w:rsidR="00274EED" w:rsidRDefault="00274EED" w:rsidP="00274EED">
      <w:pPr>
        <w:rPr>
          <w:rFonts w:ascii="Arial" w:hAnsi="Arial" w:cs="Arial"/>
          <w:bCs/>
          <w:sz w:val="22"/>
          <w:szCs w:val="22"/>
        </w:rPr>
      </w:pPr>
      <w:r w:rsidRPr="00207DD2">
        <w:rPr>
          <w:rFonts w:ascii="Arial" w:hAnsi="Arial" w:cs="Arial"/>
          <w:bCs/>
          <w:sz w:val="22"/>
          <w:szCs w:val="22"/>
        </w:rPr>
        <w:t xml:space="preserve">Datum: </w:t>
      </w:r>
      <w:r w:rsidRPr="00207DD2">
        <w:rPr>
          <w:rFonts w:ascii="Arial" w:hAnsi="Arial" w:cs="Arial"/>
          <w:bCs/>
          <w:sz w:val="22"/>
          <w:szCs w:val="22"/>
        </w:rPr>
        <w:tab/>
      </w:r>
      <w:r>
        <w:rPr>
          <w:rFonts w:ascii="Arial" w:hAnsi="Arial" w:cs="Arial"/>
          <w:bCs/>
          <w:sz w:val="22"/>
          <w:szCs w:val="22"/>
        </w:rPr>
        <w:t>1</w:t>
      </w:r>
      <w:r w:rsidR="00303EF3">
        <w:rPr>
          <w:rFonts w:ascii="Arial" w:hAnsi="Arial" w:cs="Arial"/>
          <w:bCs/>
          <w:sz w:val="22"/>
          <w:szCs w:val="22"/>
        </w:rPr>
        <w:t>4</w:t>
      </w:r>
      <w:r w:rsidRPr="00207DD2">
        <w:rPr>
          <w:rFonts w:ascii="Arial" w:hAnsi="Arial" w:cs="Arial"/>
          <w:bCs/>
          <w:sz w:val="22"/>
          <w:szCs w:val="22"/>
        </w:rPr>
        <w:t>.</w:t>
      </w:r>
      <w:r>
        <w:rPr>
          <w:rFonts w:ascii="Arial" w:hAnsi="Arial" w:cs="Arial"/>
          <w:bCs/>
          <w:sz w:val="22"/>
          <w:szCs w:val="22"/>
        </w:rPr>
        <w:t>04.</w:t>
      </w:r>
      <w:r w:rsidRPr="00207DD2">
        <w:rPr>
          <w:rFonts w:ascii="Arial" w:hAnsi="Arial" w:cs="Arial"/>
          <w:bCs/>
          <w:sz w:val="22"/>
          <w:szCs w:val="22"/>
        </w:rPr>
        <w:t>2026</w:t>
      </w:r>
    </w:p>
    <w:p w14:paraId="55333DCA" w14:textId="77777777" w:rsidR="00274EED" w:rsidRPr="00207DD2" w:rsidRDefault="00274EED" w:rsidP="00274EED">
      <w:pPr>
        <w:rPr>
          <w:rFonts w:ascii="Arial" w:hAnsi="Arial" w:cs="Arial"/>
          <w:bCs/>
          <w:sz w:val="22"/>
          <w:szCs w:val="22"/>
        </w:rPr>
      </w:pPr>
    </w:p>
    <w:p w14:paraId="053BE3B0" w14:textId="44306790" w:rsidR="00784186" w:rsidRDefault="001B61D8" w:rsidP="005A4B06">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087FB3" w:rsidRPr="00087FB3">
        <w:rPr>
          <w:rFonts w:ascii="Arial" w:hAnsi="Arial" w:cs="Arial"/>
          <w:b/>
          <w:sz w:val="22"/>
          <w:szCs w:val="22"/>
          <w:u w:val="single"/>
        </w:rPr>
        <w:t>UL/29_MO_Horní Litvínov_pozemky</w:t>
      </w:r>
      <w:r w:rsidR="0067293A">
        <w:rPr>
          <w:rFonts w:ascii="Arial" w:hAnsi="Arial" w:cs="Arial"/>
          <w:b/>
          <w:sz w:val="22"/>
          <w:szCs w:val="22"/>
          <w:u w:val="single"/>
        </w:rPr>
        <w:t>, část 2</w:t>
      </w:r>
      <w:r w:rsidR="00087FB3" w:rsidRPr="00087FB3">
        <w:rPr>
          <w:rFonts w:ascii="Arial" w:hAnsi="Arial" w:cs="Arial"/>
          <w:b/>
          <w:sz w:val="22"/>
          <w:szCs w:val="22"/>
          <w:u w:val="single"/>
        </w:rPr>
        <w:t xml:space="preserve">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0BA44367" w14:textId="77A4B836" w:rsidR="005A4B06" w:rsidRPr="001C04D2" w:rsidRDefault="00476D2D" w:rsidP="005A4B06">
      <w:pPr>
        <w:jc w:val="both"/>
        <w:rPr>
          <w:rFonts w:ascii="Arial" w:hAnsi="Arial" w:cs="Arial"/>
          <w:b/>
          <w:bCs/>
          <w:sz w:val="22"/>
          <w:szCs w:val="22"/>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BC12A3">
        <w:rPr>
          <w:rFonts w:ascii="Arial" w:hAnsi="Arial" w:cs="Arial"/>
          <w:b/>
          <w:sz w:val="22"/>
          <w:szCs w:val="22"/>
        </w:rPr>
        <w:t xml:space="preserve">převodu zemědělského pozemku </w:t>
      </w:r>
      <w:r w:rsidR="00BA495D">
        <w:rPr>
          <w:rFonts w:ascii="Arial" w:hAnsi="Arial" w:cs="Arial"/>
          <w:b/>
          <w:sz w:val="22"/>
          <w:szCs w:val="22"/>
        </w:rPr>
        <w:t>v zahrádkových a</w:t>
      </w:r>
      <w:r w:rsidR="001C04D2">
        <w:rPr>
          <w:rFonts w:ascii="Arial" w:hAnsi="Arial" w:cs="Arial"/>
          <w:b/>
          <w:sz w:val="22"/>
          <w:szCs w:val="22"/>
        </w:rPr>
        <w:t> </w:t>
      </w:r>
      <w:r w:rsidR="00BA495D">
        <w:rPr>
          <w:rFonts w:ascii="Arial" w:hAnsi="Arial" w:cs="Arial"/>
          <w:b/>
          <w:sz w:val="22"/>
          <w:szCs w:val="22"/>
        </w:rPr>
        <w:t>chatových osadách</w:t>
      </w:r>
      <w:r w:rsidR="00B844F6" w:rsidRPr="00B844F6">
        <w:rPr>
          <w:rFonts w:ascii="Arial" w:hAnsi="Arial" w:cs="Arial"/>
          <w:b/>
          <w:sz w:val="22"/>
          <w:szCs w:val="22"/>
        </w:rPr>
        <w:t xml:space="preserve"> </w:t>
      </w:r>
      <w:r w:rsidR="00B844F6">
        <w:rPr>
          <w:rFonts w:ascii="Arial" w:hAnsi="Arial" w:cs="Arial"/>
          <w:b/>
          <w:sz w:val="22"/>
          <w:szCs w:val="22"/>
        </w:rPr>
        <w:t>podle</w:t>
      </w:r>
      <w:r w:rsidR="005A4B06">
        <w:rPr>
          <w:rFonts w:ascii="Arial" w:hAnsi="Arial" w:cs="Arial"/>
          <w:b/>
          <w:sz w:val="22"/>
          <w:szCs w:val="22"/>
        </w:rPr>
        <w:t xml:space="preserve"> </w:t>
      </w:r>
      <w:r w:rsidR="005A4B06" w:rsidRPr="001C04D2">
        <w:rPr>
          <w:rFonts w:ascii="Arial" w:hAnsi="Arial" w:cs="Arial"/>
          <w:b/>
          <w:bCs/>
          <w:sz w:val="22"/>
          <w:szCs w:val="22"/>
        </w:rPr>
        <w:t>§ 10b zákona č. 503/2012 Sb., v platném znění</w:t>
      </w:r>
    </w:p>
    <w:p w14:paraId="37BA8788" w14:textId="77777777" w:rsidR="005A4B06" w:rsidRPr="00B763A2" w:rsidRDefault="005A4B06" w:rsidP="005A4B06">
      <w:pPr>
        <w:jc w:val="both"/>
        <w:rPr>
          <w:rFonts w:ascii="Arial" w:hAnsi="Arial" w:cs="Arial"/>
          <w:i/>
          <w:sz w:val="22"/>
          <w:szCs w:val="22"/>
        </w:rPr>
      </w:pPr>
      <w:r w:rsidRPr="00B763A2">
        <w:rPr>
          <w:rFonts w:ascii="Arial" w:hAnsi="Arial" w:cs="Arial"/>
          <w:i/>
          <w:sz w:val="22"/>
          <w:szCs w:val="22"/>
        </w:rPr>
        <w:t>variantně</w:t>
      </w:r>
    </w:p>
    <w:p w14:paraId="09EE4054" w14:textId="05F6F839" w:rsidR="005A4B06" w:rsidRPr="001C04D2" w:rsidRDefault="005A4B06" w:rsidP="005A4B06">
      <w:pPr>
        <w:rPr>
          <w:rFonts w:ascii="Arial" w:hAnsi="Arial" w:cs="Arial"/>
          <w:b/>
          <w:bCs/>
          <w:sz w:val="22"/>
          <w:szCs w:val="22"/>
        </w:rPr>
      </w:pPr>
      <w:r w:rsidRPr="001C04D2">
        <w:rPr>
          <w:rFonts w:ascii="Arial" w:hAnsi="Arial" w:cs="Arial"/>
          <w:b/>
          <w:bCs/>
          <w:sz w:val="22"/>
          <w:szCs w:val="22"/>
        </w:rPr>
        <w:t>podle § 10 odst. 3 zákona č. 503/2012 Sb., ve znění platném k 31. 12. 2013</w:t>
      </w:r>
    </w:p>
    <w:p w14:paraId="25E63D69" w14:textId="14269AC7" w:rsidR="0060643D" w:rsidRDefault="0060643D" w:rsidP="005A4B06">
      <w:pPr>
        <w:jc w:val="both"/>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4067086" w14:textId="77777777" w:rsidR="00117BDD" w:rsidRPr="00936B10" w:rsidRDefault="00117BDD" w:rsidP="00117BDD">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Ústecký kraj</w:t>
      </w:r>
      <w:bookmarkStart w:id="0" w:name="_Hlk205787036"/>
    </w:p>
    <w:bookmarkEnd w:id="0"/>
    <w:p w14:paraId="261785A5" w14:textId="77777777" w:rsidR="00117BDD" w:rsidRPr="00936B10" w:rsidRDefault="00117BDD" w:rsidP="00117BDD">
      <w:pPr>
        <w:rPr>
          <w:rFonts w:ascii="Arial" w:hAnsi="Arial" w:cs="Arial"/>
          <w:sz w:val="22"/>
          <w:szCs w:val="22"/>
        </w:rPr>
      </w:pPr>
      <w:r>
        <w:rPr>
          <w:rFonts w:ascii="Arial" w:hAnsi="Arial" w:cs="Arial"/>
          <w:sz w:val="22"/>
          <w:szCs w:val="22"/>
        </w:rPr>
        <w:t>Adresa pro doručování: Husitská 1071/2, 415 02 Teplice</w:t>
      </w:r>
    </w:p>
    <w:p w14:paraId="6F6ED0EC" w14:textId="77777777" w:rsidR="00117BDD" w:rsidRDefault="00117BDD" w:rsidP="00117BD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453A56E5" w14:textId="77777777" w:rsidR="00117BDD" w:rsidRPr="00BB771A" w:rsidRDefault="00117BDD" w:rsidP="00117BDD">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Klára Bradáčová</w:t>
      </w:r>
      <w:r w:rsidRPr="00BB771A">
        <w:rPr>
          <w:rFonts w:ascii="Arial" w:hAnsi="Arial" w:cs="Arial"/>
          <w:sz w:val="22"/>
          <w:szCs w:val="22"/>
        </w:rPr>
        <w:tab/>
      </w:r>
    </w:p>
    <w:p w14:paraId="6A245745" w14:textId="77777777" w:rsidR="00117BDD" w:rsidRDefault="00117BDD" w:rsidP="00117BDD">
      <w:pPr>
        <w:spacing w:after="120"/>
        <w:jc w:val="both"/>
        <w:rPr>
          <w:rFonts w:ascii="Arial" w:hAnsi="Arial" w:cs="Arial"/>
          <w:sz w:val="22"/>
          <w:szCs w:val="22"/>
        </w:rPr>
      </w:pPr>
      <w:r w:rsidRPr="00BB771A">
        <w:rPr>
          <w:rFonts w:ascii="Arial" w:hAnsi="Arial" w:cs="Arial"/>
          <w:sz w:val="22"/>
          <w:szCs w:val="22"/>
        </w:rPr>
        <w:t>Telefon:</w:t>
      </w:r>
      <w:r>
        <w:rPr>
          <w:rFonts w:ascii="Arial" w:hAnsi="Arial" w:cs="Arial"/>
          <w:sz w:val="22"/>
          <w:szCs w:val="22"/>
        </w:rPr>
        <w:t xml:space="preserve"> 725 901 919 </w:t>
      </w:r>
    </w:p>
    <w:p w14:paraId="0F34F3B2" w14:textId="77777777" w:rsidR="00117BDD" w:rsidRDefault="00117BDD" w:rsidP="00117BDD">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klara.bradacova@spu.gov.cz</w:t>
      </w:r>
      <w:r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5023D93E" w14:textId="77777777" w:rsidR="00BB0131" w:rsidRPr="00207DD2" w:rsidRDefault="00BB0131" w:rsidP="00BB0131">
      <w:pPr>
        <w:rPr>
          <w:rFonts w:ascii="Arial" w:hAnsi="Arial" w:cs="Arial"/>
          <w:b/>
          <w:bCs/>
          <w:color w:val="000000"/>
          <w:sz w:val="22"/>
          <w:szCs w:val="22"/>
        </w:rPr>
      </w:pPr>
      <w:r w:rsidRPr="00207DD2">
        <w:rPr>
          <w:rFonts w:ascii="Arial" w:hAnsi="Arial" w:cs="Arial"/>
          <w:b/>
          <w:bCs/>
          <w:color w:val="000000"/>
          <w:sz w:val="22"/>
          <w:szCs w:val="22"/>
        </w:rPr>
        <w:t>Zhotovitel:</w:t>
      </w:r>
    </w:p>
    <w:p w14:paraId="0A52073A" w14:textId="77777777" w:rsidR="00BB0131" w:rsidRPr="00207DD2" w:rsidRDefault="00BB0131" w:rsidP="00BB0131">
      <w:pPr>
        <w:rPr>
          <w:rFonts w:ascii="Arial" w:hAnsi="Arial" w:cs="Arial"/>
          <w:sz w:val="22"/>
          <w:szCs w:val="22"/>
        </w:rPr>
      </w:pPr>
      <w:r w:rsidRPr="00207DD2">
        <w:rPr>
          <w:rFonts w:ascii="Arial" w:hAnsi="Arial" w:cs="Arial"/>
          <w:color w:val="000000"/>
          <w:sz w:val="22"/>
          <w:szCs w:val="22"/>
        </w:rPr>
        <w:t>Ing. Zdeněk Garlík</w:t>
      </w:r>
    </w:p>
    <w:p w14:paraId="3AD445B4" w14:textId="77777777" w:rsidR="00411C66" w:rsidRPr="00374E94" w:rsidRDefault="00411C66" w:rsidP="00411C66">
      <w:pPr>
        <w:tabs>
          <w:tab w:val="left" w:pos="426"/>
        </w:tabs>
        <w:rPr>
          <w:rFonts w:ascii="Arial" w:hAnsi="Arial" w:cs="Arial"/>
          <w:bCs/>
          <w:sz w:val="26"/>
          <w:szCs w:val="26"/>
        </w:rPr>
      </w:pPr>
      <w:r>
        <w:rPr>
          <w:rFonts w:ascii="Arial" w:hAnsi="Arial" w:cs="Arial"/>
          <w:color w:val="000000"/>
          <w:sz w:val="22"/>
          <w:szCs w:val="22"/>
        </w:rPr>
        <w:t>XXXXXX</w:t>
      </w:r>
      <w:r w:rsidRPr="00207DD2">
        <w:rPr>
          <w:rFonts w:ascii="Arial" w:hAnsi="Arial" w:cs="Arial"/>
          <w:color w:val="000000"/>
          <w:sz w:val="22"/>
          <w:szCs w:val="22"/>
        </w:rPr>
        <w:t xml:space="preserve">, </w:t>
      </w:r>
      <w:r>
        <w:rPr>
          <w:rFonts w:ascii="Arial" w:hAnsi="Arial" w:cs="Arial"/>
          <w:color w:val="000000"/>
          <w:sz w:val="22"/>
          <w:szCs w:val="22"/>
        </w:rPr>
        <w:t>XXXXX</w:t>
      </w:r>
    </w:p>
    <w:p w14:paraId="039085AC" w14:textId="77777777" w:rsidR="00BB0131" w:rsidRPr="00207DD2" w:rsidRDefault="00BB0131" w:rsidP="00BB0131">
      <w:pPr>
        <w:spacing w:line="276" w:lineRule="auto"/>
        <w:jc w:val="both"/>
        <w:rPr>
          <w:rFonts w:ascii="Arial" w:hAnsi="Arial" w:cs="Arial"/>
          <w:sz w:val="22"/>
          <w:szCs w:val="22"/>
        </w:rPr>
      </w:pPr>
      <w:r w:rsidRPr="00207DD2">
        <w:rPr>
          <w:rFonts w:ascii="Arial" w:hAnsi="Arial" w:cs="Arial"/>
          <w:sz w:val="22"/>
          <w:szCs w:val="22"/>
        </w:rPr>
        <w:t xml:space="preserve">IČO: </w:t>
      </w:r>
      <w:r w:rsidRPr="00207DD2">
        <w:rPr>
          <w:rFonts w:ascii="Arial" w:hAnsi="Arial" w:cs="Arial"/>
          <w:color w:val="000000"/>
          <w:sz w:val="22"/>
          <w:szCs w:val="22"/>
        </w:rPr>
        <w:t>75485117</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9F3C89D" w14:textId="77777777" w:rsidR="00BB0131" w:rsidRDefault="00BB0131" w:rsidP="00A01BFA">
      <w:pPr>
        <w:keepNext/>
        <w:tabs>
          <w:tab w:val="num" w:pos="1474"/>
        </w:tabs>
        <w:spacing w:before="240" w:after="120"/>
        <w:jc w:val="both"/>
        <w:rPr>
          <w:rFonts w:ascii="Arial" w:hAnsi="Arial" w:cs="Arial"/>
          <w:b/>
          <w:bCs/>
          <w:sz w:val="22"/>
          <w:szCs w:val="22"/>
        </w:rPr>
      </w:pPr>
    </w:p>
    <w:p w14:paraId="589FEDDA" w14:textId="56613324"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10C36B" w14:textId="77777777" w:rsidR="000E36AF" w:rsidRPr="00B763A2" w:rsidRDefault="000E36AF" w:rsidP="000E36AF">
      <w:pPr>
        <w:jc w:val="both"/>
        <w:rPr>
          <w:rFonts w:ascii="Arial" w:hAnsi="Arial" w:cs="Arial"/>
          <w:b/>
          <w:sz w:val="22"/>
          <w:szCs w:val="22"/>
        </w:rPr>
      </w:pPr>
      <w:r w:rsidRPr="00B763A2">
        <w:rPr>
          <w:rFonts w:ascii="Arial" w:hAnsi="Arial" w:cs="Arial"/>
          <w:b/>
          <w:sz w:val="22"/>
          <w:szCs w:val="22"/>
        </w:rPr>
        <w:t>Účel znaleckého posudku:</w:t>
      </w:r>
    </w:p>
    <w:p w14:paraId="7425BFA0" w14:textId="77777777" w:rsidR="000E36AF" w:rsidRPr="00B763A2" w:rsidRDefault="000E36AF" w:rsidP="000E36AF">
      <w:pPr>
        <w:jc w:val="both"/>
        <w:rPr>
          <w:rFonts w:ascii="Arial" w:hAnsi="Arial" w:cs="Arial"/>
          <w:sz w:val="22"/>
          <w:szCs w:val="22"/>
        </w:rPr>
      </w:pPr>
      <w:r w:rsidRPr="00B763A2">
        <w:rPr>
          <w:rFonts w:ascii="Arial" w:hAnsi="Arial" w:cs="Arial"/>
          <w:sz w:val="22"/>
          <w:szCs w:val="22"/>
        </w:rPr>
        <w:t>Převod zemědělských pozemků v zahrádkových a chatových osadách podle § 10b zákona</w:t>
      </w:r>
      <w:r w:rsidRPr="00B763A2">
        <w:rPr>
          <w:rFonts w:ascii="Arial" w:hAnsi="Arial" w:cs="Arial"/>
          <w:sz w:val="22"/>
          <w:szCs w:val="22"/>
        </w:rPr>
        <w:br/>
        <w:t>č. 503/2012 Sb., v platném znění.</w:t>
      </w:r>
    </w:p>
    <w:p w14:paraId="67356292" w14:textId="77777777" w:rsidR="000E36AF" w:rsidRPr="00B763A2" w:rsidRDefault="000E36AF" w:rsidP="000E36AF">
      <w:pPr>
        <w:jc w:val="both"/>
        <w:rPr>
          <w:rFonts w:ascii="Arial" w:hAnsi="Arial" w:cs="Arial"/>
          <w:i/>
          <w:sz w:val="22"/>
          <w:szCs w:val="22"/>
        </w:rPr>
      </w:pPr>
      <w:r w:rsidRPr="00B763A2">
        <w:rPr>
          <w:rFonts w:ascii="Arial" w:hAnsi="Arial" w:cs="Arial"/>
          <w:i/>
          <w:sz w:val="22"/>
          <w:szCs w:val="22"/>
        </w:rPr>
        <w:t>variantně</w:t>
      </w:r>
    </w:p>
    <w:p w14:paraId="06136837" w14:textId="77777777" w:rsidR="000E36AF" w:rsidRPr="00B763A2" w:rsidRDefault="000E36AF" w:rsidP="000E36AF">
      <w:pPr>
        <w:jc w:val="both"/>
        <w:rPr>
          <w:rFonts w:ascii="Arial" w:hAnsi="Arial" w:cs="Arial"/>
          <w:sz w:val="22"/>
          <w:szCs w:val="22"/>
        </w:rPr>
      </w:pPr>
      <w:r w:rsidRPr="00B763A2">
        <w:rPr>
          <w:rFonts w:ascii="Arial" w:hAnsi="Arial" w:cs="Arial"/>
          <w:sz w:val="22"/>
          <w:szCs w:val="22"/>
        </w:rPr>
        <w:t>Převod zemědělských pozemků v zahrádkových a chatových osadách podle § 10 odst. 3 zákona</w:t>
      </w:r>
      <w:r w:rsidRPr="00B763A2">
        <w:rPr>
          <w:rFonts w:ascii="Arial" w:hAnsi="Arial" w:cs="Arial"/>
          <w:sz w:val="22"/>
          <w:szCs w:val="22"/>
        </w:rPr>
        <w:br/>
        <w:t>č. 503/2012 Sb., ve znění platném k 31. 12. 2013.</w:t>
      </w:r>
    </w:p>
    <w:p w14:paraId="3191AC0C" w14:textId="0B139061" w:rsidR="000E36AF" w:rsidRPr="00B763A2" w:rsidRDefault="000E36AF" w:rsidP="000E36AF">
      <w:pPr>
        <w:spacing w:before="100"/>
        <w:jc w:val="both"/>
        <w:rPr>
          <w:rFonts w:ascii="Arial" w:hAnsi="Arial" w:cs="Arial"/>
          <w:b/>
          <w:sz w:val="22"/>
          <w:szCs w:val="22"/>
        </w:rPr>
      </w:pPr>
      <w:r w:rsidRPr="00B763A2">
        <w:rPr>
          <w:rFonts w:ascii="Arial" w:hAnsi="Arial" w:cs="Arial"/>
          <w:b/>
          <w:sz w:val="22"/>
          <w:szCs w:val="22"/>
        </w:rPr>
        <w:t>Požadovaná cena</w:t>
      </w:r>
      <w:r w:rsidR="00784186">
        <w:rPr>
          <w:rFonts w:ascii="Arial" w:hAnsi="Arial" w:cs="Arial"/>
          <w:b/>
          <w:sz w:val="22"/>
          <w:szCs w:val="22"/>
        </w:rPr>
        <w:t xml:space="preserve"> (odborná otázka)</w:t>
      </w:r>
      <w:r w:rsidRPr="00B763A2">
        <w:rPr>
          <w:rFonts w:ascii="Arial" w:hAnsi="Arial" w:cs="Arial"/>
          <w:b/>
          <w:sz w:val="22"/>
          <w:szCs w:val="22"/>
        </w:rPr>
        <w:t>:</w:t>
      </w:r>
    </w:p>
    <w:p w14:paraId="3C820653" w14:textId="77777777" w:rsidR="000E36AF" w:rsidRPr="00974A16" w:rsidRDefault="000E36AF" w:rsidP="000E36AF">
      <w:pPr>
        <w:jc w:val="both"/>
        <w:rPr>
          <w:rFonts w:ascii="Arial" w:hAnsi="Arial" w:cs="Arial"/>
          <w:sz w:val="22"/>
          <w:szCs w:val="22"/>
        </w:rPr>
      </w:pPr>
      <w:r w:rsidRPr="00974A16">
        <w:rPr>
          <w:rFonts w:ascii="Arial" w:hAnsi="Arial" w:cs="Arial"/>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EAC75A3" w14:textId="73A2573A" w:rsidR="000E36AF" w:rsidRDefault="000E36AF" w:rsidP="000E36AF">
      <w:pPr>
        <w:jc w:val="both"/>
        <w:rPr>
          <w:rFonts w:ascii="Arial" w:hAnsi="Arial" w:cs="Arial"/>
          <w:sz w:val="22"/>
          <w:szCs w:val="22"/>
        </w:rPr>
      </w:pPr>
      <w:r w:rsidRPr="00B763A2">
        <w:rPr>
          <w:rFonts w:ascii="Arial" w:hAnsi="Arial" w:cs="Arial"/>
          <w:sz w:val="22"/>
          <w:szCs w:val="22"/>
        </w:rPr>
        <w:t>Určuje se obvyklá cena pozemku bez součástí a příslušenství. To odpovídá dikci poslední věty § 10b odst. 1 zákona č. 503/2012 Sb. v platném znění (variantně § 10 odst. 3 zákona č. 503/2012 Sb., ve znění platném k 31. 12. 2013):</w:t>
      </w:r>
      <w:r w:rsidR="00ED0C75">
        <w:rPr>
          <w:rFonts w:ascii="Arial" w:hAnsi="Arial" w:cs="Arial"/>
          <w:sz w:val="22"/>
          <w:szCs w:val="22"/>
        </w:rPr>
        <w:t xml:space="preserve"> </w:t>
      </w:r>
      <w:r w:rsidRPr="00B763A2">
        <w:rPr>
          <w:rFonts w:ascii="Arial" w:hAnsi="Arial" w:cs="Arial"/>
          <w:sz w:val="22"/>
          <w:szCs w:val="22"/>
        </w:rPr>
        <w:t>do vlastnictví nabyvatele se současně s pozemkem převádějí bezúplatně všechny součásti</w:t>
      </w:r>
      <w:r w:rsidR="00ED0C75">
        <w:rPr>
          <w:rFonts w:ascii="Arial" w:hAnsi="Arial" w:cs="Arial"/>
          <w:sz w:val="22"/>
          <w:szCs w:val="22"/>
        </w:rPr>
        <w:t xml:space="preserve"> </w:t>
      </w:r>
      <w:r w:rsidRPr="00B763A2">
        <w:rPr>
          <w:rFonts w:ascii="Arial" w:hAnsi="Arial" w:cs="Arial"/>
          <w:sz w:val="22"/>
          <w:szCs w:val="22"/>
        </w:rPr>
        <w:t xml:space="preserve">a příslušenství tohoto pozemku. </w:t>
      </w:r>
    </w:p>
    <w:p w14:paraId="1929DB3D" w14:textId="77777777" w:rsidR="000E36AF" w:rsidRDefault="000E36AF" w:rsidP="000E36AF">
      <w:pPr>
        <w:jc w:val="both"/>
        <w:rPr>
          <w:rFonts w:ascii="Arial" w:hAnsi="Arial" w:cs="Arial"/>
          <w:sz w:val="22"/>
          <w:szCs w:val="22"/>
        </w:rPr>
      </w:pPr>
    </w:p>
    <w:p w14:paraId="0896787B" w14:textId="77777777" w:rsidR="00F26802" w:rsidRPr="006124E3" w:rsidRDefault="00F26802" w:rsidP="00F26802">
      <w:pPr>
        <w:jc w:val="both"/>
        <w:rPr>
          <w:rFonts w:ascii="Arial" w:hAnsi="Arial" w:cs="Arial"/>
          <w:b/>
          <w:bCs/>
          <w:sz w:val="22"/>
          <w:szCs w:val="22"/>
        </w:rPr>
      </w:pPr>
      <w:r w:rsidRPr="006124E3">
        <w:rPr>
          <w:rFonts w:ascii="Arial" w:hAnsi="Arial" w:cs="Arial"/>
          <w:b/>
          <w:bCs/>
          <w:sz w:val="22"/>
          <w:szCs w:val="22"/>
        </w:rPr>
        <w:t>Kupující věci nemovité:</w:t>
      </w:r>
    </w:p>
    <w:p w14:paraId="0F98BAD6" w14:textId="42E02635" w:rsidR="00F26802" w:rsidRPr="006124E3" w:rsidRDefault="00F26802" w:rsidP="00F26802">
      <w:pPr>
        <w:jc w:val="both"/>
        <w:rPr>
          <w:rFonts w:ascii="Arial" w:hAnsi="Arial" w:cs="Arial"/>
          <w:b/>
          <w:bCs/>
          <w:sz w:val="22"/>
          <w:szCs w:val="22"/>
        </w:rPr>
      </w:pPr>
      <w:r>
        <w:rPr>
          <w:rFonts w:ascii="Arial" w:hAnsi="Arial" w:cs="Arial"/>
          <w:i/>
          <w:iCs/>
          <w:sz w:val="22"/>
          <w:szCs w:val="22"/>
        </w:rPr>
        <w:t>Oprávnění uživatelé a vlastníci staveb ČZS ZO Litvínov – Důl Pavel I</w:t>
      </w:r>
    </w:p>
    <w:p w14:paraId="71446766" w14:textId="77777777" w:rsidR="00F26802" w:rsidRDefault="00F26802" w:rsidP="00F26802">
      <w:pPr>
        <w:tabs>
          <w:tab w:val="num" w:pos="1474"/>
        </w:tabs>
        <w:jc w:val="both"/>
        <w:rPr>
          <w:rFonts w:ascii="Arial" w:hAnsi="Arial" w:cs="Arial"/>
          <w:b/>
          <w:sz w:val="22"/>
          <w:szCs w:val="22"/>
        </w:rPr>
      </w:pPr>
    </w:p>
    <w:p w14:paraId="683FB514" w14:textId="77777777" w:rsidR="00F26802" w:rsidRPr="00F30383" w:rsidRDefault="00F26802" w:rsidP="00F26802">
      <w:pPr>
        <w:tabs>
          <w:tab w:val="num" w:pos="1474"/>
        </w:tabs>
        <w:jc w:val="both"/>
        <w:rPr>
          <w:rFonts w:ascii="Arial" w:hAnsi="Arial" w:cs="Arial"/>
          <w:b/>
          <w:sz w:val="22"/>
          <w:szCs w:val="22"/>
        </w:rPr>
      </w:pPr>
      <w:r w:rsidRPr="00F30383">
        <w:rPr>
          <w:rFonts w:ascii="Arial" w:hAnsi="Arial" w:cs="Arial"/>
          <w:b/>
          <w:sz w:val="22"/>
          <w:szCs w:val="22"/>
        </w:rPr>
        <w:t>Specifické požadavky objednatele:</w:t>
      </w:r>
    </w:p>
    <w:p w14:paraId="6F12B860" w14:textId="77777777" w:rsidR="00F26802" w:rsidRDefault="00F26802" w:rsidP="00F26802">
      <w:pPr>
        <w:jc w:val="both"/>
        <w:rPr>
          <w:rFonts w:ascii="Arial" w:hAnsi="Arial" w:cs="Arial"/>
          <w:sz w:val="22"/>
          <w:szCs w:val="22"/>
        </w:rPr>
      </w:pPr>
      <w:r w:rsidRPr="00F30383">
        <w:rPr>
          <w:rFonts w:ascii="Arial" w:hAnsi="Arial" w:cs="Arial"/>
          <w:sz w:val="22"/>
          <w:szCs w:val="22"/>
        </w:rPr>
        <w:t>Cenu určit pro každý pozemek samostatně včetně zaokrouhlení.</w:t>
      </w:r>
    </w:p>
    <w:p w14:paraId="3C381B3C" w14:textId="6EF7C971" w:rsidR="00F26802" w:rsidRPr="008D61B2" w:rsidRDefault="00F26802" w:rsidP="00F26802">
      <w:pPr>
        <w:jc w:val="both"/>
        <w:rPr>
          <w:rFonts w:ascii="Arial" w:hAnsi="Arial" w:cs="Arial"/>
          <w:sz w:val="22"/>
          <w:szCs w:val="22"/>
        </w:rPr>
      </w:pPr>
      <w:r>
        <w:rPr>
          <w:rFonts w:ascii="Arial" w:hAnsi="Arial" w:cs="Arial"/>
          <w:sz w:val="22"/>
          <w:szCs w:val="22"/>
        </w:rPr>
        <w:t>Cenu určit pro celý pozemek a dále i pro jeden podíl, tj. pro 1/200</w:t>
      </w:r>
    </w:p>
    <w:p w14:paraId="4F79970D" w14:textId="77777777" w:rsidR="00F26802" w:rsidRDefault="00F26802" w:rsidP="00F26802">
      <w:pPr>
        <w:pStyle w:val="vnintext"/>
        <w:tabs>
          <w:tab w:val="clear" w:pos="709"/>
        </w:tabs>
        <w:ind w:firstLine="0"/>
        <w:rPr>
          <w:rFonts w:ascii="Arial" w:hAnsi="Arial" w:cs="Arial"/>
          <w:b/>
          <w:sz w:val="22"/>
          <w:szCs w:val="22"/>
        </w:rPr>
      </w:pPr>
    </w:p>
    <w:p w14:paraId="06A4A7CA" w14:textId="77777777" w:rsidR="00F26802" w:rsidRPr="00F30383" w:rsidRDefault="00F26802" w:rsidP="00F26802">
      <w:pPr>
        <w:pStyle w:val="vnintext"/>
        <w:tabs>
          <w:tab w:val="clear" w:pos="709"/>
        </w:tabs>
        <w:ind w:firstLine="0"/>
        <w:rPr>
          <w:rFonts w:ascii="Arial" w:hAnsi="Arial" w:cs="Arial"/>
          <w:b/>
          <w:sz w:val="22"/>
          <w:szCs w:val="22"/>
        </w:rPr>
      </w:pPr>
      <w:r w:rsidRPr="00F30383">
        <w:rPr>
          <w:rFonts w:ascii="Arial" w:hAnsi="Arial" w:cs="Arial"/>
          <w:b/>
          <w:sz w:val="22"/>
          <w:szCs w:val="22"/>
        </w:rPr>
        <w:t>Součinnost objednatele a zhotovitele:</w:t>
      </w:r>
    </w:p>
    <w:p w14:paraId="75C5B098" w14:textId="77777777" w:rsidR="00F26802" w:rsidRPr="00F30383" w:rsidRDefault="00F26802" w:rsidP="00F26802">
      <w:pPr>
        <w:jc w:val="both"/>
        <w:rPr>
          <w:rFonts w:ascii="Arial" w:hAnsi="Arial" w:cs="Arial"/>
          <w:sz w:val="22"/>
          <w:szCs w:val="22"/>
        </w:rPr>
      </w:pPr>
      <w:r w:rsidRPr="00F30383">
        <w:rPr>
          <w:rFonts w:ascii="Arial" w:hAnsi="Arial" w:cs="Arial"/>
          <w:sz w:val="22"/>
          <w:szCs w:val="22"/>
        </w:rPr>
        <w:t xml:space="preserve">Objednavatel poskytne zhotoviteli: </w:t>
      </w:r>
    </w:p>
    <w:p w14:paraId="3C14AA9C" w14:textId="77777777" w:rsidR="00F26802" w:rsidRPr="00F26802" w:rsidRDefault="00F26802" w:rsidP="00F26802">
      <w:pPr>
        <w:pStyle w:val="Odstavecseseznamem"/>
        <w:numPr>
          <w:ilvl w:val="0"/>
          <w:numId w:val="15"/>
        </w:numPr>
        <w:jc w:val="both"/>
        <w:rPr>
          <w:rFonts w:ascii="Arial" w:hAnsi="Arial" w:cs="Arial"/>
          <w:sz w:val="22"/>
          <w:szCs w:val="22"/>
        </w:rPr>
      </w:pPr>
      <w:r w:rsidRPr="00F26802">
        <w:rPr>
          <w:rFonts w:ascii="Arial" w:hAnsi="Arial" w:cs="Arial"/>
          <w:sz w:val="22"/>
          <w:szCs w:val="22"/>
        </w:rPr>
        <w:t>Výpis z LV č. 8418</w:t>
      </w:r>
    </w:p>
    <w:p w14:paraId="7FE1F204" w14:textId="77777777" w:rsidR="00F26802" w:rsidRPr="00F26802" w:rsidRDefault="00F26802" w:rsidP="00F26802">
      <w:pPr>
        <w:pStyle w:val="Odstavecseseznamem"/>
        <w:numPr>
          <w:ilvl w:val="0"/>
          <w:numId w:val="15"/>
        </w:numPr>
        <w:jc w:val="both"/>
        <w:rPr>
          <w:rFonts w:ascii="Arial" w:hAnsi="Arial" w:cs="Arial"/>
          <w:sz w:val="22"/>
          <w:szCs w:val="22"/>
        </w:rPr>
      </w:pPr>
      <w:r w:rsidRPr="00F26802">
        <w:rPr>
          <w:rFonts w:ascii="Arial" w:hAnsi="Arial" w:cs="Arial"/>
          <w:sz w:val="22"/>
          <w:szCs w:val="22"/>
        </w:rPr>
        <w:t>Snímek z DKM.</w:t>
      </w:r>
    </w:p>
    <w:p w14:paraId="1A0E915F" w14:textId="77777777" w:rsidR="00F26802" w:rsidRPr="00F30383" w:rsidRDefault="00F26802" w:rsidP="00F26802">
      <w:pPr>
        <w:pStyle w:val="vnintext"/>
        <w:tabs>
          <w:tab w:val="clear" w:pos="709"/>
        </w:tabs>
        <w:ind w:firstLine="0"/>
        <w:rPr>
          <w:rFonts w:ascii="Arial" w:hAnsi="Arial" w:cs="Arial"/>
          <w:b/>
          <w:sz w:val="22"/>
          <w:szCs w:val="22"/>
        </w:rPr>
      </w:pPr>
    </w:p>
    <w:p w14:paraId="3BEB9E30" w14:textId="77777777" w:rsidR="00F26802" w:rsidRPr="00F30383" w:rsidRDefault="00F26802" w:rsidP="00F26802">
      <w:pPr>
        <w:jc w:val="both"/>
        <w:rPr>
          <w:rFonts w:ascii="Arial" w:hAnsi="Arial" w:cs="Arial"/>
          <w:b/>
          <w:sz w:val="22"/>
          <w:szCs w:val="22"/>
        </w:rPr>
      </w:pPr>
      <w:r w:rsidRPr="00F30383">
        <w:rPr>
          <w:rFonts w:ascii="Arial" w:hAnsi="Arial" w:cs="Arial"/>
          <w:b/>
          <w:sz w:val="22"/>
          <w:szCs w:val="22"/>
        </w:rPr>
        <w:t>Soupis oceňovaných věcí nemovitých:</w:t>
      </w:r>
    </w:p>
    <w:p w14:paraId="59206583" w14:textId="77777777" w:rsidR="00F26802" w:rsidRPr="00F30383" w:rsidRDefault="00F26802" w:rsidP="00F26802">
      <w:pPr>
        <w:pStyle w:val="text"/>
        <w:widowControl/>
        <w:ind w:firstLine="0"/>
        <w:rPr>
          <w:rFonts w:ascii="Arial" w:hAnsi="Arial" w:cs="Arial"/>
          <w:sz w:val="22"/>
          <w:szCs w:val="22"/>
        </w:rPr>
      </w:pPr>
      <w:r w:rsidRPr="00F30383">
        <w:rPr>
          <w:rFonts w:ascii="Arial" w:hAnsi="Arial" w:cs="Arial"/>
          <w:sz w:val="22"/>
          <w:szCs w:val="22"/>
        </w:rPr>
        <w:t>Pozemek ve vlastnictví státu vedený na LV 8418 :</w:t>
      </w:r>
    </w:p>
    <w:p w14:paraId="4AE336C5" w14:textId="77777777" w:rsidR="00F26802" w:rsidRDefault="00F26802" w:rsidP="00F2680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9B8F7CA" w14:textId="77777777" w:rsidR="00F26802" w:rsidRPr="00F30383" w:rsidRDefault="00F26802" w:rsidP="00F26802">
      <w:pPr>
        <w:pStyle w:val="obec1"/>
        <w:widowControl/>
        <w:rPr>
          <w:rFonts w:ascii="Arial" w:hAnsi="Arial" w:cs="Arial"/>
          <w:sz w:val="18"/>
          <w:szCs w:val="18"/>
        </w:rPr>
      </w:pPr>
      <w:r w:rsidRPr="00F30383">
        <w:rPr>
          <w:rFonts w:ascii="Arial" w:hAnsi="Arial" w:cs="Arial"/>
          <w:sz w:val="18"/>
          <w:szCs w:val="18"/>
        </w:rPr>
        <w:t>Obec</w:t>
      </w:r>
      <w:r w:rsidRPr="00F30383">
        <w:rPr>
          <w:rFonts w:ascii="Arial" w:hAnsi="Arial" w:cs="Arial"/>
          <w:sz w:val="18"/>
          <w:szCs w:val="18"/>
        </w:rPr>
        <w:tab/>
        <w:t xml:space="preserve">Katastrální území </w:t>
      </w:r>
      <w:r w:rsidRPr="00F30383">
        <w:rPr>
          <w:rFonts w:ascii="Arial" w:hAnsi="Arial" w:cs="Arial"/>
          <w:sz w:val="18"/>
          <w:szCs w:val="18"/>
        </w:rPr>
        <w:tab/>
        <w:t>Parcelní číslo</w:t>
      </w:r>
      <w:r w:rsidRPr="00F30383">
        <w:rPr>
          <w:rFonts w:ascii="Arial" w:hAnsi="Arial" w:cs="Arial"/>
          <w:sz w:val="18"/>
          <w:szCs w:val="18"/>
        </w:rPr>
        <w:tab/>
        <w:t>Druh pozemku</w:t>
      </w:r>
      <w:r w:rsidRPr="00F30383">
        <w:rPr>
          <w:rFonts w:ascii="Arial" w:hAnsi="Arial" w:cs="Arial"/>
          <w:sz w:val="18"/>
          <w:szCs w:val="18"/>
        </w:rPr>
        <w:tab/>
        <w:t>Výměra</w:t>
      </w:r>
    </w:p>
    <w:p w14:paraId="1806BA28" w14:textId="77777777" w:rsidR="00F26802" w:rsidRDefault="00F26802" w:rsidP="00F2680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552045BB" w14:textId="77777777" w:rsidR="00F26802" w:rsidRPr="00F30383" w:rsidRDefault="00F26802" w:rsidP="00F26802">
      <w:pPr>
        <w:pStyle w:val="obec1"/>
        <w:widowControl/>
        <w:ind w:right="-568"/>
        <w:rPr>
          <w:rFonts w:ascii="Arial" w:hAnsi="Arial" w:cs="Arial"/>
          <w:sz w:val="18"/>
          <w:szCs w:val="18"/>
        </w:rPr>
      </w:pPr>
      <w:r w:rsidRPr="00F30383">
        <w:rPr>
          <w:rFonts w:ascii="Arial" w:hAnsi="Arial" w:cs="Arial"/>
          <w:sz w:val="18"/>
          <w:szCs w:val="18"/>
        </w:rPr>
        <w:t>Katastr nemovitostí - pozemkové</w:t>
      </w:r>
    </w:p>
    <w:p w14:paraId="521FEF6C" w14:textId="77777777" w:rsidR="00F26802" w:rsidRPr="00F30383" w:rsidRDefault="00F26802" w:rsidP="00F26802">
      <w:pPr>
        <w:pStyle w:val="obec1"/>
        <w:widowControl/>
        <w:ind w:right="-568"/>
        <w:rPr>
          <w:rFonts w:ascii="Arial" w:hAnsi="Arial" w:cs="Arial"/>
          <w:sz w:val="18"/>
          <w:szCs w:val="18"/>
        </w:rPr>
      </w:pPr>
      <w:r w:rsidRPr="00F30383">
        <w:rPr>
          <w:rFonts w:ascii="Arial" w:hAnsi="Arial" w:cs="Arial"/>
          <w:sz w:val="18"/>
          <w:szCs w:val="18"/>
        </w:rPr>
        <w:t>Litvínov</w:t>
      </w:r>
      <w:r w:rsidRPr="00F30383">
        <w:rPr>
          <w:rFonts w:ascii="Arial" w:hAnsi="Arial" w:cs="Arial"/>
          <w:sz w:val="18"/>
          <w:szCs w:val="18"/>
        </w:rPr>
        <w:tab/>
        <w:t>Horní Litvínov</w:t>
      </w:r>
      <w:r w:rsidRPr="00F30383">
        <w:rPr>
          <w:rFonts w:ascii="Arial" w:hAnsi="Arial" w:cs="Arial"/>
          <w:sz w:val="18"/>
          <w:szCs w:val="18"/>
        </w:rPr>
        <w:tab/>
        <w:t>2257/1</w:t>
      </w:r>
      <w:r w:rsidRPr="00F30383">
        <w:rPr>
          <w:rFonts w:ascii="Arial" w:hAnsi="Arial" w:cs="Arial"/>
          <w:sz w:val="18"/>
          <w:szCs w:val="18"/>
        </w:rPr>
        <w:tab/>
        <w:t>zahrada</w:t>
      </w:r>
      <w:r w:rsidRPr="00F30383">
        <w:rPr>
          <w:rFonts w:ascii="Arial" w:hAnsi="Arial" w:cs="Arial"/>
          <w:sz w:val="18"/>
          <w:szCs w:val="18"/>
        </w:rPr>
        <w:tab/>
        <w:t>10524</w:t>
      </w:r>
    </w:p>
    <w:p w14:paraId="2E30EFEE" w14:textId="77777777" w:rsidR="00F26802" w:rsidRDefault="00F26802" w:rsidP="00F2680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671544E" w14:textId="77777777" w:rsidR="00F26802" w:rsidRPr="00F30383" w:rsidRDefault="00F26802" w:rsidP="00F26802">
      <w:pPr>
        <w:jc w:val="both"/>
        <w:rPr>
          <w:rFonts w:ascii="Arial" w:hAnsi="Arial" w:cs="Arial"/>
          <w:i/>
          <w:iCs/>
          <w:sz w:val="22"/>
          <w:szCs w:val="22"/>
        </w:rPr>
      </w:pPr>
    </w:p>
    <w:p w14:paraId="64BBFBD1" w14:textId="77777777" w:rsidR="00F26802" w:rsidRPr="00F30383" w:rsidRDefault="00F26802" w:rsidP="00F26802">
      <w:pPr>
        <w:jc w:val="both"/>
        <w:rPr>
          <w:rFonts w:ascii="Arial" w:hAnsi="Arial" w:cs="Arial"/>
          <w:i/>
          <w:iCs/>
          <w:sz w:val="22"/>
          <w:szCs w:val="22"/>
        </w:rPr>
      </w:pPr>
      <w:r w:rsidRPr="00F30383">
        <w:rPr>
          <w:rFonts w:ascii="Arial" w:hAnsi="Arial" w:cs="Arial"/>
          <w:i/>
          <w:iCs/>
          <w:sz w:val="22"/>
          <w:szCs w:val="22"/>
        </w:rPr>
        <w:t>*</w:t>
      </w:r>
      <w:r w:rsidRPr="00F30383">
        <w:rPr>
          <w:rFonts w:ascii="Arial" w:hAnsi="Arial" w:cs="Arial"/>
          <w:i/>
          <w:iCs/>
          <w:sz w:val="22"/>
          <w:szCs w:val="22"/>
        </w:rPr>
        <w:tab/>
        <w:t>pokud je pozemek veden v jiné evidenci než KN, je nutné uvést tuto evidenci</w:t>
      </w:r>
    </w:p>
    <w:p w14:paraId="1AB865B5" w14:textId="77777777" w:rsidR="00F26802" w:rsidRPr="00F30383" w:rsidRDefault="00F26802" w:rsidP="00F26802">
      <w:pPr>
        <w:pStyle w:val="Zkladntext"/>
        <w:ind w:left="709" w:hanging="709"/>
        <w:rPr>
          <w:rFonts w:ascii="Arial" w:hAnsi="Arial" w:cs="Arial"/>
        </w:rPr>
      </w:pPr>
      <w:r w:rsidRPr="00F30383">
        <w:rPr>
          <w:rFonts w:ascii="Arial" w:hAnsi="Arial" w:cs="Arial"/>
        </w:rPr>
        <w:t>**</w:t>
      </w:r>
      <w:r w:rsidRPr="00F30383">
        <w:rPr>
          <w:rFonts w:ascii="Arial" w:hAnsi="Arial" w:cs="Arial"/>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B75319F" w14:textId="77777777" w:rsidR="00BB0131" w:rsidRPr="00BB771A" w:rsidRDefault="00BB0131" w:rsidP="00BB0131">
      <w:pPr>
        <w:jc w:val="both"/>
        <w:rPr>
          <w:rFonts w:ascii="Arial" w:hAnsi="Arial" w:cs="Arial"/>
          <w:sz w:val="22"/>
          <w:szCs w:val="22"/>
        </w:rPr>
      </w:pPr>
      <w:r w:rsidRPr="00BB771A">
        <w:rPr>
          <w:rFonts w:ascii="Arial" w:hAnsi="Arial" w:cs="Arial"/>
          <w:sz w:val="22"/>
          <w:szCs w:val="22"/>
        </w:rPr>
        <w:t>Celková cena za znalecký posudek činí:</w:t>
      </w:r>
    </w:p>
    <w:p w14:paraId="59FDA9CE" w14:textId="69B69AC0" w:rsidR="00BB0131" w:rsidRPr="00E163D1" w:rsidRDefault="00BB0131" w:rsidP="00BB0131">
      <w:pPr>
        <w:jc w:val="both"/>
        <w:rPr>
          <w:rFonts w:ascii="Arial" w:hAnsi="Arial" w:cs="Arial"/>
          <w:bCs/>
          <w:i/>
          <w:iCs/>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E163D1" w:rsidRPr="00E163D1">
        <w:rPr>
          <w:rFonts w:ascii="Arial" w:hAnsi="Arial" w:cs="Arial"/>
          <w:bCs/>
          <w:sz w:val="22"/>
          <w:szCs w:val="22"/>
        </w:rPr>
        <w:t>1</w:t>
      </w:r>
      <w:r w:rsidR="00E163D1">
        <w:rPr>
          <w:rFonts w:ascii="Arial" w:hAnsi="Arial" w:cs="Arial"/>
          <w:bCs/>
          <w:sz w:val="22"/>
          <w:szCs w:val="22"/>
        </w:rPr>
        <w:t> </w:t>
      </w:r>
      <w:r w:rsidR="00E163D1" w:rsidRPr="00E163D1">
        <w:rPr>
          <w:rFonts w:ascii="Arial" w:hAnsi="Arial" w:cs="Arial"/>
          <w:bCs/>
          <w:sz w:val="22"/>
          <w:szCs w:val="22"/>
        </w:rPr>
        <w:t>000</w:t>
      </w:r>
      <w:r w:rsidR="00E163D1">
        <w:rPr>
          <w:rFonts w:ascii="Arial" w:hAnsi="Arial" w:cs="Arial"/>
          <w:bCs/>
          <w:sz w:val="22"/>
          <w:szCs w:val="22"/>
        </w:rPr>
        <w:t>,00</w:t>
      </w:r>
      <w:r w:rsidR="00E163D1" w:rsidRPr="00E163D1">
        <w:rPr>
          <w:rFonts w:ascii="Arial" w:hAnsi="Arial" w:cs="Arial"/>
          <w:bCs/>
          <w:sz w:val="22"/>
          <w:szCs w:val="22"/>
        </w:rPr>
        <w:t xml:space="preserve"> </w:t>
      </w:r>
      <w:r w:rsidRPr="00E163D1">
        <w:rPr>
          <w:rFonts w:ascii="Arial" w:hAnsi="Arial" w:cs="Arial"/>
          <w:bCs/>
          <w:sz w:val="22"/>
          <w:szCs w:val="22"/>
        </w:rPr>
        <w:t>Kč</w:t>
      </w:r>
      <w:r w:rsidRPr="00E163D1">
        <w:rPr>
          <w:rFonts w:ascii="Arial" w:hAnsi="Arial" w:cs="Arial"/>
          <w:bCs/>
          <w:i/>
          <w:iCs/>
          <w:sz w:val="22"/>
          <w:szCs w:val="22"/>
        </w:rPr>
        <w:t xml:space="preserve"> </w:t>
      </w:r>
    </w:p>
    <w:p w14:paraId="73682637" w14:textId="77777777" w:rsidR="00BB0131" w:rsidRDefault="00BB0131" w:rsidP="00BB0131">
      <w:pPr>
        <w:jc w:val="both"/>
        <w:rPr>
          <w:rFonts w:ascii="Arial" w:hAnsi="Arial" w:cs="Arial"/>
          <w:sz w:val="22"/>
          <w:szCs w:val="22"/>
        </w:rPr>
      </w:pPr>
      <w:r w:rsidRPr="00EE01AF">
        <w:rPr>
          <w:rFonts w:ascii="Arial" w:hAnsi="Arial" w:cs="Arial"/>
          <w:b/>
          <w:i/>
          <w:iCs/>
          <w:sz w:val="22"/>
          <w:szCs w:val="22"/>
        </w:rPr>
        <w:t>Zhotovitel není plátcem DPH</w:t>
      </w:r>
      <w:r w:rsidRPr="00BB771A">
        <w:rPr>
          <w:rFonts w:ascii="Arial" w:hAnsi="Arial" w:cs="Arial"/>
          <w:sz w:val="22"/>
          <w:szCs w:val="22"/>
        </w:rPr>
        <w:t xml:space="preserve"> </w:t>
      </w:r>
    </w:p>
    <w:p w14:paraId="7D8EF8C6" w14:textId="77777777" w:rsidR="00BB0131" w:rsidRPr="00EE01AF" w:rsidRDefault="00BB0131" w:rsidP="00BB0131">
      <w:pPr>
        <w:jc w:val="both"/>
        <w:rPr>
          <w:rFonts w:ascii="Arial" w:hAnsi="Arial" w:cs="Arial"/>
          <w:i/>
          <w:i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E163D1">
        <w:rPr>
          <w:rFonts w:ascii="Arial" w:hAnsi="Arial" w:cs="Arial"/>
          <w:sz w:val="22"/>
          <w:szCs w:val="22"/>
        </w:rPr>
        <w:t>0,00 Kč</w:t>
      </w:r>
      <w:r>
        <w:rPr>
          <w:rFonts w:ascii="Arial" w:hAnsi="Arial" w:cs="Arial"/>
          <w:sz w:val="22"/>
          <w:szCs w:val="22"/>
        </w:rPr>
        <w:t xml:space="preserve"> </w:t>
      </w:r>
    </w:p>
    <w:p w14:paraId="70EABA3D" w14:textId="592E4084" w:rsidR="00BB0131" w:rsidRDefault="00BB0131" w:rsidP="00BB0131">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00E163D1" w:rsidRPr="00E163D1">
        <w:rPr>
          <w:rFonts w:ascii="Arial" w:hAnsi="Arial" w:cs="Arial"/>
          <w:bCs/>
          <w:sz w:val="22"/>
          <w:szCs w:val="22"/>
        </w:rPr>
        <w:t>1</w:t>
      </w:r>
      <w:r w:rsidR="00E163D1">
        <w:rPr>
          <w:rFonts w:ascii="Arial" w:hAnsi="Arial" w:cs="Arial"/>
          <w:bCs/>
          <w:sz w:val="22"/>
          <w:szCs w:val="22"/>
        </w:rPr>
        <w:t> </w:t>
      </w:r>
      <w:r w:rsidR="00E163D1" w:rsidRPr="00E163D1">
        <w:rPr>
          <w:rFonts w:ascii="Arial" w:hAnsi="Arial" w:cs="Arial"/>
          <w:bCs/>
          <w:sz w:val="22"/>
          <w:szCs w:val="22"/>
        </w:rPr>
        <w:t>000</w:t>
      </w:r>
      <w:r w:rsidR="00E163D1">
        <w:rPr>
          <w:rFonts w:ascii="Arial" w:hAnsi="Arial" w:cs="Arial"/>
          <w:bCs/>
          <w:sz w:val="22"/>
          <w:szCs w:val="22"/>
        </w:rPr>
        <w:t>,00</w:t>
      </w:r>
      <w:r w:rsidR="00E163D1" w:rsidRPr="00E163D1">
        <w:rPr>
          <w:rFonts w:ascii="Arial" w:hAnsi="Arial" w:cs="Arial"/>
          <w:bCs/>
          <w:sz w:val="22"/>
          <w:szCs w:val="22"/>
        </w:rPr>
        <w:t xml:space="preserve"> Kč</w:t>
      </w:r>
    </w:p>
    <w:p w14:paraId="65A26261" w14:textId="79288096"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41409710" w:rsidR="00322C6C" w:rsidRPr="00322C6C" w:rsidRDefault="00322C6C" w:rsidP="5BD17143">
      <w:pPr>
        <w:spacing w:line="276" w:lineRule="auto"/>
        <w:jc w:val="both"/>
        <w:rPr>
          <w:rFonts w:ascii="Arial" w:hAnsi="Arial" w:cs="Arial"/>
          <w:sz w:val="22"/>
          <w:szCs w:val="22"/>
        </w:rPr>
      </w:pPr>
      <w:r w:rsidRPr="5BD17143">
        <w:rPr>
          <w:rFonts w:ascii="Arial" w:hAnsi="Arial" w:cs="Arial"/>
          <w:sz w:val="22"/>
          <w:szCs w:val="22"/>
        </w:rPr>
        <w:t xml:space="preserve">Zhotovitel se zavazuje předat dílo Objednateli do </w:t>
      </w:r>
      <w:r w:rsidR="00567761">
        <w:rPr>
          <w:rFonts w:ascii="Arial" w:hAnsi="Arial" w:cs="Arial"/>
          <w:b/>
          <w:bCs/>
          <w:sz w:val="22"/>
          <w:szCs w:val="22"/>
        </w:rPr>
        <w:t>4</w:t>
      </w:r>
      <w:r w:rsidR="00087FB3" w:rsidRPr="00087FB3">
        <w:rPr>
          <w:rFonts w:ascii="Arial" w:hAnsi="Arial" w:cs="Arial"/>
          <w:b/>
          <w:bCs/>
          <w:sz w:val="22"/>
          <w:szCs w:val="22"/>
        </w:rPr>
        <w:t>0</w:t>
      </w:r>
      <w:r w:rsidRPr="00087FB3">
        <w:rPr>
          <w:rFonts w:ascii="Arial" w:hAnsi="Arial" w:cs="Arial"/>
          <w:b/>
          <w:bCs/>
          <w:sz w:val="22"/>
          <w:szCs w:val="22"/>
        </w:rPr>
        <w:t xml:space="preserve"> </w:t>
      </w:r>
      <w:r w:rsidR="1D3352A9" w:rsidRPr="00087FB3">
        <w:rPr>
          <w:rFonts w:ascii="Arial" w:eastAsia="Arial" w:hAnsi="Arial" w:cs="Arial"/>
          <w:b/>
          <w:bCs/>
          <w:sz w:val="22"/>
          <w:szCs w:val="22"/>
        </w:rPr>
        <w:t>pracovních dnů</w:t>
      </w:r>
      <w:r w:rsidRPr="00087FB3">
        <w:rPr>
          <w:rFonts w:ascii="Arial" w:hAnsi="Arial" w:cs="Arial"/>
          <w:sz w:val="22"/>
          <w:szCs w:val="22"/>
        </w:rPr>
        <w:t xml:space="preserve"> </w:t>
      </w:r>
      <w:r w:rsidRPr="5BD17143">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2A094760" w14:textId="77777777" w:rsidR="00117BDD" w:rsidRPr="0011178C" w:rsidRDefault="00117BDD" w:rsidP="00117BDD">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 xml:space="preserve">: </w:t>
      </w:r>
      <w:r>
        <w:rPr>
          <w:rFonts w:ascii="Arial" w:hAnsi="Arial" w:cs="Arial"/>
          <w:sz w:val="22"/>
          <w:szCs w:val="22"/>
        </w:rPr>
        <w:t>Krajský pozemkový úřad pro Ústecký kraj, Husitská 1071/2, 415 02 Teplice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6EA4AB46" w:rsidR="001F2D69" w:rsidRDefault="007C144D" w:rsidP="007C144D">
      <w:pPr>
        <w:spacing w:after="120" w:line="276" w:lineRule="auto"/>
        <w:ind w:left="426"/>
        <w:rPr>
          <w:rFonts w:ascii="Arial" w:hAnsi="Arial" w:cs="Arial"/>
          <w:i/>
          <w:sz w:val="22"/>
          <w:szCs w:val="22"/>
        </w:rPr>
      </w:pPr>
      <w:r w:rsidRPr="007C144D">
        <w:rPr>
          <w:rFonts w:ascii="Arial" w:hAnsi="Arial" w:cs="Arial"/>
          <w:i/>
          <w:sz w:val="22"/>
          <w:szCs w:val="22"/>
        </w:rPr>
        <w:t>Obchodní firma Zhotovitele</w:t>
      </w:r>
      <w:r>
        <w:rPr>
          <w:rFonts w:ascii="Arial" w:hAnsi="Arial" w:cs="Arial"/>
          <w:i/>
          <w:sz w:val="22"/>
          <w:szCs w:val="22"/>
        </w:rPr>
        <w:br/>
      </w:r>
      <w:r w:rsidRPr="007C144D">
        <w:rPr>
          <w:rFonts w:ascii="Arial" w:hAnsi="Arial" w:cs="Arial"/>
          <w:i/>
          <w:sz w:val="22"/>
          <w:szCs w:val="22"/>
        </w:rPr>
        <w:t>Cena bez DPH, rozpis částky DPH podle sazby</w:t>
      </w:r>
      <w:r>
        <w:rPr>
          <w:rFonts w:ascii="Arial" w:hAnsi="Arial" w:cs="Arial"/>
          <w:i/>
          <w:sz w:val="22"/>
          <w:szCs w:val="22"/>
        </w:rPr>
        <w:br/>
      </w:r>
      <w:r w:rsidRPr="007C144D">
        <w:rPr>
          <w:rFonts w:ascii="Arial" w:hAnsi="Arial" w:cs="Arial"/>
          <w:i/>
          <w:sz w:val="22"/>
          <w:szCs w:val="22"/>
        </w:rPr>
        <w:t>Číslo účtu Zhotovitele</w:t>
      </w:r>
    </w:p>
    <w:p w14:paraId="29ECC87B" w14:textId="5C8DF27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117BDD" w:rsidRPr="0011178C">
        <w:rPr>
          <w:rFonts w:ascii="Arial" w:hAnsi="Arial" w:cs="Arial"/>
          <w:sz w:val="22"/>
          <w:szCs w:val="22"/>
        </w:rPr>
        <w:t xml:space="preserve">KPÚ pro </w:t>
      </w:r>
      <w:r w:rsidR="00117BDD">
        <w:rPr>
          <w:rFonts w:ascii="Arial" w:hAnsi="Arial" w:cs="Arial"/>
          <w:sz w:val="22"/>
          <w:szCs w:val="22"/>
        </w:rPr>
        <w:t>Ústecký kraj, Husitská 1071/2, 415 02 Teplice.</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6B096E76" w14:textId="77777777" w:rsidR="00F26802"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w:t>
      </w:r>
    </w:p>
    <w:p w14:paraId="4FE99A3F" w14:textId="32F7E498" w:rsidR="002903B3" w:rsidRPr="00A167A0" w:rsidRDefault="00BE03A5" w:rsidP="00F26802">
      <w:pPr>
        <w:pStyle w:val="Nadpis3"/>
        <w:numPr>
          <w:ilvl w:val="0"/>
          <w:numId w:val="0"/>
        </w:numPr>
        <w:spacing w:before="0" w:after="120" w:line="276" w:lineRule="auto"/>
        <w:ind w:left="426"/>
        <w:jc w:val="both"/>
        <w:rPr>
          <w:rFonts w:ascii="Arial" w:hAnsi="Arial" w:cs="Arial"/>
          <w:sz w:val="22"/>
          <w:szCs w:val="22"/>
        </w:rPr>
      </w:pPr>
      <w:r w:rsidRPr="00A167A0">
        <w:rPr>
          <w:rFonts w:ascii="Arial" w:hAnsi="Arial" w:cs="Arial"/>
          <w:sz w:val="22"/>
          <w:szCs w:val="22"/>
        </w:rPr>
        <w:lastRenderedPageBreak/>
        <w:t>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4AA226D" w14:textId="77777777" w:rsidR="00F26802" w:rsidRDefault="00F26802" w:rsidP="00330443">
      <w:pPr>
        <w:tabs>
          <w:tab w:val="num" w:pos="1474"/>
        </w:tabs>
        <w:spacing w:before="240" w:after="120"/>
        <w:jc w:val="both"/>
        <w:rPr>
          <w:rFonts w:ascii="Arial" w:hAnsi="Arial" w:cs="Arial"/>
          <w:b/>
          <w:bCs/>
          <w:sz w:val="22"/>
          <w:szCs w:val="22"/>
        </w:rPr>
      </w:pPr>
    </w:p>
    <w:p w14:paraId="77C8B440" w14:textId="77777777" w:rsidR="00F26802" w:rsidRDefault="00F26802" w:rsidP="00330443">
      <w:pPr>
        <w:tabs>
          <w:tab w:val="num" w:pos="1474"/>
        </w:tabs>
        <w:spacing w:before="240" w:after="120"/>
        <w:jc w:val="both"/>
        <w:rPr>
          <w:rFonts w:ascii="Arial" w:hAnsi="Arial" w:cs="Arial"/>
          <w:b/>
          <w:bCs/>
          <w:sz w:val="22"/>
          <w:szCs w:val="22"/>
        </w:rPr>
      </w:pPr>
    </w:p>
    <w:p w14:paraId="1AE8D587" w14:textId="5DF76AC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1C647DB" w14:textId="77777777" w:rsidR="00F26802"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p>
    <w:p w14:paraId="5C51E52F" w14:textId="69B7F887" w:rsidR="009E6E1E" w:rsidRPr="0011178C" w:rsidRDefault="00AD71D4" w:rsidP="00F26802">
      <w:pPr>
        <w:pStyle w:val="Odstavecseseznamem"/>
        <w:spacing w:after="120" w:line="276" w:lineRule="auto"/>
        <w:ind w:left="360"/>
        <w:contextualSpacing w:val="0"/>
        <w:jc w:val="both"/>
        <w:rPr>
          <w:rFonts w:ascii="Arial" w:hAnsi="Arial" w:cs="Arial"/>
          <w:snapToGrid w:val="0"/>
          <w:sz w:val="22"/>
          <w:szCs w:val="22"/>
        </w:rPr>
      </w:pP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033A7E30" w14:textId="77777777" w:rsidR="00117BDD" w:rsidRPr="00705E42" w:rsidRDefault="00117BDD" w:rsidP="00117BDD">
      <w:pPr>
        <w:jc w:val="both"/>
        <w:rPr>
          <w:rFonts w:ascii="Arial" w:hAnsi="Arial" w:cs="Arial"/>
          <w:i/>
          <w:iCs/>
          <w:sz w:val="22"/>
          <w:szCs w:val="22"/>
        </w:rPr>
      </w:pPr>
      <w:r w:rsidRPr="00705E42">
        <w:rPr>
          <w:rFonts w:ascii="Arial" w:hAnsi="Arial" w:cs="Arial"/>
          <w:i/>
          <w:iCs/>
          <w:sz w:val="22"/>
          <w:szCs w:val="22"/>
        </w:rPr>
        <w:t>„elektronicky podepsáno“</w:t>
      </w:r>
    </w:p>
    <w:p w14:paraId="76079FD2" w14:textId="21A95FC3" w:rsidR="00117BDD" w:rsidRPr="00705E42" w:rsidRDefault="00567761" w:rsidP="00117BDD">
      <w:pPr>
        <w:jc w:val="both"/>
        <w:rPr>
          <w:rFonts w:ascii="Arial" w:hAnsi="Arial" w:cs="Arial"/>
          <w:i/>
          <w:iCs/>
          <w:sz w:val="22"/>
          <w:szCs w:val="22"/>
        </w:rPr>
      </w:pPr>
      <w:r>
        <w:rPr>
          <w:rFonts w:ascii="Arial" w:hAnsi="Arial" w:cs="Arial"/>
          <w:i/>
          <w:iCs/>
          <w:sz w:val="22"/>
          <w:szCs w:val="22"/>
        </w:rPr>
        <w:t>…………………………………</w:t>
      </w:r>
    </w:p>
    <w:p w14:paraId="1D8B37D3" w14:textId="77777777" w:rsidR="00117BDD" w:rsidRPr="00984A62" w:rsidRDefault="00117BDD" w:rsidP="00117BDD">
      <w:pPr>
        <w:pStyle w:val="adresa1"/>
        <w:widowControl/>
        <w:rPr>
          <w:rFonts w:ascii="Arial" w:hAnsi="Arial" w:cs="Arial"/>
          <w:b/>
          <w:sz w:val="22"/>
          <w:szCs w:val="22"/>
        </w:rPr>
      </w:pPr>
      <w:r w:rsidRPr="00984A62">
        <w:rPr>
          <w:rFonts w:ascii="Arial" w:hAnsi="Arial" w:cs="Arial"/>
          <w:b/>
          <w:sz w:val="22"/>
          <w:szCs w:val="22"/>
        </w:rPr>
        <w:t>Mgr. Jaroslava Kosejková</w:t>
      </w:r>
    </w:p>
    <w:p w14:paraId="00E95FDD" w14:textId="77777777" w:rsidR="00117BDD" w:rsidRDefault="00117BDD" w:rsidP="00117BDD">
      <w:pPr>
        <w:pStyle w:val="adresa1"/>
        <w:widowControl/>
        <w:jc w:val="left"/>
        <w:rPr>
          <w:rFonts w:ascii="Arial" w:hAnsi="Arial" w:cs="Arial"/>
          <w:color w:val="000000"/>
          <w:sz w:val="22"/>
          <w:szCs w:val="22"/>
        </w:rPr>
      </w:pPr>
      <w:r>
        <w:rPr>
          <w:rFonts w:ascii="Arial" w:hAnsi="Arial" w:cs="Arial"/>
          <w:sz w:val="22"/>
          <w:szCs w:val="22"/>
        </w:rPr>
        <w:t>ředitelka Krajského pozemkového úřadu</w:t>
      </w:r>
    </w:p>
    <w:p w14:paraId="140F5C55" w14:textId="77777777" w:rsidR="00117BDD" w:rsidRDefault="00117BDD" w:rsidP="00117BDD">
      <w:pPr>
        <w:pStyle w:val="adresa1"/>
        <w:widowControl/>
        <w:jc w:val="left"/>
        <w:rPr>
          <w:rFonts w:ascii="Arial" w:hAnsi="Arial" w:cs="Arial"/>
          <w:sz w:val="22"/>
          <w:szCs w:val="22"/>
        </w:rPr>
      </w:pPr>
      <w:r>
        <w:rPr>
          <w:rFonts w:ascii="Arial" w:hAnsi="Arial" w:cs="Arial"/>
          <w:sz w:val="22"/>
          <w:szCs w:val="22"/>
        </w:rPr>
        <w:t>pro Ústecký kraj</w:t>
      </w:r>
    </w:p>
    <w:p w14:paraId="2C55E174" w14:textId="77777777" w:rsidR="00117BDD" w:rsidRDefault="00117BDD" w:rsidP="00117BDD">
      <w:pPr>
        <w:pStyle w:val="adresa1"/>
        <w:widowControl/>
        <w:jc w:val="left"/>
        <w:rPr>
          <w:rFonts w:ascii="Arial" w:hAnsi="Arial" w:cs="Arial"/>
          <w:sz w:val="22"/>
          <w:szCs w:val="22"/>
        </w:rPr>
      </w:pPr>
      <w:r>
        <w:rPr>
          <w:rFonts w:ascii="Arial" w:hAnsi="Arial" w:cs="Arial"/>
          <w:sz w:val="22"/>
          <w:szCs w:val="22"/>
        </w:rPr>
        <w:t>Státního pozemkového úřadu</w:t>
      </w:r>
    </w:p>
    <w:p w14:paraId="5A6A1BA9" w14:textId="722EA9F1" w:rsidR="00BD7B28" w:rsidRPr="00200C8A" w:rsidRDefault="00BD7B28" w:rsidP="00117BDD">
      <w:pPr>
        <w:jc w:val="both"/>
        <w:rPr>
          <w:rFonts w:ascii="Arial" w:hAnsi="Arial" w:cs="Arial"/>
          <w:sz w:val="22"/>
          <w:szCs w:val="22"/>
        </w:rPr>
      </w:pPr>
    </w:p>
    <w:p w14:paraId="707108D7" w14:textId="77777777" w:rsidR="00200C8A" w:rsidRDefault="00200C8A" w:rsidP="00200C8A">
      <w:pPr>
        <w:jc w:val="both"/>
        <w:rPr>
          <w:rFonts w:ascii="Arial" w:hAnsi="Arial" w:cs="Arial"/>
          <w:b/>
          <w:sz w:val="22"/>
          <w:szCs w:val="22"/>
        </w:rPr>
      </w:pPr>
    </w:p>
    <w:p w14:paraId="17C7248C" w14:textId="703305C3" w:rsidR="00200C8A" w:rsidRPr="00200C8A" w:rsidRDefault="00200C8A" w:rsidP="00200C8A">
      <w:pPr>
        <w:jc w:val="both"/>
        <w:rPr>
          <w:rFonts w:ascii="Arial" w:hAnsi="Arial" w:cs="Arial"/>
          <w:sz w:val="22"/>
          <w:szCs w:val="22"/>
        </w:rPr>
      </w:pPr>
      <w:r w:rsidRPr="00200C8A">
        <w:rPr>
          <w:rFonts w:ascii="Arial" w:hAnsi="Arial" w:cs="Arial"/>
          <w:b/>
          <w:sz w:val="22"/>
          <w:szCs w:val="22"/>
        </w:rPr>
        <w:t xml:space="preserve">Přílohy objednávky: </w:t>
      </w:r>
    </w:p>
    <w:p w14:paraId="4DD1DD89" w14:textId="77777777" w:rsidR="00200C8A" w:rsidRPr="00200C8A" w:rsidRDefault="00200C8A" w:rsidP="00200C8A">
      <w:pPr>
        <w:jc w:val="both"/>
        <w:rPr>
          <w:rFonts w:ascii="Arial" w:hAnsi="Arial" w:cs="Arial"/>
          <w:sz w:val="22"/>
          <w:szCs w:val="22"/>
        </w:rPr>
      </w:pPr>
      <w:r w:rsidRPr="00200C8A">
        <w:rPr>
          <w:rFonts w:ascii="Arial" w:hAnsi="Arial" w:cs="Arial"/>
          <w:sz w:val="22"/>
          <w:szCs w:val="22"/>
        </w:rPr>
        <w:t>Dle textu</w:t>
      </w:r>
    </w:p>
    <w:p w14:paraId="072C9FF9" w14:textId="77777777" w:rsidR="00200C8A" w:rsidRPr="00200C8A" w:rsidRDefault="00200C8A" w:rsidP="00200C8A">
      <w:pPr>
        <w:jc w:val="both"/>
        <w:rPr>
          <w:rFonts w:ascii="Arial" w:hAnsi="Arial" w:cs="Arial"/>
          <w:sz w:val="22"/>
          <w:szCs w:val="22"/>
          <w:highlight w:val="cyan"/>
        </w:rPr>
      </w:pPr>
    </w:p>
    <w:p w14:paraId="1CD96D7E" w14:textId="77777777" w:rsidR="00200C8A" w:rsidRPr="000012B1" w:rsidRDefault="00200C8A" w:rsidP="00117BDD">
      <w:pPr>
        <w:jc w:val="both"/>
        <w:rPr>
          <w:rFonts w:ascii="Arial" w:hAnsi="Arial" w:cs="Arial"/>
          <w:sz w:val="22"/>
          <w:szCs w:val="22"/>
          <w:highlight w:val="cyan"/>
        </w:rPr>
      </w:pPr>
    </w:p>
    <w:sectPr w:rsidR="00200C8A"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D6A42" w14:textId="77777777" w:rsidR="00DF4F9C" w:rsidRDefault="00DF4F9C" w:rsidP="007B5020">
      <w:r>
        <w:separator/>
      </w:r>
    </w:p>
  </w:endnote>
  <w:endnote w:type="continuationSeparator" w:id="0">
    <w:p w14:paraId="09983546" w14:textId="77777777" w:rsidR="00DF4F9C" w:rsidRDefault="00DF4F9C"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DFB88" w14:textId="77777777" w:rsidR="00DF4F9C" w:rsidRDefault="00DF4F9C" w:rsidP="007B5020">
      <w:r>
        <w:separator/>
      </w:r>
    </w:p>
  </w:footnote>
  <w:footnote w:type="continuationSeparator" w:id="0">
    <w:p w14:paraId="281DADCD" w14:textId="77777777" w:rsidR="00DF4F9C" w:rsidRDefault="00DF4F9C"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A171D7"/>
    <w:multiLevelType w:val="hybridMultilevel"/>
    <w:tmpl w:val="2B04A6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2"/>
  </w:num>
  <w:num w:numId="42" w16cid:durableId="1664892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sDel="0" w:formatting="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5C1"/>
    <w:rsid w:val="000318F5"/>
    <w:rsid w:val="000357BF"/>
    <w:rsid w:val="00051C32"/>
    <w:rsid w:val="00052881"/>
    <w:rsid w:val="00054651"/>
    <w:rsid w:val="00056AB5"/>
    <w:rsid w:val="000604EF"/>
    <w:rsid w:val="00062129"/>
    <w:rsid w:val="000649D0"/>
    <w:rsid w:val="0006677A"/>
    <w:rsid w:val="000702EA"/>
    <w:rsid w:val="00076DDD"/>
    <w:rsid w:val="000822AC"/>
    <w:rsid w:val="00084BFF"/>
    <w:rsid w:val="00087FB3"/>
    <w:rsid w:val="00091082"/>
    <w:rsid w:val="00092F04"/>
    <w:rsid w:val="000937AB"/>
    <w:rsid w:val="000A1DBF"/>
    <w:rsid w:val="000A293B"/>
    <w:rsid w:val="000A45CA"/>
    <w:rsid w:val="000B6C4A"/>
    <w:rsid w:val="000C0DB9"/>
    <w:rsid w:val="000C12F7"/>
    <w:rsid w:val="000D2C17"/>
    <w:rsid w:val="000D6142"/>
    <w:rsid w:val="000E0EC7"/>
    <w:rsid w:val="000E1283"/>
    <w:rsid w:val="000E36AF"/>
    <w:rsid w:val="000E3970"/>
    <w:rsid w:val="000E456A"/>
    <w:rsid w:val="000E52E0"/>
    <w:rsid w:val="000E7A91"/>
    <w:rsid w:val="000F49B4"/>
    <w:rsid w:val="000F5F22"/>
    <w:rsid w:val="000F753A"/>
    <w:rsid w:val="0011178C"/>
    <w:rsid w:val="00112666"/>
    <w:rsid w:val="001145E3"/>
    <w:rsid w:val="00114F08"/>
    <w:rsid w:val="00117BDD"/>
    <w:rsid w:val="001301F2"/>
    <w:rsid w:val="001424F0"/>
    <w:rsid w:val="00142928"/>
    <w:rsid w:val="00151AFC"/>
    <w:rsid w:val="00151B44"/>
    <w:rsid w:val="00157C5C"/>
    <w:rsid w:val="0016008D"/>
    <w:rsid w:val="00165FEF"/>
    <w:rsid w:val="00166E29"/>
    <w:rsid w:val="00175470"/>
    <w:rsid w:val="001A5127"/>
    <w:rsid w:val="001B3797"/>
    <w:rsid w:val="001B61D8"/>
    <w:rsid w:val="001C0257"/>
    <w:rsid w:val="001C04D2"/>
    <w:rsid w:val="001C0941"/>
    <w:rsid w:val="001C171A"/>
    <w:rsid w:val="001C23B5"/>
    <w:rsid w:val="001C7985"/>
    <w:rsid w:val="001D50F1"/>
    <w:rsid w:val="001D5353"/>
    <w:rsid w:val="001E082A"/>
    <w:rsid w:val="001E36E3"/>
    <w:rsid w:val="001E3928"/>
    <w:rsid w:val="001E6E31"/>
    <w:rsid w:val="001F2D69"/>
    <w:rsid w:val="001F7D8E"/>
    <w:rsid w:val="001F7D96"/>
    <w:rsid w:val="00200C8A"/>
    <w:rsid w:val="0020304D"/>
    <w:rsid w:val="00204861"/>
    <w:rsid w:val="00211B25"/>
    <w:rsid w:val="0021705E"/>
    <w:rsid w:val="002207F7"/>
    <w:rsid w:val="00230FE3"/>
    <w:rsid w:val="00237D02"/>
    <w:rsid w:val="00240DE6"/>
    <w:rsid w:val="00247C60"/>
    <w:rsid w:val="00252EF4"/>
    <w:rsid w:val="00255B09"/>
    <w:rsid w:val="00261155"/>
    <w:rsid w:val="00262551"/>
    <w:rsid w:val="00271587"/>
    <w:rsid w:val="00273D55"/>
    <w:rsid w:val="00274EED"/>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3EF3"/>
    <w:rsid w:val="003067A4"/>
    <w:rsid w:val="00310455"/>
    <w:rsid w:val="003108BE"/>
    <w:rsid w:val="00310AEB"/>
    <w:rsid w:val="00312FF8"/>
    <w:rsid w:val="00313833"/>
    <w:rsid w:val="003143B3"/>
    <w:rsid w:val="00314EE3"/>
    <w:rsid w:val="00314F72"/>
    <w:rsid w:val="003156EC"/>
    <w:rsid w:val="00317DD8"/>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17E"/>
    <w:rsid w:val="003E0F28"/>
    <w:rsid w:val="003E7BA8"/>
    <w:rsid w:val="003E7E35"/>
    <w:rsid w:val="003F67A3"/>
    <w:rsid w:val="00405CD4"/>
    <w:rsid w:val="00411C66"/>
    <w:rsid w:val="00413849"/>
    <w:rsid w:val="00422DA3"/>
    <w:rsid w:val="00422E4C"/>
    <w:rsid w:val="00425BB8"/>
    <w:rsid w:val="00432812"/>
    <w:rsid w:val="0043544F"/>
    <w:rsid w:val="00440B5D"/>
    <w:rsid w:val="00443DFD"/>
    <w:rsid w:val="004523DA"/>
    <w:rsid w:val="00454EB3"/>
    <w:rsid w:val="0045793B"/>
    <w:rsid w:val="00463719"/>
    <w:rsid w:val="00476D2D"/>
    <w:rsid w:val="0048038D"/>
    <w:rsid w:val="00484A6E"/>
    <w:rsid w:val="00495826"/>
    <w:rsid w:val="004A4099"/>
    <w:rsid w:val="004A4634"/>
    <w:rsid w:val="004B02FE"/>
    <w:rsid w:val="004B350E"/>
    <w:rsid w:val="004B4625"/>
    <w:rsid w:val="004B7EB4"/>
    <w:rsid w:val="004C6906"/>
    <w:rsid w:val="004D7214"/>
    <w:rsid w:val="004E2E7E"/>
    <w:rsid w:val="004F122C"/>
    <w:rsid w:val="004F2506"/>
    <w:rsid w:val="004F2B9F"/>
    <w:rsid w:val="00504FD5"/>
    <w:rsid w:val="00505765"/>
    <w:rsid w:val="0050780E"/>
    <w:rsid w:val="0051086F"/>
    <w:rsid w:val="00511676"/>
    <w:rsid w:val="005122A7"/>
    <w:rsid w:val="00513153"/>
    <w:rsid w:val="005133BA"/>
    <w:rsid w:val="00513C59"/>
    <w:rsid w:val="00524B49"/>
    <w:rsid w:val="00536E67"/>
    <w:rsid w:val="005467B1"/>
    <w:rsid w:val="00546ECC"/>
    <w:rsid w:val="00550FF9"/>
    <w:rsid w:val="0055145A"/>
    <w:rsid w:val="0055379E"/>
    <w:rsid w:val="005560C0"/>
    <w:rsid w:val="00557591"/>
    <w:rsid w:val="00562DD4"/>
    <w:rsid w:val="00567761"/>
    <w:rsid w:val="005703E7"/>
    <w:rsid w:val="00573066"/>
    <w:rsid w:val="00575B99"/>
    <w:rsid w:val="0057733D"/>
    <w:rsid w:val="00577E60"/>
    <w:rsid w:val="00582363"/>
    <w:rsid w:val="0058487D"/>
    <w:rsid w:val="00585FDF"/>
    <w:rsid w:val="005A4B06"/>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293A"/>
    <w:rsid w:val="00675A63"/>
    <w:rsid w:val="0068292E"/>
    <w:rsid w:val="006934AB"/>
    <w:rsid w:val="00695C38"/>
    <w:rsid w:val="00697394"/>
    <w:rsid w:val="00697420"/>
    <w:rsid w:val="00697E6D"/>
    <w:rsid w:val="006A2AF2"/>
    <w:rsid w:val="006A4D23"/>
    <w:rsid w:val="006A63D9"/>
    <w:rsid w:val="006C37F9"/>
    <w:rsid w:val="006C4798"/>
    <w:rsid w:val="006E2DB7"/>
    <w:rsid w:val="0070317D"/>
    <w:rsid w:val="00705E42"/>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4186"/>
    <w:rsid w:val="00786914"/>
    <w:rsid w:val="0079593D"/>
    <w:rsid w:val="007B355B"/>
    <w:rsid w:val="007B5020"/>
    <w:rsid w:val="007C144D"/>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777AF"/>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1B4A"/>
    <w:rsid w:val="0095541F"/>
    <w:rsid w:val="00955A34"/>
    <w:rsid w:val="00957EB9"/>
    <w:rsid w:val="00962581"/>
    <w:rsid w:val="00964B1E"/>
    <w:rsid w:val="00970AC1"/>
    <w:rsid w:val="009727F6"/>
    <w:rsid w:val="009825B4"/>
    <w:rsid w:val="00985BAC"/>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056D5"/>
    <w:rsid w:val="00A167A0"/>
    <w:rsid w:val="00A2115A"/>
    <w:rsid w:val="00A26537"/>
    <w:rsid w:val="00A300F2"/>
    <w:rsid w:val="00A357C3"/>
    <w:rsid w:val="00A36EF3"/>
    <w:rsid w:val="00A433F7"/>
    <w:rsid w:val="00A50287"/>
    <w:rsid w:val="00A508EB"/>
    <w:rsid w:val="00A50C26"/>
    <w:rsid w:val="00A518B2"/>
    <w:rsid w:val="00A57156"/>
    <w:rsid w:val="00A657FA"/>
    <w:rsid w:val="00A7600A"/>
    <w:rsid w:val="00AB2DEB"/>
    <w:rsid w:val="00AB3A52"/>
    <w:rsid w:val="00AB41AD"/>
    <w:rsid w:val="00AC2522"/>
    <w:rsid w:val="00AC4BA6"/>
    <w:rsid w:val="00AC7653"/>
    <w:rsid w:val="00AD3112"/>
    <w:rsid w:val="00AD3657"/>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495D"/>
    <w:rsid w:val="00BA57D4"/>
    <w:rsid w:val="00BB0131"/>
    <w:rsid w:val="00BB771A"/>
    <w:rsid w:val="00BB7A86"/>
    <w:rsid w:val="00BC0939"/>
    <w:rsid w:val="00BC12A3"/>
    <w:rsid w:val="00BC2703"/>
    <w:rsid w:val="00BD044C"/>
    <w:rsid w:val="00BD14DA"/>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21CC8"/>
    <w:rsid w:val="00C220FD"/>
    <w:rsid w:val="00C22812"/>
    <w:rsid w:val="00C40021"/>
    <w:rsid w:val="00C41B04"/>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4417"/>
    <w:rsid w:val="00D170A9"/>
    <w:rsid w:val="00D173CD"/>
    <w:rsid w:val="00D220A0"/>
    <w:rsid w:val="00D23AAD"/>
    <w:rsid w:val="00D24D97"/>
    <w:rsid w:val="00D27825"/>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1938"/>
    <w:rsid w:val="00DE4E09"/>
    <w:rsid w:val="00DE5D74"/>
    <w:rsid w:val="00DE5F7D"/>
    <w:rsid w:val="00DE750B"/>
    <w:rsid w:val="00DF4F9C"/>
    <w:rsid w:val="00DF62B8"/>
    <w:rsid w:val="00E04C3B"/>
    <w:rsid w:val="00E058A0"/>
    <w:rsid w:val="00E134D5"/>
    <w:rsid w:val="00E163D1"/>
    <w:rsid w:val="00E30858"/>
    <w:rsid w:val="00E416ED"/>
    <w:rsid w:val="00E437BD"/>
    <w:rsid w:val="00E53A5B"/>
    <w:rsid w:val="00E60DF8"/>
    <w:rsid w:val="00E65DDB"/>
    <w:rsid w:val="00E70E12"/>
    <w:rsid w:val="00E7679B"/>
    <w:rsid w:val="00E80807"/>
    <w:rsid w:val="00E86738"/>
    <w:rsid w:val="00E9128F"/>
    <w:rsid w:val="00E94483"/>
    <w:rsid w:val="00EA08B5"/>
    <w:rsid w:val="00EA210A"/>
    <w:rsid w:val="00EB28CA"/>
    <w:rsid w:val="00EB55CF"/>
    <w:rsid w:val="00EC33D0"/>
    <w:rsid w:val="00EC5914"/>
    <w:rsid w:val="00ED0C75"/>
    <w:rsid w:val="00ED266B"/>
    <w:rsid w:val="00ED5945"/>
    <w:rsid w:val="00EE4F70"/>
    <w:rsid w:val="00EF53E5"/>
    <w:rsid w:val="00EF5744"/>
    <w:rsid w:val="00EF6671"/>
    <w:rsid w:val="00F03CBB"/>
    <w:rsid w:val="00F201B9"/>
    <w:rsid w:val="00F20DFB"/>
    <w:rsid w:val="00F23412"/>
    <w:rsid w:val="00F237E8"/>
    <w:rsid w:val="00F26802"/>
    <w:rsid w:val="00F33DC7"/>
    <w:rsid w:val="00F367B1"/>
    <w:rsid w:val="00F60BBF"/>
    <w:rsid w:val="00F60F97"/>
    <w:rsid w:val="00F623E6"/>
    <w:rsid w:val="00F649E9"/>
    <w:rsid w:val="00F66E0A"/>
    <w:rsid w:val="00F7033A"/>
    <w:rsid w:val="00F71EF7"/>
    <w:rsid w:val="00F76903"/>
    <w:rsid w:val="00F7708E"/>
    <w:rsid w:val="00F844C3"/>
    <w:rsid w:val="00F9079B"/>
    <w:rsid w:val="00F96295"/>
    <w:rsid w:val="00F979D5"/>
    <w:rsid w:val="00FA10A4"/>
    <w:rsid w:val="00FA419D"/>
    <w:rsid w:val="00FA7091"/>
    <w:rsid w:val="00FA712F"/>
    <w:rsid w:val="00FB4511"/>
    <w:rsid w:val="00FC15F8"/>
    <w:rsid w:val="00FC550B"/>
    <w:rsid w:val="00FD1B57"/>
    <w:rsid w:val="00FF4179"/>
    <w:rsid w:val="00FF6E45"/>
    <w:rsid w:val="02C0C885"/>
    <w:rsid w:val="1D3352A9"/>
    <w:rsid w:val="1EC244D7"/>
    <w:rsid w:val="2AC944D3"/>
    <w:rsid w:val="38FCF521"/>
    <w:rsid w:val="41B801FA"/>
    <w:rsid w:val="5BD171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1C66"/>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adresa1">
    <w:name w:val="adresa1"/>
    <w:basedOn w:val="Normln"/>
    <w:next w:val="Normln"/>
    <w:uiPriority w:val="99"/>
    <w:rsid w:val="00117BDD"/>
    <w:pPr>
      <w:widowControl w:val="0"/>
      <w:tabs>
        <w:tab w:val="left" w:pos="3402"/>
        <w:tab w:val="left" w:pos="6237"/>
      </w:tabs>
      <w:autoSpaceDE w:val="0"/>
      <w:autoSpaceDN w:val="0"/>
      <w:adjustRightInd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HCUZCRXN6NH5-1026808181-23188</_dlc_DocId>
    <_dlc_DocIdUrl xmlns="85f4b5cc-4033-44c7-b405-f5eed34c8154">
      <Url>https://spucr.sharepoint.com/sites/Portal/_layouts/15/DocIdRedir.aspx?ID=HCUZCRXN6NH5-1026808181-23188</Url>
      <Description>HCUZCRXN6NH5-1026808181-23188</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948C770-9077-46DE-9524-ABB25FFC3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3620</Words>
  <Characters>21364</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Slabá Lucie Ing.</cp:lastModifiedBy>
  <cp:revision>18</cp:revision>
  <cp:lastPrinted>2026-04-13T06:27:00Z</cp:lastPrinted>
  <dcterms:created xsi:type="dcterms:W3CDTF">2026-02-11T08:30:00Z</dcterms:created>
  <dcterms:modified xsi:type="dcterms:W3CDTF">2026-04-14T11:47:00Z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d6f829fd-491e-43a8-a7e4-5a688f2cf6a8</vt:lpwstr>
  </property>
  <property fmtid="{D5CDD505-2E9C-101B-9397-08002B2CF9AE}" pid="4" name="MediaServiceImageTags">
    <vt:lpwstr/>
  </property>
</Properties>
</file>