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56EDF42B"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r w:rsidR="00915A5B" w:rsidRPr="00A433F7">
        <w:rPr>
          <w:rFonts w:ascii="Arial" w:hAnsi="Arial" w:cs="Arial"/>
          <w:sz w:val="20"/>
          <w:szCs w:val="20"/>
        </w:rPr>
        <w:t>11 a</w:t>
      </w:r>
      <w:r w:rsidRPr="00A433F7">
        <w:rPr>
          <w:rFonts w:ascii="Arial" w:hAnsi="Arial" w:cs="Arial"/>
          <w:sz w:val="20"/>
          <w:szCs w:val="20"/>
        </w:rPr>
        <w:t>, 130 00 Praha 3 - Žižkov, IČO: 01312774, DIČ: CZ 01312774</w:t>
      </w:r>
    </w:p>
    <w:p w14:paraId="6583D0D9" w14:textId="77D5FC45" w:rsidR="00915A5B" w:rsidRPr="00936B10" w:rsidRDefault="00915A5B" w:rsidP="00915A5B">
      <w:pPr>
        <w:ind w:left="424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Moravskoslezský kraj</w:t>
      </w:r>
    </w:p>
    <w:p w14:paraId="0CEFF7F7" w14:textId="77777777" w:rsidR="00915A5B" w:rsidRPr="00936B10" w:rsidRDefault="00915A5B" w:rsidP="00915A5B">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Libušina 502/5, 70200 Ostrava</w:t>
      </w:r>
    </w:p>
    <w:p w14:paraId="1764B9F8" w14:textId="3CE698AA" w:rsidR="0060643D" w:rsidRPr="00374E94" w:rsidRDefault="0060643D" w:rsidP="00EA675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38B6C659" w14:textId="77777777" w:rsidR="004F7A1E" w:rsidRPr="00692EB6" w:rsidRDefault="004F7A1E" w:rsidP="004F7A1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6E4261D" w14:textId="77777777" w:rsidR="004F7A1E" w:rsidRPr="00936B10" w:rsidRDefault="004F7A1E" w:rsidP="004F7A1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xml:space="preserve"> </w:t>
      </w:r>
      <w:r w:rsidRPr="008325B3">
        <w:rPr>
          <w:rFonts w:ascii="Arial" w:hAnsi="Arial" w:cs="Arial"/>
          <w:bCs/>
          <w:sz w:val="22"/>
          <w:szCs w:val="22"/>
        </w:rPr>
        <w:t>Ing. Bc. Ewa Hradil</w:t>
      </w:r>
      <w:r>
        <w:rPr>
          <w:rFonts w:ascii="Arial" w:hAnsi="Arial" w:cs="Arial"/>
          <w:bCs/>
          <w:sz w:val="22"/>
          <w:szCs w:val="22"/>
        </w:rPr>
        <w:tab/>
        <w:t xml:space="preserve"> </w:t>
      </w:r>
    </w:p>
    <w:p w14:paraId="099701F4" w14:textId="0129280F" w:rsidR="004F7A1E" w:rsidRDefault="004F7A1E" w:rsidP="004F7A1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shd w:val="clear" w:color="auto" w:fill="FFFFFF"/>
        </w:rPr>
      </w:pPr>
      <w:r w:rsidRPr="00BB771A">
        <w:rPr>
          <w:rFonts w:ascii="Arial" w:hAnsi="Arial" w:cs="Arial"/>
          <w:bCs/>
          <w:sz w:val="22"/>
          <w:szCs w:val="22"/>
        </w:rPr>
        <w:t>Sídlo</w:t>
      </w:r>
      <w:r>
        <w:rPr>
          <w:rFonts w:ascii="Arial" w:hAnsi="Arial" w:cs="Arial"/>
          <w:bCs/>
          <w:sz w:val="22"/>
          <w:szCs w:val="22"/>
        </w:rPr>
        <w:t>:</w:t>
      </w:r>
      <w:r w:rsidRPr="00A54E22">
        <w:rPr>
          <w:rFonts w:ascii="Arial" w:hAnsi="Arial" w:cs="Arial"/>
          <w:sz w:val="22"/>
          <w:szCs w:val="22"/>
          <w:shd w:val="clear" w:color="auto" w:fill="FFFFFF"/>
        </w:rPr>
        <w:br/>
        <w:t>76901 Holešov</w:t>
      </w:r>
    </w:p>
    <w:p w14:paraId="013291D6" w14:textId="77777777" w:rsidR="004F7A1E" w:rsidRPr="00936B10" w:rsidRDefault="004F7A1E" w:rsidP="004F7A1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sz w:val="22"/>
          <w:szCs w:val="22"/>
          <w:shd w:val="clear" w:color="auto" w:fill="FFFFFF"/>
        </w:rPr>
        <w:t xml:space="preserve">IČO: </w:t>
      </w:r>
      <w:r w:rsidRPr="00A54E22">
        <w:rPr>
          <w:rFonts w:ascii="Arial" w:hAnsi="Arial" w:cs="Arial"/>
          <w:sz w:val="22"/>
          <w:szCs w:val="22"/>
          <w:shd w:val="clear" w:color="auto" w:fill="FFFFFF"/>
        </w:rPr>
        <w:t>63391759</w:t>
      </w:r>
    </w:p>
    <w:p w14:paraId="414A66BF" w14:textId="77777777" w:rsidR="004712BC" w:rsidRPr="00374E94" w:rsidRDefault="004712BC" w:rsidP="004712BC">
      <w:pPr>
        <w:ind w:right="-1703"/>
        <w:rPr>
          <w:rFonts w:ascii="Arial" w:hAnsi="Arial" w:cs="Arial"/>
          <w:bCs/>
          <w:sz w:val="22"/>
          <w:szCs w:val="22"/>
        </w:rPr>
      </w:pPr>
      <w:r w:rsidRPr="00374E94">
        <w:rPr>
          <w:rFonts w:ascii="Arial" w:hAnsi="Arial" w:cs="Arial"/>
          <w:bCs/>
          <w:sz w:val="22"/>
          <w:szCs w:val="22"/>
        </w:rPr>
        <w:t xml:space="preserve">Váš dopis zn.: </w:t>
      </w:r>
    </w:p>
    <w:p w14:paraId="5E5491CA" w14:textId="77777777" w:rsidR="004712BC" w:rsidRPr="00374E94" w:rsidRDefault="004712BC" w:rsidP="004712BC">
      <w:pPr>
        <w:ind w:right="-1703"/>
        <w:rPr>
          <w:rFonts w:ascii="Arial" w:hAnsi="Arial" w:cs="Arial"/>
          <w:bCs/>
          <w:sz w:val="22"/>
          <w:szCs w:val="22"/>
        </w:rPr>
      </w:pPr>
      <w:r w:rsidRPr="00374E94">
        <w:rPr>
          <w:rFonts w:ascii="Arial" w:hAnsi="Arial" w:cs="Arial"/>
          <w:bCs/>
          <w:sz w:val="22"/>
          <w:szCs w:val="22"/>
        </w:rPr>
        <w:t xml:space="preserve">Ze dne:  </w:t>
      </w:r>
    </w:p>
    <w:p w14:paraId="6D69DB81" w14:textId="0EEE6904" w:rsidR="004712BC" w:rsidRDefault="004712BC" w:rsidP="004712BC">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4F7A1E" w:rsidRPr="004F7A1E">
        <w:rPr>
          <w:rFonts w:ascii="Arial" w:hAnsi="Arial" w:cs="Arial"/>
          <w:bCs/>
          <w:sz w:val="22"/>
          <w:szCs w:val="22"/>
        </w:rPr>
        <w:t>SPU 131770/2026</w:t>
      </w:r>
    </w:p>
    <w:p w14:paraId="1116DE00" w14:textId="77200613" w:rsidR="004712BC" w:rsidRPr="006511C4" w:rsidRDefault="004712BC" w:rsidP="004712BC">
      <w:pPr>
        <w:ind w:right="-1703"/>
        <w:rPr>
          <w:rFonts w:ascii="Arial" w:hAnsi="Arial" w:cs="Arial"/>
          <w:b/>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4F7A1E" w:rsidRPr="004F7A1E">
        <w:rPr>
          <w:rFonts w:ascii="Arial" w:hAnsi="Arial" w:cs="Arial"/>
          <w:bCs/>
          <w:sz w:val="22"/>
          <w:szCs w:val="22"/>
        </w:rPr>
        <w:t>spudms00000016535472</w:t>
      </w:r>
      <w:r>
        <w:rPr>
          <w:rFonts w:ascii="Arial" w:hAnsi="Arial" w:cs="Arial"/>
          <w:bCs/>
          <w:sz w:val="22"/>
          <w:szCs w:val="22"/>
        </w:rPr>
        <w:tab/>
      </w:r>
    </w:p>
    <w:p w14:paraId="354F5C79" w14:textId="77777777" w:rsidR="004712BC" w:rsidRDefault="004712BC" w:rsidP="004712BC">
      <w:pPr>
        <w:rPr>
          <w:rFonts w:ascii="Arial" w:hAnsi="Arial" w:cs="Arial"/>
          <w:bCs/>
          <w:sz w:val="22"/>
          <w:szCs w:val="22"/>
        </w:rPr>
      </w:pPr>
    </w:p>
    <w:p w14:paraId="409B69D2" w14:textId="6B3F790B" w:rsidR="004712BC" w:rsidRPr="007A34E7" w:rsidRDefault="004712BC" w:rsidP="004712BC">
      <w:pPr>
        <w:rPr>
          <w:rFonts w:ascii="Arial" w:hAnsi="Arial" w:cs="Arial"/>
          <w:bCs/>
          <w:sz w:val="22"/>
          <w:szCs w:val="22"/>
        </w:rPr>
      </w:pPr>
      <w:r w:rsidRPr="007A34E7">
        <w:rPr>
          <w:rFonts w:ascii="Arial" w:hAnsi="Arial" w:cs="Arial"/>
          <w:bCs/>
          <w:sz w:val="22"/>
          <w:szCs w:val="22"/>
        </w:rPr>
        <w:t xml:space="preserve">Vyřizuje: </w:t>
      </w:r>
      <w:r w:rsidR="004F7A1E">
        <w:rPr>
          <w:rFonts w:ascii="Arial" w:hAnsi="Arial" w:cs="Arial"/>
          <w:bCs/>
          <w:sz w:val="22"/>
          <w:szCs w:val="22"/>
        </w:rPr>
        <w:tab/>
      </w:r>
      <w:r w:rsidRPr="007A34E7">
        <w:rPr>
          <w:rFonts w:ascii="Arial" w:hAnsi="Arial" w:cs="Arial"/>
          <w:bCs/>
          <w:sz w:val="22"/>
          <w:szCs w:val="22"/>
        </w:rPr>
        <w:t>Anna Tomanová, DiS.</w:t>
      </w:r>
    </w:p>
    <w:p w14:paraId="25376B4B" w14:textId="1D298AE5" w:rsidR="004712BC" w:rsidRPr="007A34E7" w:rsidRDefault="004712BC" w:rsidP="004712BC">
      <w:pPr>
        <w:rPr>
          <w:rFonts w:ascii="Arial" w:hAnsi="Arial" w:cs="Arial"/>
          <w:bCs/>
          <w:sz w:val="22"/>
          <w:szCs w:val="22"/>
        </w:rPr>
      </w:pPr>
      <w:r w:rsidRPr="007A34E7">
        <w:rPr>
          <w:rFonts w:ascii="Arial" w:hAnsi="Arial" w:cs="Arial"/>
          <w:bCs/>
          <w:sz w:val="22"/>
          <w:szCs w:val="22"/>
        </w:rPr>
        <w:t xml:space="preserve">Telefon: </w:t>
      </w:r>
      <w:r w:rsidR="004F7A1E">
        <w:rPr>
          <w:rFonts w:ascii="Arial" w:hAnsi="Arial" w:cs="Arial"/>
          <w:bCs/>
          <w:sz w:val="22"/>
          <w:szCs w:val="22"/>
        </w:rPr>
        <w:tab/>
      </w:r>
    </w:p>
    <w:p w14:paraId="5A1BD318" w14:textId="7475026D" w:rsidR="004712BC" w:rsidRPr="007A34E7" w:rsidRDefault="004712BC" w:rsidP="004712BC">
      <w:pPr>
        <w:rPr>
          <w:rFonts w:ascii="Arial" w:hAnsi="Arial" w:cs="Arial"/>
          <w:bCs/>
          <w:sz w:val="22"/>
          <w:szCs w:val="22"/>
        </w:rPr>
      </w:pPr>
      <w:r w:rsidRPr="007A34E7">
        <w:rPr>
          <w:rFonts w:ascii="Arial" w:hAnsi="Arial" w:cs="Arial"/>
          <w:bCs/>
          <w:sz w:val="22"/>
          <w:szCs w:val="22"/>
        </w:rPr>
        <w:t xml:space="preserve">ID DS: </w:t>
      </w:r>
      <w:r w:rsidR="004F7A1E">
        <w:rPr>
          <w:rFonts w:ascii="Arial" w:hAnsi="Arial" w:cs="Arial"/>
          <w:bCs/>
          <w:sz w:val="22"/>
          <w:szCs w:val="22"/>
        </w:rPr>
        <w:tab/>
      </w:r>
      <w:r w:rsidRPr="007A34E7">
        <w:rPr>
          <w:rFonts w:ascii="Arial" w:hAnsi="Arial" w:cs="Arial"/>
          <w:bCs/>
          <w:sz w:val="22"/>
          <w:szCs w:val="22"/>
        </w:rPr>
        <w:t>z49per3</w:t>
      </w:r>
    </w:p>
    <w:p w14:paraId="787E180E" w14:textId="34EF69A0" w:rsidR="004712BC" w:rsidRPr="007A34E7" w:rsidRDefault="004712BC" w:rsidP="004712BC">
      <w:pPr>
        <w:rPr>
          <w:rFonts w:ascii="Arial" w:hAnsi="Arial" w:cs="Arial"/>
          <w:bCs/>
          <w:sz w:val="22"/>
          <w:szCs w:val="22"/>
        </w:rPr>
      </w:pPr>
      <w:r w:rsidRPr="007A34E7">
        <w:rPr>
          <w:rFonts w:ascii="Arial" w:hAnsi="Arial" w:cs="Arial"/>
          <w:bCs/>
          <w:sz w:val="22"/>
          <w:szCs w:val="22"/>
        </w:rPr>
        <w:t xml:space="preserve">E-mail: </w:t>
      </w:r>
      <w:r w:rsidR="004F7A1E">
        <w:rPr>
          <w:rFonts w:ascii="Arial" w:hAnsi="Arial" w:cs="Arial"/>
          <w:bCs/>
          <w:sz w:val="22"/>
          <w:szCs w:val="22"/>
        </w:rPr>
        <w:tab/>
      </w:r>
      <w:hyperlink r:id="rId13" w:history="1">
        <w:r w:rsidR="004F7A1E" w:rsidRPr="00237C70">
          <w:rPr>
            <w:rStyle w:val="Hypertextovodkaz"/>
            <w:rFonts w:ascii="Arial" w:hAnsi="Arial" w:cs="Arial"/>
            <w:bCs/>
            <w:sz w:val="22"/>
            <w:szCs w:val="22"/>
          </w:rPr>
          <w:t>moravskoslezsky.kraj@spu.gov.cz</w:t>
        </w:r>
      </w:hyperlink>
      <w:r w:rsidR="002E2748">
        <w:rPr>
          <w:rFonts w:ascii="Arial" w:hAnsi="Arial" w:cs="Arial"/>
          <w:bCs/>
          <w:sz w:val="22"/>
          <w:szCs w:val="22"/>
        </w:rPr>
        <w:t xml:space="preserve"> </w:t>
      </w:r>
    </w:p>
    <w:p w14:paraId="186DD736" w14:textId="77777777" w:rsidR="004712BC" w:rsidRPr="007A34E7" w:rsidRDefault="004712BC" w:rsidP="004712BC">
      <w:pPr>
        <w:rPr>
          <w:rFonts w:ascii="Arial" w:hAnsi="Arial" w:cs="Arial"/>
          <w:bCs/>
          <w:sz w:val="22"/>
          <w:szCs w:val="22"/>
        </w:rPr>
      </w:pPr>
    </w:p>
    <w:p w14:paraId="48E5EB7D" w14:textId="53A570B4" w:rsidR="004712BC" w:rsidRPr="004F7A1E" w:rsidRDefault="004712BC" w:rsidP="004712BC">
      <w:pPr>
        <w:rPr>
          <w:rFonts w:ascii="Arial" w:hAnsi="Arial" w:cs="Arial"/>
          <w:sz w:val="22"/>
          <w:szCs w:val="22"/>
        </w:rPr>
      </w:pPr>
      <w:r w:rsidRPr="007A34E7">
        <w:rPr>
          <w:rFonts w:ascii="Arial" w:hAnsi="Arial" w:cs="Arial"/>
          <w:bCs/>
          <w:sz w:val="22"/>
          <w:szCs w:val="22"/>
        </w:rPr>
        <w:t xml:space="preserve">Datum: </w:t>
      </w:r>
      <w:r w:rsidRPr="007A34E7">
        <w:rPr>
          <w:rFonts w:ascii="Arial" w:hAnsi="Arial" w:cs="Arial"/>
          <w:bCs/>
          <w:sz w:val="22"/>
          <w:szCs w:val="22"/>
        </w:rPr>
        <w:tab/>
      </w:r>
      <w:r w:rsidR="004F7A1E" w:rsidRPr="004F7A1E">
        <w:rPr>
          <w:rFonts w:ascii="Arial" w:hAnsi="Arial" w:cs="Arial"/>
          <w:sz w:val="22"/>
          <w:szCs w:val="22"/>
        </w:rPr>
        <w:t>7.4.2026</w:t>
      </w:r>
    </w:p>
    <w:p w14:paraId="2BD91CA8" w14:textId="77777777" w:rsidR="001E3928" w:rsidRPr="00BF2919" w:rsidRDefault="001E3928" w:rsidP="0060643D">
      <w:pPr>
        <w:rPr>
          <w:rFonts w:ascii="Arial" w:hAnsi="Arial" w:cs="Arial"/>
          <w:b/>
          <w:u w:val="single"/>
        </w:rPr>
      </w:pPr>
    </w:p>
    <w:p w14:paraId="7D5251C8" w14:textId="1708B177" w:rsidR="008D4968" w:rsidRDefault="001B61D8" w:rsidP="002E2748">
      <w:pPr>
        <w:pStyle w:val="Zkladntext21"/>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DC4D78" w:rsidRPr="006059BA">
        <w:rPr>
          <w:rFonts w:ascii="Arial" w:hAnsi="Arial" w:cs="Arial"/>
          <w:sz w:val="22"/>
          <w:szCs w:val="22"/>
          <w:u w:val="single"/>
        </w:rPr>
        <w:t> </w:t>
      </w:r>
      <w:r w:rsidRPr="006059BA">
        <w:rPr>
          <w:rFonts w:ascii="Arial" w:hAnsi="Arial" w:cs="Arial"/>
          <w:sz w:val="22"/>
          <w:szCs w:val="22"/>
          <w:u w:val="single"/>
        </w:rPr>
        <w:t>názvem</w:t>
      </w:r>
      <w:r w:rsidR="00DC4D78" w:rsidRPr="006059BA">
        <w:rPr>
          <w:rFonts w:ascii="Arial" w:hAnsi="Arial" w:cs="Arial"/>
          <w:sz w:val="22"/>
          <w:szCs w:val="22"/>
          <w:u w:val="single"/>
        </w:rPr>
        <w:t xml:space="preserve"> </w:t>
      </w:r>
      <w:r w:rsidR="002E2748" w:rsidRPr="002E2748">
        <w:rPr>
          <w:rFonts w:ascii="Arial" w:hAnsi="Arial" w:cs="Arial"/>
          <w:sz w:val="22"/>
          <w:szCs w:val="22"/>
          <w:u w:val="single"/>
        </w:rPr>
        <w:t>MSK/</w:t>
      </w:r>
      <w:r w:rsidR="00D6311E">
        <w:rPr>
          <w:rFonts w:ascii="Arial" w:hAnsi="Arial" w:cs="Arial"/>
          <w:sz w:val="22"/>
          <w:szCs w:val="22"/>
          <w:u w:val="single"/>
        </w:rPr>
        <w:t>42</w:t>
      </w:r>
      <w:r w:rsidR="002E2748" w:rsidRPr="002E2748">
        <w:rPr>
          <w:rFonts w:ascii="Arial" w:hAnsi="Arial" w:cs="Arial"/>
          <w:sz w:val="22"/>
          <w:szCs w:val="22"/>
          <w:u w:val="single"/>
        </w:rPr>
        <w:t>_OP_Markvartovice_stavby</w:t>
      </w:r>
      <w:r w:rsidR="002E2748">
        <w:rPr>
          <w:rFonts w:ascii="Arial" w:hAnsi="Arial" w:cs="Arial"/>
          <w:sz w:val="22"/>
          <w:szCs w:val="22"/>
          <w:u w:val="single"/>
        </w:rPr>
        <w:t xml:space="preserve"> pro </w:t>
      </w:r>
      <w:r w:rsidR="00BA27C6">
        <w:rPr>
          <w:rFonts w:ascii="Arial" w:hAnsi="Arial" w:cs="Arial"/>
          <w:sz w:val="22"/>
          <w:szCs w:val="22"/>
          <w:u w:val="single"/>
        </w:rPr>
        <w:t>Veřejn</w:t>
      </w:r>
      <w:r w:rsidR="002E2748">
        <w:rPr>
          <w:rFonts w:ascii="Arial" w:hAnsi="Arial" w:cs="Arial"/>
          <w:sz w:val="22"/>
          <w:szCs w:val="22"/>
          <w:u w:val="single"/>
        </w:rPr>
        <w:t>ou</w:t>
      </w:r>
      <w:r w:rsidR="00BA27C6">
        <w:rPr>
          <w:rFonts w:ascii="Arial" w:hAnsi="Arial" w:cs="Arial"/>
          <w:sz w:val="22"/>
          <w:szCs w:val="22"/>
          <w:u w:val="single"/>
        </w:rPr>
        <w:t xml:space="preserve"> soutěž – prodej stav</w:t>
      </w:r>
      <w:r w:rsidR="00310D62">
        <w:rPr>
          <w:rFonts w:ascii="Arial" w:hAnsi="Arial" w:cs="Arial"/>
          <w:sz w:val="22"/>
          <w:szCs w:val="22"/>
          <w:u w:val="single"/>
        </w:rPr>
        <w:t>eb</w:t>
      </w:r>
      <w:r w:rsidR="00BA27C6">
        <w:rPr>
          <w:rFonts w:ascii="Arial" w:hAnsi="Arial" w:cs="Arial"/>
          <w:sz w:val="22"/>
          <w:szCs w:val="22"/>
          <w:u w:val="single"/>
        </w:rPr>
        <w:t xml:space="preserve"> bez pozemku</w:t>
      </w:r>
      <w:r w:rsidR="001C290F">
        <w:rPr>
          <w:rFonts w:ascii="Arial" w:hAnsi="Arial" w:cs="Arial"/>
          <w:sz w:val="22"/>
          <w:szCs w:val="22"/>
          <w:u w:val="single"/>
        </w:rPr>
        <w:t xml:space="preserve">, </w:t>
      </w:r>
      <w:proofErr w:type="spellStart"/>
      <w:r w:rsidR="001C290F">
        <w:rPr>
          <w:rFonts w:ascii="Arial" w:hAnsi="Arial" w:cs="Arial"/>
          <w:sz w:val="22"/>
          <w:szCs w:val="22"/>
          <w:u w:val="single"/>
        </w:rPr>
        <w:t>k.ú</w:t>
      </w:r>
      <w:proofErr w:type="spellEnd"/>
      <w:r w:rsidR="001C290F">
        <w:rPr>
          <w:rFonts w:ascii="Arial" w:hAnsi="Arial" w:cs="Arial"/>
          <w:sz w:val="22"/>
          <w:szCs w:val="22"/>
          <w:u w:val="single"/>
        </w:rPr>
        <w:t xml:space="preserve">. </w:t>
      </w:r>
      <w:r w:rsidR="00310D62">
        <w:rPr>
          <w:rFonts w:ascii="Arial" w:hAnsi="Arial" w:cs="Arial"/>
          <w:sz w:val="22"/>
          <w:szCs w:val="22"/>
          <w:u w:val="single"/>
        </w:rPr>
        <w:t>Markvartovice</w:t>
      </w:r>
      <w:r w:rsidR="00B13E3C">
        <w:rPr>
          <w:rFonts w:ascii="Arial" w:hAnsi="Arial" w:cs="Arial"/>
          <w:sz w:val="22"/>
          <w:szCs w:val="22"/>
          <w:u w:val="single"/>
        </w:rPr>
        <w:t xml:space="preserve"> </w:t>
      </w:r>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B0F4767" w14:textId="6DEF6372" w:rsidR="001538CC" w:rsidRPr="002E2748" w:rsidRDefault="00476D2D" w:rsidP="002E2748">
      <w:pPr>
        <w:pStyle w:val="Zkladntext21"/>
        <w:rPr>
          <w:rFonts w:ascii="Arial" w:hAnsi="Arial" w:cs="Arial"/>
          <w:b w:val="0"/>
          <w:bCs/>
          <w:color w:val="auto"/>
          <w:sz w:val="22"/>
          <w:szCs w:val="22"/>
        </w:rPr>
      </w:pPr>
      <w:r w:rsidRPr="002E2748">
        <w:rPr>
          <w:rFonts w:ascii="Arial" w:hAnsi="Arial" w:cs="Arial"/>
          <w:b w:val="0"/>
          <w:bCs/>
          <w:sz w:val="22"/>
          <w:szCs w:val="22"/>
        </w:rPr>
        <w:t>učiněné v rámci</w:t>
      </w:r>
      <w:r w:rsidR="001B61D8" w:rsidRPr="002E2748">
        <w:rPr>
          <w:rFonts w:ascii="Arial" w:hAnsi="Arial" w:cs="Arial"/>
          <w:b w:val="0"/>
          <w:bCs/>
          <w:sz w:val="22"/>
          <w:szCs w:val="22"/>
        </w:rPr>
        <w:t xml:space="preserve"> DNS</w:t>
      </w:r>
      <w:r w:rsidR="003B4521" w:rsidRPr="002E2748">
        <w:rPr>
          <w:rFonts w:ascii="Arial" w:hAnsi="Arial" w:cs="Arial"/>
          <w:b w:val="0"/>
          <w:bCs/>
          <w:sz w:val="22"/>
          <w:szCs w:val="22"/>
        </w:rPr>
        <w:t xml:space="preserve"> </w:t>
      </w:r>
      <w:r w:rsidR="001B61D8" w:rsidRPr="002E2748">
        <w:rPr>
          <w:rFonts w:ascii="Arial" w:hAnsi="Arial" w:cs="Arial"/>
          <w:b w:val="0"/>
          <w:bCs/>
          <w:sz w:val="22"/>
          <w:szCs w:val="22"/>
        </w:rPr>
        <w:t>10</w:t>
      </w:r>
      <w:r w:rsidR="007B355B" w:rsidRPr="002E2748">
        <w:rPr>
          <w:rFonts w:ascii="Arial" w:hAnsi="Arial" w:cs="Arial"/>
          <w:b w:val="0"/>
          <w:bCs/>
          <w:sz w:val="22"/>
          <w:szCs w:val="22"/>
        </w:rPr>
        <w:t xml:space="preserve"> </w:t>
      </w:r>
      <w:r w:rsidR="001B61D8" w:rsidRPr="002E2748">
        <w:rPr>
          <w:rFonts w:ascii="Arial" w:hAnsi="Arial" w:cs="Arial"/>
          <w:b w:val="0"/>
          <w:bCs/>
          <w:sz w:val="22"/>
          <w:szCs w:val="22"/>
        </w:rPr>
        <w:t>–</w:t>
      </w:r>
      <w:r w:rsidR="007B355B" w:rsidRPr="002E2748">
        <w:rPr>
          <w:rFonts w:ascii="Arial" w:hAnsi="Arial" w:cs="Arial"/>
          <w:b w:val="0"/>
          <w:bCs/>
          <w:sz w:val="22"/>
          <w:szCs w:val="22"/>
        </w:rPr>
        <w:t xml:space="preserve"> </w:t>
      </w:r>
      <w:r w:rsidR="001B61D8" w:rsidRPr="002E2748">
        <w:rPr>
          <w:rFonts w:ascii="Arial" w:hAnsi="Arial" w:cs="Arial"/>
          <w:b w:val="0"/>
          <w:bCs/>
          <w:sz w:val="22"/>
          <w:szCs w:val="22"/>
        </w:rPr>
        <w:t>Vypracování znaleckých posudků pro ocenění nemovitostí</w:t>
      </w:r>
      <w:r w:rsidR="00745A7C" w:rsidRPr="002E2748">
        <w:rPr>
          <w:rFonts w:ascii="Arial" w:hAnsi="Arial" w:cs="Arial"/>
          <w:b w:val="0"/>
          <w:bCs/>
          <w:sz w:val="22"/>
          <w:szCs w:val="22"/>
        </w:rPr>
        <w:t>. Znalecký posudek bude vypracován</w:t>
      </w:r>
      <w:r w:rsidR="00271587" w:rsidRPr="002E2748">
        <w:rPr>
          <w:rFonts w:ascii="Arial" w:hAnsi="Arial" w:cs="Arial"/>
          <w:b w:val="0"/>
          <w:bCs/>
          <w:sz w:val="22"/>
          <w:szCs w:val="22"/>
        </w:rPr>
        <w:t xml:space="preserve"> </w:t>
      </w:r>
      <w:r w:rsidR="00DE5F7D" w:rsidRPr="002E2748">
        <w:rPr>
          <w:rFonts w:ascii="Arial" w:hAnsi="Arial" w:cs="Arial"/>
          <w:b w:val="0"/>
          <w:bCs/>
          <w:sz w:val="22"/>
          <w:szCs w:val="22"/>
        </w:rPr>
        <w:t>za účelem</w:t>
      </w:r>
      <w:r w:rsidR="00B844F6" w:rsidRPr="002E2748">
        <w:rPr>
          <w:rFonts w:ascii="Arial" w:hAnsi="Arial" w:cs="Arial"/>
          <w:b w:val="0"/>
          <w:bCs/>
          <w:sz w:val="22"/>
          <w:szCs w:val="22"/>
        </w:rPr>
        <w:t xml:space="preserve"> </w:t>
      </w:r>
      <w:r w:rsidR="00C746DB" w:rsidRPr="002E2748">
        <w:rPr>
          <w:rFonts w:ascii="Arial" w:hAnsi="Arial" w:cs="Arial"/>
          <w:b w:val="0"/>
          <w:bCs/>
          <w:sz w:val="22"/>
          <w:szCs w:val="22"/>
        </w:rPr>
        <w:t xml:space="preserve">prodeje </w:t>
      </w:r>
      <w:r w:rsidR="004416E9" w:rsidRPr="002E2748">
        <w:rPr>
          <w:rFonts w:ascii="Arial" w:hAnsi="Arial" w:cs="Arial"/>
          <w:b w:val="0"/>
          <w:bCs/>
          <w:sz w:val="22"/>
          <w:szCs w:val="22"/>
        </w:rPr>
        <w:t>nemovité věci (stavby na</w:t>
      </w:r>
      <w:r w:rsidR="00FD0AFE" w:rsidRPr="002E2748">
        <w:rPr>
          <w:rFonts w:ascii="Arial" w:hAnsi="Arial" w:cs="Arial"/>
          <w:b w:val="0"/>
          <w:bCs/>
          <w:sz w:val="22"/>
          <w:szCs w:val="22"/>
        </w:rPr>
        <w:t> </w:t>
      </w:r>
      <w:r w:rsidR="004416E9" w:rsidRPr="002E2748">
        <w:rPr>
          <w:rFonts w:ascii="Arial" w:hAnsi="Arial" w:cs="Arial"/>
          <w:b w:val="0"/>
          <w:bCs/>
          <w:sz w:val="22"/>
          <w:szCs w:val="22"/>
        </w:rPr>
        <w:t>pozemku jiného vlastníka) a souvisejícího majetku</w:t>
      </w:r>
      <w:r w:rsidR="00B844F6" w:rsidRPr="002E2748">
        <w:rPr>
          <w:rFonts w:ascii="Arial" w:hAnsi="Arial" w:cs="Arial"/>
          <w:b w:val="0"/>
          <w:bCs/>
          <w:sz w:val="22"/>
          <w:szCs w:val="22"/>
        </w:rPr>
        <w:t xml:space="preserve"> podle</w:t>
      </w:r>
      <w:r w:rsidR="00DF310D" w:rsidRPr="002E2748">
        <w:rPr>
          <w:rFonts w:ascii="Arial" w:hAnsi="Arial" w:cs="Arial"/>
          <w:b w:val="0"/>
          <w:bCs/>
          <w:sz w:val="22"/>
          <w:szCs w:val="22"/>
        </w:rPr>
        <w:t xml:space="preserve"> </w:t>
      </w:r>
      <w:r w:rsidR="001538CC" w:rsidRPr="002E2748">
        <w:rPr>
          <w:rFonts w:ascii="Arial" w:hAnsi="Arial" w:cs="Arial"/>
          <w:b w:val="0"/>
          <w:bCs/>
          <w:color w:val="auto"/>
          <w:sz w:val="22"/>
          <w:szCs w:val="22"/>
        </w:rPr>
        <w:t>§ 13 odst. 2 zákona č.</w:t>
      </w:r>
      <w:r w:rsidR="00DF310D" w:rsidRPr="002E2748">
        <w:rPr>
          <w:rFonts w:ascii="Arial" w:hAnsi="Arial" w:cs="Arial"/>
          <w:b w:val="0"/>
          <w:bCs/>
          <w:color w:val="auto"/>
          <w:sz w:val="22"/>
          <w:szCs w:val="22"/>
        </w:rPr>
        <w:t> </w:t>
      </w:r>
      <w:r w:rsidR="001538CC" w:rsidRPr="002E2748">
        <w:rPr>
          <w:rFonts w:ascii="Arial" w:hAnsi="Arial" w:cs="Arial"/>
          <w:b w:val="0"/>
          <w:bCs/>
          <w:color w:val="auto"/>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02A75483" w14:textId="77777777" w:rsidR="006473C4" w:rsidRPr="00936B10" w:rsidRDefault="006473C4" w:rsidP="006473C4">
      <w:pPr>
        <w:rPr>
          <w:rFonts w:ascii="Arial" w:hAnsi="Arial" w:cs="Arial"/>
          <w:b/>
          <w:sz w:val="22"/>
          <w:szCs w:val="22"/>
        </w:rPr>
      </w:pPr>
      <w:r w:rsidRPr="00936B10">
        <w:rPr>
          <w:rFonts w:ascii="Arial" w:hAnsi="Arial" w:cs="Arial"/>
          <w:b/>
          <w:sz w:val="22"/>
          <w:szCs w:val="22"/>
        </w:rPr>
        <w:t>Objednatel:</w:t>
      </w:r>
    </w:p>
    <w:p w14:paraId="6861DDEF" w14:textId="77777777" w:rsidR="006473C4" w:rsidRPr="00936B10" w:rsidRDefault="006473C4" w:rsidP="006473C4">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 Státní pozemkový úřad</w:t>
      </w:r>
      <w:r>
        <w:rPr>
          <w:rFonts w:ascii="Arial" w:hAnsi="Arial" w:cs="Arial"/>
          <w:b/>
          <w:sz w:val="22"/>
          <w:szCs w:val="22"/>
        </w:rPr>
        <w:t xml:space="preserve"> (dále také „SPÚ“)</w:t>
      </w:r>
    </w:p>
    <w:p w14:paraId="0D8C0A72" w14:textId="77777777" w:rsidR="006473C4" w:rsidRDefault="006473C4" w:rsidP="006473C4">
      <w:pPr>
        <w:spacing w:after="120"/>
        <w:rPr>
          <w:rFonts w:ascii="Arial" w:hAnsi="Arial" w:cs="Arial"/>
          <w:sz w:val="22"/>
          <w:szCs w:val="22"/>
        </w:rPr>
      </w:pPr>
      <w:r>
        <w:rPr>
          <w:rFonts w:ascii="Arial" w:hAnsi="Arial" w:cs="Arial"/>
          <w:sz w:val="22"/>
          <w:szCs w:val="22"/>
        </w:rPr>
        <w:t>Sídlo: Husinecká 1024/11 a, 130 00 Praha 3</w:t>
      </w:r>
    </w:p>
    <w:p w14:paraId="5079821E" w14:textId="77777777" w:rsidR="006473C4" w:rsidRPr="00007351" w:rsidRDefault="006473C4" w:rsidP="006473C4">
      <w:pPr>
        <w:rPr>
          <w:rFonts w:ascii="Arial" w:hAnsi="Arial" w:cs="Arial"/>
          <w:sz w:val="22"/>
          <w:szCs w:val="22"/>
        </w:rPr>
      </w:pPr>
      <w:r w:rsidRPr="00007351">
        <w:rPr>
          <w:rFonts w:ascii="Arial" w:hAnsi="Arial" w:cs="Arial"/>
          <w:sz w:val="22"/>
          <w:szCs w:val="22"/>
        </w:rPr>
        <w:t xml:space="preserve">Krajský pozemkový úřad pro </w:t>
      </w:r>
      <w:bookmarkStart w:id="0" w:name="_Hlk205787036"/>
      <w:proofErr w:type="spellStart"/>
      <w:r w:rsidRPr="00007351">
        <w:rPr>
          <w:rFonts w:ascii="Arial" w:hAnsi="Arial" w:cs="Arial"/>
          <w:bCs/>
          <w:sz w:val="22"/>
          <w:szCs w:val="22"/>
        </w:rPr>
        <w:t>Moravskoslezký</w:t>
      </w:r>
      <w:proofErr w:type="spellEnd"/>
      <w:r w:rsidRPr="00007351">
        <w:rPr>
          <w:rFonts w:ascii="Arial" w:hAnsi="Arial" w:cs="Arial"/>
          <w:bCs/>
          <w:sz w:val="22"/>
          <w:szCs w:val="22"/>
        </w:rPr>
        <w:t xml:space="preserve"> kraj</w:t>
      </w:r>
    </w:p>
    <w:bookmarkEnd w:id="0"/>
    <w:p w14:paraId="60819668" w14:textId="77777777" w:rsidR="006473C4" w:rsidRPr="00007351" w:rsidRDefault="006473C4" w:rsidP="006473C4">
      <w:pPr>
        <w:rPr>
          <w:rFonts w:ascii="Arial" w:hAnsi="Arial" w:cs="Arial"/>
          <w:sz w:val="22"/>
          <w:szCs w:val="22"/>
        </w:rPr>
      </w:pPr>
      <w:r w:rsidRPr="00007351">
        <w:rPr>
          <w:rFonts w:ascii="Arial" w:hAnsi="Arial" w:cs="Arial"/>
          <w:sz w:val="22"/>
          <w:szCs w:val="22"/>
        </w:rPr>
        <w:t>Adresa pro doručování: Libušina 502/5, 70200 Ostrava</w:t>
      </w:r>
    </w:p>
    <w:p w14:paraId="667407FE" w14:textId="77777777" w:rsidR="006473C4" w:rsidRPr="00007351" w:rsidRDefault="006473C4" w:rsidP="006473C4">
      <w:pPr>
        <w:rPr>
          <w:rFonts w:ascii="Arial" w:hAnsi="Arial" w:cs="Arial"/>
          <w:sz w:val="22"/>
          <w:szCs w:val="22"/>
        </w:rPr>
      </w:pPr>
      <w:r w:rsidRPr="00007351">
        <w:rPr>
          <w:rFonts w:ascii="Arial" w:hAnsi="Arial" w:cs="Arial"/>
          <w:sz w:val="22"/>
          <w:szCs w:val="22"/>
        </w:rPr>
        <w:t>IČO: 01312774</w:t>
      </w:r>
    </w:p>
    <w:p w14:paraId="0C6390EA" w14:textId="77777777" w:rsidR="006473C4" w:rsidRDefault="006473C4" w:rsidP="006473C4">
      <w:pPr>
        <w:rPr>
          <w:rFonts w:ascii="Arial" w:hAnsi="Arial" w:cs="Arial"/>
          <w:sz w:val="22"/>
          <w:szCs w:val="22"/>
        </w:rPr>
      </w:pPr>
    </w:p>
    <w:p w14:paraId="62BB1B3A" w14:textId="77777777" w:rsidR="006473C4" w:rsidRPr="008C2F86" w:rsidRDefault="006473C4" w:rsidP="006473C4">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F105F14" w14:textId="77777777" w:rsidR="006473C4" w:rsidRPr="00BB771A" w:rsidRDefault="006473C4" w:rsidP="006473C4">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Anna Tomanová, DiS.</w:t>
      </w:r>
    </w:p>
    <w:p w14:paraId="721C6864" w14:textId="49999C55" w:rsidR="006473C4" w:rsidRPr="00FC2311" w:rsidRDefault="006473C4" w:rsidP="006473C4">
      <w:pPr>
        <w:spacing w:after="120"/>
        <w:jc w:val="both"/>
        <w:rPr>
          <w:rFonts w:ascii="Arial" w:hAnsi="Arial" w:cs="Arial"/>
          <w:sz w:val="22"/>
          <w:szCs w:val="22"/>
        </w:rPr>
      </w:pPr>
      <w:r w:rsidRPr="00FC2311">
        <w:rPr>
          <w:rFonts w:ascii="Arial" w:hAnsi="Arial" w:cs="Arial"/>
          <w:sz w:val="22"/>
          <w:szCs w:val="22"/>
        </w:rPr>
        <w:t xml:space="preserve">Telefon: E-mail: </w:t>
      </w:r>
    </w:p>
    <w:p w14:paraId="46DDB445" w14:textId="77777777" w:rsidR="006473C4" w:rsidRDefault="006473C4" w:rsidP="006473C4">
      <w:pPr>
        <w:spacing w:after="120"/>
        <w:jc w:val="both"/>
        <w:rPr>
          <w:rFonts w:ascii="Arial" w:hAnsi="Arial" w:cs="Arial"/>
          <w:b/>
          <w:bCs/>
          <w:sz w:val="22"/>
          <w:szCs w:val="22"/>
        </w:rPr>
      </w:pPr>
    </w:p>
    <w:p w14:paraId="2981A551" w14:textId="77777777" w:rsidR="004F7A1E" w:rsidRPr="000217DA" w:rsidRDefault="004F7A1E" w:rsidP="004F7A1E">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tbl>
      <w:tblPr>
        <w:tblStyle w:val="Mkatabulky"/>
        <w:tblW w:w="9072" w:type="dxa"/>
        <w:tblInd w:w="-5" w:type="dxa"/>
        <w:tblLayout w:type="fixed"/>
        <w:tblLook w:val="01E0" w:firstRow="1" w:lastRow="1" w:firstColumn="1" w:lastColumn="1" w:noHBand="0" w:noVBand="0"/>
      </w:tblPr>
      <w:tblGrid>
        <w:gridCol w:w="2835"/>
        <w:gridCol w:w="6237"/>
      </w:tblGrid>
      <w:tr w:rsidR="004F7A1E" w:rsidRPr="00A54E22" w14:paraId="1A00E70B" w14:textId="77777777" w:rsidTr="002550EC">
        <w:trPr>
          <w:trHeight w:val="261"/>
        </w:trPr>
        <w:tc>
          <w:tcPr>
            <w:tcW w:w="2835" w:type="dxa"/>
            <w:tcBorders>
              <w:top w:val="single" w:sz="4" w:space="0" w:color="auto"/>
              <w:left w:val="single" w:sz="4" w:space="0" w:color="auto"/>
              <w:bottom w:val="single" w:sz="4" w:space="0" w:color="auto"/>
              <w:right w:val="single" w:sz="4" w:space="0" w:color="auto"/>
            </w:tcBorders>
            <w:hideMark/>
          </w:tcPr>
          <w:p w14:paraId="6DAFEC77" w14:textId="77777777" w:rsidR="004F7A1E" w:rsidRPr="00A54E22" w:rsidRDefault="004F7A1E" w:rsidP="002550EC">
            <w:pPr>
              <w:spacing w:line="276" w:lineRule="auto"/>
              <w:rPr>
                <w:rFonts w:ascii="Arial" w:hAnsi="Arial" w:cs="Arial"/>
                <w:b/>
                <w:sz w:val="22"/>
                <w:szCs w:val="22"/>
              </w:rPr>
            </w:pPr>
            <w:r w:rsidRPr="00A54E22">
              <w:rPr>
                <w:rFonts w:ascii="Arial" w:hAnsi="Arial" w:cs="Arial"/>
                <w:b/>
                <w:sz w:val="22"/>
                <w:szCs w:val="22"/>
              </w:rPr>
              <w:t>Jméno a příjmení:</w:t>
            </w:r>
          </w:p>
        </w:tc>
        <w:tc>
          <w:tcPr>
            <w:tcW w:w="6237" w:type="dxa"/>
            <w:tcBorders>
              <w:top w:val="single" w:sz="4" w:space="0" w:color="auto"/>
              <w:left w:val="single" w:sz="4" w:space="0" w:color="auto"/>
              <w:bottom w:val="single" w:sz="4" w:space="0" w:color="auto"/>
              <w:right w:val="single" w:sz="4" w:space="0" w:color="auto"/>
            </w:tcBorders>
          </w:tcPr>
          <w:p w14:paraId="110F7B7B" w14:textId="77777777" w:rsidR="004F7A1E" w:rsidRPr="00A54E22" w:rsidRDefault="004F7A1E" w:rsidP="002550EC">
            <w:pPr>
              <w:spacing w:line="276" w:lineRule="auto"/>
              <w:rPr>
                <w:rFonts w:ascii="Arial" w:hAnsi="Arial" w:cs="Arial"/>
                <w:b/>
                <w:sz w:val="22"/>
                <w:szCs w:val="22"/>
              </w:rPr>
            </w:pPr>
            <w:r w:rsidRPr="00A54E22">
              <w:rPr>
                <w:rFonts w:ascii="Arial" w:hAnsi="Arial" w:cs="Arial"/>
                <w:b/>
                <w:bCs/>
                <w:sz w:val="22"/>
                <w:szCs w:val="22"/>
                <w:shd w:val="clear" w:color="auto" w:fill="FFFFFF"/>
              </w:rPr>
              <w:t>Ing. Bc. Ewa Hradil</w:t>
            </w:r>
          </w:p>
        </w:tc>
      </w:tr>
      <w:tr w:rsidR="004F7A1E" w:rsidRPr="00A54E22" w14:paraId="0F6FD49D" w14:textId="77777777" w:rsidTr="002550EC">
        <w:trPr>
          <w:trHeight w:val="261"/>
        </w:trPr>
        <w:tc>
          <w:tcPr>
            <w:tcW w:w="2835" w:type="dxa"/>
            <w:tcBorders>
              <w:top w:val="single" w:sz="4" w:space="0" w:color="auto"/>
              <w:left w:val="single" w:sz="4" w:space="0" w:color="auto"/>
              <w:bottom w:val="single" w:sz="4" w:space="0" w:color="auto"/>
              <w:right w:val="single" w:sz="4" w:space="0" w:color="auto"/>
            </w:tcBorders>
            <w:hideMark/>
          </w:tcPr>
          <w:p w14:paraId="2FAC3DCE" w14:textId="77777777" w:rsidR="004F7A1E" w:rsidRPr="00A54E22" w:rsidRDefault="004F7A1E" w:rsidP="002550EC">
            <w:pPr>
              <w:spacing w:line="276" w:lineRule="auto"/>
              <w:rPr>
                <w:rFonts w:ascii="Arial" w:hAnsi="Arial" w:cs="Arial"/>
                <w:sz w:val="22"/>
                <w:szCs w:val="22"/>
              </w:rPr>
            </w:pPr>
            <w:r w:rsidRPr="00A54E22">
              <w:rPr>
                <w:rFonts w:ascii="Arial" w:hAnsi="Arial" w:cs="Arial"/>
                <w:sz w:val="22"/>
                <w:szCs w:val="22"/>
              </w:rPr>
              <w:t>Sídlo:</w:t>
            </w:r>
          </w:p>
        </w:tc>
        <w:tc>
          <w:tcPr>
            <w:tcW w:w="6237" w:type="dxa"/>
            <w:tcBorders>
              <w:top w:val="single" w:sz="4" w:space="0" w:color="auto"/>
              <w:left w:val="single" w:sz="4" w:space="0" w:color="auto"/>
              <w:bottom w:val="single" w:sz="4" w:space="0" w:color="auto"/>
              <w:right w:val="single" w:sz="4" w:space="0" w:color="auto"/>
            </w:tcBorders>
          </w:tcPr>
          <w:p w14:paraId="7DCBD323" w14:textId="250F50D8" w:rsidR="004F7A1E" w:rsidRPr="00A54E22" w:rsidRDefault="004F7A1E" w:rsidP="002550EC">
            <w:pPr>
              <w:spacing w:line="276" w:lineRule="auto"/>
              <w:rPr>
                <w:rFonts w:ascii="Arial" w:hAnsi="Arial" w:cs="Arial"/>
                <w:sz w:val="22"/>
                <w:szCs w:val="22"/>
              </w:rPr>
            </w:pPr>
            <w:r w:rsidRPr="00A54E22">
              <w:rPr>
                <w:rFonts w:ascii="Arial" w:hAnsi="Arial" w:cs="Arial"/>
                <w:sz w:val="22"/>
                <w:szCs w:val="22"/>
                <w:shd w:val="clear" w:color="auto" w:fill="FFFFFF"/>
              </w:rPr>
              <w:br/>
              <w:t>76901 Holešov</w:t>
            </w:r>
          </w:p>
        </w:tc>
      </w:tr>
      <w:tr w:rsidR="004F7A1E" w:rsidRPr="00A54E22" w14:paraId="19D0F25B" w14:textId="77777777" w:rsidTr="002550EC">
        <w:trPr>
          <w:trHeight w:val="261"/>
        </w:trPr>
        <w:tc>
          <w:tcPr>
            <w:tcW w:w="2835" w:type="dxa"/>
            <w:tcBorders>
              <w:top w:val="single" w:sz="4" w:space="0" w:color="auto"/>
              <w:left w:val="single" w:sz="4" w:space="0" w:color="auto"/>
              <w:bottom w:val="single" w:sz="4" w:space="0" w:color="auto"/>
              <w:right w:val="single" w:sz="4" w:space="0" w:color="auto"/>
            </w:tcBorders>
            <w:hideMark/>
          </w:tcPr>
          <w:p w14:paraId="503C37EB" w14:textId="77777777" w:rsidR="004F7A1E" w:rsidRPr="00A54E22" w:rsidRDefault="004F7A1E" w:rsidP="002550EC">
            <w:pPr>
              <w:spacing w:line="276" w:lineRule="auto"/>
              <w:rPr>
                <w:rFonts w:ascii="Arial" w:hAnsi="Arial" w:cs="Arial"/>
                <w:sz w:val="22"/>
                <w:szCs w:val="22"/>
              </w:rPr>
            </w:pPr>
            <w:r w:rsidRPr="00A54E22">
              <w:rPr>
                <w:rFonts w:ascii="Arial" w:hAnsi="Arial" w:cs="Arial"/>
                <w:sz w:val="22"/>
                <w:szCs w:val="22"/>
              </w:rPr>
              <w:t>IČO:</w:t>
            </w:r>
          </w:p>
        </w:tc>
        <w:tc>
          <w:tcPr>
            <w:tcW w:w="6237" w:type="dxa"/>
            <w:tcBorders>
              <w:top w:val="single" w:sz="4" w:space="0" w:color="auto"/>
              <w:left w:val="single" w:sz="4" w:space="0" w:color="auto"/>
              <w:bottom w:val="single" w:sz="4" w:space="0" w:color="auto"/>
              <w:right w:val="single" w:sz="4" w:space="0" w:color="auto"/>
            </w:tcBorders>
          </w:tcPr>
          <w:p w14:paraId="313A04A5" w14:textId="77777777" w:rsidR="004F7A1E" w:rsidRPr="00A54E22" w:rsidRDefault="004F7A1E" w:rsidP="002550EC">
            <w:pPr>
              <w:spacing w:line="276" w:lineRule="auto"/>
              <w:rPr>
                <w:rFonts w:ascii="Arial" w:hAnsi="Arial" w:cs="Arial"/>
                <w:sz w:val="22"/>
                <w:szCs w:val="22"/>
              </w:rPr>
            </w:pPr>
            <w:r w:rsidRPr="00A54E22">
              <w:rPr>
                <w:rFonts w:ascii="Arial" w:hAnsi="Arial" w:cs="Arial"/>
                <w:sz w:val="22"/>
                <w:szCs w:val="22"/>
                <w:shd w:val="clear" w:color="auto" w:fill="FFFFFF"/>
              </w:rPr>
              <w:t>63391759</w:t>
            </w:r>
          </w:p>
        </w:tc>
      </w:tr>
    </w:tbl>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1989F5" w14:textId="226B2711" w:rsidR="00EA6752" w:rsidRPr="004973D0" w:rsidRDefault="006A432A" w:rsidP="004973D0">
      <w:pPr>
        <w:spacing w:after="100"/>
        <w:jc w:val="both"/>
        <w:rPr>
          <w:rFonts w:ascii="Arial" w:hAnsi="Arial" w:cs="Arial"/>
          <w:b/>
          <w:sz w:val="22"/>
          <w:szCs w:val="22"/>
        </w:rPr>
      </w:pPr>
      <w:r>
        <w:rPr>
          <w:rFonts w:ascii="Arial" w:hAnsi="Arial" w:cs="Arial"/>
          <w:b/>
          <w:sz w:val="22"/>
          <w:szCs w:val="22"/>
        </w:rPr>
        <w:t xml:space="preserve">Ocenění majetku </w:t>
      </w:r>
      <w:r w:rsidR="003D7E57">
        <w:rPr>
          <w:rFonts w:ascii="Arial" w:hAnsi="Arial" w:cs="Arial"/>
          <w:b/>
          <w:sz w:val="22"/>
          <w:szCs w:val="22"/>
        </w:rPr>
        <w:t>–</w:t>
      </w:r>
      <w:r>
        <w:rPr>
          <w:rFonts w:ascii="Arial" w:hAnsi="Arial" w:cs="Arial"/>
          <w:b/>
          <w:sz w:val="22"/>
          <w:szCs w:val="22"/>
        </w:rPr>
        <w:t xml:space="preserve"> </w:t>
      </w:r>
      <w:r w:rsidR="00162616">
        <w:rPr>
          <w:rFonts w:ascii="Arial" w:hAnsi="Arial" w:cs="Arial"/>
          <w:b/>
          <w:sz w:val="22"/>
          <w:szCs w:val="22"/>
        </w:rPr>
        <w:t xml:space="preserve">zemědělské </w:t>
      </w:r>
      <w:r>
        <w:rPr>
          <w:rFonts w:ascii="Arial" w:hAnsi="Arial" w:cs="Arial"/>
          <w:b/>
          <w:sz w:val="22"/>
          <w:szCs w:val="22"/>
        </w:rPr>
        <w:t>stavby</w:t>
      </w:r>
      <w:r w:rsidR="00304346">
        <w:rPr>
          <w:rFonts w:ascii="Arial" w:hAnsi="Arial" w:cs="Arial"/>
          <w:b/>
          <w:sz w:val="22"/>
          <w:szCs w:val="22"/>
        </w:rPr>
        <w:t xml:space="preserve">: teletník, </w:t>
      </w:r>
      <w:r w:rsidR="004B0A00">
        <w:rPr>
          <w:rFonts w:ascii="Arial" w:hAnsi="Arial" w:cs="Arial"/>
          <w:b/>
          <w:sz w:val="22"/>
          <w:szCs w:val="22"/>
        </w:rPr>
        <w:t>čerpací stanice, rozvodna sen. věže, správní budov</w:t>
      </w:r>
      <w:r w:rsidR="00FE47FF">
        <w:rPr>
          <w:rFonts w:ascii="Arial" w:hAnsi="Arial" w:cs="Arial"/>
          <w:b/>
          <w:sz w:val="22"/>
          <w:szCs w:val="22"/>
        </w:rPr>
        <w:t>a, přípravna krmiv, vodárna</w:t>
      </w:r>
      <w:r w:rsidR="008A6209">
        <w:rPr>
          <w:rFonts w:ascii="Arial" w:hAnsi="Arial" w:cs="Arial"/>
          <w:b/>
          <w:sz w:val="22"/>
          <w:szCs w:val="22"/>
        </w:rPr>
        <w:t>, senážní věže, zásobárna jádr</w:t>
      </w:r>
      <w:r w:rsidR="007B01C7">
        <w:rPr>
          <w:rFonts w:ascii="Arial" w:hAnsi="Arial" w:cs="Arial"/>
          <w:b/>
          <w:sz w:val="22"/>
          <w:szCs w:val="22"/>
        </w:rPr>
        <w:t>a</w:t>
      </w:r>
      <w:r w:rsidR="008A6209">
        <w:rPr>
          <w:rFonts w:ascii="Arial" w:hAnsi="Arial" w:cs="Arial"/>
          <w:b/>
          <w:sz w:val="22"/>
          <w:szCs w:val="22"/>
        </w:rPr>
        <w:t xml:space="preserve">, </w:t>
      </w:r>
      <w:r w:rsidR="007B01C7">
        <w:rPr>
          <w:rFonts w:ascii="Arial" w:hAnsi="Arial" w:cs="Arial"/>
          <w:b/>
          <w:sz w:val="22"/>
          <w:szCs w:val="22"/>
        </w:rPr>
        <w:t xml:space="preserve">kafilerní box, </w:t>
      </w:r>
      <w:r w:rsidR="00E23FCD">
        <w:rPr>
          <w:rFonts w:ascii="Arial" w:hAnsi="Arial" w:cs="Arial"/>
          <w:b/>
          <w:sz w:val="22"/>
          <w:szCs w:val="22"/>
        </w:rPr>
        <w:t>včetně součástí a příslušenství</w:t>
      </w:r>
      <w:r w:rsidR="004973D0">
        <w:rPr>
          <w:rFonts w:ascii="Arial" w:hAnsi="Arial" w:cs="Arial"/>
          <w:b/>
          <w:sz w:val="22"/>
          <w:szCs w:val="22"/>
        </w:rPr>
        <w:t xml:space="preserve"> v </w:t>
      </w:r>
      <w:proofErr w:type="spellStart"/>
      <w:r w:rsidR="008D6D25" w:rsidRPr="00FF4854">
        <w:rPr>
          <w:rFonts w:ascii="Arial" w:hAnsi="Arial" w:cs="Arial"/>
          <w:b/>
          <w:sz w:val="22"/>
          <w:szCs w:val="22"/>
        </w:rPr>
        <w:t>k.ú</w:t>
      </w:r>
      <w:proofErr w:type="spellEnd"/>
      <w:r w:rsidR="008D6D25" w:rsidRPr="00FF4854">
        <w:rPr>
          <w:rFonts w:ascii="Arial" w:hAnsi="Arial" w:cs="Arial"/>
          <w:b/>
          <w:sz w:val="22"/>
          <w:szCs w:val="22"/>
        </w:rPr>
        <w:t xml:space="preserve">. </w:t>
      </w:r>
      <w:r w:rsidR="00162616" w:rsidRPr="00FF4854">
        <w:rPr>
          <w:rFonts w:ascii="Arial" w:hAnsi="Arial" w:cs="Arial"/>
          <w:b/>
          <w:sz w:val="22"/>
          <w:szCs w:val="22"/>
        </w:rPr>
        <w:t>Markvartovice</w:t>
      </w:r>
      <w:r w:rsidR="004934AC" w:rsidRPr="00FF4854">
        <w:rPr>
          <w:rFonts w:ascii="Arial" w:hAnsi="Arial" w:cs="Arial"/>
          <w:b/>
          <w:sz w:val="22"/>
          <w:szCs w:val="22"/>
        </w:rPr>
        <w:t xml:space="preserve">, obce </w:t>
      </w:r>
      <w:r w:rsidR="00162616" w:rsidRPr="00FF4854">
        <w:rPr>
          <w:rFonts w:ascii="Arial" w:hAnsi="Arial" w:cs="Arial"/>
          <w:b/>
          <w:sz w:val="22"/>
          <w:szCs w:val="22"/>
        </w:rPr>
        <w:t>Markvartovice</w:t>
      </w:r>
      <w:r w:rsidR="008A0DFC" w:rsidRPr="00FF4854">
        <w:rPr>
          <w:rFonts w:ascii="Arial" w:hAnsi="Arial" w:cs="Arial"/>
          <w:b/>
          <w:sz w:val="22"/>
          <w:szCs w:val="22"/>
        </w:rPr>
        <w:t>, okr. Opava</w:t>
      </w:r>
    </w:p>
    <w:p w14:paraId="42ADD476" w14:textId="77777777"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CF597AB" w:rsidR="004352A1" w:rsidRPr="00603C87" w:rsidRDefault="004352A1" w:rsidP="004352A1">
      <w:pPr>
        <w:jc w:val="both"/>
        <w:rPr>
          <w:rFonts w:ascii="Arial" w:hAnsi="Arial" w:cs="Arial"/>
          <w:sz w:val="22"/>
          <w:szCs w:val="22"/>
        </w:rPr>
      </w:pPr>
      <w:r w:rsidRPr="00603C87">
        <w:rPr>
          <w:rFonts w:ascii="Arial" w:hAnsi="Arial" w:cs="Arial"/>
          <w:sz w:val="22"/>
          <w:szCs w:val="22"/>
        </w:rPr>
        <w:t>Prodej nemovit</w:t>
      </w:r>
      <w:r w:rsidR="004973D0">
        <w:rPr>
          <w:rFonts w:ascii="Arial" w:hAnsi="Arial" w:cs="Arial"/>
          <w:sz w:val="22"/>
          <w:szCs w:val="22"/>
        </w:rPr>
        <w:t>ých</w:t>
      </w:r>
      <w:r w:rsidRPr="00603C87">
        <w:rPr>
          <w:rFonts w:ascii="Arial" w:hAnsi="Arial" w:cs="Arial"/>
          <w:sz w:val="22"/>
          <w:szCs w:val="22"/>
        </w:rPr>
        <w:t xml:space="preserve"> věc</w:t>
      </w:r>
      <w:r w:rsidR="004973D0">
        <w:rPr>
          <w:rFonts w:ascii="Arial" w:hAnsi="Arial" w:cs="Arial"/>
          <w:sz w:val="22"/>
          <w:szCs w:val="22"/>
        </w:rPr>
        <w:t>í</w:t>
      </w:r>
      <w:r w:rsidRPr="00603C87">
        <w:rPr>
          <w:rFonts w:ascii="Arial" w:hAnsi="Arial" w:cs="Arial"/>
          <w:sz w:val="22"/>
          <w:szCs w:val="22"/>
        </w:rPr>
        <w:t xml:space="preserve"> (stavby na pozem</w:t>
      </w:r>
      <w:r w:rsidR="004973D0">
        <w:rPr>
          <w:rFonts w:ascii="Arial" w:hAnsi="Arial" w:cs="Arial"/>
          <w:sz w:val="22"/>
          <w:szCs w:val="22"/>
        </w:rPr>
        <w:t>cích</w:t>
      </w:r>
      <w:r w:rsidRPr="00603C87">
        <w:rPr>
          <w:rFonts w:ascii="Arial" w:hAnsi="Arial" w:cs="Arial"/>
          <w:sz w:val="22"/>
          <w:szCs w:val="22"/>
        </w:rPr>
        <w:t xml:space="preserve">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4352A1">
      <w:pPr>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77777777"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76E3370D" w14:textId="77777777" w:rsidR="004352A1" w:rsidRPr="00603C87" w:rsidRDefault="004352A1"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455273E3" w14:textId="77777777" w:rsidR="004352A1" w:rsidRDefault="004352A1" w:rsidP="004352A1">
      <w:pPr>
        <w:jc w:val="both"/>
        <w:rPr>
          <w:rFonts w:ascii="Arial" w:hAnsi="Arial" w:cs="Arial"/>
          <w:sz w:val="22"/>
          <w:szCs w:val="22"/>
        </w:rPr>
      </w:pPr>
      <w:r w:rsidRPr="00603C87">
        <w:rPr>
          <w:rFonts w:ascii="Arial" w:hAnsi="Arial" w:cs="Arial"/>
          <w:sz w:val="22"/>
          <w:szCs w:val="22"/>
        </w:rPr>
        <w:t>Cenu určit pro každou nemovitou či movitou věc samostatně včetně zaokrouhlení.</w:t>
      </w:r>
    </w:p>
    <w:p w14:paraId="694F0A84" w14:textId="1853570D" w:rsidR="00BD3CD6" w:rsidRPr="00603C87" w:rsidRDefault="00BD3CD6" w:rsidP="004352A1">
      <w:pPr>
        <w:jc w:val="both"/>
        <w:rPr>
          <w:rFonts w:ascii="Arial" w:hAnsi="Arial" w:cs="Arial"/>
          <w:sz w:val="22"/>
          <w:szCs w:val="22"/>
        </w:rPr>
      </w:pPr>
      <w:r>
        <w:rPr>
          <w:rFonts w:ascii="Arial" w:hAnsi="Arial" w:cs="Arial"/>
          <w:sz w:val="22"/>
          <w:szCs w:val="22"/>
        </w:rPr>
        <w:t>Ocenění bude provedeno podle současného stavu majetku.</w:t>
      </w:r>
    </w:p>
    <w:p w14:paraId="71FF0F5A" w14:textId="324CF11A" w:rsidR="004352A1" w:rsidRDefault="00622864" w:rsidP="004352A1">
      <w:pPr>
        <w:jc w:val="both"/>
        <w:rPr>
          <w:rFonts w:ascii="Arial" w:hAnsi="Arial" w:cs="Arial"/>
          <w:sz w:val="22"/>
          <w:szCs w:val="22"/>
        </w:rPr>
      </w:pPr>
      <w:r>
        <w:rPr>
          <w:rFonts w:ascii="Arial" w:hAnsi="Arial" w:cs="Arial"/>
          <w:sz w:val="22"/>
          <w:szCs w:val="22"/>
        </w:rPr>
        <w:t>Oceněny budou všechny součásti a příslušenství pozemků,</w:t>
      </w:r>
      <w:r w:rsidRPr="005A7450">
        <w:rPr>
          <w:rFonts w:ascii="Arial" w:hAnsi="Arial" w:cs="Arial"/>
          <w:sz w:val="22"/>
          <w:szCs w:val="22"/>
        </w:rPr>
        <w:t xml:space="preserve"> </w:t>
      </w:r>
      <w:r w:rsidRPr="004D282E">
        <w:rPr>
          <w:rFonts w:ascii="Arial" w:hAnsi="Arial" w:cs="Arial"/>
          <w:sz w:val="22"/>
          <w:szCs w:val="22"/>
        </w:rPr>
        <w:t>pokud j</w:t>
      </w:r>
      <w:r>
        <w:rPr>
          <w:rFonts w:ascii="Arial" w:hAnsi="Arial" w:cs="Arial"/>
          <w:sz w:val="22"/>
          <w:szCs w:val="22"/>
        </w:rPr>
        <w:t>sou</w:t>
      </w:r>
      <w:r w:rsidRPr="004D282E">
        <w:rPr>
          <w:rFonts w:ascii="Arial" w:hAnsi="Arial" w:cs="Arial"/>
          <w:sz w:val="22"/>
          <w:szCs w:val="22"/>
        </w:rPr>
        <w:t xml:space="preserve"> ve vlastnictví státu</w:t>
      </w:r>
      <w:r w:rsidR="004F7A1E">
        <w:rPr>
          <w:rFonts w:ascii="Arial" w:hAnsi="Arial" w:cs="Arial"/>
          <w:sz w:val="22"/>
          <w:szCs w:val="22"/>
        </w:rPr>
        <w:br/>
      </w:r>
      <w:r w:rsidRPr="004D282E">
        <w:rPr>
          <w:rFonts w:ascii="Arial" w:hAnsi="Arial" w:cs="Arial"/>
          <w:sz w:val="22"/>
          <w:szCs w:val="22"/>
        </w:rPr>
        <w:t>s nimiž je příslušný Státní pozemkový úřad (dále jen „SPÚ“) hospodařit</w:t>
      </w:r>
      <w:r w:rsidR="004F7A1E">
        <w:rPr>
          <w:rFonts w:ascii="Arial" w:hAnsi="Arial" w:cs="Arial"/>
          <w:sz w:val="22"/>
          <w:szCs w:val="22"/>
        </w:rPr>
        <w:t>.</w:t>
      </w:r>
    </w:p>
    <w:p w14:paraId="312F1796" w14:textId="77777777" w:rsidR="00622864" w:rsidRPr="00603C87" w:rsidRDefault="00622864" w:rsidP="004352A1">
      <w:pPr>
        <w:jc w:val="both"/>
        <w:rPr>
          <w:rFonts w:ascii="Arial" w:hAnsi="Arial" w:cs="Arial"/>
          <w:sz w:val="22"/>
          <w:szCs w:val="22"/>
        </w:rPr>
      </w:pPr>
    </w:p>
    <w:p w14:paraId="60FCF36B" w14:textId="77777777" w:rsidR="004352A1" w:rsidRPr="00450B0D" w:rsidRDefault="004352A1" w:rsidP="004352A1">
      <w:pPr>
        <w:jc w:val="both"/>
        <w:rPr>
          <w:rFonts w:ascii="Arial" w:hAnsi="Arial" w:cs="Arial"/>
          <w:b/>
          <w:sz w:val="22"/>
          <w:szCs w:val="22"/>
        </w:rPr>
      </w:pPr>
      <w:bookmarkStart w:id="1" w:name="_Hlk65139033"/>
      <w:r w:rsidRPr="00450B0D">
        <w:rPr>
          <w:rFonts w:ascii="Arial" w:hAnsi="Arial" w:cs="Arial"/>
          <w:b/>
          <w:sz w:val="22"/>
          <w:szCs w:val="22"/>
        </w:rPr>
        <w:t>Soupis oceňovaných věcí nemovitých</w:t>
      </w:r>
    </w:p>
    <w:p w14:paraId="6313364C" w14:textId="43DC61A0" w:rsidR="004352A1" w:rsidRDefault="004352A1" w:rsidP="004352A1">
      <w:pPr>
        <w:jc w:val="both"/>
        <w:rPr>
          <w:rFonts w:ascii="Arial" w:hAnsi="Arial" w:cs="Arial"/>
          <w:bCs/>
          <w:sz w:val="22"/>
          <w:szCs w:val="22"/>
        </w:rPr>
      </w:pPr>
      <w:r w:rsidRPr="00450B0D">
        <w:rPr>
          <w:rFonts w:ascii="Arial" w:hAnsi="Arial" w:cs="Arial"/>
          <w:bCs/>
          <w:sz w:val="22"/>
          <w:szCs w:val="22"/>
        </w:rPr>
        <w:t>Věc</w:t>
      </w:r>
      <w:r w:rsidR="004756B9">
        <w:rPr>
          <w:rFonts w:ascii="Arial" w:hAnsi="Arial" w:cs="Arial"/>
          <w:bCs/>
          <w:sz w:val="22"/>
          <w:szCs w:val="22"/>
        </w:rPr>
        <w:t>i</w:t>
      </w:r>
      <w:r w:rsidRPr="00450B0D">
        <w:rPr>
          <w:rFonts w:ascii="Arial" w:hAnsi="Arial" w:cs="Arial"/>
          <w:bCs/>
          <w:sz w:val="22"/>
          <w:szCs w:val="22"/>
        </w:rPr>
        <w:t xml:space="preserve"> nemovit</w:t>
      </w:r>
      <w:r w:rsidR="004756B9">
        <w:rPr>
          <w:rFonts w:ascii="Arial" w:hAnsi="Arial" w:cs="Arial"/>
          <w:bCs/>
          <w:sz w:val="22"/>
          <w:szCs w:val="22"/>
        </w:rPr>
        <w:t>é</w:t>
      </w:r>
      <w:r w:rsidRPr="00450B0D">
        <w:rPr>
          <w:rFonts w:ascii="Arial" w:hAnsi="Arial" w:cs="Arial"/>
          <w:bCs/>
          <w:sz w:val="22"/>
          <w:szCs w:val="22"/>
        </w:rPr>
        <w:t xml:space="preserve"> ve vlastnictví státu vedené na LV </w:t>
      </w:r>
      <w:r w:rsidR="00742B7C">
        <w:rPr>
          <w:rFonts w:ascii="Arial" w:hAnsi="Arial" w:cs="Arial"/>
          <w:bCs/>
          <w:sz w:val="22"/>
          <w:szCs w:val="22"/>
        </w:rPr>
        <w:t>10002</w:t>
      </w:r>
      <w:r w:rsidRPr="00450B0D">
        <w:rPr>
          <w:rFonts w:ascii="Arial" w:hAnsi="Arial" w:cs="Arial"/>
          <w:bCs/>
          <w:sz w:val="22"/>
          <w:szCs w:val="22"/>
        </w:rPr>
        <w:t>:</w:t>
      </w:r>
    </w:p>
    <w:p w14:paraId="4CB55DA4" w14:textId="77777777" w:rsidR="00742B7C" w:rsidRPr="00450B0D" w:rsidRDefault="00742B7C" w:rsidP="004352A1">
      <w:pPr>
        <w:jc w:val="both"/>
        <w:rPr>
          <w:rFonts w:ascii="Arial" w:hAnsi="Arial" w:cs="Arial"/>
          <w:bCs/>
          <w:sz w:val="22"/>
          <w:szCs w:val="22"/>
        </w:rPr>
      </w:pPr>
    </w:p>
    <w:bookmarkEnd w:id="1"/>
    <w:p w14:paraId="7316E70F" w14:textId="762D1297" w:rsidR="004352A1" w:rsidRPr="00603C87" w:rsidRDefault="004352A1" w:rsidP="004352A1">
      <w:pPr>
        <w:spacing w:before="60"/>
        <w:jc w:val="both"/>
        <w:rPr>
          <w:rFonts w:ascii="Arial" w:hAnsi="Arial" w:cs="Arial"/>
          <w:b/>
          <w:sz w:val="22"/>
          <w:szCs w:val="22"/>
        </w:rPr>
      </w:pPr>
      <w:r w:rsidRPr="00603C87">
        <w:rPr>
          <w:rFonts w:ascii="Arial" w:hAnsi="Arial" w:cs="Arial"/>
          <w:b/>
          <w:sz w:val="22"/>
          <w:szCs w:val="22"/>
        </w:rPr>
        <w:t>A)</w:t>
      </w:r>
      <w:r w:rsidRPr="00603C87">
        <w:rPr>
          <w:rFonts w:ascii="Arial" w:hAnsi="Arial" w:cs="Arial"/>
          <w:b/>
          <w:sz w:val="22"/>
          <w:szCs w:val="22"/>
        </w:rPr>
        <w:tab/>
        <w:t>Předmětem převodu j</w:t>
      </w:r>
      <w:r w:rsidR="004756B9">
        <w:rPr>
          <w:rFonts w:ascii="Arial" w:hAnsi="Arial" w:cs="Arial"/>
          <w:b/>
          <w:sz w:val="22"/>
          <w:szCs w:val="22"/>
        </w:rPr>
        <w:t>sou</w:t>
      </w:r>
      <w:r w:rsidRPr="00603C87">
        <w:rPr>
          <w:rFonts w:ascii="Arial" w:hAnsi="Arial" w:cs="Arial"/>
          <w:b/>
          <w:sz w:val="22"/>
          <w:szCs w:val="22"/>
        </w:rPr>
        <w:t xml:space="preserve"> pouze stavb</w:t>
      </w:r>
      <w:r w:rsidR="004756B9">
        <w:rPr>
          <w:rFonts w:ascii="Arial" w:hAnsi="Arial" w:cs="Arial"/>
          <w:b/>
          <w:sz w:val="22"/>
          <w:szCs w:val="22"/>
        </w:rPr>
        <w:t>y</w:t>
      </w:r>
      <w:r w:rsidRPr="00603C87">
        <w:rPr>
          <w:rFonts w:ascii="Arial" w:hAnsi="Arial" w:cs="Arial"/>
          <w:b/>
          <w:sz w:val="22"/>
          <w:szCs w:val="22"/>
        </w:rPr>
        <w:t>, pozem</w:t>
      </w:r>
      <w:r w:rsidR="00E92311">
        <w:rPr>
          <w:rFonts w:ascii="Arial" w:hAnsi="Arial" w:cs="Arial"/>
          <w:b/>
          <w:sz w:val="22"/>
          <w:szCs w:val="22"/>
        </w:rPr>
        <w:t>ky jsou</w:t>
      </w:r>
      <w:r w:rsidRPr="00603C87">
        <w:rPr>
          <w:rFonts w:ascii="Arial" w:hAnsi="Arial" w:cs="Arial"/>
          <w:b/>
          <w:sz w:val="22"/>
          <w:szCs w:val="22"/>
        </w:rPr>
        <w:t xml:space="preserve"> jiného vlastníka</w:t>
      </w:r>
    </w:p>
    <w:p w14:paraId="5139DE4B" w14:textId="5B9B5029"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411CC26" w14:textId="79D7E908" w:rsidR="004352A1" w:rsidRPr="00603C87" w:rsidRDefault="004352A1" w:rsidP="004352A1">
      <w:pPr>
        <w:jc w:val="both"/>
        <w:rPr>
          <w:rFonts w:ascii="Arial" w:hAnsi="Arial" w:cs="Arial"/>
          <w:sz w:val="20"/>
          <w:szCs w:val="20"/>
        </w:rPr>
      </w:pPr>
      <w:r w:rsidRPr="00603C87">
        <w:rPr>
          <w:rFonts w:ascii="Arial" w:hAnsi="Arial" w:cs="Arial"/>
          <w:sz w:val="20"/>
          <w:szCs w:val="20"/>
        </w:rPr>
        <w:t>Obec</w:t>
      </w:r>
      <w:r w:rsidRPr="00603C87">
        <w:rPr>
          <w:rFonts w:ascii="Arial" w:hAnsi="Arial" w:cs="Arial"/>
          <w:sz w:val="20"/>
          <w:szCs w:val="20"/>
        </w:rPr>
        <w:tab/>
      </w:r>
      <w:proofErr w:type="gramStart"/>
      <w:r w:rsidR="0016700D">
        <w:rPr>
          <w:rFonts w:ascii="Arial" w:hAnsi="Arial" w:cs="Arial"/>
          <w:sz w:val="20"/>
          <w:szCs w:val="20"/>
        </w:rPr>
        <w:tab/>
      </w:r>
      <w:r w:rsidR="000F5AFA">
        <w:rPr>
          <w:rFonts w:ascii="Arial" w:hAnsi="Arial" w:cs="Arial"/>
          <w:sz w:val="20"/>
          <w:szCs w:val="20"/>
        </w:rPr>
        <w:t xml:space="preserve"> </w:t>
      </w:r>
      <w:r w:rsidR="00A17FBE">
        <w:rPr>
          <w:rFonts w:ascii="Arial" w:hAnsi="Arial" w:cs="Arial"/>
          <w:sz w:val="20"/>
          <w:szCs w:val="20"/>
        </w:rPr>
        <w:t xml:space="preserve"> </w:t>
      </w:r>
      <w:r w:rsidRPr="00603C87">
        <w:rPr>
          <w:rFonts w:ascii="Arial" w:hAnsi="Arial" w:cs="Arial"/>
          <w:sz w:val="20"/>
          <w:szCs w:val="20"/>
        </w:rPr>
        <w:t>katastrální</w:t>
      </w:r>
      <w:proofErr w:type="gramEnd"/>
      <w:r w:rsidRPr="00603C87">
        <w:rPr>
          <w:rFonts w:ascii="Arial" w:hAnsi="Arial" w:cs="Arial"/>
          <w:sz w:val="20"/>
          <w:szCs w:val="20"/>
        </w:rPr>
        <w:tab/>
      </w:r>
      <w:r w:rsidR="00A17FBE">
        <w:rPr>
          <w:rFonts w:ascii="Arial" w:hAnsi="Arial" w:cs="Arial"/>
          <w:sz w:val="20"/>
          <w:szCs w:val="20"/>
        </w:rPr>
        <w:t xml:space="preserve">   </w:t>
      </w:r>
      <w:r w:rsidRPr="00603C87">
        <w:rPr>
          <w:rFonts w:ascii="Arial" w:hAnsi="Arial" w:cs="Arial"/>
          <w:sz w:val="20"/>
          <w:szCs w:val="20"/>
        </w:rPr>
        <w:t>stavba</w:t>
      </w:r>
      <w:r w:rsidR="00415395">
        <w:rPr>
          <w:rFonts w:ascii="Arial" w:hAnsi="Arial" w:cs="Arial"/>
          <w:sz w:val="20"/>
          <w:szCs w:val="20"/>
        </w:rPr>
        <w:tab/>
      </w:r>
      <w:r w:rsidR="00415395">
        <w:rPr>
          <w:rFonts w:ascii="Arial" w:hAnsi="Arial" w:cs="Arial"/>
          <w:sz w:val="20"/>
          <w:szCs w:val="20"/>
        </w:rPr>
        <w:tab/>
      </w:r>
      <w:r w:rsidRPr="00603C87">
        <w:rPr>
          <w:rFonts w:ascii="Arial" w:hAnsi="Arial" w:cs="Arial"/>
          <w:sz w:val="20"/>
          <w:szCs w:val="20"/>
        </w:rPr>
        <w:t>druh</w:t>
      </w:r>
      <w:r w:rsidRPr="00603C87">
        <w:rPr>
          <w:rFonts w:ascii="Arial" w:hAnsi="Arial" w:cs="Arial"/>
          <w:sz w:val="20"/>
          <w:szCs w:val="20"/>
        </w:rPr>
        <w:tab/>
      </w:r>
      <w:r w:rsidRPr="00603C87">
        <w:rPr>
          <w:rFonts w:ascii="Arial" w:hAnsi="Arial" w:cs="Arial"/>
          <w:sz w:val="20"/>
          <w:szCs w:val="20"/>
        </w:rPr>
        <w:tab/>
      </w:r>
      <w:r w:rsidRPr="00603C87">
        <w:rPr>
          <w:rFonts w:ascii="Arial" w:hAnsi="Arial" w:cs="Arial"/>
          <w:sz w:val="20"/>
          <w:szCs w:val="20"/>
        </w:rPr>
        <w:tab/>
        <w:t>na pozemku</w:t>
      </w:r>
      <w:r w:rsidRPr="00603C87">
        <w:rPr>
          <w:rFonts w:ascii="Arial" w:hAnsi="Arial" w:cs="Arial"/>
          <w:sz w:val="20"/>
          <w:szCs w:val="20"/>
        </w:rPr>
        <w:tab/>
        <w:t>ID</w:t>
      </w:r>
    </w:p>
    <w:p w14:paraId="29D18CAC" w14:textId="059A5991" w:rsidR="004352A1" w:rsidRPr="00603C87" w:rsidRDefault="004352A1" w:rsidP="004352A1">
      <w:pPr>
        <w:jc w:val="both"/>
        <w:rPr>
          <w:rFonts w:ascii="Arial" w:hAnsi="Arial" w:cs="Arial"/>
          <w:sz w:val="20"/>
          <w:szCs w:val="20"/>
        </w:rPr>
      </w:pPr>
      <w:r w:rsidRPr="00603C87">
        <w:rPr>
          <w:rFonts w:ascii="Arial" w:hAnsi="Arial" w:cs="Arial"/>
          <w:sz w:val="20"/>
          <w:szCs w:val="20"/>
        </w:rPr>
        <w:tab/>
      </w:r>
      <w:r w:rsidR="00FC411B">
        <w:rPr>
          <w:rFonts w:ascii="Arial" w:hAnsi="Arial" w:cs="Arial"/>
          <w:sz w:val="20"/>
          <w:szCs w:val="20"/>
        </w:rPr>
        <w:tab/>
      </w:r>
      <w:r w:rsidR="00A17FBE">
        <w:rPr>
          <w:rFonts w:ascii="Arial" w:hAnsi="Arial" w:cs="Arial"/>
          <w:sz w:val="20"/>
          <w:szCs w:val="20"/>
        </w:rPr>
        <w:t xml:space="preserve"> </w:t>
      </w:r>
      <w:r w:rsidR="000F5AFA">
        <w:rPr>
          <w:rFonts w:ascii="Arial" w:hAnsi="Arial" w:cs="Arial"/>
          <w:sz w:val="20"/>
          <w:szCs w:val="20"/>
        </w:rPr>
        <w:t xml:space="preserve"> </w:t>
      </w:r>
      <w:r w:rsidRPr="00603C87">
        <w:rPr>
          <w:rFonts w:ascii="Arial" w:hAnsi="Arial" w:cs="Arial"/>
          <w:sz w:val="20"/>
          <w:szCs w:val="20"/>
        </w:rPr>
        <w:t>území</w:t>
      </w:r>
      <w:r w:rsidRPr="00603C87">
        <w:rPr>
          <w:rFonts w:ascii="Arial" w:hAnsi="Arial" w:cs="Arial"/>
          <w:sz w:val="20"/>
          <w:szCs w:val="20"/>
        </w:rPr>
        <w:tab/>
      </w:r>
      <w:r w:rsidRPr="00603C87">
        <w:rPr>
          <w:rFonts w:ascii="Arial" w:hAnsi="Arial" w:cs="Arial"/>
          <w:sz w:val="20"/>
          <w:szCs w:val="20"/>
        </w:rPr>
        <w:tab/>
      </w:r>
      <w:r w:rsidR="00A17FBE">
        <w:rPr>
          <w:rFonts w:ascii="Arial" w:hAnsi="Arial" w:cs="Arial"/>
          <w:sz w:val="20"/>
          <w:szCs w:val="20"/>
        </w:rPr>
        <w:t xml:space="preserve">   </w:t>
      </w:r>
      <w:r w:rsidRPr="00603C87">
        <w:rPr>
          <w:rFonts w:ascii="Arial" w:hAnsi="Arial" w:cs="Arial"/>
          <w:sz w:val="20"/>
          <w:szCs w:val="20"/>
        </w:rPr>
        <w:t>čp./*bez čp</w:t>
      </w:r>
      <w:r w:rsidRPr="00603C87">
        <w:rPr>
          <w:rFonts w:ascii="Arial" w:hAnsi="Arial" w:cs="Arial"/>
          <w:sz w:val="20"/>
          <w:szCs w:val="20"/>
        </w:rPr>
        <w:tab/>
      </w:r>
      <w:r w:rsidR="00A17FBE">
        <w:rPr>
          <w:rFonts w:ascii="Arial" w:hAnsi="Arial" w:cs="Arial"/>
          <w:sz w:val="20"/>
          <w:szCs w:val="20"/>
        </w:rPr>
        <w:tab/>
      </w:r>
      <w:r w:rsidRPr="00603C87">
        <w:rPr>
          <w:rFonts w:ascii="Arial" w:hAnsi="Arial" w:cs="Arial"/>
          <w:sz w:val="20"/>
          <w:szCs w:val="20"/>
        </w:rPr>
        <w:t>stavby</w:t>
      </w:r>
      <w:r w:rsidRPr="00603C87">
        <w:rPr>
          <w:rFonts w:ascii="Arial" w:hAnsi="Arial" w:cs="Arial"/>
          <w:sz w:val="20"/>
          <w:szCs w:val="20"/>
        </w:rPr>
        <w:tab/>
      </w:r>
      <w:r w:rsidRPr="00603C87">
        <w:rPr>
          <w:rFonts w:ascii="Arial" w:hAnsi="Arial" w:cs="Arial"/>
          <w:sz w:val="20"/>
          <w:szCs w:val="20"/>
        </w:rPr>
        <w:tab/>
      </w:r>
      <w:r w:rsidRPr="00603C87">
        <w:rPr>
          <w:rFonts w:ascii="Arial" w:hAnsi="Arial" w:cs="Arial"/>
          <w:sz w:val="20"/>
          <w:szCs w:val="20"/>
        </w:rPr>
        <w:tab/>
      </w:r>
      <w:proofErr w:type="spellStart"/>
      <w:r w:rsidRPr="00603C87">
        <w:rPr>
          <w:rFonts w:ascii="Arial" w:hAnsi="Arial" w:cs="Arial"/>
          <w:sz w:val="20"/>
          <w:szCs w:val="20"/>
        </w:rPr>
        <w:t>parc</w:t>
      </w:r>
      <w:proofErr w:type="spellEnd"/>
      <w:r w:rsidRPr="00603C87">
        <w:rPr>
          <w:rFonts w:ascii="Arial" w:hAnsi="Arial" w:cs="Arial"/>
          <w:sz w:val="20"/>
          <w:szCs w:val="20"/>
        </w:rPr>
        <w:t>. č.</w:t>
      </w:r>
      <w:r w:rsidRPr="00603C87">
        <w:rPr>
          <w:rFonts w:ascii="Arial" w:hAnsi="Arial" w:cs="Arial"/>
          <w:sz w:val="20"/>
          <w:szCs w:val="20"/>
        </w:rPr>
        <w:tab/>
      </w:r>
      <w:r w:rsidRPr="00603C87">
        <w:rPr>
          <w:rFonts w:ascii="Arial" w:hAnsi="Arial" w:cs="Arial"/>
          <w:sz w:val="20"/>
          <w:szCs w:val="20"/>
        </w:rPr>
        <w:tab/>
        <w:t>majetku</w:t>
      </w:r>
    </w:p>
    <w:p w14:paraId="670E652B" w14:textId="1D435493"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FE85C66" w14:textId="0BCA65B3" w:rsidR="00484ACF" w:rsidRPr="00202F1C" w:rsidRDefault="00E92311" w:rsidP="004352A1">
      <w:pPr>
        <w:jc w:val="both"/>
        <w:rPr>
          <w:rFonts w:ascii="Arial" w:hAnsi="Arial" w:cs="Arial"/>
          <w:iCs/>
          <w:sz w:val="22"/>
          <w:szCs w:val="22"/>
        </w:rPr>
      </w:pPr>
      <w:r>
        <w:rPr>
          <w:rFonts w:ascii="Arial" w:hAnsi="Arial" w:cs="Arial"/>
          <w:iCs/>
          <w:sz w:val="22"/>
          <w:szCs w:val="22"/>
        </w:rPr>
        <w:t>Markvartovice</w:t>
      </w:r>
      <w:r w:rsidR="000F5AFA">
        <w:rPr>
          <w:rFonts w:ascii="Arial" w:hAnsi="Arial" w:cs="Arial"/>
          <w:iCs/>
          <w:sz w:val="22"/>
          <w:szCs w:val="22"/>
        </w:rPr>
        <w:tab/>
      </w:r>
      <w:r w:rsidR="00A17FBE">
        <w:rPr>
          <w:rFonts w:ascii="Arial" w:hAnsi="Arial" w:cs="Arial"/>
          <w:iCs/>
          <w:sz w:val="22"/>
          <w:szCs w:val="22"/>
        </w:rPr>
        <w:t xml:space="preserve"> </w:t>
      </w:r>
      <w:proofErr w:type="spellStart"/>
      <w:r w:rsidR="000F5AFA">
        <w:rPr>
          <w:rFonts w:ascii="Arial" w:hAnsi="Arial" w:cs="Arial"/>
          <w:iCs/>
          <w:sz w:val="22"/>
          <w:szCs w:val="22"/>
        </w:rPr>
        <w:t>Markvartovice</w:t>
      </w:r>
      <w:proofErr w:type="spellEnd"/>
      <w:r w:rsidR="00A17FBE">
        <w:rPr>
          <w:rFonts w:ascii="Arial" w:hAnsi="Arial" w:cs="Arial"/>
          <w:iCs/>
          <w:sz w:val="22"/>
          <w:szCs w:val="22"/>
        </w:rPr>
        <w:t xml:space="preserve">   </w:t>
      </w:r>
      <w:r w:rsidR="00B02804" w:rsidRPr="00202F1C">
        <w:rPr>
          <w:rFonts w:ascii="Arial" w:hAnsi="Arial" w:cs="Arial"/>
          <w:iCs/>
          <w:sz w:val="22"/>
          <w:szCs w:val="22"/>
        </w:rPr>
        <w:t>bez čp/</w:t>
      </w:r>
      <w:proofErr w:type="spellStart"/>
      <w:r w:rsidR="00B02804" w:rsidRPr="00202F1C">
        <w:rPr>
          <w:rFonts w:ascii="Arial" w:hAnsi="Arial" w:cs="Arial"/>
          <w:iCs/>
          <w:sz w:val="22"/>
          <w:szCs w:val="22"/>
        </w:rPr>
        <w:t>če</w:t>
      </w:r>
      <w:proofErr w:type="spellEnd"/>
      <w:r w:rsidR="00B02804" w:rsidRPr="00202F1C">
        <w:rPr>
          <w:rFonts w:ascii="Arial" w:hAnsi="Arial" w:cs="Arial"/>
          <w:iCs/>
          <w:sz w:val="22"/>
          <w:szCs w:val="22"/>
        </w:rPr>
        <w:tab/>
      </w:r>
      <w:r w:rsidR="00A17FBE">
        <w:rPr>
          <w:rFonts w:ascii="Arial" w:hAnsi="Arial" w:cs="Arial"/>
          <w:iCs/>
          <w:sz w:val="22"/>
          <w:szCs w:val="22"/>
        </w:rPr>
        <w:tab/>
      </w:r>
      <w:r w:rsidR="00B9128B">
        <w:rPr>
          <w:rFonts w:ascii="Arial" w:hAnsi="Arial" w:cs="Arial"/>
          <w:iCs/>
          <w:sz w:val="22"/>
          <w:szCs w:val="22"/>
        </w:rPr>
        <w:t>rozvodna sen. věže</w:t>
      </w:r>
      <w:r w:rsidR="00B47323" w:rsidRPr="00202F1C">
        <w:rPr>
          <w:rFonts w:ascii="Arial" w:hAnsi="Arial" w:cs="Arial"/>
          <w:iCs/>
          <w:sz w:val="22"/>
          <w:szCs w:val="22"/>
        </w:rPr>
        <w:tab/>
      </w:r>
      <w:r w:rsidR="00BF01D0">
        <w:rPr>
          <w:rFonts w:ascii="Arial" w:hAnsi="Arial" w:cs="Arial"/>
          <w:iCs/>
          <w:sz w:val="22"/>
          <w:szCs w:val="22"/>
        </w:rPr>
        <w:t>1263/7</w:t>
      </w:r>
      <w:r w:rsidR="00B47323" w:rsidRPr="00202F1C">
        <w:rPr>
          <w:rFonts w:ascii="Arial" w:hAnsi="Arial" w:cs="Arial"/>
          <w:iCs/>
          <w:sz w:val="22"/>
          <w:szCs w:val="22"/>
        </w:rPr>
        <w:tab/>
      </w:r>
      <w:r w:rsidR="00B47323" w:rsidRPr="00202F1C">
        <w:rPr>
          <w:rFonts w:ascii="Arial" w:hAnsi="Arial" w:cs="Arial"/>
          <w:iCs/>
          <w:sz w:val="22"/>
          <w:szCs w:val="22"/>
        </w:rPr>
        <w:tab/>
      </w:r>
      <w:r w:rsidR="00BF01D0">
        <w:rPr>
          <w:rFonts w:ascii="Arial" w:hAnsi="Arial" w:cs="Arial"/>
          <w:iCs/>
          <w:sz w:val="22"/>
          <w:szCs w:val="22"/>
        </w:rPr>
        <w:t>1330</w:t>
      </w:r>
    </w:p>
    <w:p w14:paraId="5D03B1EE" w14:textId="0C3AFC90" w:rsidR="00BF01D0" w:rsidRPr="00202F1C"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w:t>
      </w:r>
      <w:proofErr w:type="spellStart"/>
      <w:r>
        <w:rPr>
          <w:rFonts w:ascii="Arial" w:hAnsi="Arial" w:cs="Arial"/>
          <w:iCs/>
          <w:sz w:val="22"/>
          <w:szCs w:val="22"/>
        </w:rPr>
        <w:t>Markvartovice</w:t>
      </w:r>
      <w:proofErr w:type="spellEnd"/>
      <w:r>
        <w:rPr>
          <w:rFonts w:ascii="Arial" w:hAnsi="Arial" w:cs="Arial"/>
          <w:iCs/>
          <w:sz w:val="22"/>
          <w:szCs w:val="22"/>
        </w:rPr>
        <w:t xml:space="preserve">   </w:t>
      </w:r>
      <w:r w:rsidRPr="00202F1C">
        <w:rPr>
          <w:rFonts w:ascii="Arial" w:hAnsi="Arial" w:cs="Arial"/>
          <w:iCs/>
          <w:sz w:val="22"/>
          <w:szCs w:val="22"/>
        </w:rPr>
        <w:t>bez čp/</w:t>
      </w:r>
      <w:proofErr w:type="spellStart"/>
      <w:r w:rsidRPr="00202F1C">
        <w:rPr>
          <w:rFonts w:ascii="Arial" w:hAnsi="Arial" w:cs="Arial"/>
          <w:iCs/>
          <w:sz w:val="22"/>
          <w:szCs w:val="22"/>
        </w:rPr>
        <w:t>če</w:t>
      </w:r>
      <w:proofErr w:type="spellEnd"/>
      <w:r w:rsidRPr="00202F1C">
        <w:rPr>
          <w:rFonts w:ascii="Arial" w:hAnsi="Arial" w:cs="Arial"/>
          <w:iCs/>
          <w:sz w:val="22"/>
          <w:szCs w:val="22"/>
        </w:rPr>
        <w:tab/>
      </w:r>
      <w:r>
        <w:rPr>
          <w:rFonts w:ascii="Arial" w:hAnsi="Arial" w:cs="Arial"/>
          <w:iCs/>
          <w:sz w:val="22"/>
          <w:szCs w:val="22"/>
        </w:rPr>
        <w:tab/>
      </w:r>
      <w:r w:rsidR="00A510F5">
        <w:rPr>
          <w:rFonts w:ascii="Arial" w:hAnsi="Arial" w:cs="Arial"/>
          <w:iCs/>
          <w:sz w:val="22"/>
          <w:szCs w:val="22"/>
        </w:rPr>
        <w:t xml:space="preserve">teletník </w:t>
      </w:r>
      <w:proofErr w:type="spellStart"/>
      <w:r w:rsidR="001B7CE9">
        <w:rPr>
          <w:rFonts w:ascii="Arial" w:hAnsi="Arial" w:cs="Arial"/>
          <w:iCs/>
          <w:sz w:val="22"/>
          <w:szCs w:val="22"/>
        </w:rPr>
        <w:t>obj</w:t>
      </w:r>
      <w:proofErr w:type="spellEnd"/>
      <w:r w:rsidR="001B7CE9">
        <w:rPr>
          <w:rFonts w:ascii="Arial" w:hAnsi="Arial" w:cs="Arial"/>
          <w:iCs/>
          <w:sz w:val="22"/>
          <w:szCs w:val="22"/>
        </w:rPr>
        <w:t>. č.</w:t>
      </w:r>
      <w:r w:rsidR="00104275">
        <w:rPr>
          <w:rFonts w:ascii="Arial" w:hAnsi="Arial" w:cs="Arial"/>
          <w:iCs/>
          <w:sz w:val="22"/>
          <w:szCs w:val="22"/>
        </w:rPr>
        <w:t xml:space="preserve"> </w:t>
      </w:r>
      <w:r w:rsidR="001B7CE9">
        <w:rPr>
          <w:rFonts w:ascii="Arial" w:hAnsi="Arial" w:cs="Arial"/>
          <w:iCs/>
          <w:sz w:val="22"/>
          <w:szCs w:val="22"/>
        </w:rPr>
        <w:t>2</w:t>
      </w:r>
      <w:r w:rsidRPr="00202F1C">
        <w:rPr>
          <w:rFonts w:ascii="Arial" w:hAnsi="Arial" w:cs="Arial"/>
          <w:iCs/>
          <w:sz w:val="22"/>
          <w:szCs w:val="22"/>
        </w:rPr>
        <w:tab/>
      </w:r>
      <w:r>
        <w:rPr>
          <w:rFonts w:ascii="Arial" w:hAnsi="Arial" w:cs="Arial"/>
          <w:iCs/>
          <w:sz w:val="22"/>
          <w:szCs w:val="22"/>
        </w:rPr>
        <w:t>1263/</w:t>
      </w:r>
      <w:r w:rsidR="0050610D">
        <w:rPr>
          <w:rFonts w:ascii="Arial" w:hAnsi="Arial" w:cs="Arial"/>
          <w:iCs/>
          <w:sz w:val="22"/>
          <w:szCs w:val="22"/>
        </w:rPr>
        <w:t>8</w:t>
      </w:r>
      <w:r w:rsidRPr="00202F1C">
        <w:rPr>
          <w:rFonts w:ascii="Arial" w:hAnsi="Arial" w:cs="Arial"/>
          <w:iCs/>
          <w:sz w:val="22"/>
          <w:szCs w:val="22"/>
        </w:rPr>
        <w:tab/>
      </w:r>
      <w:r w:rsidRPr="00202F1C">
        <w:rPr>
          <w:rFonts w:ascii="Arial" w:hAnsi="Arial" w:cs="Arial"/>
          <w:iCs/>
          <w:sz w:val="22"/>
          <w:szCs w:val="22"/>
        </w:rPr>
        <w:tab/>
      </w:r>
      <w:r>
        <w:rPr>
          <w:rFonts w:ascii="Arial" w:hAnsi="Arial" w:cs="Arial"/>
          <w:iCs/>
          <w:sz w:val="22"/>
          <w:szCs w:val="22"/>
        </w:rPr>
        <w:t>1</w:t>
      </w:r>
      <w:r w:rsidR="00CC02AE">
        <w:rPr>
          <w:rFonts w:ascii="Arial" w:hAnsi="Arial" w:cs="Arial"/>
          <w:iCs/>
          <w:sz w:val="22"/>
          <w:szCs w:val="22"/>
        </w:rPr>
        <w:t>284</w:t>
      </w:r>
    </w:p>
    <w:p w14:paraId="49EBB15A" w14:textId="291E96C3" w:rsidR="00BF01D0" w:rsidRPr="00202F1C"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w:t>
      </w:r>
      <w:proofErr w:type="spellStart"/>
      <w:r>
        <w:rPr>
          <w:rFonts w:ascii="Arial" w:hAnsi="Arial" w:cs="Arial"/>
          <w:iCs/>
          <w:sz w:val="22"/>
          <w:szCs w:val="22"/>
        </w:rPr>
        <w:t>Markvartovice</w:t>
      </w:r>
      <w:proofErr w:type="spellEnd"/>
      <w:r>
        <w:rPr>
          <w:rFonts w:ascii="Arial" w:hAnsi="Arial" w:cs="Arial"/>
          <w:iCs/>
          <w:sz w:val="22"/>
          <w:szCs w:val="22"/>
        </w:rPr>
        <w:t xml:space="preserve">   </w:t>
      </w:r>
      <w:r w:rsidRPr="00202F1C">
        <w:rPr>
          <w:rFonts w:ascii="Arial" w:hAnsi="Arial" w:cs="Arial"/>
          <w:iCs/>
          <w:sz w:val="22"/>
          <w:szCs w:val="22"/>
        </w:rPr>
        <w:t>bez čp/</w:t>
      </w:r>
      <w:proofErr w:type="spellStart"/>
      <w:r w:rsidRPr="00202F1C">
        <w:rPr>
          <w:rFonts w:ascii="Arial" w:hAnsi="Arial" w:cs="Arial"/>
          <w:iCs/>
          <w:sz w:val="22"/>
          <w:szCs w:val="22"/>
        </w:rPr>
        <w:t>če</w:t>
      </w:r>
      <w:proofErr w:type="spellEnd"/>
      <w:r w:rsidRPr="00202F1C">
        <w:rPr>
          <w:rFonts w:ascii="Arial" w:hAnsi="Arial" w:cs="Arial"/>
          <w:iCs/>
          <w:sz w:val="22"/>
          <w:szCs w:val="22"/>
        </w:rPr>
        <w:tab/>
      </w:r>
      <w:r>
        <w:rPr>
          <w:rFonts w:ascii="Arial" w:hAnsi="Arial" w:cs="Arial"/>
          <w:iCs/>
          <w:sz w:val="22"/>
          <w:szCs w:val="22"/>
        </w:rPr>
        <w:tab/>
      </w:r>
      <w:r w:rsidR="001B7CE9">
        <w:rPr>
          <w:rFonts w:ascii="Arial" w:hAnsi="Arial" w:cs="Arial"/>
          <w:iCs/>
          <w:sz w:val="22"/>
          <w:szCs w:val="22"/>
        </w:rPr>
        <w:t xml:space="preserve">teletník </w:t>
      </w:r>
      <w:proofErr w:type="spellStart"/>
      <w:r w:rsidR="001B7CE9">
        <w:rPr>
          <w:rFonts w:ascii="Arial" w:hAnsi="Arial" w:cs="Arial"/>
          <w:iCs/>
          <w:sz w:val="22"/>
          <w:szCs w:val="22"/>
        </w:rPr>
        <w:t>obj</w:t>
      </w:r>
      <w:proofErr w:type="spellEnd"/>
      <w:r w:rsidR="001B7CE9">
        <w:rPr>
          <w:rFonts w:ascii="Arial" w:hAnsi="Arial" w:cs="Arial"/>
          <w:iCs/>
          <w:sz w:val="22"/>
          <w:szCs w:val="22"/>
        </w:rPr>
        <w:t>. č.</w:t>
      </w:r>
      <w:r w:rsidR="00104275">
        <w:rPr>
          <w:rFonts w:ascii="Arial" w:hAnsi="Arial" w:cs="Arial"/>
          <w:iCs/>
          <w:sz w:val="22"/>
          <w:szCs w:val="22"/>
        </w:rPr>
        <w:t xml:space="preserve"> 3</w:t>
      </w:r>
      <w:r w:rsidRPr="00202F1C">
        <w:rPr>
          <w:rFonts w:ascii="Arial" w:hAnsi="Arial" w:cs="Arial"/>
          <w:iCs/>
          <w:sz w:val="22"/>
          <w:szCs w:val="22"/>
        </w:rPr>
        <w:tab/>
      </w:r>
      <w:r>
        <w:rPr>
          <w:rFonts w:ascii="Arial" w:hAnsi="Arial" w:cs="Arial"/>
          <w:iCs/>
          <w:sz w:val="22"/>
          <w:szCs w:val="22"/>
        </w:rPr>
        <w:t>1263/</w:t>
      </w:r>
      <w:r w:rsidR="0050610D">
        <w:rPr>
          <w:rFonts w:ascii="Arial" w:hAnsi="Arial" w:cs="Arial"/>
          <w:iCs/>
          <w:sz w:val="22"/>
          <w:szCs w:val="22"/>
        </w:rPr>
        <w:t>8</w:t>
      </w:r>
      <w:r w:rsidRPr="00202F1C">
        <w:rPr>
          <w:rFonts w:ascii="Arial" w:hAnsi="Arial" w:cs="Arial"/>
          <w:iCs/>
          <w:sz w:val="22"/>
          <w:szCs w:val="22"/>
        </w:rPr>
        <w:tab/>
      </w:r>
      <w:r w:rsidRPr="00202F1C">
        <w:rPr>
          <w:rFonts w:ascii="Arial" w:hAnsi="Arial" w:cs="Arial"/>
          <w:iCs/>
          <w:sz w:val="22"/>
          <w:szCs w:val="22"/>
        </w:rPr>
        <w:tab/>
      </w:r>
      <w:r>
        <w:rPr>
          <w:rFonts w:ascii="Arial" w:hAnsi="Arial" w:cs="Arial"/>
          <w:iCs/>
          <w:sz w:val="22"/>
          <w:szCs w:val="22"/>
        </w:rPr>
        <w:t>1</w:t>
      </w:r>
      <w:r w:rsidR="00CC02AE">
        <w:rPr>
          <w:rFonts w:ascii="Arial" w:hAnsi="Arial" w:cs="Arial"/>
          <w:iCs/>
          <w:sz w:val="22"/>
          <w:szCs w:val="22"/>
        </w:rPr>
        <w:t>285</w:t>
      </w:r>
    </w:p>
    <w:p w14:paraId="6CCAE121" w14:textId="7B4F31C0" w:rsidR="00BF01D0" w:rsidRPr="00202F1C"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w:t>
      </w:r>
      <w:proofErr w:type="spellStart"/>
      <w:r>
        <w:rPr>
          <w:rFonts w:ascii="Arial" w:hAnsi="Arial" w:cs="Arial"/>
          <w:iCs/>
          <w:sz w:val="22"/>
          <w:szCs w:val="22"/>
        </w:rPr>
        <w:t>Markvartovice</w:t>
      </w:r>
      <w:proofErr w:type="spellEnd"/>
      <w:r>
        <w:rPr>
          <w:rFonts w:ascii="Arial" w:hAnsi="Arial" w:cs="Arial"/>
          <w:iCs/>
          <w:sz w:val="22"/>
          <w:szCs w:val="22"/>
        </w:rPr>
        <w:t xml:space="preserve">   </w:t>
      </w:r>
      <w:r w:rsidRPr="00202F1C">
        <w:rPr>
          <w:rFonts w:ascii="Arial" w:hAnsi="Arial" w:cs="Arial"/>
          <w:iCs/>
          <w:sz w:val="22"/>
          <w:szCs w:val="22"/>
        </w:rPr>
        <w:t>bez čp/</w:t>
      </w:r>
      <w:proofErr w:type="spellStart"/>
      <w:r w:rsidRPr="00202F1C">
        <w:rPr>
          <w:rFonts w:ascii="Arial" w:hAnsi="Arial" w:cs="Arial"/>
          <w:iCs/>
          <w:sz w:val="22"/>
          <w:szCs w:val="22"/>
        </w:rPr>
        <w:t>če</w:t>
      </w:r>
      <w:proofErr w:type="spellEnd"/>
      <w:r w:rsidRPr="00202F1C">
        <w:rPr>
          <w:rFonts w:ascii="Arial" w:hAnsi="Arial" w:cs="Arial"/>
          <w:iCs/>
          <w:sz w:val="22"/>
          <w:szCs w:val="22"/>
        </w:rPr>
        <w:tab/>
      </w:r>
      <w:r>
        <w:rPr>
          <w:rFonts w:ascii="Arial" w:hAnsi="Arial" w:cs="Arial"/>
          <w:iCs/>
          <w:sz w:val="22"/>
          <w:szCs w:val="22"/>
        </w:rPr>
        <w:tab/>
      </w:r>
      <w:r w:rsidR="001B7CE9">
        <w:rPr>
          <w:rFonts w:ascii="Arial" w:hAnsi="Arial" w:cs="Arial"/>
          <w:iCs/>
          <w:sz w:val="22"/>
          <w:szCs w:val="22"/>
        </w:rPr>
        <w:t xml:space="preserve">teletník </w:t>
      </w:r>
      <w:proofErr w:type="spellStart"/>
      <w:r w:rsidR="001B7CE9">
        <w:rPr>
          <w:rFonts w:ascii="Arial" w:hAnsi="Arial" w:cs="Arial"/>
          <w:iCs/>
          <w:sz w:val="22"/>
          <w:szCs w:val="22"/>
        </w:rPr>
        <w:t>obj</w:t>
      </w:r>
      <w:proofErr w:type="spellEnd"/>
      <w:r w:rsidR="001B7CE9">
        <w:rPr>
          <w:rFonts w:ascii="Arial" w:hAnsi="Arial" w:cs="Arial"/>
          <w:iCs/>
          <w:sz w:val="22"/>
          <w:szCs w:val="22"/>
        </w:rPr>
        <w:t>. č.</w:t>
      </w:r>
      <w:r w:rsidR="00104275">
        <w:rPr>
          <w:rFonts w:ascii="Arial" w:hAnsi="Arial" w:cs="Arial"/>
          <w:iCs/>
          <w:sz w:val="22"/>
          <w:szCs w:val="22"/>
        </w:rPr>
        <w:t xml:space="preserve"> 4</w:t>
      </w:r>
      <w:r w:rsidRPr="00202F1C">
        <w:rPr>
          <w:rFonts w:ascii="Arial" w:hAnsi="Arial" w:cs="Arial"/>
          <w:iCs/>
          <w:sz w:val="22"/>
          <w:szCs w:val="22"/>
        </w:rPr>
        <w:tab/>
      </w:r>
      <w:r>
        <w:rPr>
          <w:rFonts w:ascii="Arial" w:hAnsi="Arial" w:cs="Arial"/>
          <w:iCs/>
          <w:sz w:val="22"/>
          <w:szCs w:val="22"/>
        </w:rPr>
        <w:t>1263/</w:t>
      </w:r>
      <w:r w:rsidR="0050610D">
        <w:rPr>
          <w:rFonts w:ascii="Arial" w:hAnsi="Arial" w:cs="Arial"/>
          <w:iCs/>
          <w:sz w:val="22"/>
          <w:szCs w:val="22"/>
        </w:rPr>
        <w:t>8</w:t>
      </w:r>
      <w:r w:rsidRPr="00202F1C">
        <w:rPr>
          <w:rFonts w:ascii="Arial" w:hAnsi="Arial" w:cs="Arial"/>
          <w:iCs/>
          <w:sz w:val="22"/>
          <w:szCs w:val="22"/>
        </w:rPr>
        <w:tab/>
      </w:r>
      <w:r w:rsidRPr="00202F1C">
        <w:rPr>
          <w:rFonts w:ascii="Arial" w:hAnsi="Arial" w:cs="Arial"/>
          <w:iCs/>
          <w:sz w:val="22"/>
          <w:szCs w:val="22"/>
        </w:rPr>
        <w:tab/>
      </w:r>
      <w:r>
        <w:rPr>
          <w:rFonts w:ascii="Arial" w:hAnsi="Arial" w:cs="Arial"/>
          <w:iCs/>
          <w:sz w:val="22"/>
          <w:szCs w:val="22"/>
        </w:rPr>
        <w:t>1</w:t>
      </w:r>
      <w:r w:rsidR="00CC02AE">
        <w:rPr>
          <w:rFonts w:ascii="Arial" w:hAnsi="Arial" w:cs="Arial"/>
          <w:iCs/>
          <w:sz w:val="22"/>
          <w:szCs w:val="22"/>
        </w:rPr>
        <w:t>286</w:t>
      </w:r>
    </w:p>
    <w:p w14:paraId="24069F7E" w14:textId="4684FF14" w:rsidR="00BF01D0" w:rsidRPr="00202F1C"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w:t>
      </w:r>
      <w:proofErr w:type="spellStart"/>
      <w:r>
        <w:rPr>
          <w:rFonts w:ascii="Arial" w:hAnsi="Arial" w:cs="Arial"/>
          <w:iCs/>
          <w:sz w:val="22"/>
          <w:szCs w:val="22"/>
        </w:rPr>
        <w:t>Markvartovice</w:t>
      </w:r>
      <w:proofErr w:type="spellEnd"/>
      <w:r>
        <w:rPr>
          <w:rFonts w:ascii="Arial" w:hAnsi="Arial" w:cs="Arial"/>
          <w:iCs/>
          <w:sz w:val="22"/>
          <w:szCs w:val="22"/>
        </w:rPr>
        <w:t xml:space="preserve">   </w:t>
      </w:r>
      <w:r w:rsidRPr="00202F1C">
        <w:rPr>
          <w:rFonts w:ascii="Arial" w:hAnsi="Arial" w:cs="Arial"/>
          <w:iCs/>
          <w:sz w:val="22"/>
          <w:szCs w:val="22"/>
        </w:rPr>
        <w:t>bez čp/</w:t>
      </w:r>
      <w:proofErr w:type="spellStart"/>
      <w:r w:rsidRPr="00202F1C">
        <w:rPr>
          <w:rFonts w:ascii="Arial" w:hAnsi="Arial" w:cs="Arial"/>
          <w:iCs/>
          <w:sz w:val="22"/>
          <w:szCs w:val="22"/>
        </w:rPr>
        <w:t>če</w:t>
      </w:r>
      <w:proofErr w:type="spellEnd"/>
      <w:r w:rsidRPr="00202F1C">
        <w:rPr>
          <w:rFonts w:ascii="Arial" w:hAnsi="Arial" w:cs="Arial"/>
          <w:iCs/>
          <w:sz w:val="22"/>
          <w:szCs w:val="22"/>
        </w:rPr>
        <w:tab/>
      </w:r>
      <w:r>
        <w:rPr>
          <w:rFonts w:ascii="Arial" w:hAnsi="Arial" w:cs="Arial"/>
          <w:iCs/>
          <w:sz w:val="22"/>
          <w:szCs w:val="22"/>
        </w:rPr>
        <w:tab/>
      </w:r>
      <w:r w:rsidR="001B7CE9">
        <w:rPr>
          <w:rFonts w:ascii="Arial" w:hAnsi="Arial" w:cs="Arial"/>
          <w:iCs/>
          <w:sz w:val="22"/>
          <w:szCs w:val="22"/>
        </w:rPr>
        <w:t xml:space="preserve">teletník </w:t>
      </w:r>
      <w:proofErr w:type="spellStart"/>
      <w:r w:rsidR="001B7CE9">
        <w:rPr>
          <w:rFonts w:ascii="Arial" w:hAnsi="Arial" w:cs="Arial"/>
          <w:iCs/>
          <w:sz w:val="22"/>
          <w:szCs w:val="22"/>
        </w:rPr>
        <w:t>obj</w:t>
      </w:r>
      <w:proofErr w:type="spellEnd"/>
      <w:r w:rsidR="001B7CE9">
        <w:rPr>
          <w:rFonts w:ascii="Arial" w:hAnsi="Arial" w:cs="Arial"/>
          <w:iCs/>
          <w:sz w:val="22"/>
          <w:szCs w:val="22"/>
        </w:rPr>
        <w:t>. č.</w:t>
      </w:r>
      <w:r w:rsidR="00104275">
        <w:rPr>
          <w:rFonts w:ascii="Arial" w:hAnsi="Arial" w:cs="Arial"/>
          <w:iCs/>
          <w:sz w:val="22"/>
          <w:szCs w:val="22"/>
        </w:rPr>
        <w:t xml:space="preserve"> 5</w:t>
      </w:r>
      <w:r w:rsidRPr="00202F1C">
        <w:rPr>
          <w:rFonts w:ascii="Arial" w:hAnsi="Arial" w:cs="Arial"/>
          <w:iCs/>
          <w:sz w:val="22"/>
          <w:szCs w:val="22"/>
        </w:rPr>
        <w:tab/>
      </w:r>
      <w:r>
        <w:rPr>
          <w:rFonts w:ascii="Arial" w:hAnsi="Arial" w:cs="Arial"/>
          <w:iCs/>
          <w:sz w:val="22"/>
          <w:szCs w:val="22"/>
        </w:rPr>
        <w:t>1263/</w:t>
      </w:r>
      <w:r w:rsidR="0050610D">
        <w:rPr>
          <w:rFonts w:ascii="Arial" w:hAnsi="Arial" w:cs="Arial"/>
          <w:iCs/>
          <w:sz w:val="22"/>
          <w:szCs w:val="22"/>
        </w:rPr>
        <w:t>8</w:t>
      </w:r>
      <w:r w:rsidRPr="00202F1C">
        <w:rPr>
          <w:rFonts w:ascii="Arial" w:hAnsi="Arial" w:cs="Arial"/>
          <w:iCs/>
          <w:sz w:val="22"/>
          <w:szCs w:val="22"/>
        </w:rPr>
        <w:tab/>
      </w:r>
      <w:r w:rsidRPr="00202F1C">
        <w:rPr>
          <w:rFonts w:ascii="Arial" w:hAnsi="Arial" w:cs="Arial"/>
          <w:iCs/>
          <w:sz w:val="22"/>
          <w:szCs w:val="22"/>
        </w:rPr>
        <w:tab/>
      </w:r>
      <w:r>
        <w:rPr>
          <w:rFonts w:ascii="Arial" w:hAnsi="Arial" w:cs="Arial"/>
          <w:iCs/>
          <w:sz w:val="22"/>
          <w:szCs w:val="22"/>
        </w:rPr>
        <w:t>1</w:t>
      </w:r>
      <w:r w:rsidR="00CC02AE">
        <w:rPr>
          <w:rFonts w:ascii="Arial" w:hAnsi="Arial" w:cs="Arial"/>
          <w:iCs/>
          <w:sz w:val="22"/>
          <w:szCs w:val="22"/>
        </w:rPr>
        <w:t>287</w:t>
      </w:r>
    </w:p>
    <w:p w14:paraId="7CDE26F3" w14:textId="47F40B86" w:rsidR="00BF01D0" w:rsidRPr="00202F1C"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w:t>
      </w:r>
      <w:proofErr w:type="spellStart"/>
      <w:r>
        <w:rPr>
          <w:rFonts w:ascii="Arial" w:hAnsi="Arial" w:cs="Arial"/>
          <w:iCs/>
          <w:sz w:val="22"/>
          <w:szCs w:val="22"/>
        </w:rPr>
        <w:t>Markvartovice</w:t>
      </w:r>
      <w:proofErr w:type="spellEnd"/>
      <w:r>
        <w:rPr>
          <w:rFonts w:ascii="Arial" w:hAnsi="Arial" w:cs="Arial"/>
          <w:iCs/>
          <w:sz w:val="22"/>
          <w:szCs w:val="22"/>
        </w:rPr>
        <w:t xml:space="preserve">   </w:t>
      </w:r>
      <w:r w:rsidRPr="00202F1C">
        <w:rPr>
          <w:rFonts w:ascii="Arial" w:hAnsi="Arial" w:cs="Arial"/>
          <w:iCs/>
          <w:sz w:val="22"/>
          <w:szCs w:val="22"/>
        </w:rPr>
        <w:t>bez čp/</w:t>
      </w:r>
      <w:proofErr w:type="spellStart"/>
      <w:r w:rsidRPr="00202F1C">
        <w:rPr>
          <w:rFonts w:ascii="Arial" w:hAnsi="Arial" w:cs="Arial"/>
          <w:iCs/>
          <w:sz w:val="22"/>
          <w:szCs w:val="22"/>
        </w:rPr>
        <w:t>če</w:t>
      </w:r>
      <w:proofErr w:type="spellEnd"/>
      <w:r w:rsidRPr="00202F1C">
        <w:rPr>
          <w:rFonts w:ascii="Arial" w:hAnsi="Arial" w:cs="Arial"/>
          <w:iCs/>
          <w:sz w:val="22"/>
          <w:szCs w:val="22"/>
        </w:rPr>
        <w:tab/>
      </w:r>
      <w:r>
        <w:rPr>
          <w:rFonts w:ascii="Arial" w:hAnsi="Arial" w:cs="Arial"/>
          <w:iCs/>
          <w:sz w:val="22"/>
          <w:szCs w:val="22"/>
        </w:rPr>
        <w:tab/>
      </w:r>
      <w:r w:rsidR="001B7CE9">
        <w:rPr>
          <w:rFonts w:ascii="Arial" w:hAnsi="Arial" w:cs="Arial"/>
          <w:iCs/>
          <w:sz w:val="22"/>
          <w:szCs w:val="22"/>
        </w:rPr>
        <w:t xml:space="preserve">teletník </w:t>
      </w:r>
      <w:proofErr w:type="spellStart"/>
      <w:r w:rsidR="001B7CE9">
        <w:rPr>
          <w:rFonts w:ascii="Arial" w:hAnsi="Arial" w:cs="Arial"/>
          <w:iCs/>
          <w:sz w:val="22"/>
          <w:szCs w:val="22"/>
        </w:rPr>
        <w:t>obj</w:t>
      </w:r>
      <w:proofErr w:type="spellEnd"/>
      <w:r w:rsidR="001B7CE9">
        <w:rPr>
          <w:rFonts w:ascii="Arial" w:hAnsi="Arial" w:cs="Arial"/>
          <w:iCs/>
          <w:sz w:val="22"/>
          <w:szCs w:val="22"/>
        </w:rPr>
        <w:t>. č.</w:t>
      </w:r>
      <w:r w:rsidR="00104275">
        <w:rPr>
          <w:rFonts w:ascii="Arial" w:hAnsi="Arial" w:cs="Arial"/>
          <w:iCs/>
          <w:sz w:val="22"/>
          <w:szCs w:val="22"/>
        </w:rPr>
        <w:t xml:space="preserve"> 6</w:t>
      </w:r>
      <w:r w:rsidRPr="00202F1C">
        <w:rPr>
          <w:rFonts w:ascii="Arial" w:hAnsi="Arial" w:cs="Arial"/>
          <w:iCs/>
          <w:sz w:val="22"/>
          <w:szCs w:val="22"/>
        </w:rPr>
        <w:tab/>
      </w:r>
      <w:r>
        <w:rPr>
          <w:rFonts w:ascii="Arial" w:hAnsi="Arial" w:cs="Arial"/>
          <w:iCs/>
          <w:sz w:val="22"/>
          <w:szCs w:val="22"/>
        </w:rPr>
        <w:t>1263/</w:t>
      </w:r>
      <w:r w:rsidR="0050610D">
        <w:rPr>
          <w:rFonts w:ascii="Arial" w:hAnsi="Arial" w:cs="Arial"/>
          <w:iCs/>
          <w:sz w:val="22"/>
          <w:szCs w:val="22"/>
        </w:rPr>
        <w:t xml:space="preserve">8 </w:t>
      </w:r>
      <w:r w:rsidRPr="00202F1C">
        <w:rPr>
          <w:rFonts w:ascii="Arial" w:hAnsi="Arial" w:cs="Arial"/>
          <w:iCs/>
          <w:sz w:val="22"/>
          <w:szCs w:val="22"/>
        </w:rPr>
        <w:tab/>
      </w:r>
      <w:r w:rsidR="00CC02AE">
        <w:rPr>
          <w:rFonts w:ascii="Arial" w:hAnsi="Arial" w:cs="Arial"/>
          <w:iCs/>
          <w:sz w:val="22"/>
          <w:szCs w:val="22"/>
        </w:rPr>
        <w:t>1288</w:t>
      </w:r>
    </w:p>
    <w:p w14:paraId="7FD9D1D5" w14:textId="01090D98" w:rsidR="00BF01D0" w:rsidRPr="00202F1C"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w:t>
      </w:r>
      <w:proofErr w:type="spellStart"/>
      <w:r>
        <w:rPr>
          <w:rFonts w:ascii="Arial" w:hAnsi="Arial" w:cs="Arial"/>
          <w:iCs/>
          <w:sz w:val="22"/>
          <w:szCs w:val="22"/>
        </w:rPr>
        <w:t>Markvartovice</w:t>
      </w:r>
      <w:proofErr w:type="spellEnd"/>
      <w:r>
        <w:rPr>
          <w:rFonts w:ascii="Arial" w:hAnsi="Arial" w:cs="Arial"/>
          <w:iCs/>
          <w:sz w:val="22"/>
          <w:szCs w:val="22"/>
        </w:rPr>
        <w:t xml:space="preserve">   </w:t>
      </w:r>
      <w:r w:rsidRPr="00202F1C">
        <w:rPr>
          <w:rFonts w:ascii="Arial" w:hAnsi="Arial" w:cs="Arial"/>
          <w:iCs/>
          <w:sz w:val="22"/>
          <w:szCs w:val="22"/>
        </w:rPr>
        <w:t>bez čp/</w:t>
      </w:r>
      <w:proofErr w:type="spellStart"/>
      <w:r w:rsidRPr="00202F1C">
        <w:rPr>
          <w:rFonts w:ascii="Arial" w:hAnsi="Arial" w:cs="Arial"/>
          <w:iCs/>
          <w:sz w:val="22"/>
          <w:szCs w:val="22"/>
        </w:rPr>
        <w:t>če</w:t>
      </w:r>
      <w:proofErr w:type="spellEnd"/>
      <w:r w:rsidRPr="00202F1C">
        <w:rPr>
          <w:rFonts w:ascii="Arial" w:hAnsi="Arial" w:cs="Arial"/>
          <w:iCs/>
          <w:sz w:val="22"/>
          <w:szCs w:val="22"/>
        </w:rPr>
        <w:tab/>
      </w:r>
      <w:r>
        <w:rPr>
          <w:rFonts w:ascii="Arial" w:hAnsi="Arial" w:cs="Arial"/>
          <w:iCs/>
          <w:sz w:val="22"/>
          <w:szCs w:val="22"/>
        </w:rPr>
        <w:tab/>
      </w:r>
      <w:r w:rsidR="001B7CE9">
        <w:rPr>
          <w:rFonts w:ascii="Arial" w:hAnsi="Arial" w:cs="Arial"/>
          <w:iCs/>
          <w:sz w:val="22"/>
          <w:szCs w:val="22"/>
        </w:rPr>
        <w:t xml:space="preserve">teletník </w:t>
      </w:r>
      <w:proofErr w:type="spellStart"/>
      <w:r w:rsidR="001B7CE9">
        <w:rPr>
          <w:rFonts w:ascii="Arial" w:hAnsi="Arial" w:cs="Arial"/>
          <w:iCs/>
          <w:sz w:val="22"/>
          <w:szCs w:val="22"/>
        </w:rPr>
        <w:t>obj</w:t>
      </w:r>
      <w:proofErr w:type="spellEnd"/>
      <w:r w:rsidR="001B7CE9">
        <w:rPr>
          <w:rFonts w:ascii="Arial" w:hAnsi="Arial" w:cs="Arial"/>
          <w:iCs/>
          <w:sz w:val="22"/>
          <w:szCs w:val="22"/>
        </w:rPr>
        <w:t>. č.</w:t>
      </w:r>
      <w:r w:rsidR="00104275">
        <w:rPr>
          <w:rFonts w:ascii="Arial" w:hAnsi="Arial" w:cs="Arial"/>
          <w:iCs/>
          <w:sz w:val="22"/>
          <w:szCs w:val="22"/>
        </w:rPr>
        <w:t xml:space="preserve"> 22</w:t>
      </w:r>
      <w:r w:rsidRPr="00202F1C">
        <w:rPr>
          <w:rFonts w:ascii="Arial" w:hAnsi="Arial" w:cs="Arial"/>
          <w:iCs/>
          <w:sz w:val="22"/>
          <w:szCs w:val="22"/>
        </w:rPr>
        <w:tab/>
      </w:r>
      <w:r>
        <w:rPr>
          <w:rFonts w:ascii="Arial" w:hAnsi="Arial" w:cs="Arial"/>
          <w:iCs/>
          <w:sz w:val="22"/>
          <w:szCs w:val="22"/>
        </w:rPr>
        <w:t>1263/</w:t>
      </w:r>
      <w:r w:rsidR="0050610D">
        <w:rPr>
          <w:rFonts w:ascii="Arial" w:hAnsi="Arial" w:cs="Arial"/>
          <w:iCs/>
          <w:sz w:val="22"/>
          <w:szCs w:val="22"/>
        </w:rPr>
        <w:t>8</w:t>
      </w:r>
      <w:r w:rsidRPr="00202F1C">
        <w:rPr>
          <w:rFonts w:ascii="Arial" w:hAnsi="Arial" w:cs="Arial"/>
          <w:iCs/>
          <w:sz w:val="22"/>
          <w:szCs w:val="22"/>
        </w:rPr>
        <w:tab/>
      </w:r>
      <w:r w:rsidRPr="00202F1C">
        <w:rPr>
          <w:rFonts w:ascii="Arial" w:hAnsi="Arial" w:cs="Arial"/>
          <w:iCs/>
          <w:sz w:val="22"/>
          <w:szCs w:val="22"/>
        </w:rPr>
        <w:tab/>
      </w:r>
      <w:r>
        <w:rPr>
          <w:rFonts w:ascii="Arial" w:hAnsi="Arial" w:cs="Arial"/>
          <w:iCs/>
          <w:sz w:val="22"/>
          <w:szCs w:val="22"/>
        </w:rPr>
        <w:t>1</w:t>
      </w:r>
      <w:r w:rsidR="00CC02AE">
        <w:rPr>
          <w:rFonts w:ascii="Arial" w:hAnsi="Arial" w:cs="Arial"/>
          <w:iCs/>
          <w:sz w:val="22"/>
          <w:szCs w:val="22"/>
        </w:rPr>
        <w:t>289</w:t>
      </w:r>
    </w:p>
    <w:p w14:paraId="287A2DF4" w14:textId="3BB7196F" w:rsidR="00AC58EE"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w:t>
      </w:r>
      <w:proofErr w:type="spellStart"/>
      <w:r>
        <w:rPr>
          <w:rFonts w:ascii="Arial" w:hAnsi="Arial" w:cs="Arial"/>
          <w:iCs/>
          <w:sz w:val="22"/>
          <w:szCs w:val="22"/>
        </w:rPr>
        <w:t>Markvartovice</w:t>
      </w:r>
      <w:proofErr w:type="spellEnd"/>
      <w:r>
        <w:rPr>
          <w:rFonts w:ascii="Arial" w:hAnsi="Arial" w:cs="Arial"/>
          <w:iCs/>
          <w:sz w:val="22"/>
          <w:szCs w:val="22"/>
        </w:rPr>
        <w:t xml:space="preserve">   </w:t>
      </w:r>
      <w:r w:rsidRPr="00202F1C">
        <w:rPr>
          <w:rFonts w:ascii="Arial" w:hAnsi="Arial" w:cs="Arial"/>
          <w:iCs/>
          <w:sz w:val="22"/>
          <w:szCs w:val="22"/>
        </w:rPr>
        <w:t>bez čp/</w:t>
      </w:r>
      <w:proofErr w:type="spellStart"/>
      <w:r w:rsidRPr="00202F1C">
        <w:rPr>
          <w:rFonts w:ascii="Arial" w:hAnsi="Arial" w:cs="Arial"/>
          <w:iCs/>
          <w:sz w:val="22"/>
          <w:szCs w:val="22"/>
        </w:rPr>
        <w:t>če</w:t>
      </w:r>
      <w:proofErr w:type="spellEnd"/>
      <w:r w:rsidRPr="00202F1C">
        <w:rPr>
          <w:rFonts w:ascii="Arial" w:hAnsi="Arial" w:cs="Arial"/>
          <w:iCs/>
          <w:sz w:val="22"/>
          <w:szCs w:val="22"/>
        </w:rPr>
        <w:tab/>
      </w:r>
      <w:r>
        <w:rPr>
          <w:rFonts w:ascii="Arial" w:hAnsi="Arial" w:cs="Arial"/>
          <w:iCs/>
          <w:sz w:val="22"/>
          <w:szCs w:val="22"/>
        </w:rPr>
        <w:tab/>
      </w:r>
      <w:r w:rsidR="00AC58EE">
        <w:rPr>
          <w:rFonts w:ascii="Arial" w:hAnsi="Arial" w:cs="Arial"/>
          <w:iCs/>
          <w:sz w:val="22"/>
          <w:szCs w:val="22"/>
        </w:rPr>
        <w:t xml:space="preserve">správní budova </w:t>
      </w:r>
      <w:r w:rsidR="00AC58EE">
        <w:rPr>
          <w:rFonts w:ascii="Arial" w:hAnsi="Arial" w:cs="Arial"/>
          <w:iCs/>
          <w:sz w:val="22"/>
          <w:szCs w:val="22"/>
        </w:rPr>
        <w:tab/>
      </w:r>
      <w:r w:rsidR="00D13616">
        <w:rPr>
          <w:rFonts w:ascii="Arial" w:hAnsi="Arial" w:cs="Arial"/>
          <w:iCs/>
          <w:sz w:val="22"/>
          <w:szCs w:val="22"/>
        </w:rPr>
        <w:t>1263/9</w:t>
      </w:r>
      <w:r w:rsidR="00D13616">
        <w:rPr>
          <w:rFonts w:ascii="Arial" w:hAnsi="Arial" w:cs="Arial"/>
          <w:iCs/>
          <w:sz w:val="22"/>
          <w:szCs w:val="22"/>
        </w:rPr>
        <w:tab/>
      </w:r>
      <w:r w:rsidR="00D13616">
        <w:rPr>
          <w:rFonts w:ascii="Arial" w:hAnsi="Arial" w:cs="Arial"/>
          <w:iCs/>
          <w:sz w:val="22"/>
          <w:szCs w:val="22"/>
        </w:rPr>
        <w:tab/>
        <w:t>1282</w:t>
      </w:r>
    </w:p>
    <w:p w14:paraId="438309CB" w14:textId="7241B9BC" w:rsidR="00BF01D0" w:rsidRPr="00202F1C" w:rsidRDefault="00AC58EE" w:rsidP="00AC58EE">
      <w:pPr>
        <w:ind w:left="4248" w:firstLine="708"/>
        <w:jc w:val="both"/>
        <w:rPr>
          <w:rFonts w:ascii="Arial" w:hAnsi="Arial" w:cs="Arial"/>
          <w:iCs/>
          <w:sz w:val="22"/>
          <w:szCs w:val="22"/>
        </w:rPr>
      </w:pPr>
      <w:r>
        <w:rPr>
          <w:rFonts w:ascii="Arial" w:hAnsi="Arial" w:cs="Arial"/>
          <w:iCs/>
          <w:sz w:val="22"/>
          <w:szCs w:val="22"/>
        </w:rPr>
        <w:t>s kotelnou</w:t>
      </w:r>
      <w:r w:rsidR="00BF01D0" w:rsidRPr="00202F1C">
        <w:rPr>
          <w:rFonts w:ascii="Arial" w:hAnsi="Arial" w:cs="Arial"/>
          <w:iCs/>
          <w:sz w:val="22"/>
          <w:szCs w:val="22"/>
        </w:rPr>
        <w:tab/>
      </w:r>
    </w:p>
    <w:p w14:paraId="62A55CED" w14:textId="23747F1B" w:rsidR="00D13616"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w:t>
      </w:r>
      <w:proofErr w:type="spellStart"/>
      <w:r>
        <w:rPr>
          <w:rFonts w:ascii="Arial" w:hAnsi="Arial" w:cs="Arial"/>
          <w:iCs/>
          <w:sz w:val="22"/>
          <w:szCs w:val="22"/>
        </w:rPr>
        <w:t>Markvartovice</w:t>
      </w:r>
      <w:proofErr w:type="spellEnd"/>
      <w:r>
        <w:rPr>
          <w:rFonts w:ascii="Arial" w:hAnsi="Arial" w:cs="Arial"/>
          <w:iCs/>
          <w:sz w:val="22"/>
          <w:szCs w:val="22"/>
        </w:rPr>
        <w:t xml:space="preserve">   </w:t>
      </w:r>
      <w:r w:rsidRPr="00202F1C">
        <w:rPr>
          <w:rFonts w:ascii="Arial" w:hAnsi="Arial" w:cs="Arial"/>
          <w:iCs/>
          <w:sz w:val="22"/>
          <w:szCs w:val="22"/>
        </w:rPr>
        <w:t>bez čp/</w:t>
      </w:r>
      <w:proofErr w:type="spellStart"/>
      <w:r w:rsidRPr="00202F1C">
        <w:rPr>
          <w:rFonts w:ascii="Arial" w:hAnsi="Arial" w:cs="Arial"/>
          <w:iCs/>
          <w:sz w:val="22"/>
          <w:szCs w:val="22"/>
        </w:rPr>
        <w:t>če</w:t>
      </w:r>
      <w:proofErr w:type="spellEnd"/>
      <w:r w:rsidRPr="00202F1C">
        <w:rPr>
          <w:rFonts w:ascii="Arial" w:hAnsi="Arial" w:cs="Arial"/>
          <w:iCs/>
          <w:sz w:val="22"/>
          <w:szCs w:val="22"/>
        </w:rPr>
        <w:tab/>
      </w:r>
      <w:r>
        <w:rPr>
          <w:rFonts w:ascii="Arial" w:hAnsi="Arial" w:cs="Arial"/>
          <w:iCs/>
          <w:sz w:val="22"/>
          <w:szCs w:val="22"/>
        </w:rPr>
        <w:tab/>
      </w:r>
      <w:r w:rsidR="00D13616">
        <w:rPr>
          <w:rFonts w:ascii="Arial" w:hAnsi="Arial" w:cs="Arial"/>
          <w:iCs/>
          <w:sz w:val="22"/>
          <w:szCs w:val="22"/>
        </w:rPr>
        <w:t>čerpací stanice</w:t>
      </w:r>
      <w:r w:rsidR="002E2367">
        <w:rPr>
          <w:rFonts w:ascii="Arial" w:hAnsi="Arial" w:cs="Arial"/>
          <w:iCs/>
          <w:sz w:val="22"/>
          <w:szCs w:val="22"/>
        </w:rPr>
        <w:tab/>
        <w:t>1263/11</w:t>
      </w:r>
      <w:r w:rsidR="002E2367">
        <w:rPr>
          <w:rFonts w:ascii="Arial" w:hAnsi="Arial" w:cs="Arial"/>
          <w:iCs/>
          <w:sz w:val="22"/>
          <w:szCs w:val="22"/>
        </w:rPr>
        <w:tab/>
        <w:t>1326</w:t>
      </w:r>
    </w:p>
    <w:p w14:paraId="4054B7EC" w14:textId="0CAACAA1" w:rsidR="00BF01D0" w:rsidRPr="00202F1C" w:rsidRDefault="00D13616" w:rsidP="00BF01D0">
      <w:pPr>
        <w:jc w:val="both"/>
        <w:rPr>
          <w:rFonts w:ascii="Arial" w:hAnsi="Arial" w:cs="Arial"/>
          <w:iCs/>
          <w:sz w:val="22"/>
          <w:szCs w:val="22"/>
        </w:rPr>
      </w:pP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sidR="002E2367">
        <w:rPr>
          <w:rFonts w:ascii="Arial" w:hAnsi="Arial" w:cs="Arial"/>
          <w:iCs/>
          <w:sz w:val="22"/>
          <w:szCs w:val="22"/>
        </w:rPr>
        <w:t>t</w:t>
      </w:r>
      <w:r>
        <w:rPr>
          <w:rFonts w:ascii="Arial" w:hAnsi="Arial" w:cs="Arial"/>
          <w:iCs/>
          <w:sz w:val="22"/>
          <w:szCs w:val="22"/>
        </w:rPr>
        <w:t>ekutého hnoje</w:t>
      </w:r>
      <w:r w:rsidR="00BF01D0" w:rsidRPr="00202F1C">
        <w:rPr>
          <w:rFonts w:ascii="Arial" w:hAnsi="Arial" w:cs="Arial"/>
          <w:iCs/>
          <w:sz w:val="22"/>
          <w:szCs w:val="22"/>
        </w:rPr>
        <w:tab/>
      </w:r>
    </w:p>
    <w:p w14:paraId="0028D7B2" w14:textId="3BDDC025" w:rsidR="00BF01D0" w:rsidRDefault="00BF01D0" w:rsidP="00BF01D0">
      <w:pPr>
        <w:jc w:val="both"/>
        <w:rPr>
          <w:rFonts w:ascii="Arial" w:hAnsi="Arial" w:cs="Arial"/>
          <w:iCs/>
          <w:sz w:val="22"/>
          <w:szCs w:val="22"/>
        </w:rPr>
      </w:pPr>
      <w:r>
        <w:rPr>
          <w:rFonts w:ascii="Arial" w:hAnsi="Arial" w:cs="Arial"/>
          <w:iCs/>
          <w:sz w:val="22"/>
          <w:szCs w:val="22"/>
        </w:rPr>
        <w:t>Markvartovice</w:t>
      </w:r>
      <w:r>
        <w:rPr>
          <w:rFonts w:ascii="Arial" w:hAnsi="Arial" w:cs="Arial"/>
          <w:iCs/>
          <w:sz w:val="22"/>
          <w:szCs w:val="22"/>
        </w:rPr>
        <w:tab/>
        <w:t xml:space="preserve"> </w:t>
      </w:r>
      <w:proofErr w:type="spellStart"/>
      <w:r>
        <w:rPr>
          <w:rFonts w:ascii="Arial" w:hAnsi="Arial" w:cs="Arial"/>
          <w:iCs/>
          <w:sz w:val="22"/>
          <w:szCs w:val="22"/>
        </w:rPr>
        <w:t>Markvartovice</w:t>
      </w:r>
      <w:proofErr w:type="spellEnd"/>
      <w:r>
        <w:rPr>
          <w:rFonts w:ascii="Arial" w:hAnsi="Arial" w:cs="Arial"/>
          <w:iCs/>
          <w:sz w:val="22"/>
          <w:szCs w:val="22"/>
        </w:rPr>
        <w:t xml:space="preserve">   </w:t>
      </w:r>
      <w:r w:rsidRPr="00202F1C">
        <w:rPr>
          <w:rFonts w:ascii="Arial" w:hAnsi="Arial" w:cs="Arial"/>
          <w:iCs/>
          <w:sz w:val="22"/>
          <w:szCs w:val="22"/>
        </w:rPr>
        <w:t>bez čp/</w:t>
      </w:r>
      <w:proofErr w:type="spellStart"/>
      <w:r w:rsidRPr="00202F1C">
        <w:rPr>
          <w:rFonts w:ascii="Arial" w:hAnsi="Arial" w:cs="Arial"/>
          <w:iCs/>
          <w:sz w:val="22"/>
          <w:szCs w:val="22"/>
        </w:rPr>
        <w:t>če</w:t>
      </w:r>
      <w:proofErr w:type="spellEnd"/>
      <w:r w:rsidRPr="00202F1C">
        <w:rPr>
          <w:rFonts w:ascii="Arial" w:hAnsi="Arial" w:cs="Arial"/>
          <w:iCs/>
          <w:sz w:val="22"/>
          <w:szCs w:val="22"/>
        </w:rPr>
        <w:tab/>
      </w:r>
      <w:r>
        <w:rPr>
          <w:rFonts w:ascii="Arial" w:hAnsi="Arial" w:cs="Arial"/>
          <w:iCs/>
          <w:sz w:val="22"/>
          <w:szCs w:val="22"/>
        </w:rPr>
        <w:tab/>
      </w:r>
      <w:r w:rsidR="002E2367">
        <w:rPr>
          <w:rFonts w:ascii="Arial" w:hAnsi="Arial" w:cs="Arial"/>
          <w:iCs/>
          <w:sz w:val="22"/>
          <w:szCs w:val="22"/>
        </w:rPr>
        <w:t>přípravna krmiv</w:t>
      </w:r>
      <w:r w:rsidRPr="00202F1C">
        <w:rPr>
          <w:rFonts w:ascii="Arial" w:hAnsi="Arial" w:cs="Arial"/>
          <w:iCs/>
          <w:sz w:val="22"/>
          <w:szCs w:val="22"/>
        </w:rPr>
        <w:tab/>
      </w:r>
      <w:r>
        <w:rPr>
          <w:rFonts w:ascii="Arial" w:hAnsi="Arial" w:cs="Arial"/>
          <w:iCs/>
          <w:sz w:val="22"/>
          <w:szCs w:val="22"/>
        </w:rPr>
        <w:t>1263/</w:t>
      </w:r>
      <w:r w:rsidR="001F5935">
        <w:rPr>
          <w:rFonts w:ascii="Arial" w:hAnsi="Arial" w:cs="Arial"/>
          <w:iCs/>
          <w:sz w:val="22"/>
          <w:szCs w:val="22"/>
        </w:rPr>
        <w:t>14</w:t>
      </w:r>
      <w:r w:rsidRPr="00202F1C">
        <w:rPr>
          <w:rFonts w:ascii="Arial" w:hAnsi="Arial" w:cs="Arial"/>
          <w:iCs/>
          <w:sz w:val="22"/>
          <w:szCs w:val="22"/>
        </w:rPr>
        <w:tab/>
      </w:r>
      <w:r w:rsidR="001F5935">
        <w:rPr>
          <w:rFonts w:ascii="Arial" w:hAnsi="Arial" w:cs="Arial"/>
          <w:iCs/>
          <w:sz w:val="22"/>
          <w:szCs w:val="22"/>
        </w:rPr>
        <w:t>1269</w:t>
      </w:r>
    </w:p>
    <w:p w14:paraId="37ECA0D4" w14:textId="77777777" w:rsidR="004352A1" w:rsidRDefault="004352A1" w:rsidP="004352A1">
      <w:pPr>
        <w:jc w:val="both"/>
        <w:rPr>
          <w:rFonts w:ascii="Arial" w:hAnsi="Arial" w:cs="Arial"/>
          <w:b/>
          <w:sz w:val="22"/>
          <w:szCs w:val="22"/>
        </w:rPr>
      </w:pPr>
    </w:p>
    <w:p w14:paraId="01E5A78C" w14:textId="74760F96" w:rsidR="00CB557C" w:rsidRPr="00603C87" w:rsidRDefault="00CB557C" w:rsidP="00CB557C">
      <w:pPr>
        <w:ind w:left="426" w:hanging="426"/>
        <w:jc w:val="both"/>
        <w:rPr>
          <w:rFonts w:ascii="Arial" w:hAnsi="Arial" w:cs="Arial"/>
          <w:b/>
          <w:sz w:val="22"/>
          <w:szCs w:val="22"/>
        </w:rPr>
      </w:pPr>
      <w:r w:rsidRPr="00603C87">
        <w:rPr>
          <w:rFonts w:ascii="Arial" w:hAnsi="Arial" w:cs="Arial"/>
          <w:b/>
          <w:sz w:val="22"/>
          <w:szCs w:val="22"/>
        </w:rPr>
        <w:t>B)</w:t>
      </w:r>
      <w:r w:rsidRPr="00603C87">
        <w:rPr>
          <w:rFonts w:ascii="Arial" w:hAnsi="Arial" w:cs="Arial"/>
          <w:b/>
          <w:sz w:val="22"/>
          <w:szCs w:val="22"/>
        </w:rPr>
        <w:tab/>
      </w:r>
      <w:r>
        <w:rPr>
          <w:rFonts w:ascii="Arial" w:hAnsi="Arial" w:cs="Arial"/>
          <w:b/>
          <w:sz w:val="22"/>
          <w:szCs w:val="22"/>
        </w:rPr>
        <w:tab/>
      </w:r>
      <w:r w:rsidRPr="00603C87">
        <w:rPr>
          <w:rFonts w:ascii="Arial" w:hAnsi="Arial" w:cs="Arial"/>
          <w:b/>
          <w:sz w:val="22"/>
          <w:szCs w:val="22"/>
        </w:rPr>
        <w:t>Mimo výše uvedené nemovité věci je předmětem prodeje i související majetek, součásti, příslušenství, budovy a stavby nepodléhající zápisu do katastru nemovitostí:</w:t>
      </w:r>
    </w:p>
    <w:p w14:paraId="62596732" w14:textId="77777777" w:rsidR="00CB557C" w:rsidRPr="00603C87" w:rsidRDefault="00CB557C" w:rsidP="00CB557C">
      <w:pPr>
        <w:jc w:val="both"/>
        <w:rPr>
          <w:rFonts w:ascii="Arial" w:hAnsi="Arial" w:cs="Arial"/>
          <w:sz w:val="20"/>
          <w:szCs w:val="20"/>
        </w:rPr>
      </w:pPr>
      <w:r w:rsidRPr="00603C87">
        <w:rPr>
          <w:rFonts w:ascii="Arial" w:hAnsi="Arial" w:cs="Arial"/>
          <w:sz w:val="20"/>
          <w:szCs w:val="20"/>
        </w:rPr>
        <w:t xml:space="preserve"> -----------------------------------------------------------------------------------------------------------------------------------------</w:t>
      </w:r>
    </w:p>
    <w:p w14:paraId="1AD8D1FE" w14:textId="37A2ED8E" w:rsidR="00CB557C" w:rsidRPr="00603C87" w:rsidRDefault="00CB557C" w:rsidP="00CB557C">
      <w:pPr>
        <w:jc w:val="both"/>
        <w:rPr>
          <w:rFonts w:ascii="Arial" w:hAnsi="Arial" w:cs="Arial"/>
          <w:sz w:val="20"/>
          <w:szCs w:val="20"/>
        </w:rPr>
      </w:pPr>
      <w:r w:rsidRPr="00603C87">
        <w:rPr>
          <w:rFonts w:ascii="Arial" w:hAnsi="Arial" w:cs="Arial"/>
          <w:sz w:val="20"/>
          <w:szCs w:val="20"/>
        </w:rPr>
        <w:t>Obec</w:t>
      </w:r>
      <w:r>
        <w:rPr>
          <w:rFonts w:ascii="Arial" w:hAnsi="Arial" w:cs="Arial"/>
          <w:sz w:val="20"/>
          <w:szCs w:val="20"/>
        </w:rPr>
        <w:tab/>
      </w:r>
      <w:proofErr w:type="gramStart"/>
      <w:r>
        <w:rPr>
          <w:rFonts w:ascii="Arial" w:hAnsi="Arial" w:cs="Arial"/>
          <w:sz w:val="20"/>
          <w:szCs w:val="20"/>
        </w:rPr>
        <w:tab/>
      </w:r>
      <w:r w:rsidR="00664673">
        <w:rPr>
          <w:rFonts w:ascii="Arial" w:hAnsi="Arial" w:cs="Arial"/>
          <w:sz w:val="20"/>
          <w:szCs w:val="20"/>
        </w:rPr>
        <w:t xml:space="preserve">  </w:t>
      </w:r>
      <w:r w:rsidRPr="00603C87">
        <w:rPr>
          <w:rFonts w:ascii="Arial" w:hAnsi="Arial" w:cs="Arial"/>
          <w:sz w:val="20"/>
          <w:szCs w:val="20"/>
        </w:rPr>
        <w:t>katastrální</w:t>
      </w:r>
      <w:proofErr w:type="gramEnd"/>
      <w:r w:rsidRPr="00603C87">
        <w:rPr>
          <w:rFonts w:ascii="Arial" w:hAnsi="Arial" w:cs="Arial"/>
          <w:sz w:val="20"/>
          <w:szCs w:val="20"/>
        </w:rPr>
        <w:tab/>
      </w:r>
      <w:r w:rsidR="00664673">
        <w:rPr>
          <w:rFonts w:ascii="Arial" w:hAnsi="Arial" w:cs="Arial"/>
          <w:sz w:val="20"/>
          <w:szCs w:val="20"/>
        </w:rPr>
        <w:t xml:space="preserve">     </w:t>
      </w:r>
      <w:r w:rsidRPr="00603C87">
        <w:rPr>
          <w:rFonts w:ascii="Arial" w:hAnsi="Arial" w:cs="Arial"/>
          <w:sz w:val="20"/>
          <w:szCs w:val="20"/>
        </w:rPr>
        <w:t>druh stavby/</w:t>
      </w:r>
      <w:r>
        <w:rPr>
          <w:rFonts w:ascii="Arial" w:hAnsi="Arial" w:cs="Arial"/>
          <w:sz w:val="20"/>
          <w:szCs w:val="20"/>
        </w:rPr>
        <w:tab/>
      </w:r>
      <w:r w:rsidR="00664673">
        <w:rPr>
          <w:rFonts w:ascii="Arial" w:hAnsi="Arial" w:cs="Arial"/>
          <w:sz w:val="20"/>
          <w:szCs w:val="20"/>
        </w:rPr>
        <w:tab/>
      </w:r>
      <w:r w:rsidR="00664673">
        <w:rPr>
          <w:rFonts w:ascii="Arial" w:hAnsi="Arial" w:cs="Arial"/>
          <w:sz w:val="20"/>
          <w:szCs w:val="20"/>
        </w:rPr>
        <w:tab/>
        <w:t>na pozemku</w:t>
      </w:r>
      <w:r>
        <w:rPr>
          <w:rFonts w:ascii="Arial" w:hAnsi="Arial" w:cs="Arial"/>
          <w:sz w:val="20"/>
          <w:szCs w:val="20"/>
        </w:rPr>
        <w:tab/>
      </w:r>
      <w:r>
        <w:rPr>
          <w:rFonts w:ascii="Arial" w:hAnsi="Arial" w:cs="Arial"/>
          <w:sz w:val="20"/>
          <w:szCs w:val="20"/>
        </w:rPr>
        <w:tab/>
      </w:r>
      <w:r w:rsidRPr="00603C87">
        <w:rPr>
          <w:rFonts w:ascii="Arial" w:hAnsi="Arial" w:cs="Arial"/>
          <w:sz w:val="20"/>
          <w:szCs w:val="20"/>
        </w:rPr>
        <w:t>ID</w:t>
      </w:r>
    </w:p>
    <w:p w14:paraId="0AFCCC2D" w14:textId="08F05AE4" w:rsidR="00CB557C" w:rsidRPr="00603C87" w:rsidRDefault="00CB557C" w:rsidP="00CB557C">
      <w:pPr>
        <w:jc w:val="both"/>
        <w:rPr>
          <w:rFonts w:ascii="Arial" w:hAnsi="Arial" w:cs="Arial"/>
          <w:sz w:val="20"/>
          <w:szCs w:val="20"/>
        </w:rPr>
      </w:pPr>
      <w:r w:rsidRPr="00603C87">
        <w:rPr>
          <w:rFonts w:ascii="Arial" w:hAnsi="Arial" w:cs="Arial"/>
          <w:sz w:val="20"/>
          <w:szCs w:val="20"/>
        </w:rPr>
        <w:tab/>
      </w:r>
      <w:r w:rsidRPr="00603C87">
        <w:rPr>
          <w:rFonts w:ascii="Arial" w:hAnsi="Arial" w:cs="Arial"/>
          <w:sz w:val="20"/>
          <w:szCs w:val="20"/>
        </w:rPr>
        <w:tab/>
      </w:r>
      <w:r w:rsidR="00664673">
        <w:rPr>
          <w:rFonts w:ascii="Arial" w:hAnsi="Arial" w:cs="Arial"/>
          <w:sz w:val="20"/>
          <w:szCs w:val="20"/>
        </w:rPr>
        <w:t xml:space="preserve">  </w:t>
      </w:r>
      <w:r w:rsidRPr="00603C87">
        <w:rPr>
          <w:rFonts w:ascii="Arial" w:hAnsi="Arial" w:cs="Arial"/>
          <w:sz w:val="20"/>
          <w:szCs w:val="20"/>
        </w:rPr>
        <w:t>území</w:t>
      </w:r>
      <w:r w:rsidRPr="00603C87">
        <w:rPr>
          <w:rFonts w:ascii="Arial" w:hAnsi="Arial" w:cs="Arial"/>
          <w:sz w:val="20"/>
          <w:szCs w:val="20"/>
        </w:rPr>
        <w:tab/>
      </w:r>
      <w:r w:rsidRPr="00603C87">
        <w:rPr>
          <w:rFonts w:ascii="Arial" w:hAnsi="Arial" w:cs="Arial"/>
          <w:sz w:val="20"/>
          <w:szCs w:val="20"/>
        </w:rPr>
        <w:tab/>
      </w:r>
      <w:r w:rsidR="00664673">
        <w:rPr>
          <w:rFonts w:ascii="Arial" w:hAnsi="Arial" w:cs="Arial"/>
          <w:sz w:val="20"/>
          <w:szCs w:val="20"/>
        </w:rPr>
        <w:t xml:space="preserve">     </w:t>
      </w:r>
      <w:r w:rsidR="00664673" w:rsidRPr="00603C87">
        <w:rPr>
          <w:rFonts w:ascii="Arial" w:hAnsi="Arial" w:cs="Arial"/>
          <w:sz w:val="20"/>
          <w:szCs w:val="20"/>
        </w:rPr>
        <w:t>souvisejícího majetku</w:t>
      </w:r>
      <w:r w:rsidR="00664673">
        <w:rPr>
          <w:rFonts w:ascii="Arial" w:hAnsi="Arial" w:cs="Arial"/>
          <w:sz w:val="20"/>
          <w:szCs w:val="20"/>
        </w:rPr>
        <w:tab/>
      </w:r>
      <w:proofErr w:type="spellStart"/>
      <w:r w:rsidR="00664673">
        <w:rPr>
          <w:rFonts w:ascii="Arial" w:hAnsi="Arial" w:cs="Arial"/>
          <w:sz w:val="20"/>
          <w:szCs w:val="20"/>
        </w:rPr>
        <w:t>parc.č</w:t>
      </w:r>
      <w:proofErr w:type="spellEnd"/>
      <w:r w:rsidR="00664673">
        <w:rPr>
          <w:rFonts w:ascii="Arial" w:hAnsi="Arial" w:cs="Arial"/>
          <w:sz w:val="20"/>
          <w:szCs w:val="20"/>
        </w:rPr>
        <w:t>.</w:t>
      </w:r>
      <w:r>
        <w:rPr>
          <w:rFonts w:ascii="Arial" w:hAnsi="Arial" w:cs="Arial"/>
          <w:sz w:val="20"/>
          <w:szCs w:val="20"/>
        </w:rPr>
        <w:tab/>
      </w:r>
      <w:r>
        <w:rPr>
          <w:rFonts w:ascii="Arial" w:hAnsi="Arial" w:cs="Arial"/>
          <w:sz w:val="20"/>
          <w:szCs w:val="20"/>
        </w:rPr>
        <w:tab/>
      </w:r>
      <w:r w:rsidR="00664673">
        <w:rPr>
          <w:rFonts w:ascii="Arial" w:hAnsi="Arial" w:cs="Arial"/>
          <w:sz w:val="20"/>
          <w:szCs w:val="20"/>
        </w:rPr>
        <w:tab/>
      </w:r>
      <w:r w:rsidRPr="00603C87">
        <w:rPr>
          <w:rFonts w:ascii="Arial" w:hAnsi="Arial" w:cs="Arial"/>
          <w:sz w:val="20"/>
          <w:szCs w:val="20"/>
        </w:rPr>
        <w:t>majetku</w:t>
      </w:r>
    </w:p>
    <w:p w14:paraId="1F319817" w14:textId="77777777" w:rsidR="00CB557C" w:rsidRPr="00603C87" w:rsidRDefault="00CB557C" w:rsidP="00CB557C">
      <w:pPr>
        <w:jc w:val="both"/>
        <w:rPr>
          <w:rFonts w:ascii="Arial" w:hAnsi="Arial" w:cs="Arial"/>
          <w:sz w:val="20"/>
          <w:szCs w:val="20"/>
        </w:rPr>
      </w:pPr>
      <w:r w:rsidRPr="00603C87">
        <w:rPr>
          <w:rFonts w:ascii="Arial" w:hAnsi="Arial" w:cs="Arial"/>
          <w:sz w:val="20"/>
          <w:szCs w:val="20"/>
        </w:rPr>
        <w:t>------------------------------------------------------------------------------------------------------------------------------------------</w:t>
      </w:r>
    </w:p>
    <w:p w14:paraId="70219750" w14:textId="5FF73134" w:rsidR="00664673" w:rsidRPr="00664673" w:rsidRDefault="00664673" w:rsidP="00664673">
      <w:pPr>
        <w:rPr>
          <w:rFonts w:ascii="Arial" w:hAnsi="Arial" w:cs="Arial"/>
          <w:bCs/>
          <w:sz w:val="22"/>
          <w:szCs w:val="22"/>
        </w:rPr>
      </w:pPr>
      <w:r>
        <w:rPr>
          <w:rFonts w:ascii="Arial" w:hAnsi="Arial" w:cs="Arial"/>
          <w:bCs/>
          <w:sz w:val="22"/>
          <w:szCs w:val="22"/>
        </w:rPr>
        <w:t>Markvartovice</w:t>
      </w:r>
      <w:proofErr w:type="gramStart"/>
      <w:r>
        <w:rPr>
          <w:rFonts w:ascii="Arial" w:hAnsi="Arial" w:cs="Arial"/>
          <w:bCs/>
          <w:sz w:val="22"/>
          <w:szCs w:val="22"/>
        </w:rPr>
        <w:tab/>
        <w:t xml:space="preserve">  </w:t>
      </w:r>
      <w:proofErr w:type="spellStart"/>
      <w:r>
        <w:rPr>
          <w:rFonts w:ascii="Arial" w:hAnsi="Arial" w:cs="Arial"/>
          <w:bCs/>
          <w:sz w:val="22"/>
          <w:szCs w:val="22"/>
        </w:rPr>
        <w:t>Markvartovice</w:t>
      </w:r>
      <w:proofErr w:type="spellEnd"/>
      <w:proofErr w:type="gramEnd"/>
      <w:r>
        <w:rPr>
          <w:rFonts w:ascii="Arial" w:hAnsi="Arial" w:cs="Arial"/>
          <w:bCs/>
          <w:sz w:val="22"/>
          <w:szCs w:val="22"/>
        </w:rPr>
        <w:t xml:space="preserve">   senážní věže – 6ks</w:t>
      </w:r>
      <w:r>
        <w:rPr>
          <w:rFonts w:ascii="Arial" w:hAnsi="Arial" w:cs="Arial"/>
          <w:bCs/>
          <w:sz w:val="22"/>
          <w:szCs w:val="22"/>
        </w:rPr>
        <w:tab/>
        <w:t>1263/4</w:t>
      </w:r>
      <w:r>
        <w:rPr>
          <w:rFonts w:ascii="Arial" w:hAnsi="Arial" w:cs="Arial"/>
          <w:bCs/>
          <w:sz w:val="22"/>
          <w:szCs w:val="22"/>
        </w:rPr>
        <w:tab/>
      </w:r>
      <w:r>
        <w:rPr>
          <w:rFonts w:ascii="Arial" w:hAnsi="Arial" w:cs="Arial"/>
          <w:bCs/>
          <w:sz w:val="22"/>
          <w:szCs w:val="22"/>
        </w:rPr>
        <w:tab/>
      </w:r>
      <w:r>
        <w:rPr>
          <w:rFonts w:ascii="Arial" w:hAnsi="Arial" w:cs="Arial"/>
          <w:bCs/>
          <w:sz w:val="22"/>
          <w:szCs w:val="22"/>
        </w:rPr>
        <w:tab/>
        <w:t>1268</w:t>
      </w:r>
    </w:p>
    <w:p w14:paraId="44A8EFA1" w14:textId="46C18B6D" w:rsidR="00664673" w:rsidRDefault="00664673" w:rsidP="00664673">
      <w:pPr>
        <w:rPr>
          <w:rFonts w:ascii="Arial" w:hAnsi="Arial" w:cs="Arial"/>
          <w:bCs/>
          <w:sz w:val="22"/>
          <w:szCs w:val="22"/>
        </w:rPr>
      </w:pPr>
      <w:r>
        <w:rPr>
          <w:rFonts w:ascii="Arial" w:hAnsi="Arial" w:cs="Arial"/>
          <w:bCs/>
          <w:sz w:val="22"/>
          <w:szCs w:val="22"/>
        </w:rPr>
        <w:t>Markvartovice</w:t>
      </w:r>
      <w:proofErr w:type="gramStart"/>
      <w:r>
        <w:rPr>
          <w:rFonts w:ascii="Arial" w:hAnsi="Arial" w:cs="Arial"/>
          <w:bCs/>
          <w:sz w:val="22"/>
          <w:szCs w:val="22"/>
        </w:rPr>
        <w:tab/>
        <w:t xml:space="preserve">  </w:t>
      </w:r>
      <w:proofErr w:type="spellStart"/>
      <w:r>
        <w:rPr>
          <w:rFonts w:ascii="Arial" w:hAnsi="Arial" w:cs="Arial"/>
          <w:bCs/>
          <w:sz w:val="22"/>
          <w:szCs w:val="22"/>
        </w:rPr>
        <w:t>Markvartovice</w:t>
      </w:r>
      <w:proofErr w:type="spellEnd"/>
      <w:proofErr w:type="gramEnd"/>
      <w:r>
        <w:rPr>
          <w:rFonts w:ascii="Arial" w:hAnsi="Arial" w:cs="Arial"/>
          <w:bCs/>
          <w:sz w:val="22"/>
          <w:szCs w:val="22"/>
        </w:rPr>
        <w:t xml:space="preserve">   zásob</w:t>
      </w:r>
      <w:r w:rsidR="00426B8F">
        <w:rPr>
          <w:rFonts w:ascii="Arial" w:hAnsi="Arial" w:cs="Arial"/>
          <w:bCs/>
          <w:sz w:val="22"/>
          <w:szCs w:val="22"/>
        </w:rPr>
        <w:t>ník</w:t>
      </w:r>
      <w:r>
        <w:rPr>
          <w:rFonts w:ascii="Arial" w:hAnsi="Arial" w:cs="Arial"/>
          <w:bCs/>
          <w:sz w:val="22"/>
          <w:szCs w:val="22"/>
        </w:rPr>
        <w:t xml:space="preserve"> jádra v </w:t>
      </w:r>
      <w:r w:rsidR="00DD3F20">
        <w:rPr>
          <w:rFonts w:ascii="Arial" w:hAnsi="Arial" w:cs="Arial"/>
          <w:bCs/>
          <w:sz w:val="22"/>
          <w:szCs w:val="22"/>
        </w:rPr>
        <w:tab/>
      </w:r>
      <w:r w:rsidR="00DD3F20">
        <w:rPr>
          <w:rFonts w:ascii="Arial" w:hAnsi="Arial" w:cs="Arial"/>
          <w:bCs/>
          <w:sz w:val="22"/>
          <w:szCs w:val="22"/>
        </w:rPr>
        <w:tab/>
        <w:t>1263/14</w:t>
      </w:r>
      <w:r w:rsidR="00DD3F20">
        <w:rPr>
          <w:rFonts w:ascii="Arial" w:hAnsi="Arial" w:cs="Arial"/>
          <w:bCs/>
          <w:sz w:val="22"/>
          <w:szCs w:val="22"/>
        </w:rPr>
        <w:tab/>
      </w:r>
      <w:r w:rsidR="00DD3F20">
        <w:rPr>
          <w:rFonts w:ascii="Arial" w:hAnsi="Arial" w:cs="Arial"/>
          <w:bCs/>
          <w:sz w:val="22"/>
          <w:szCs w:val="22"/>
        </w:rPr>
        <w:tab/>
        <w:t>1283</w:t>
      </w:r>
    </w:p>
    <w:p w14:paraId="2AD3599A" w14:textId="015E599E" w:rsidR="00CC3D9B" w:rsidRDefault="00664673" w:rsidP="00664673">
      <w:pPr>
        <w:ind w:left="2832"/>
        <w:rPr>
          <w:rFonts w:ascii="Arial" w:hAnsi="Arial" w:cs="Arial"/>
          <w:bCs/>
          <w:sz w:val="22"/>
          <w:szCs w:val="22"/>
        </w:rPr>
      </w:pPr>
      <w:r>
        <w:rPr>
          <w:rFonts w:ascii="Arial" w:hAnsi="Arial" w:cs="Arial"/>
          <w:bCs/>
          <w:sz w:val="22"/>
          <w:szCs w:val="22"/>
        </w:rPr>
        <w:t xml:space="preserve">    přípravě krmiv</w:t>
      </w:r>
      <w:r w:rsidR="00DD3F20">
        <w:rPr>
          <w:rFonts w:ascii="Arial" w:hAnsi="Arial" w:cs="Arial"/>
          <w:bCs/>
          <w:sz w:val="22"/>
          <w:szCs w:val="22"/>
        </w:rPr>
        <w:t xml:space="preserve"> </w:t>
      </w:r>
      <w:r>
        <w:rPr>
          <w:rFonts w:ascii="Arial" w:hAnsi="Arial" w:cs="Arial"/>
          <w:bCs/>
          <w:sz w:val="22"/>
          <w:szCs w:val="22"/>
        </w:rPr>
        <w:tab/>
      </w:r>
    </w:p>
    <w:p w14:paraId="3CE06739" w14:textId="7D0B29AA" w:rsidR="00664673" w:rsidRDefault="00664673" w:rsidP="00664673">
      <w:pPr>
        <w:rPr>
          <w:rFonts w:ascii="Arial" w:hAnsi="Arial" w:cs="Arial"/>
          <w:bCs/>
          <w:sz w:val="22"/>
          <w:szCs w:val="22"/>
        </w:rPr>
      </w:pPr>
      <w:r>
        <w:rPr>
          <w:rFonts w:ascii="Arial" w:hAnsi="Arial" w:cs="Arial"/>
          <w:bCs/>
          <w:sz w:val="22"/>
          <w:szCs w:val="22"/>
        </w:rPr>
        <w:t>Markvartovice</w:t>
      </w:r>
      <w:proofErr w:type="gramStart"/>
      <w:r>
        <w:rPr>
          <w:rFonts w:ascii="Arial" w:hAnsi="Arial" w:cs="Arial"/>
          <w:bCs/>
          <w:sz w:val="22"/>
          <w:szCs w:val="22"/>
        </w:rPr>
        <w:tab/>
        <w:t xml:space="preserve">  </w:t>
      </w:r>
      <w:proofErr w:type="spellStart"/>
      <w:r>
        <w:rPr>
          <w:rFonts w:ascii="Arial" w:hAnsi="Arial" w:cs="Arial"/>
          <w:bCs/>
          <w:sz w:val="22"/>
          <w:szCs w:val="22"/>
        </w:rPr>
        <w:t>Markvartovice</w:t>
      </w:r>
      <w:proofErr w:type="spellEnd"/>
      <w:proofErr w:type="gramEnd"/>
      <w:r>
        <w:rPr>
          <w:rFonts w:ascii="Arial" w:hAnsi="Arial" w:cs="Arial"/>
          <w:bCs/>
          <w:sz w:val="22"/>
          <w:szCs w:val="22"/>
        </w:rPr>
        <w:t xml:space="preserve">   </w:t>
      </w:r>
      <w:r w:rsidR="008E0665">
        <w:rPr>
          <w:rFonts w:ascii="Arial" w:hAnsi="Arial" w:cs="Arial"/>
          <w:bCs/>
          <w:sz w:val="22"/>
          <w:szCs w:val="22"/>
        </w:rPr>
        <w:t>kafilerní box</w:t>
      </w:r>
      <w:r w:rsidR="008E0665">
        <w:rPr>
          <w:rFonts w:ascii="Arial" w:hAnsi="Arial" w:cs="Arial"/>
          <w:bCs/>
          <w:sz w:val="22"/>
          <w:szCs w:val="22"/>
        </w:rPr>
        <w:tab/>
      </w:r>
      <w:r>
        <w:rPr>
          <w:rFonts w:ascii="Arial" w:hAnsi="Arial" w:cs="Arial"/>
          <w:bCs/>
          <w:sz w:val="22"/>
          <w:szCs w:val="22"/>
        </w:rPr>
        <w:tab/>
        <w:t>1263/4</w:t>
      </w:r>
      <w:r>
        <w:rPr>
          <w:rFonts w:ascii="Arial" w:hAnsi="Arial" w:cs="Arial"/>
          <w:bCs/>
          <w:sz w:val="22"/>
          <w:szCs w:val="22"/>
        </w:rPr>
        <w:tab/>
      </w:r>
      <w:r>
        <w:rPr>
          <w:rFonts w:ascii="Arial" w:hAnsi="Arial" w:cs="Arial"/>
          <w:bCs/>
          <w:sz w:val="22"/>
          <w:szCs w:val="22"/>
        </w:rPr>
        <w:tab/>
      </w:r>
      <w:r>
        <w:rPr>
          <w:rFonts w:ascii="Arial" w:hAnsi="Arial" w:cs="Arial"/>
          <w:bCs/>
          <w:sz w:val="22"/>
          <w:szCs w:val="22"/>
        </w:rPr>
        <w:tab/>
        <w:t>1</w:t>
      </w:r>
      <w:r w:rsidR="008E0665">
        <w:rPr>
          <w:rFonts w:ascii="Arial" w:hAnsi="Arial" w:cs="Arial"/>
          <w:bCs/>
          <w:sz w:val="22"/>
          <w:szCs w:val="22"/>
        </w:rPr>
        <w:t>327</w:t>
      </w:r>
    </w:p>
    <w:p w14:paraId="129E9E8A" w14:textId="65B8255F" w:rsidR="00087655" w:rsidRDefault="00664673" w:rsidP="00664673">
      <w:pPr>
        <w:rPr>
          <w:rFonts w:ascii="Arial" w:hAnsi="Arial" w:cs="Arial"/>
          <w:bCs/>
          <w:sz w:val="22"/>
          <w:szCs w:val="22"/>
        </w:rPr>
      </w:pPr>
      <w:r>
        <w:rPr>
          <w:rFonts w:ascii="Arial" w:hAnsi="Arial" w:cs="Arial"/>
          <w:bCs/>
          <w:sz w:val="22"/>
          <w:szCs w:val="22"/>
        </w:rPr>
        <w:t>Markvartovice</w:t>
      </w:r>
      <w:proofErr w:type="gramStart"/>
      <w:r>
        <w:rPr>
          <w:rFonts w:ascii="Arial" w:hAnsi="Arial" w:cs="Arial"/>
          <w:bCs/>
          <w:sz w:val="22"/>
          <w:szCs w:val="22"/>
        </w:rPr>
        <w:tab/>
        <w:t xml:space="preserve">  </w:t>
      </w:r>
      <w:proofErr w:type="spellStart"/>
      <w:r>
        <w:rPr>
          <w:rFonts w:ascii="Arial" w:hAnsi="Arial" w:cs="Arial"/>
          <w:bCs/>
          <w:sz w:val="22"/>
          <w:szCs w:val="22"/>
        </w:rPr>
        <w:t>Markvartovice</w:t>
      </w:r>
      <w:proofErr w:type="spellEnd"/>
      <w:proofErr w:type="gramEnd"/>
      <w:r>
        <w:rPr>
          <w:rFonts w:ascii="Arial" w:hAnsi="Arial" w:cs="Arial"/>
          <w:bCs/>
          <w:sz w:val="22"/>
          <w:szCs w:val="22"/>
        </w:rPr>
        <w:t xml:space="preserve">   </w:t>
      </w:r>
      <w:r w:rsidR="00087655">
        <w:rPr>
          <w:rFonts w:ascii="Arial" w:hAnsi="Arial" w:cs="Arial"/>
          <w:bCs/>
          <w:sz w:val="22"/>
          <w:szCs w:val="22"/>
        </w:rPr>
        <w:t xml:space="preserve">čerpací stanice – </w:t>
      </w:r>
      <w:r w:rsidR="00087655">
        <w:rPr>
          <w:rFonts w:ascii="Arial" w:hAnsi="Arial" w:cs="Arial"/>
          <w:bCs/>
          <w:sz w:val="22"/>
          <w:szCs w:val="22"/>
        </w:rPr>
        <w:tab/>
      </w:r>
      <w:r w:rsidR="00087655">
        <w:rPr>
          <w:rFonts w:ascii="Arial" w:hAnsi="Arial" w:cs="Arial"/>
          <w:bCs/>
          <w:sz w:val="22"/>
          <w:szCs w:val="22"/>
        </w:rPr>
        <w:tab/>
      </w:r>
      <w:r w:rsidR="00BD4A53">
        <w:rPr>
          <w:rFonts w:ascii="Arial" w:hAnsi="Arial" w:cs="Arial"/>
          <w:bCs/>
          <w:sz w:val="22"/>
          <w:szCs w:val="22"/>
        </w:rPr>
        <w:t>1263/6</w:t>
      </w:r>
      <w:r w:rsidR="00BD4A53">
        <w:rPr>
          <w:rFonts w:ascii="Arial" w:hAnsi="Arial" w:cs="Arial"/>
          <w:bCs/>
          <w:sz w:val="22"/>
          <w:szCs w:val="22"/>
        </w:rPr>
        <w:tab/>
      </w:r>
      <w:r w:rsidR="00BD4A53">
        <w:rPr>
          <w:rFonts w:ascii="Arial" w:hAnsi="Arial" w:cs="Arial"/>
          <w:bCs/>
          <w:sz w:val="22"/>
          <w:szCs w:val="22"/>
        </w:rPr>
        <w:tab/>
      </w:r>
      <w:r w:rsidR="00BD4A53">
        <w:rPr>
          <w:rFonts w:ascii="Arial" w:hAnsi="Arial" w:cs="Arial"/>
          <w:bCs/>
          <w:sz w:val="22"/>
          <w:szCs w:val="22"/>
        </w:rPr>
        <w:tab/>
        <w:t>1328</w:t>
      </w:r>
    </w:p>
    <w:p w14:paraId="09942303" w14:textId="5A8DCDB0" w:rsidR="00664673" w:rsidRDefault="00087655" w:rsidP="00664673">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vodárna</w:t>
      </w:r>
      <w:r w:rsidR="00664673">
        <w:rPr>
          <w:rFonts w:ascii="Arial" w:hAnsi="Arial" w:cs="Arial"/>
          <w:bCs/>
          <w:sz w:val="22"/>
          <w:szCs w:val="22"/>
        </w:rPr>
        <w:tab/>
      </w:r>
    </w:p>
    <w:p w14:paraId="561DF9A5" w14:textId="3E1C8212" w:rsidR="00664673" w:rsidRDefault="00664673" w:rsidP="00664673">
      <w:pPr>
        <w:rPr>
          <w:rFonts w:ascii="Arial" w:hAnsi="Arial" w:cs="Arial"/>
          <w:bCs/>
          <w:sz w:val="22"/>
          <w:szCs w:val="22"/>
        </w:rPr>
      </w:pPr>
      <w:r>
        <w:rPr>
          <w:rFonts w:ascii="Arial" w:hAnsi="Arial" w:cs="Arial"/>
          <w:bCs/>
          <w:sz w:val="22"/>
          <w:szCs w:val="22"/>
        </w:rPr>
        <w:t>Markvartovice</w:t>
      </w:r>
      <w:proofErr w:type="gramStart"/>
      <w:r>
        <w:rPr>
          <w:rFonts w:ascii="Arial" w:hAnsi="Arial" w:cs="Arial"/>
          <w:bCs/>
          <w:sz w:val="22"/>
          <w:szCs w:val="22"/>
        </w:rPr>
        <w:tab/>
        <w:t xml:space="preserve">  </w:t>
      </w:r>
      <w:proofErr w:type="spellStart"/>
      <w:r>
        <w:rPr>
          <w:rFonts w:ascii="Arial" w:hAnsi="Arial" w:cs="Arial"/>
          <w:bCs/>
          <w:sz w:val="22"/>
          <w:szCs w:val="22"/>
        </w:rPr>
        <w:t>Markvartovice</w:t>
      </w:r>
      <w:proofErr w:type="spellEnd"/>
      <w:proofErr w:type="gramEnd"/>
      <w:r>
        <w:rPr>
          <w:rFonts w:ascii="Arial" w:hAnsi="Arial" w:cs="Arial"/>
          <w:bCs/>
          <w:sz w:val="22"/>
          <w:szCs w:val="22"/>
        </w:rPr>
        <w:t xml:space="preserve">   </w:t>
      </w:r>
      <w:r w:rsidR="00BD4A53">
        <w:rPr>
          <w:rFonts w:ascii="Arial" w:hAnsi="Arial" w:cs="Arial"/>
          <w:bCs/>
          <w:sz w:val="22"/>
          <w:szCs w:val="22"/>
        </w:rPr>
        <w:t>oplocení části střediska</w:t>
      </w:r>
      <w:r>
        <w:rPr>
          <w:rFonts w:ascii="Arial" w:hAnsi="Arial" w:cs="Arial"/>
          <w:bCs/>
          <w:sz w:val="22"/>
          <w:szCs w:val="22"/>
        </w:rPr>
        <w:tab/>
        <w:t>1263/</w:t>
      </w:r>
      <w:r w:rsidR="000544CB">
        <w:rPr>
          <w:rFonts w:ascii="Arial" w:hAnsi="Arial" w:cs="Arial"/>
          <w:bCs/>
          <w:sz w:val="22"/>
          <w:szCs w:val="22"/>
        </w:rPr>
        <w:t>5</w:t>
      </w:r>
      <w:r>
        <w:rPr>
          <w:rFonts w:ascii="Arial" w:hAnsi="Arial" w:cs="Arial"/>
          <w:bCs/>
          <w:sz w:val="22"/>
          <w:szCs w:val="22"/>
        </w:rPr>
        <w:tab/>
      </w:r>
      <w:r>
        <w:rPr>
          <w:rFonts w:ascii="Arial" w:hAnsi="Arial" w:cs="Arial"/>
          <w:bCs/>
          <w:sz w:val="22"/>
          <w:szCs w:val="22"/>
        </w:rPr>
        <w:tab/>
      </w:r>
      <w:r>
        <w:rPr>
          <w:rFonts w:ascii="Arial" w:hAnsi="Arial" w:cs="Arial"/>
          <w:bCs/>
          <w:sz w:val="22"/>
          <w:szCs w:val="22"/>
        </w:rPr>
        <w:tab/>
        <w:t>1</w:t>
      </w:r>
      <w:r w:rsidR="000544CB">
        <w:rPr>
          <w:rFonts w:ascii="Arial" w:hAnsi="Arial" w:cs="Arial"/>
          <w:bCs/>
          <w:sz w:val="22"/>
          <w:szCs w:val="22"/>
        </w:rPr>
        <w:t>329</w:t>
      </w:r>
    </w:p>
    <w:p w14:paraId="7205E2B8" w14:textId="6BF8FFB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3B748F2F" w14:textId="784DEA3C" w:rsidR="00432E03" w:rsidRPr="004F7A1E" w:rsidRDefault="00432E03" w:rsidP="00432E03">
      <w:pPr>
        <w:jc w:val="both"/>
        <w:rPr>
          <w:rFonts w:ascii="Arial" w:hAnsi="Arial" w:cs="Arial"/>
          <w:sz w:val="22"/>
          <w:szCs w:val="22"/>
        </w:rPr>
      </w:pPr>
      <w:r w:rsidRPr="004F7A1E">
        <w:rPr>
          <w:rFonts w:ascii="Arial" w:hAnsi="Arial" w:cs="Arial"/>
          <w:sz w:val="22"/>
          <w:szCs w:val="22"/>
        </w:rPr>
        <w:t>Cena bez DPH</w:t>
      </w:r>
      <w:r w:rsidRPr="004F7A1E">
        <w:rPr>
          <w:rFonts w:ascii="Arial" w:hAnsi="Arial" w:cs="Arial"/>
          <w:sz w:val="22"/>
          <w:szCs w:val="22"/>
        </w:rPr>
        <w:tab/>
      </w:r>
      <w:r w:rsidR="004F7A1E" w:rsidRPr="004F7A1E">
        <w:rPr>
          <w:rFonts w:ascii="Arial" w:hAnsi="Arial" w:cs="Arial"/>
          <w:sz w:val="22"/>
          <w:szCs w:val="22"/>
        </w:rPr>
        <w:t xml:space="preserve">56 000,00 </w:t>
      </w:r>
      <w:r w:rsidRPr="004F7A1E">
        <w:rPr>
          <w:rFonts w:ascii="Arial" w:hAnsi="Arial" w:cs="Arial"/>
          <w:sz w:val="22"/>
          <w:szCs w:val="22"/>
        </w:rPr>
        <w:t>Kč</w:t>
      </w:r>
      <w:r w:rsidRPr="004F7A1E">
        <w:rPr>
          <w:rFonts w:ascii="Arial" w:hAnsi="Arial" w:cs="Arial"/>
          <w:sz w:val="22"/>
          <w:szCs w:val="22"/>
        </w:rPr>
        <w:tab/>
      </w:r>
      <w:r w:rsidRPr="004F7A1E">
        <w:rPr>
          <w:rFonts w:ascii="Arial" w:hAnsi="Arial" w:cs="Arial"/>
          <w:sz w:val="22"/>
          <w:szCs w:val="22"/>
        </w:rPr>
        <w:tab/>
      </w:r>
    </w:p>
    <w:p w14:paraId="01A5DED0" w14:textId="0E0090B2" w:rsidR="00432E03" w:rsidRPr="004F7A1E" w:rsidRDefault="00432E03" w:rsidP="00432E03">
      <w:pPr>
        <w:jc w:val="both"/>
        <w:rPr>
          <w:rFonts w:ascii="Arial" w:hAnsi="Arial" w:cs="Arial"/>
          <w:sz w:val="22"/>
          <w:szCs w:val="22"/>
        </w:rPr>
      </w:pPr>
      <w:r w:rsidRPr="004F7A1E">
        <w:rPr>
          <w:rFonts w:ascii="Arial" w:hAnsi="Arial" w:cs="Arial"/>
          <w:sz w:val="22"/>
          <w:szCs w:val="22"/>
        </w:rPr>
        <w:t>Cena DPH</w:t>
      </w:r>
      <w:r w:rsidRPr="004F7A1E">
        <w:rPr>
          <w:rFonts w:ascii="Arial" w:hAnsi="Arial" w:cs="Arial"/>
          <w:sz w:val="22"/>
          <w:szCs w:val="22"/>
        </w:rPr>
        <w:tab/>
      </w:r>
      <w:r w:rsidRPr="004F7A1E">
        <w:rPr>
          <w:rFonts w:ascii="Arial" w:hAnsi="Arial" w:cs="Arial"/>
          <w:sz w:val="22"/>
          <w:szCs w:val="22"/>
        </w:rPr>
        <w:tab/>
      </w:r>
      <w:r w:rsidR="004F7A1E" w:rsidRPr="004F7A1E">
        <w:rPr>
          <w:rFonts w:ascii="Arial" w:hAnsi="Arial" w:cs="Arial"/>
          <w:sz w:val="22"/>
          <w:szCs w:val="22"/>
        </w:rPr>
        <w:t xml:space="preserve">11 760,00 </w:t>
      </w:r>
      <w:r w:rsidRPr="004F7A1E">
        <w:rPr>
          <w:rFonts w:ascii="Arial" w:hAnsi="Arial" w:cs="Arial"/>
          <w:sz w:val="22"/>
          <w:szCs w:val="22"/>
        </w:rPr>
        <w:t>Kč</w:t>
      </w:r>
      <w:r w:rsidRPr="004F7A1E">
        <w:rPr>
          <w:rFonts w:ascii="Arial" w:hAnsi="Arial" w:cs="Arial"/>
          <w:sz w:val="22"/>
          <w:szCs w:val="22"/>
        </w:rPr>
        <w:tab/>
      </w:r>
    </w:p>
    <w:p w14:paraId="7544BCED" w14:textId="42968B6A" w:rsidR="000544CB" w:rsidRDefault="00432E03" w:rsidP="000544CB">
      <w:pPr>
        <w:spacing w:after="160" w:line="259" w:lineRule="auto"/>
        <w:rPr>
          <w:rFonts w:ascii="Arial" w:hAnsi="Arial" w:cs="Arial"/>
          <w:b/>
          <w:bCs/>
          <w:sz w:val="22"/>
          <w:szCs w:val="22"/>
        </w:rPr>
      </w:pPr>
      <w:r w:rsidRPr="00BB771A">
        <w:rPr>
          <w:rFonts w:ascii="Arial" w:hAnsi="Arial" w:cs="Arial"/>
          <w:sz w:val="22"/>
          <w:szCs w:val="22"/>
        </w:rPr>
        <w:t>Cena včetně DPH</w:t>
      </w:r>
      <w:r>
        <w:rPr>
          <w:rFonts w:ascii="Arial" w:hAnsi="Arial" w:cs="Arial"/>
          <w:sz w:val="22"/>
          <w:szCs w:val="22"/>
        </w:rPr>
        <w:tab/>
      </w:r>
      <w:r w:rsidR="004F7A1E">
        <w:rPr>
          <w:rFonts w:ascii="Arial" w:hAnsi="Arial" w:cs="Arial"/>
          <w:b/>
          <w:bCs/>
          <w:sz w:val="22"/>
          <w:szCs w:val="22"/>
        </w:rPr>
        <w:t xml:space="preserve">67 760,00 </w:t>
      </w:r>
      <w:r w:rsidRPr="001B2895">
        <w:rPr>
          <w:rFonts w:ascii="Arial" w:hAnsi="Arial" w:cs="Arial"/>
          <w:b/>
          <w:bCs/>
          <w:sz w:val="22"/>
          <w:szCs w:val="22"/>
        </w:rPr>
        <w:t>Kč</w:t>
      </w:r>
      <w:r>
        <w:rPr>
          <w:rFonts w:ascii="Arial" w:hAnsi="Arial" w:cs="Arial"/>
          <w:b/>
          <w:bCs/>
          <w:sz w:val="22"/>
          <w:szCs w:val="22"/>
        </w:rPr>
        <w:t xml:space="preserve"> </w:t>
      </w:r>
    </w:p>
    <w:p w14:paraId="65A26261" w14:textId="5C52F318" w:rsidR="008F026D" w:rsidRPr="0070317D" w:rsidRDefault="001F2D69" w:rsidP="000544CB">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546D258" w:rsidR="00322C6C" w:rsidRPr="00322C6C" w:rsidRDefault="00322C6C" w:rsidP="5A7FCE95">
      <w:pPr>
        <w:spacing w:line="276" w:lineRule="auto"/>
        <w:jc w:val="both"/>
        <w:rPr>
          <w:rFonts w:ascii="Arial" w:hAnsi="Arial" w:cs="Arial"/>
          <w:sz w:val="22"/>
          <w:szCs w:val="22"/>
        </w:rPr>
      </w:pPr>
      <w:r w:rsidRPr="5A7FCE95">
        <w:rPr>
          <w:rFonts w:ascii="Arial" w:hAnsi="Arial" w:cs="Arial"/>
          <w:sz w:val="22"/>
          <w:szCs w:val="22"/>
        </w:rPr>
        <w:t xml:space="preserve">Zhotovitel se zavazuje předat dílo Objednateli </w:t>
      </w:r>
      <w:r w:rsidRPr="004F7A1E">
        <w:rPr>
          <w:rFonts w:ascii="Arial" w:hAnsi="Arial" w:cs="Arial"/>
          <w:b/>
          <w:bCs/>
          <w:sz w:val="22"/>
          <w:szCs w:val="22"/>
        </w:rPr>
        <w:t>do</w:t>
      </w:r>
      <w:r w:rsidRPr="5A7FCE95">
        <w:rPr>
          <w:rFonts w:ascii="Arial" w:hAnsi="Arial" w:cs="Arial"/>
          <w:sz w:val="22"/>
          <w:szCs w:val="22"/>
        </w:rPr>
        <w:t xml:space="preserve"> </w:t>
      </w:r>
      <w:r w:rsidR="004F7A1E">
        <w:rPr>
          <w:rFonts w:ascii="Arial" w:hAnsi="Arial" w:cs="Arial"/>
          <w:b/>
          <w:bCs/>
          <w:sz w:val="22"/>
          <w:szCs w:val="22"/>
        </w:rPr>
        <w:t>18</w:t>
      </w:r>
      <w:r w:rsidR="000B4CB8" w:rsidRPr="000B4CB8">
        <w:rPr>
          <w:rFonts w:ascii="Arial" w:hAnsi="Arial" w:cs="Arial"/>
          <w:b/>
          <w:bCs/>
          <w:sz w:val="22"/>
          <w:szCs w:val="22"/>
        </w:rPr>
        <w:t xml:space="preserve"> </w:t>
      </w:r>
      <w:r w:rsidR="31A4BD79" w:rsidRPr="000B4CB8">
        <w:rPr>
          <w:rFonts w:ascii="Arial" w:eastAsia="Arial" w:hAnsi="Arial" w:cs="Arial"/>
          <w:b/>
          <w:bCs/>
          <w:sz w:val="22"/>
          <w:szCs w:val="22"/>
        </w:rPr>
        <w:t>pracovních dnů</w:t>
      </w:r>
      <w:r w:rsidRPr="000B4CB8">
        <w:rPr>
          <w:rFonts w:ascii="Arial" w:hAnsi="Arial" w:cs="Arial"/>
          <w:sz w:val="22"/>
          <w:szCs w:val="22"/>
        </w:rPr>
        <w:t xml:space="preserve"> </w:t>
      </w:r>
      <w:r w:rsidRPr="5A7FCE95">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17CCC292" w14:textId="7BAA590D" w:rsidR="00FE4AF6" w:rsidRPr="000544CB" w:rsidRDefault="00DA4213" w:rsidP="00FE4AF6">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r w:rsidR="000544CB">
        <w:rPr>
          <w:rFonts w:ascii="Arial" w:hAnsi="Arial" w:cs="Arial"/>
          <w:sz w:val="22"/>
          <w:szCs w:val="22"/>
        </w:rPr>
        <w:t>.</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2BB98EA" w:rsidR="00FA7091" w:rsidRPr="00682965" w:rsidRDefault="00AF4182" w:rsidP="00682965">
      <w:pPr>
        <w:spacing w:line="276" w:lineRule="auto"/>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682965">
        <w:rPr>
          <w:rFonts w:ascii="Arial" w:hAnsi="Arial" w:cs="Arial"/>
          <w:sz w:val="22"/>
          <w:szCs w:val="22"/>
        </w:rPr>
        <w:t xml:space="preserve">Krajský pozemkový úřad pro Moravskoslezský kraj, </w:t>
      </w:r>
      <w:r w:rsidR="00682965">
        <w:rPr>
          <w:rFonts w:ascii="Arial" w:hAnsi="Arial" w:cs="Arial"/>
          <w:color w:val="000000"/>
          <w:sz w:val="22"/>
          <w:szCs w:val="22"/>
        </w:rPr>
        <w:t>Libušina 502/5, 70200 Ostrava</w:t>
      </w:r>
      <w:r w:rsidR="00682965">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394EC953" w14:textId="77777777" w:rsidR="0096590B" w:rsidRPr="002F431A" w:rsidRDefault="0096590B" w:rsidP="0096590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tbl>
      <w:tblPr>
        <w:tblStyle w:val="Mkatabulky"/>
        <w:tblW w:w="8788" w:type="dxa"/>
        <w:tblInd w:w="421" w:type="dxa"/>
        <w:tblLayout w:type="fixed"/>
        <w:tblLook w:val="01E0" w:firstRow="1" w:lastRow="1" w:firstColumn="1" w:lastColumn="1" w:noHBand="0" w:noVBand="0"/>
      </w:tblPr>
      <w:tblGrid>
        <w:gridCol w:w="2835"/>
        <w:gridCol w:w="5953"/>
      </w:tblGrid>
      <w:tr w:rsidR="004F7A1E" w:rsidRPr="00A54E22" w14:paraId="17D5B74B" w14:textId="77777777" w:rsidTr="002550EC">
        <w:trPr>
          <w:trHeight w:val="261"/>
        </w:trPr>
        <w:tc>
          <w:tcPr>
            <w:tcW w:w="2835" w:type="dxa"/>
            <w:tcBorders>
              <w:top w:val="single" w:sz="4" w:space="0" w:color="auto"/>
              <w:left w:val="single" w:sz="4" w:space="0" w:color="auto"/>
              <w:bottom w:val="single" w:sz="4" w:space="0" w:color="auto"/>
              <w:right w:val="single" w:sz="4" w:space="0" w:color="auto"/>
            </w:tcBorders>
            <w:hideMark/>
          </w:tcPr>
          <w:p w14:paraId="085BE32D" w14:textId="77777777" w:rsidR="004F7A1E" w:rsidRPr="00A54E22" w:rsidRDefault="004F7A1E" w:rsidP="002550EC">
            <w:pPr>
              <w:spacing w:line="276" w:lineRule="auto"/>
              <w:rPr>
                <w:rFonts w:ascii="Arial" w:hAnsi="Arial" w:cs="Arial"/>
                <w:b/>
                <w:sz w:val="22"/>
                <w:szCs w:val="22"/>
              </w:rPr>
            </w:pPr>
            <w:r w:rsidRPr="00A54E22">
              <w:rPr>
                <w:rFonts w:ascii="Arial" w:hAnsi="Arial" w:cs="Arial"/>
                <w:b/>
                <w:sz w:val="22"/>
                <w:szCs w:val="22"/>
              </w:rPr>
              <w:t>Jméno a příjmení:</w:t>
            </w:r>
          </w:p>
        </w:tc>
        <w:tc>
          <w:tcPr>
            <w:tcW w:w="5953" w:type="dxa"/>
            <w:tcBorders>
              <w:top w:val="single" w:sz="4" w:space="0" w:color="auto"/>
              <w:left w:val="single" w:sz="4" w:space="0" w:color="auto"/>
              <w:bottom w:val="single" w:sz="4" w:space="0" w:color="auto"/>
              <w:right w:val="single" w:sz="4" w:space="0" w:color="auto"/>
            </w:tcBorders>
          </w:tcPr>
          <w:p w14:paraId="4826E96C" w14:textId="77777777" w:rsidR="004F7A1E" w:rsidRPr="00A54E22" w:rsidRDefault="004F7A1E" w:rsidP="002550EC">
            <w:pPr>
              <w:spacing w:line="276" w:lineRule="auto"/>
              <w:rPr>
                <w:rFonts w:ascii="Arial" w:hAnsi="Arial" w:cs="Arial"/>
                <w:b/>
                <w:sz w:val="22"/>
                <w:szCs w:val="22"/>
              </w:rPr>
            </w:pPr>
            <w:r w:rsidRPr="00A54E22">
              <w:rPr>
                <w:rFonts w:ascii="Arial" w:hAnsi="Arial" w:cs="Arial"/>
                <w:b/>
                <w:bCs/>
                <w:sz w:val="22"/>
                <w:szCs w:val="22"/>
                <w:shd w:val="clear" w:color="auto" w:fill="FFFFFF"/>
              </w:rPr>
              <w:t>Ing. Bc. Ewa Hradil</w:t>
            </w:r>
          </w:p>
        </w:tc>
      </w:tr>
      <w:tr w:rsidR="004F7A1E" w:rsidRPr="00A54E22" w14:paraId="30AC02EA" w14:textId="77777777" w:rsidTr="002550EC">
        <w:trPr>
          <w:trHeight w:val="261"/>
        </w:trPr>
        <w:tc>
          <w:tcPr>
            <w:tcW w:w="2835" w:type="dxa"/>
            <w:tcBorders>
              <w:top w:val="single" w:sz="4" w:space="0" w:color="auto"/>
              <w:left w:val="single" w:sz="4" w:space="0" w:color="auto"/>
              <w:bottom w:val="single" w:sz="4" w:space="0" w:color="auto"/>
              <w:right w:val="single" w:sz="4" w:space="0" w:color="auto"/>
            </w:tcBorders>
            <w:hideMark/>
          </w:tcPr>
          <w:p w14:paraId="7CE570AA" w14:textId="77777777" w:rsidR="004F7A1E" w:rsidRPr="00A54E22" w:rsidRDefault="004F7A1E" w:rsidP="002550EC">
            <w:pPr>
              <w:spacing w:line="276" w:lineRule="auto"/>
              <w:rPr>
                <w:rFonts w:ascii="Arial" w:hAnsi="Arial" w:cs="Arial"/>
                <w:sz w:val="22"/>
                <w:szCs w:val="22"/>
              </w:rPr>
            </w:pPr>
            <w:r w:rsidRPr="00A54E22">
              <w:rPr>
                <w:rFonts w:ascii="Arial" w:hAnsi="Arial" w:cs="Arial"/>
                <w:sz w:val="22"/>
                <w:szCs w:val="22"/>
              </w:rPr>
              <w:t>Sídlo:</w:t>
            </w:r>
          </w:p>
        </w:tc>
        <w:tc>
          <w:tcPr>
            <w:tcW w:w="5953" w:type="dxa"/>
            <w:tcBorders>
              <w:top w:val="single" w:sz="4" w:space="0" w:color="auto"/>
              <w:left w:val="single" w:sz="4" w:space="0" w:color="auto"/>
              <w:bottom w:val="single" w:sz="4" w:space="0" w:color="auto"/>
              <w:right w:val="single" w:sz="4" w:space="0" w:color="auto"/>
            </w:tcBorders>
          </w:tcPr>
          <w:p w14:paraId="09202159" w14:textId="579D3619" w:rsidR="004F7A1E" w:rsidRPr="00A54E22" w:rsidRDefault="004F7A1E" w:rsidP="002550EC">
            <w:pPr>
              <w:spacing w:line="276" w:lineRule="auto"/>
              <w:rPr>
                <w:rFonts w:ascii="Arial" w:hAnsi="Arial" w:cs="Arial"/>
                <w:sz w:val="22"/>
                <w:szCs w:val="22"/>
              </w:rPr>
            </w:pPr>
            <w:r w:rsidRPr="00A54E22">
              <w:rPr>
                <w:rFonts w:ascii="Arial" w:hAnsi="Arial" w:cs="Arial"/>
                <w:sz w:val="22"/>
                <w:szCs w:val="22"/>
                <w:shd w:val="clear" w:color="auto" w:fill="FFFFFF"/>
              </w:rPr>
              <w:br/>
              <w:t>76901 Holešov</w:t>
            </w:r>
          </w:p>
        </w:tc>
      </w:tr>
      <w:tr w:rsidR="004F7A1E" w:rsidRPr="00A54E22" w14:paraId="53F7CB19" w14:textId="77777777" w:rsidTr="002550EC">
        <w:trPr>
          <w:trHeight w:val="261"/>
        </w:trPr>
        <w:tc>
          <w:tcPr>
            <w:tcW w:w="2835" w:type="dxa"/>
            <w:tcBorders>
              <w:top w:val="single" w:sz="4" w:space="0" w:color="auto"/>
              <w:left w:val="single" w:sz="4" w:space="0" w:color="auto"/>
              <w:bottom w:val="single" w:sz="4" w:space="0" w:color="auto"/>
              <w:right w:val="single" w:sz="4" w:space="0" w:color="auto"/>
            </w:tcBorders>
            <w:hideMark/>
          </w:tcPr>
          <w:p w14:paraId="51F88B98" w14:textId="77777777" w:rsidR="004F7A1E" w:rsidRPr="00A54E22" w:rsidRDefault="004F7A1E" w:rsidP="002550EC">
            <w:pPr>
              <w:spacing w:line="276" w:lineRule="auto"/>
              <w:rPr>
                <w:rFonts w:ascii="Arial" w:hAnsi="Arial" w:cs="Arial"/>
                <w:sz w:val="22"/>
                <w:szCs w:val="22"/>
              </w:rPr>
            </w:pPr>
            <w:r w:rsidRPr="00A54E22">
              <w:rPr>
                <w:rFonts w:ascii="Arial" w:hAnsi="Arial" w:cs="Arial"/>
                <w:sz w:val="22"/>
                <w:szCs w:val="22"/>
              </w:rPr>
              <w:t>IČO:</w:t>
            </w:r>
          </w:p>
        </w:tc>
        <w:tc>
          <w:tcPr>
            <w:tcW w:w="5953" w:type="dxa"/>
            <w:tcBorders>
              <w:top w:val="single" w:sz="4" w:space="0" w:color="auto"/>
              <w:left w:val="single" w:sz="4" w:space="0" w:color="auto"/>
              <w:bottom w:val="single" w:sz="4" w:space="0" w:color="auto"/>
              <w:right w:val="single" w:sz="4" w:space="0" w:color="auto"/>
            </w:tcBorders>
          </w:tcPr>
          <w:p w14:paraId="47103616" w14:textId="77777777" w:rsidR="004F7A1E" w:rsidRPr="00A54E22" w:rsidRDefault="004F7A1E" w:rsidP="002550EC">
            <w:pPr>
              <w:spacing w:line="276" w:lineRule="auto"/>
              <w:rPr>
                <w:rFonts w:ascii="Arial" w:hAnsi="Arial" w:cs="Arial"/>
                <w:sz w:val="22"/>
                <w:szCs w:val="22"/>
              </w:rPr>
            </w:pPr>
            <w:r w:rsidRPr="00A54E22">
              <w:rPr>
                <w:rFonts w:ascii="Arial" w:hAnsi="Arial" w:cs="Arial"/>
                <w:sz w:val="22"/>
                <w:szCs w:val="22"/>
                <w:shd w:val="clear" w:color="auto" w:fill="FFFFFF"/>
              </w:rPr>
              <w:t>63391759</w:t>
            </w:r>
          </w:p>
        </w:tc>
      </w:tr>
    </w:tbl>
    <w:p w14:paraId="40AAD701" w14:textId="77777777" w:rsidR="004F7A1E" w:rsidRDefault="004F7A1E" w:rsidP="004F7A1E">
      <w:pPr>
        <w:ind w:firstLine="426"/>
        <w:jc w:val="both"/>
        <w:rPr>
          <w:rFonts w:ascii="Arial" w:hAnsi="Arial" w:cs="Arial"/>
          <w:sz w:val="22"/>
          <w:szCs w:val="22"/>
        </w:rPr>
      </w:pPr>
    </w:p>
    <w:p w14:paraId="084CC8EF" w14:textId="7B59D770" w:rsidR="004F7A1E" w:rsidRPr="004F7A1E" w:rsidRDefault="004F7A1E" w:rsidP="004F7A1E">
      <w:pPr>
        <w:ind w:firstLine="426"/>
        <w:jc w:val="both"/>
        <w:rPr>
          <w:rFonts w:ascii="Arial" w:hAnsi="Arial" w:cs="Arial"/>
          <w:sz w:val="22"/>
          <w:szCs w:val="22"/>
        </w:rPr>
      </w:pPr>
      <w:r w:rsidRPr="004F7A1E">
        <w:rPr>
          <w:rFonts w:ascii="Arial" w:hAnsi="Arial" w:cs="Arial"/>
          <w:sz w:val="22"/>
          <w:szCs w:val="22"/>
        </w:rPr>
        <w:t>Cena bez DPH</w:t>
      </w:r>
      <w:r w:rsidRPr="004F7A1E">
        <w:rPr>
          <w:rFonts w:ascii="Arial" w:hAnsi="Arial" w:cs="Arial"/>
          <w:sz w:val="22"/>
          <w:szCs w:val="22"/>
        </w:rPr>
        <w:tab/>
      </w:r>
      <w:r>
        <w:rPr>
          <w:rFonts w:ascii="Arial" w:hAnsi="Arial" w:cs="Arial"/>
          <w:sz w:val="22"/>
          <w:szCs w:val="22"/>
        </w:rPr>
        <w:tab/>
      </w:r>
      <w:r w:rsidRPr="004F7A1E">
        <w:rPr>
          <w:rFonts w:ascii="Arial" w:hAnsi="Arial" w:cs="Arial"/>
          <w:sz w:val="22"/>
          <w:szCs w:val="22"/>
        </w:rPr>
        <w:t>56 000,00 Kč</w:t>
      </w:r>
      <w:r w:rsidRPr="004F7A1E">
        <w:rPr>
          <w:rFonts w:ascii="Arial" w:hAnsi="Arial" w:cs="Arial"/>
          <w:sz w:val="22"/>
          <w:szCs w:val="22"/>
        </w:rPr>
        <w:tab/>
      </w:r>
      <w:r w:rsidRPr="004F7A1E">
        <w:rPr>
          <w:rFonts w:ascii="Arial" w:hAnsi="Arial" w:cs="Arial"/>
          <w:sz w:val="22"/>
          <w:szCs w:val="22"/>
        </w:rPr>
        <w:tab/>
      </w:r>
    </w:p>
    <w:p w14:paraId="04C52C87" w14:textId="77777777" w:rsidR="004F7A1E" w:rsidRPr="004F7A1E" w:rsidRDefault="004F7A1E" w:rsidP="004F7A1E">
      <w:pPr>
        <w:ind w:firstLine="426"/>
        <w:jc w:val="both"/>
        <w:rPr>
          <w:rFonts w:ascii="Arial" w:hAnsi="Arial" w:cs="Arial"/>
          <w:sz w:val="22"/>
          <w:szCs w:val="22"/>
        </w:rPr>
      </w:pPr>
      <w:r w:rsidRPr="004F7A1E">
        <w:rPr>
          <w:rFonts w:ascii="Arial" w:hAnsi="Arial" w:cs="Arial"/>
          <w:sz w:val="22"/>
          <w:szCs w:val="22"/>
        </w:rPr>
        <w:t>Cena DPH</w:t>
      </w:r>
      <w:r w:rsidRPr="004F7A1E">
        <w:rPr>
          <w:rFonts w:ascii="Arial" w:hAnsi="Arial" w:cs="Arial"/>
          <w:sz w:val="22"/>
          <w:szCs w:val="22"/>
        </w:rPr>
        <w:tab/>
      </w:r>
      <w:r w:rsidRPr="004F7A1E">
        <w:rPr>
          <w:rFonts w:ascii="Arial" w:hAnsi="Arial" w:cs="Arial"/>
          <w:sz w:val="22"/>
          <w:szCs w:val="22"/>
        </w:rPr>
        <w:tab/>
        <w:t>11 760,00 Kč</w:t>
      </w:r>
      <w:r w:rsidRPr="004F7A1E">
        <w:rPr>
          <w:rFonts w:ascii="Arial" w:hAnsi="Arial" w:cs="Arial"/>
          <w:sz w:val="22"/>
          <w:szCs w:val="22"/>
        </w:rPr>
        <w:tab/>
      </w:r>
    </w:p>
    <w:p w14:paraId="1B49F742" w14:textId="77777777" w:rsidR="004F7A1E" w:rsidRDefault="004F7A1E" w:rsidP="004F7A1E">
      <w:pPr>
        <w:spacing w:after="160" w:line="259" w:lineRule="auto"/>
        <w:ind w:firstLine="426"/>
        <w:rPr>
          <w:rFonts w:ascii="Arial" w:hAnsi="Arial" w:cs="Arial"/>
          <w:b/>
          <w:bCs/>
          <w:sz w:val="22"/>
          <w:szCs w:val="22"/>
        </w:rPr>
      </w:pPr>
      <w:r w:rsidRPr="00BB771A">
        <w:rPr>
          <w:rFonts w:ascii="Arial" w:hAnsi="Arial" w:cs="Arial"/>
          <w:sz w:val="22"/>
          <w:szCs w:val="22"/>
        </w:rPr>
        <w:t>Cena včetně DPH</w:t>
      </w:r>
      <w:r>
        <w:rPr>
          <w:rFonts w:ascii="Arial" w:hAnsi="Arial" w:cs="Arial"/>
          <w:sz w:val="22"/>
          <w:szCs w:val="22"/>
        </w:rPr>
        <w:tab/>
      </w:r>
      <w:r>
        <w:rPr>
          <w:rFonts w:ascii="Arial" w:hAnsi="Arial" w:cs="Arial"/>
          <w:b/>
          <w:bCs/>
          <w:sz w:val="22"/>
          <w:szCs w:val="22"/>
        </w:rPr>
        <w:t xml:space="preserve">67 760,00 </w:t>
      </w:r>
      <w:r w:rsidRPr="001B2895">
        <w:rPr>
          <w:rFonts w:ascii="Arial" w:hAnsi="Arial" w:cs="Arial"/>
          <w:b/>
          <w:bCs/>
          <w:sz w:val="22"/>
          <w:szCs w:val="22"/>
        </w:rPr>
        <w:t>Kč</w:t>
      </w:r>
      <w:r>
        <w:rPr>
          <w:rFonts w:ascii="Arial" w:hAnsi="Arial" w:cs="Arial"/>
          <w:b/>
          <w:bCs/>
          <w:sz w:val="22"/>
          <w:szCs w:val="22"/>
        </w:rPr>
        <w:t xml:space="preserve"> </w:t>
      </w:r>
    </w:p>
    <w:p w14:paraId="1CB8E65C" w14:textId="77777777" w:rsidR="0096590B" w:rsidRDefault="0096590B" w:rsidP="0096590B">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 a, 130 00 Praha 3 – Žižkov, IČO: 01312774. Na faktuře bude uveden konečný příjemce plnění díla: KPÚ pro</w:t>
      </w:r>
      <w:r>
        <w:rPr>
          <w:rFonts w:ascii="Arial" w:hAnsi="Arial" w:cs="Arial"/>
          <w:sz w:val="22"/>
          <w:szCs w:val="22"/>
        </w:rPr>
        <w:t xml:space="preserve"> Moravskoslezský kraj </w:t>
      </w:r>
      <w:r>
        <w:rPr>
          <w:rFonts w:ascii="Arial" w:hAnsi="Arial" w:cs="Arial"/>
          <w:color w:val="000000"/>
          <w:sz w:val="22"/>
          <w:szCs w:val="22"/>
        </w:rPr>
        <w:t>Libušina 502/5, 70200 Ostrava.</w:t>
      </w:r>
      <w:r>
        <w:rPr>
          <w:rFonts w:ascii="Arial" w:hAnsi="Arial" w:cs="Arial"/>
          <w:sz w:val="22"/>
          <w:szCs w:val="22"/>
        </w:rPr>
        <w:t xml:space="preserve"> </w:t>
      </w:r>
    </w:p>
    <w:p w14:paraId="7C6A26B1" w14:textId="77777777" w:rsidR="0096590B" w:rsidRDefault="0096590B" w:rsidP="0096590B">
      <w:pPr>
        <w:pStyle w:val="Nadpis3"/>
        <w:numPr>
          <w:ilvl w:val="0"/>
          <w:numId w:val="0"/>
        </w:numPr>
        <w:spacing w:before="0" w:after="120" w:line="276" w:lineRule="auto"/>
        <w:ind w:left="426"/>
        <w:jc w:val="both"/>
        <w:rPr>
          <w:rFonts w:ascii="Arial" w:hAnsi="Arial" w:cs="Arial"/>
          <w:sz w:val="22"/>
          <w:szCs w:val="22"/>
        </w:rPr>
      </w:pP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68478024" w14:textId="77777777" w:rsidR="000544CB"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w:t>
      </w:r>
    </w:p>
    <w:p w14:paraId="3ED0EE75" w14:textId="512735CB" w:rsidR="0079593D" w:rsidRPr="00A167A0" w:rsidRDefault="0079593D" w:rsidP="000544CB">
      <w:pPr>
        <w:pStyle w:val="Nadpis3"/>
        <w:numPr>
          <w:ilvl w:val="0"/>
          <w:numId w:val="0"/>
        </w:numPr>
        <w:spacing w:before="0" w:after="120" w:line="276" w:lineRule="auto"/>
        <w:ind w:left="426"/>
        <w:jc w:val="both"/>
        <w:rPr>
          <w:rFonts w:ascii="Arial" w:hAnsi="Arial" w:cs="Arial"/>
          <w:sz w:val="22"/>
          <w:szCs w:val="22"/>
        </w:rPr>
      </w:pPr>
      <w:r w:rsidRPr="002F431A">
        <w:rPr>
          <w:rFonts w:ascii="Arial" w:hAnsi="Arial" w:cs="Arial"/>
          <w:sz w:val="22"/>
          <w:szCs w:val="22"/>
        </w:rPr>
        <w:t xml:space="preserve">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4A92513E" w14:textId="1D616C70" w:rsidR="000617FC" w:rsidRPr="000544CB" w:rsidRDefault="00D220A0" w:rsidP="000544C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6D29BC8" w14:textId="77777777" w:rsidR="000544CB" w:rsidRPr="000544CB" w:rsidRDefault="000544CB" w:rsidP="000544CB">
      <w:pPr>
        <w:spacing w:after="120" w:line="276" w:lineRule="auto"/>
        <w:jc w:val="both"/>
        <w:rPr>
          <w:rFonts w:ascii="Arial" w:hAnsi="Arial" w:cs="Arial"/>
          <w:snapToGrid w:val="0"/>
          <w:sz w:val="22"/>
          <w:szCs w:val="22"/>
        </w:rPr>
      </w:pPr>
    </w:p>
    <w:p w14:paraId="23B6D2DD" w14:textId="2B9D8E12" w:rsidR="00154B8E" w:rsidRPr="000544CB" w:rsidRDefault="00E134D5" w:rsidP="00154B8E">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5F1C28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CC3D9B"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20E4D34A" w14:textId="12F77771" w:rsidR="002521BD" w:rsidRPr="00CD5816" w:rsidRDefault="002521BD" w:rsidP="002521BD">
      <w:pPr>
        <w:spacing w:line="276" w:lineRule="auto"/>
        <w:jc w:val="both"/>
        <w:rPr>
          <w:rFonts w:ascii="Arial" w:hAnsi="Arial" w:cs="Arial"/>
          <w:sz w:val="22"/>
          <w:szCs w:val="22"/>
        </w:rPr>
      </w:pPr>
      <w:r>
        <w:rPr>
          <w:rFonts w:ascii="Arial" w:hAnsi="Arial" w:cs="Arial"/>
          <w:sz w:val="22"/>
          <w:szCs w:val="22"/>
        </w:rPr>
        <w:t xml:space="preserve">V Ostravě dne </w:t>
      </w:r>
      <w:r w:rsidR="002E2748">
        <w:rPr>
          <w:rFonts w:ascii="Arial" w:hAnsi="Arial" w:cs="Arial"/>
          <w:sz w:val="22"/>
          <w:szCs w:val="22"/>
        </w:rPr>
        <w:t>dle el. podpisu</w:t>
      </w:r>
    </w:p>
    <w:p w14:paraId="058A8CF0" w14:textId="77777777" w:rsidR="002521BD" w:rsidRDefault="002521BD" w:rsidP="002521BD">
      <w:pPr>
        <w:pStyle w:val="Odstavecseseznamem"/>
        <w:rPr>
          <w:rFonts w:ascii="Arial" w:hAnsi="Arial" w:cs="Arial"/>
          <w:sz w:val="22"/>
          <w:szCs w:val="22"/>
        </w:rPr>
      </w:pPr>
    </w:p>
    <w:p w14:paraId="2F4D7881" w14:textId="77777777" w:rsidR="002521BD" w:rsidRPr="009E6E1E" w:rsidRDefault="002521BD" w:rsidP="002521BD">
      <w:pPr>
        <w:pStyle w:val="Odstavecseseznamem"/>
        <w:rPr>
          <w:rFonts w:ascii="Arial" w:hAnsi="Arial" w:cs="Arial"/>
          <w:sz w:val="22"/>
          <w:szCs w:val="22"/>
        </w:rPr>
      </w:pPr>
    </w:p>
    <w:p w14:paraId="4A14B1DF" w14:textId="77777777" w:rsidR="002521BD" w:rsidRDefault="002521BD" w:rsidP="002521BD">
      <w:pPr>
        <w:jc w:val="both"/>
        <w:rPr>
          <w:rFonts w:ascii="Arial" w:hAnsi="Arial" w:cs="Arial"/>
          <w:sz w:val="22"/>
          <w:szCs w:val="22"/>
        </w:rPr>
      </w:pPr>
    </w:p>
    <w:p w14:paraId="16F89D05" w14:textId="77777777" w:rsidR="002521BD" w:rsidRDefault="002521BD" w:rsidP="002521BD">
      <w:pPr>
        <w:jc w:val="both"/>
        <w:rPr>
          <w:rFonts w:ascii="Arial" w:hAnsi="Arial" w:cs="Arial"/>
          <w:sz w:val="22"/>
          <w:szCs w:val="22"/>
        </w:rPr>
      </w:pPr>
      <w:r>
        <w:rPr>
          <w:rFonts w:ascii="Arial" w:hAnsi="Arial" w:cs="Arial"/>
          <w:sz w:val="22"/>
          <w:szCs w:val="22"/>
        </w:rPr>
        <w:t>„elektronicky podepsáno“</w:t>
      </w:r>
    </w:p>
    <w:p w14:paraId="5AAC7699" w14:textId="77777777" w:rsidR="002521BD" w:rsidRDefault="002521BD" w:rsidP="002521BD">
      <w:pPr>
        <w:jc w:val="both"/>
        <w:rPr>
          <w:rFonts w:ascii="Arial" w:hAnsi="Arial" w:cs="Arial"/>
          <w:sz w:val="22"/>
          <w:szCs w:val="22"/>
        </w:rPr>
      </w:pPr>
    </w:p>
    <w:p w14:paraId="254EA4C0" w14:textId="77777777" w:rsidR="002521BD" w:rsidRDefault="002521BD" w:rsidP="002521BD">
      <w:pPr>
        <w:jc w:val="both"/>
        <w:rPr>
          <w:rFonts w:ascii="Arial" w:hAnsi="Arial" w:cs="Arial"/>
          <w:sz w:val="22"/>
          <w:szCs w:val="22"/>
        </w:rPr>
      </w:pPr>
    </w:p>
    <w:p w14:paraId="55131312" w14:textId="77777777" w:rsidR="002521BD" w:rsidRDefault="002521BD" w:rsidP="002521BD">
      <w:pPr>
        <w:jc w:val="both"/>
        <w:rPr>
          <w:rFonts w:ascii="Arial" w:hAnsi="Arial" w:cs="Arial"/>
          <w:sz w:val="22"/>
          <w:szCs w:val="22"/>
        </w:rPr>
      </w:pPr>
    </w:p>
    <w:p w14:paraId="57CF71A7" w14:textId="77777777" w:rsidR="002521BD" w:rsidRPr="00936B10" w:rsidRDefault="002521BD" w:rsidP="002521BD">
      <w:pPr>
        <w:rPr>
          <w:rFonts w:ascii="Arial" w:hAnsi="Arial" w:cs="Arial"/>
          <w:sz w:val="22"/>
          <w:szCs w:val="22"/>
        </w:rPr>
      </w:pPr>
      <w:r w:rsidRPr="00936B10">
        <w:rPr>
          <w:rFonts w:ascii="Arial" w:hAnsi="Arial" w:cs="Arial"/>
          <w:sz w:val="22"/>
          <w:szCs w:val="22"/>
        </w:rPr>
        <w:t>……………………….</w:t>
      </w:r>
    </w:p>
    <w:p w14:paraId="4C4804E2" w14:textId="77777777" w:rsidR="002521BD" w:rsidRPr="002E2748" w:rsidRDefault="002521BD" w:rsidP="002521BD">
      <w:pPr>
        <w:rPr>
          <w:rFonts w:ascii="Arial" w:hAnsi="Arial" w:cs="Arial"/>
          <w:b/>
          <w:bCs/>
          <w:sz w:val="22"/>
          <w:szCs w:val="22"/>
        </w:rPr>
      </w:pPr>
      <w:r w:rsidRPr="002E2748">
        <w:rPr>
          <w:rFonts w:ascii="Arial" w:hAnsi="Arial" w:cs="Arial"/>
          <w:b/>
          <w:bCs/>
          <w:sz w:val="22"/>
          <w:szCs w:val="22"/>
        </w:rPr>
        <w:t>Ing. Kateřina Neumanová</w:t>
      </w:r>
    </w:p>
    <w:p w14:paraId="01F03D8E" w14:textId="77777777" w:rsidR="002521BD" w:rsidRDefault="002521BD" w:rsidP="002521BD">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78760FD4" w14:textId="77777777" w:rsidR="002521BD" w:rsidRDefault="002521BD" w:rsidP="002521BD">
      <w:pPr>
        <w:pStyle w:val="adresa1"/>
        <w:widowControl/>
        <w:jc w:val="left"/>
        <w:rPr>
          <w:rFonts w:ascii="Arial" w:hAnsi="Arial" w:cs="Arial"/>
          <w:sz w:val="22"/>
          <w:szCs w:val="22"/>
        </w:rPr>
      </w:pPr>
      <w:r>
        <w:rPr>
          <w:rFonts w:ascii="Arial" w:hAnsi="Arial" w:cs="Arial"/>
          <w:sz w:val="22"/>
          <w:szCs w:val="22"/>
        </w:rPr>
        <w:t>pro Moravskoslezský kraj</w:t>
      </w:r>
    </w:p>
    <w:p w14:paraId="0CE3160A" w14:textId="77777777" w:rsidR="002521BD" w:rsidRDefault="002521BD" w:rsidP="002521BD">
      <w:pPr>
        <w:spacing w:before="600"/>
        <w:rPr>
          <w:rFonts w:ascii="Arial" w:hAnsi="Arial" w:cs="Arial"/>
          <w:b/>
          <w:sz w:val="22"/>
          <w:szCs w:val="22"/>
        </w:rPr>
      </w:pPr>
    </w:p>
    <w:p w14:paraId="1A59F29D" w14:textId="77777777" w:rsidR="000544CB" w:rsidRDefault="000544CB" w:rsidP="002521BD">
      <w:pPr>
        <w:spacing w:before="600"/>
        <w:rPr>
          <w:rFonts w:ascii="Arial" w:hAnsi="Arial" w:cs="Arial"/>
          <w:b/>
          <w:sz w:val="22"/>
          <w:szCs w:val="22"/>
        </w:rPr>
      </w:pPr>
    </w:p>
    <w:p w14:paraId="7ED13154" w14:textId="77777777" w:rsidR="002521BD" w:rsidRDefault="002521BD" w:rsidP="002521BD">
      <w:pPr>
        <w:spacing w:before="600"/>
        <w:rPr>
          <w:rFonts w:ascii="Arial" w:hAnsi="Arial" w:cs="Arial"/>
          <w:b/>
          <w:sz w:val="22"/>
          <w:szCs w:val="22"/>
        </w:rPr>
      </w:pPr>
      <w:r>
        <w:rPr>
          <w:rFonts w:ascii="Arial" w:hAnsi="Arial" w:cs="Arial"/>
          <w:b/>
          <w:sz w:val="22"/>
          <w:szCs w:val="22"/>
        </w:rPr>
        <w:t xml:space="preserve">Přílohy objednávky: </w:t>
      </w:r>
    </w:p>
    <w:p w14:paraId="3A5E7075" w14:textId="77777777"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V</w:t>
      </w:r>
      <w:r w:rsidRPr="005D2065">
        <w:rPr>
          <w:rFonts w:ascii="Arial" w:hAnsi="Arial" w:cs="Arial"/>
          <w:sz w:val="22"/>
          <w:szCs w:val="22"/>
        </w:rPr>
        <w:t>ýpis z katastru nemovitostí</w:t>
      </w:r>
    </w:p>
    <w:p w14:paraId="540D059B" w14:textId="77777777"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 xml:space="preserve">Snímek mapy KN, </w:t>
      </w:r>
      <w:proofErr w:type="spellStart"/>
      <w:r>
        <w:rPr>
          <w:rFonts w:ascii="Arial" w:hAnsi="Arial" w:cs="Arial"/>
          <w:sz w:val="22"/>
          <w:szCs w:val="22"/>
        </w:rPr>
        <w:t>ortofotomapa</w:t>
      </w:r>
      <w:proofErr w:type="spellEnd"/>
    </w:p>
    <w:p w14:paraId="129CE1A1" w14:textId="1BFF2B35"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Kart</w:t>
      </w:r>
      <w:r w:rsidR="00824376">
        <w:rPr>
          <w:rFonts w:ascii="Arial" w:hAnsi="Arial" w:cs="Arial"/>
          <w:sz w:val="22"/>
          <w:szCs w:val="22"/>
        </w:rPr>
        <w:t>y</w:t>
      </w:r>
      <w:r>
        <w:rPr>
          <w:rFonts w:ascii="Arial" w:hAnsi="Arial" w:cs="Arial"/>
          <w:sz w:val="22"/>
          <w:szCs w:val="22"/>
        </w:rPr>
        <w:t xml:space="preserve"> majetku</w:t>
      </w:r>
    </w:p>
    <w:p w14:paraId="74EFF06A" w14:textId="122EB368" w:rsidR="00824376" w:rsidRDefault="00824376" w:rsidP="002521BD">
      <w:pPr>
        <w:pStyle w:val="Odstavecseseznamem"/>
        <w:numPr>
          <w:ilvl w:val="0"/>
          <w:numId w:val="38"/>
        </w:numPr>
        <w:spacing w:before="60"/>
        <w:rPr>
          <w:rFonts w:ascii="Arial" w:hAnsi="Arial" w:cs="Arial"/>
          <w:sz w:val="22"/>
          <w:szCs w:val="22"/>
        </w:rPr>
      </w:pPr>
      <w:r>
        <w:rPr>
          <w:rFonts w:ascii="Arial" w:hAnsi="Arial" w:cs="Arial"/>
          <w:sz w:val="22"/>
          <w:szCs w:val="22"/>
        </w:rPr>
        <w:t>Kolaudační rozhodnutí</w:t>
      </w:r>
      <w:r w:rsidR="00A3759D">
        <w:rPr>
          <w:rFonts w:ascii="Arial" w:hAnsi="Arial" w:cs="Arial"/>
          <w:sz w:val="22"/>
          <w:szCs w:val="22"/>
        </w:rPr>
        <w:t xml:space="preserve"> </w:t>
      </w:r>
      <w:proofErr w:type="spellStart"/>
      <w:r w:rsidR="00A3759D">
        <w:rPr>
          <w:rFonts w:ascii="Arial" w:hAnsi="Arial" w:cs="Arial"/>
          <w:sz w:val="22"/>
          <w:szCs w:val="22"/>
        </w:rPr>
        <w:t>Výst</w:t>
      </w:r>
      <w:proofErr w:type="spellEnd"/>
      <w:r w:rsidR="00A3759D">
        <w:rPr>
          <w:rFonts w:ascii="Arial" w:hAnsi="Arial" w:cs="Arial"/>
          <w:sz w:val="22"/>
          <w:szCs w:val="22"/>
        </w:rPr>
        <w:t>.</w:t>
      </w:r>
      <w:r w:rsidR="00776B96">
        <w:rPr>
          <w:rFonts w:ascii="Arial" w:hAnsi="Arial" w:cs="Arial"/>
          <w:sz w:val="22"/>
          <w:szCs w:val="22"/>
        </w:rPr>
        <w:t xml:space="preserve"> 4257/81</w:t>
      </w:r>
      <w:r w:rsidR="00855C39">
        <w:rPr>
          <w:rFonts w:ascii="Arial" w:hAnsi="Arial" w:cs="Arial"/>
          <w:sz w:val="22"/>
          <w:szCs w:val="22"/>
        </w:rPr>
        <w:t xml:space="preserve"> </w:t>
      </w:r>
      <w:r w:rsidR="00776B96">
        <w:rPr>
          <w:rFonts w:ascii="Arial" w:hAnsi="Arial" w:cs="Arial"/>
          <w:sz w:val="22"/>
          <w:szCs w:val="22"/>
        </w:rPr>
        <w:t>-</w:t>
      </w:r>
      <w:r w:rsidR="00663053">
        <w:rPr>
          <w:rFonts w:ascii="Arial" w:hAnsi="Arial" w:cs="Arial"/>
          <w:sz w:val="22"/>
          <w:szCs w:val="22"/>
        </w:rPr>
        <w:t xml:space="preserve"> </w:t>
      </w:r>
      <w:r w:rsidR="00776B96">
        <w:rPr>
          <w:rFonts w:ascii="Arial" w:hAnsi="Arial" w:cs="Arial"/>
          <w:sz w:val="22"/>
          <w:szCs w:val="22"/>
        </w:rPr>
        <w:t>Bin</w:t>
      </w:r>
    </w:p>
    <w:p w14:paraId="00F28B37" w14:textId="69BCFC7A" w:rsidR="00663053" w:rsidRDefault="00663053" w:rsidP="002521BD">
      <w:pPr>
        <w:pStyle w:val="Odstavecseseznamem"/>
        <w:numPr>
          <w:ilvl w:val="0"/>
          <w:numId w:val="38"/>
        </w:numPr>
        <w:spacing w:before="60"/>
        <w:rPr>
          <w:rFonts w:ascii="Arial" w:hAnsi="Arial" w:cs="Arial"/>
          <w:sz w:val="22"/>
          <w:szCs w:val="22"/>
        </w:rPr>
      </w:pPr>
      <w:r>
        <w:rPr>
          <w:rFonts w:ascii="Arial" w:hAnsi="Arial" w:cs="Arial"/>
          <w:sz w:val="22"/>
          <w:szCs w:val="22"/>
        </w:rPr>
        <w:t xml:space="preserve">Kolaudační rozhodnutí </w:t>
      </w:r>
      <w:proofErr w:type="spellStart"/>
      <w:r>
        <w:rPr>
          <w:rFonts w:ascii="Arial" w:hAnsi="Arial" w:cs="Arial"/>
          <w:sz w:val="22"/>
          <w:szCs w:val="22"/>
        </w:rPr>
        <w:t>Výst</w:t>
      </w:r>
      <w:proofErr w:type="spellEnd"/>
      <w:r>
        <w:rPr>
          <w:rFonts w:ascii="Arial" w:hAnsi="Arial" w:cs="Arial"/>
          <w:sz w:val="22"/>
          <w:szCs w:val="22"/>
        </w:rPr>
        <w:t>. 1816/8</w:t>
      </w:r>
      <w:r w:rsidR="00855C39">
        <w:rPr>
          <w:rFonts w:ascii="Arial" w:hAnsi="Arial" w:cs="Arial"/>
          <w:sz w:val="22"/>
          <w:szCs w:val="22"/>
        </w:rPr>
        <w:t xml:space="preserve"> - </w:t>
      </w:r>
      <w:r>
        <w:rPr>
          <w:rFonts w:ascii="Arial" w:hAnsi="Arial" w:cs="Arial"/>
          <w:sz w:val="22"/>
          <w:szCs w:val="22"/>
        </w:rPr>
        <w:t>Ku</w:t>
      </w:r>
    </w:p>
    <w:p w14:paraId="229F6645" w14:textId="714D21CC" w:rsidR="00216E7E" w:rsidRDefault="00216E7E" w:rsidP="002521BD">
      <w:pPr>
        <w:pStyle w:val="Odstavecseseznamem"/>
        <w:numPr>
          <w:ilvl w:val="0"/>
          <w:numId w:val="38"/>
        </w:numPr>
        <w:spacing w:before="60"/>
        <w:rPr>
          <w:rFonts w:ascii="Arial" w:hAnsi="Arial" w:cs="Arial"/>
          <w:sz w:val="22"/>
          <w:szCs w:val="22"/>
        </w:rPr>
      </w:pPr>
      <w:r>
        <w:rPr>
          <w:rFonts w:ascii="Arial" w:hAnsi="Arial" w:cs="Arial"/>
          <w:sz w:val="22"/>
          <w:szCs w:val="22"/>
        </w:rPr>
        <w:t xml:space="preserve">Kolaudační rozhodnutí </w:t>
      </w:r>
      <w:proofErr w:type="spellStart"/>
      <w:r>
        <w:rPr>
          <w:rFonts w:ascii="Arial" w:hAnsi="Arial" w:cs="Arial"/>
          <w:sz w:val="22"/>
          <w:szCs w:val="22"/>
        </w:rPr>
        <w:t>Výst</w:t>
      </w:r>
      <w:proofErr w:type="spellEnd"/>
      <w:r>
        <w:rPr>
          <w:rFonts w:ascii="Arial" w:hAnsi="Arial" w:cs="Arial"/>
          <w:sz w:val="22"/>
          <w:szCs w:val="22"/>
        </w:rPr>
        <w:t xml:space="preserve">. </w:t>
      </w:r>
      <w:r w:rsidR="00855C39">
        <w:rPr>
          <w:rFonts w:ascii="Arial" w:hAnsi="Arial" w:cs="Arial"/>
          <w:sz w:val="22"/>
          <w:szCs w:val="22"/>
        </w:rPr>
        <w:t>773</w:t>
      </w:r>
      <w:r>
        <w:rPr>
          <w:rFonts w:ascii="Arial" w:hAnsi="Arial" w:cs="Arial"/>
          <w:sz w:val="22"/>
          <w:szCs w:val="22"/>
        </w:rPr>
        <w:t>/8</w:t>
      </w:r>
      <w:r w:rsidR="00855C39">
        <w:rPr>
          <w:rFonts w:ascii="Arial" w:hAnsi="Arial" w:cs="Arial"/>
          <w:sz w:val="22"/>
          <w:szCs w:val="22"/>
        </w:rPr>
        <w:t>6 - Ku</w:t>
      </w:r>
    </w:p>
    <w:p w14:paraId="27889A8F" w14:textId="3339D191" w:rsidR="002521BD" w:rsidRDefault="002521BD" w:rsidP="009B66C4">
      <w:pPr>
        <w:pStyle w:val="Odstavecseseznamem"/>
        <w:spacing w:before="60"/>
        <w:rPr>
          <w:rFonts w:ascii="Arial" w:hAnsi="Arial" w:cs="Arial"/>
          <w:sz w:val="22"/>
          <w:szCs w:val="22"/>
        </w:rPr>
      </w:pPr>
    </w:p>
    <w:p w14:paraId="5A6A1BA9" w14:textId="14A6142F" w:rsidR="00BD7B28" w:rsidRPr="000012B1" w:rsidRDefault="00BD7B28" w:rsidP="002521BD">
      <w:pPr>
        <w:pStyle w:val="Odstavecseseznamem"/>
        <w:spacing w:line="276" w:lineRule="auto"/>
        <w:ind w:left="360"/>
        <w:contextualSpacing w:val="0"/>
        <w:jc w:val="both"/>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A5C5B" w14:textId="77777777" w:rsidR="00D85CDE" w:rsidRDefault="00D85CDE" w:rsidP="007B5020">
      <w:r>
        <w:separator/>
      </w:r>
    </w:p>
  </w:endnote>
  <w:endnote w:type="continuationSeparator" w:id="0">
    <w:p w14:paraId="13EAD380" w14:textId="77777777" w:rsidR="00D85CDE" w:rsidRDefault="00D85CD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5764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4F88" w14:textId="77777777" w:rsidR="00D85CDE" w:rsidRDefault="00D85CDE" w:rsidP="007B5020">
      <w:r>
        <w:separator/>
      </w:r>
    </w:p>
  </w:footnote>
  <w:footnote w:type="continuationSeparator" w:id="0">
    <w:p w14:paraId="440BAC55" w14:textId="77777777" w:rsidR="00D85CDE" w:rsidRDefault="00D85CD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A574A61"/>
    <w:multiLevelType w:val="hybridMultilevel"/>
    <w:tmpl w:val="41B2A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3"/>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1"/>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20317632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964"/>
    <w:rsid w:val="000012B1"/>
    <w:rsid w:val="000063BB"/>
    <w:rsid w:val="00006DD5"/>
    <w:rsid w:val="000145A3"/>
    <w:rsid w:val="00015B41"/>
    <w:rsid w:val="00017E62"/>
    <w:rsid w:val="000318F5"/>
    <w:rsid w:val="000357BF"/>
    <w:rsid w:val="00041DF7"/>
    <w:rsid w:val="00051C32"/>
    <w:rsid w:val="00052881"/>
    <w:rsid w:val="000544CB"/>
    <w:rsid w:val="00056AB5"/>
    <w:rsid w:val="000604EF"/>
    <w:rsid w:val="000617FC"/>
    <w:rsid w:val="00062129"/>
    <w:rsid w:val="000649D0"/>
    <w:rsid w:val="0006677A"/>
    <w:rsid w:val="000702EA"/>
    <w:rsid w:val="00076DDD"/>
    <w:rsid w:val="000822AC"/>
    <w:rsid w:val="00084BFF"/>
    <w:rsid w:val="00087655"/>
    <w:rsid w:val="00092F04"/>
    <w:rsid w:val="000937AB"/>
    <w:rsid w:val="000A1DBF"/>
    <w:rsid w:val="000A293B"/>
    <w:rsid w:val="000A7310"/>
    <w:rsid w:val="000B4CB8"/>
    <w:rsid w:val="000C0DB9"/>
    <w:rsid w:val="000C12F7"/>
    <w:rsid w:val="000D294D"/>
    <w:rsid w:val="000D2C17"/>
    <w:rsid w:val="000D3E77"/>
    <w:rsid w:val="000D6142"/>
    <w:rsid w:val="000E0EC7"/>
    <w:rsid w:val="000E1283"/>
    <w:rsid w:val="000E3970"/>
    <w:rsid w:val="000E456A"/>
    <w:rsid w:val="000E52E0"/>
    <w:rsid w:val="000E7A91"/>
    <w:rsid w:val="000F49B4"/>
    <w:rsid w:val="000F5AFA"/>
    <w:rsid w:val="000F5F22"/>
    <w:rsid w:val="000F753A"/>
    <w:rsid w:val="00104275"/>
    <w:rsid w:val="0011178C"/>
    <w:rsid w:val="00112666"/>
    <w:rsid w:val="001145E3"/>
    <w:rsid w:val="0011476B"/>
    <w:rsid w:val="00114F08"/>
    <w:rsid w:val="001301F2"/>
    <w:rsid w:val="001424F0"/>
    <w:rsid w:val="00142928"/>
    <w:rsid w:val="0015015B"/>
    <w:rsid w:val="00151043"/>
    <w:rsid w:val="00151AFC"/>
    <w:rsid w:val="00151B44"/>
    <w:rsid w:val="001538CC"/>
    <w:rsid w:val="00154B8E"/>
    <w:rsid w:val="00157C5C"/>
    <w:rsid w:val="0016008D"/>
    <w:rsid w:val="00162616"/>
    <w:rsid w:val="00165FEF"/>
    <w:rsid w:val="00166E29"/>
    <w:rsid w:val="0016700D"/>
    <w:rsid w:val="00175470"/>
    <w:rsid w:val="001B2895"/>
    <w:rsid w:val="001B3797"/>
    <w:rsid w:val="001B61D8"/>
    <w:rsid w:val="001B7CE9"/>
    <w:rsid w:val="001C0257"/>
    <w:rsid w:val="001C0941"/>
    <w:rsid w:val="001C171A"/>
    <w:rsid w:val="001C23B5"/>
    <w:rsid w:val="001C290F"/>
    <w:rsid w:val="001C7985"/>
    <w:rsid w:val="001D50F1"/>
    <w:rsid w:val="001D5353"/>
    <w:rsid w:val="001D773E"/>
    <w:rsid w:val="001E082A"/>
    <w:rsid w:val="001E36E3"/>
    <w:rsid w:val="001E3928"/>
    <w:rsid w:val="001E6E31"/>
    <w:rsid w:val="001F2D69"/>
    <w:rsid w:val="001F5935"/>
    <w:rsid w:val="001F7D8E"/>
    <w:rsid w:val="001F7D96"/>
    <w:rsid w:val="00202F1C"/>
    <w:rsid w:val="00204861"/>
    <w:rsid w:val="00211B25"/>
    <w:rsid w:val="00216E7E"/>
    <w:rsid w:val="0021705E"/>
    <w:rsid w:val="00217179"/>
    <w:rsid w:val="002207F7"/>
    <w:rsid w:val="0023327A"/>
    <w:rsid w:val="00235EC3"/>
    <w:rsid w:val="00237D02"/>
    <w:rsid w:val="00240DE6"/>
    <w:rsid w:val="00247C60"/>
    <w:rsid w:val="002521BD"/>
    <w:rsid w:val="00252EF4"/>
    <w:rsid w:val="00254D83"/>
    <w:rsid w:val="00255B09"/>
    <w:rsid w:val="00255B2E"/>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34A"/>
    <w:rsid w:val="002B7B9A"/>
    <w:rsid w:val="002C2373"/>
    <w:rsid w:val="002D0BF3"/>
    <w:rsid w:val="002D1FB9"/>
    <w:rsid w:val="002D23D3"/>
    <w:rsid w:val="002E2367"/>
    <w:rsid w:val="002E2748"/>
    <w:rsid w:val="002E48F9"/>
    <w:rsid w:val="002F1E94"/>
    <w:rsid w:val="002F41A4"/>
    <w:rsid w:val="002F431A"/>
    <w:rsid w:val="002F489D"/>
    <w:rsid w:val="00304346"/>
    <w:rsid w:val="0030648F"/>
    <w:rsid w:val="003067A4"/>
    <w:rsid w:val="00310455"/>
    <w:rsid w:val="003108BE"/>
    <w:rsid w:val="00310AEB"/>
    <w:rsid w:val="00310D62"/>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46B"/>
    <w:rsid w:val="003B06E3"/>
    <w:rsid w:val="003B31C4"/>
    <w:rsid w:val="003B4521"/>
    <w:rsid w:val="003B4A81"/>
    <w:rsid w:val="003B4A95"/>
    <w:rsid w:val="003C1198"/>
    <w:rsid w:val="003D0547"/>
    <w:rsid w:val="003D7E57"/>
    <w:rsid w:val="003E0F28"/>
    <w:rsid w:val="003F67A3"/>
    <w:rsid w:val="00405CD4"/>
    <w:rsid w:val="00413849"/>
    <w:rsid w:val="00415395"/>
    <w:rsid w:val="00422DA3"/>
    <w:rsid w:val="00425BB8"/>
    <w:rsid w:val="00425E6D"/>
    <w:rsid w:val="00426B8F"/>
    <w:rsid w:val="00427252"/>
    <w:rsid w:val="00432E03"/>
    <w:rsid w:val="0043342E"/>
    <w:rsid w:val="004352A1"/>
    <w:rsid w:val="0043544F"/>
    <w:rsid w:val="00440B5D"/>
    <w:rsid w:val="004416E9"/>
    <w:rsid w:val="00443726"/>
    <w:rsid w:val="00443CDA"/>
    <w:rsid w:val="00443DFD"/>
    <w:rsid w:val="004523DA"/>
    <w:rsid w:val="00454EB3"/>
    <w:rsid w:val="0045720A"/>
    <w:rsid w:val="0045793B"/>
    <w:rsid w:val="00463719"/>
    <w:rsid w:val="004712BC"/>
    <w:rsid w:val="004756B9"/>
    <w:rsid w:val="00476D2D"/>
    <w:rsid w:val="0048038D"/>
    <w:rsid w:val="00484A6E"/>
    <w:rsid w:val="00484ACF"/>
    <w:rsid w:val="004934AC"/>
    <w:rsid w:val="004973D0"/>
    <w:rsid w:val="004A4099"/>
    <w:rsid w:val="004A4634"/>
    <w:rsid w:val="004B0A00"/>
    <w:rsid w:val="004B350E"/>
    <w:rsid w:val="004B4625"/>
    <w:rsid w:val="004B7EB4"/>
    <w:rsid w:val="004C159D"/>
    <w:rsid w:val="004C6906"/>
    <w:rsid w:val="004D7214"/>
    <w:rsid w:val="004E2E7E"/>
    <w:rsid w:val="004F122C"/>
    <w:rsid w:val="004F2506"/>
    <w:rsid w:val="004F2B9F"/>
    <w:rsid w:val="004F7A1E"/>
    <w:rsid w:val="00504FD5"/>
    <w:rsid w:val="00505765"/>
    <w:rsid w:val="0050610D"/>
    <w:rsid w:val="0051086F"/>
    <w:rsid w:val="0051157D"/>
    <w:rsid w:val="00511676"/>
    <w:rsid w:val="005122A7"/>
    <w:rsid w:val="00513153"/>
    <w:rsid w:val="005133BA"/>
    <w:rsid w:val="00513C59"/>
    <w:rsid w:val="00524B49"/>
    <w:rsid w:val="00536E67"/>
    <w:rsid w:val="00540C19"/>
    <w:rsid w:val="005467B1"/>
    <w:rsid w:val="00550FF9"/>
    <w:rsid w:val="0055145A"/>
    <w:rsid w:val="0055379E"/>
    <w:rsid w:val="005560C0"/>
    <w:rsid w:val="0055707C"/>
    <w:rsid w:val="00557591"/>
    <w:rsid w:val="00562DD4"/>
    <w:rsid w:val="005703E7"/>
    <w:rsid w:val="00573066"/>
    <w:rsid w:val="00575B99"/>
    <w:rsid w:val="0057733D"/>
    <w:rsid w:val="00577E60"/>
    <w:rsid w:val="00582363"/>
    <w:rsid w:val="00583554"/>
    <w:rsid w:val="0058487D"/>
    <w:rsid w:val="00585FDF"/>
    <w:rsid w:val="005A648F"/>
    <w:rsid w:val="005A6DEC"/>
    <w:rsid w:val="005A77D0"/>
    <w:rsid w:val="005B10CF"/>
    <w:rsid w:val="005B26C0"/>
    <w:rsid w:val="005B2A69"/>
    <w:rsid w:val="005B4C1B"/>
    <w:rsid w:val="005B70F7"/>
    <w:rsid w:val="005C2442"/>
    <w:rsid w:val="005C2779"/>
    <w:rsid w:val="005C4DFF"/>
    <w:rsid w:val="005C53CC"/>
    <w:rsid w:val="005C6032"/>
    <w:rsid w:val="005D02C2"/>
    <w:rsid w:val="005D0501"/>
    <w:rsid w:val="005D535B"/>
    <w:rsid w:val="005E1B75"/>
    <w:rsid w:val="005E40FE"/>
    <w:rsid w:val="005E5E83"/>
    <w:rsid w:val="006059BA"/>
    <w:rsid w:val="0060643D"/>
    <w:rsid w:val="00622864"/>
    <w:rsid w:val="00622DF5"/>
    <w:rsid w:val="00624823"/>
    <w:rsid w:val="00625CD4"/>
    <w:rsid w:val="00631344"/>
    <w:rsid w:val="00635275"/>
    <w:rsid w:val="006371AA"/>
    <w:rsid w:val="006403EA"/>
    <w:rsid w:val="006473C4"/>
    <w:rsid w:val="00647F1C"/>
    <w:rsid w:val="0065029E"/>
    <w:rsid w:val="006514B4"/>
    <w:rsid w:val="00654A37"/>
    <w:rsid w:val="00663053"/>
    <w:rsid w:val="00664673"/>
    <w:rsid w:val="00665EF9"/>
    <w:rsid w:val="00670829"/>
    <w:rsid w:val="00670A2C"/>
    <w:rsid w:val="00675A63"/>
    <w:rsid w:val="0067725D"/>
    <w:rsid w:val="0068292E"/>
    <w:rsid w:val="00682965"/>
    <w:rsid w:val="00686EFD"/>
    <w:rsid w:val="00687D4F"/>
    <w:rsid w:val="006934AB"/>
    <w:rsid w:val="00695C38"/>
    <w:rsid w:val="00697394"/>
    <w:rsid w:val="00697420"/>
    <w:rsid w:val="00697E6D"/>
    <w:rsid w:val="006A2AF2"/>
    <w:rsid w:val="006A39DC"/>
    <w:rsid w:val="006A432A"/>
    <w:rsid w:val="006A4D23"/>
    <w:rsid w:val="006A63D9"/>
    <w:rsid w:val="006B7535"/>
    <w:rsid w:val="006C23CD"/>
    <w:rsid w:val="006C37F9"/>
    <w:rsid w:val="006C4798"/>
    <w:rsid w:val="0070317D"/>
    <w:rsid w:val="00707ADC"/>
    <w:rsid w:val="0071082C"/>
    <w:rsid w:val="00712AE7"/>
    <w:rsid w:val="00730875"/>
    <w:rsid w:val="007418B4"/>
    <w:rsid w:val="00742B7C"/>
    <w:rsid w:val="00742BC2"/>
    <w:rsid w:val="007459D1"/>
    <w:rsid w:val="00745A7C"/>
    <w:rsid w:val="00750443"/>
    <w:rsid w:val="0075560C"/>
    <w:rsid w:val="007558BC"/>
    <w:rsid w:val="00764872"/>
    <w:rsid w:val="007649A6"/>
    <w:rsid w:val="007649B0"/>
    <w:rsid w:val="00764C1F"/>
    <w:rsid w:val="0076585C"/>
    <w:rsid w:val="00767910"/>
    <w:rsid w:val="00767DC1"/>
    <w:rsid w:val="007734F9"/>
    <w:rsid w:val="00776B96"/>
    <w:rsid w:val="00782D5B"/>
    <w:rsid w:val="00786914"/>
    <w:rsid w:val="0079593D"/>
    <w:rsid w:val="007B01C7"/>
    <w:rsid w:val="007B355B"/>
    <w:rsid w:val="007B5020"/>
    <w:rsid w:val="007C2D01"/>
    <w:rsid w:val="007D4C25"/>
    <w:rsid w:val="007D53B4"/>
    <w:rsid w:val="007E184D"/>
    <w:rsid w:val="007E1D76"/>
    <w:rsid w:val="008030B1"/>
    <w:rsid w:val="00803F15"/>
    <w:rsid w:val="00810B29"/>
    <w:rsid w:val="00812169"/>
    <w:rsid w:val="00812D42"/>
    <w:rsid w:val="0082434D"/>
    <w:rsid w:val="00824376"/>
    <w:rsid w:val="00833644"/>
    <w:rsid w:val="00834C18"/>
    <w:rsid w:val="00846597"/>
    <w:rsid w:val="008537DF"/>
    <w:rsid w:val="0085577E"/>
    <w:rsid w:val="00855C39"/>
    <w:rsid w:val="0086097E"/>
    <w:rsid w:val="00861F47"/>
    <w:rsid w:val="008637CE"/>
    <w:rsid w:val="00863BE9"/>
    <w:rsid w:val="008701DE"/>
    <w:rsid w:val="00870AF3"/>
    <w:rsid w:val="00881F4D"/>
    <w:rsid w:val="0088454C"/>
    <w:rsid w:val="008876F9"/>
    <w:rsid w:val="0089799E"/>
    <w:rsid w:val="008A0DFC"/>
    <w:rsid w:val="008A2F89"/>
    <w:rsid w:val="008A61AF"/>
    <w:rsid w:val="008A6209"/>
    <w:rsid w:val="008B1270"/>
    <w:rsid w:val="008B1BFF"/>
    <w:rsid w:val="008B64CB"/>
    <w:rsid w:val="008C2F86"/>
    <w:rsid w:val="008C7863"/>
    <w:rsid w:val="008D4968"/>
    <w:rsid w:val="008D6D25"/>
    <w:rsid w:val="008E0665"/>
    <w:rsid w:val="008E3B1D"/>
    <w:rsid w:val="008E703A"/>
    <w:rsid w:val="008E7ACA"/>
    <w:rsid w:val="008F0086"/>
    <w:rsid w:val="008F026D"/>
    <w:rsid w:val="008F5EC8"/>
    <w:rsid w:val="00900BEB"/>
    <w:rsid w:val="00902562"/>
    <w:rsid w:val="00914E63"/>
    <w:rsid w:val="00915A5B"/>
    <w:rsid w:val="0092006A"/>
    <w:rsid w:val="00922D20"/>
    <w:rsid w:val="00926FE7"/>
    <w:rsid w:val="00931BB3"/>
    <w:rsid w:val="00932097"/>
    <w:rsid w:val="00941363"/>
    <w:rsid w:val="009423B2"/>
    <w:rsid w:val="009454AF"/>
    <w:rsid w:val="00951B4A"/>
    <w:rsid w:val="0095541F"/>
    <w:rsid w:val="00955A34"/>
    <w:rsid w:val="00957EB9"/>
    <w:rsid w:val="009605B5"/>
    <w:rsid w:val="00962581"/>
    <w:rsid w:val="00964B1E"/>
    <w:rsid w:val="0096590B"/>
    <w:rsid w:val="00970574"/>
    <w:rsid w:val="00970AC1"/>
    <w:rsid w:val="009727F6"/>
    <w:rsid w:val="009825B4"/>
    <w:rsid w:val="009868F3"/>
    <w:rsid w:val="00986C9E"/>
    <w:rsid w:val="009874C6"/>
    <w:rsid w:val="0099240C"/>
    <w:rsid w:val="009967A3"/>
    <w:rsid w:val="009A04AB"/>
    <w:rsid w:val="009B2AB4"/>
    <w:rsid w:val="009B548E"/>
    <w:rsid w:val="009B66C4"/>
    <w:rsid w:val="009C088E"/>
    <w:rsid w:val="009C0ABF"/>
    <w:rsid w:val="009C0D91"/>
    <w:rsid w:val="009C0F6C"/>
    <w:rsid w:val="009C28AF"/>
    <w:rsid w:val="009C52F9"/>
    <w:rsid w:val="009C563B"/>
    <w:rsid w:val="009C7286"/>
    <w:rsid w:val="009D05AC"/>
    <w:rsid w:val="009E6E1E"/>
    <w:rsid w:val="00A01BFA"/>
    <w:rsid w:val="00A03C47"/>
    <w:rsid w:val="00A167A0"/>
    <w:rsid w:val="00A16837"/>
    <w:rsid w:val="00A17FBE"/>
    <w:rsid w:val="00A2115A"/>
    <w:rsid w:val="00A26537"/>
    <w:rsid w:val="00A300F2"/>
    <w:rsid w:val="00A357C3"/>
    <w:rsid w:val="00A3759D"/>
    <w:rsid w:val="00A433F7"/>
    <w:rsid w:val="00A50287"/>
    <w:rsid w:val="00A508EB"/>
    <w:rsid w:val="00A510F5"/>
    <w:rsid w:val="00A518B2"/>
    <w:rsid w:val="00A638ED"/>
    <w:rsid w:val="00A657FA"/>
    <w:rsid w:val="00A7600A"/>
    <w:rsid w:val="00A91088"/>
    <w:rsid w:val="00AA2196"/>
    <w:rsid w:val="00AB2DEB"/>
    <w:rsid w:val="00AB3A52"/>
    <w:rsid w:val="00AB41AD"/>
    <w:rsid w:val="00AC2522"/>
    <w:rsid w:val="00AC4BA6"/>
    <w:rsid w:val="00AC58EE"/>
    <w:rsid w:val="00AC7653"/>
    <w:rsid w:val="00AD3112"/>
    <w:rsid w:val="00AD71D4"/>
    <w:rsid w:val="00AD7956"/>
    <w:rsid w:val="00AE19AB"/>
    <w:rsid w:val="00AE6B99"/>
    <w:rsid w:val="00AE7E67"/>
    <w:rsid w:val="00AF0EBD"/>
    <w:rsid w:val="00AF307C"/>
    <w:rsid w:val="00AF36D9"/>
    <w:rsid w:val="00AF4182"/>
    <w:rsid w:val="00B02804"/>
    <w:rsid w:val="00B04064"/>
    <w:rsid w:val="00B13E3C"/>
    <w:rsid w:val="00B22C14"/>
    <w:rsid w:val="00B27982"/>
    <w:rsid w:val="00B338B8"/>
    <w:rsid w:val="00B405DA"/>
    <w:rsid w:val="00B44150"/>
    <w:rsid w:val="00B47323"/>
    <w:rsid w:val="00B539C7"/>
    <w:rsid w:val="00B53A7E"/>
    <w:rsid w:val="00B60BC5"/>
    <w:rsid w:val="00B62F8C"/>
    <w:rsid w:val="00B726A9"/>
    <w:rsid w:val="00B73A77"/>
    <w:rsid w:val="00B77736"/>
    <w:rsid w:val="00B8086B"/>
    <w:rsid w:val="00B844F6"/>
    <w:rsid w:val="00B9128B"/>
    <w:rsid w:val="00B9151F"/>
    <w:rsid w:val="00BA1C12"/>
    <w:rsid w:val="00BA27C6"/>
    <w:rsid w:val="00BA57D4"/>
    <w:rsid w:val="00BB771A"/>
    <w:rsid w:val="00BB7A86"/>
    <w:rsid w:val="00BC0939"/>
    <w:rsid w:val="00BD044C"/>
    <w:rsid w:val="00BD3CD6"/>
    <w:rsid w:val="00BD4A53"/>
    <w:rsid w:val="00BD5108"/>
    <w:rsid w:val="00BD52C4"/>
    <w:rsid w:val="00BD56CE"/>
    <w:rsid w:val="00BD5F4E"/>
    <w:rsid w:val="00BD7B28"/>
    <w:rsid w:val="00BE03A5"/>
    <w:rsid w:val="00BE1478"/>
    <w:rsid w:val="00BE5666"/>
    <w:rsid w:val="00BF01D0"/>
    <w:rsid w:val="00BF0750"/>
    <w:rsid w:val="00BF2919"/>
    <w:rsid w:val="00BF32EB"/>
    <w:rsid w:val="00BF4434"/>
    <w:rsid w:val="00C01077"/>
    <w:rsid w:val="00C03BA4"/>
    <w:rsid w:val="00C108EF"/>
    <w:rsid w:val="00C12C43"/>
    <w:rsid w:val="00C149A6"/>
    <w:rsid w:val="00C21CC8"/>
    <w:rsid w:val="00C220FD"/>
    <w:rsid w:val="00C22812"/>
    <w:rsid w:val="00C24D23"/>
    <w:rsid w:val="00C40021"/>
    <w:rsid w:val="00C41DF6"/>
    <w:rsid w:val="00C5106A"/>
    <w:rsid w:val="00C5646B"/>
    <w:rsid w:val="00C62C02"/>
    <w:rsid w:val="00C746DB"/>
    <w:rsid w:val="00C75578"/>
    <w:rsid w:val="00C75B23"/>
    <w:rsid w:val="00C81EB9"/>
    <w:rsid w:val="00C8331A"/>
    <w:rsid w:val="00C84209"/>
    <w:rsid w:val="00C87831"/>
    <w:rsid w:val="00CA58F5"/>
    <w:rsid w:val="00CA71A8"/>
    <w:rsid w:val="00CB557C"/>
    <w:rsid w:val="00CC0146"/>
    <w:rsid w:val="00CC02AE"/>
    <w:rsid w:val="00CC3D9B"/>
    <w:rsid w:val="00CC45F3"/>
    <w:rsid w:val="00CC4C01"/>
    <w:rsid w:val="00CC5762"/>
    <w:rsid w:val="00CD0534"/>
    <w:rsid w:val="00CD61F3"/>
    <w:rsid w:val="00CE43F8"/>
    <w:rsid w:val="00D03433"/>
    <w:rsid w:val="00D05BF4"/>
    <w:rsid w:val="00D05F20"/>
    <w:rsid w:val="00D11436"/>
    <w:rsid w:val="00D13616"/>
    <w:rsid w:val="00D170A9"/>
    <w:rsid w:val="00D173CD"/>
    <w:rsid w:val="00D21130"/>
    <w:rsid w:val="00D220A0"/>
    <w:rsid w:val="00D23AAD"/>
    <w:rsid w:val="00D24D97"/>
    <w:rsid w:val="00D32E3E"/>
    <w:rsid w:val="00D35599"/>
    <w:rsid w:val="00D4499C"/>
    <w:rsid w:val="00D51B44"/>
    <w:rsid w:val="00D55208"/>
    <w:rsid w:val="00D57645"/>
    <w:rsid w:val="00D6311E"/>
    <w:rsid w:val="00D66B3E"/>
    <w:rsid w:val="00D76C06"/>
    <w:rsid w:val="00D81ED9"/>
    <w:rsid w:val="00D8368A"/>
    <w:rsid w:val="00D85CDE"/>
    <w:rsid w:val="00DA2488"/>
    <w:rsid w:val="00DA4213"/>
    <w:rsid w:val="00DA5B49"/>
    <w:rsid w:val="00DB15F2"/>
    <w:rsid w:val="00DB5DD6"/>
    <w:rsid w:val="00DC2E20"/>
    <w:rsid w:val="00DC4D78"/>
    <w:rsid w:val="00DD27A1"/>
    <w:rsid w:val="00DD3F20"/>
    <w:rsid w:val="00DD6BFA"/>
    <w:rsid w:val="00DE31FF"/>
    <w:rsid w:val="00DE4E09"/>
    <w:rsid w:val="00DE5F7D"/>
    <w:rsid w:val="00DE750B"/>
    <w:rsid w:val="00DF310D"/>
    <w:rsid w:val="00DF62B8"/>
    <w:rsid w:val="00E04C3B"/>
    <w:rsid w:val="00E058A0"/>
    <w:rsid w:val="00E134D5"/>
    <w:rsid w:val="00E23FCD"/>
    <w:rsid w:val="00E27B57"/>
    <w:rsid w:val="00E30858"/>
    <w:rsid w:val="00E416ED"/>
    <w:rsid w:val="00E437BD"/>
    <w:rsid w:val="00E53A5B"/>
    <w:rsid w:val="00E53C24"/>
    <w:rsid w:val="00E60DF8"/>
    <w:rsid w:val="00E65DDB"/>
    <w:rsid w:val="00E70E12"/>
    <w:rsid w:val="00E7679B"/>
    <w:rsid w:val="00E80807"/>
    <w:rsid w:val="00E86738"/>
    <w:rsid w:val="00E92311"/>
    <w:rsid w:val="00E92695"/>
    <w:rsid w:val="00E94483"/>
    <w:rsid w:val="00EA08B5"/>
    <w:rsid w:val="00EA210A"/>
    <w:rsid w:val="00EA6752"/>
    <w:rsid w:val="00EB55CF"/>
    <w:rsid w:val="00EB7610"/>
    <w:rsid w:val="00EC33D0"/>
    <w:rsid w:val="00EC5914"/>
    <w:rsid w:val="00ED266B"/>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879AB"/>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E47FF"/>
    <w:rsid w:val="00FE4AF6"/>
    <w:rsid w:val="00FF4179"/>
    <w:rsid w:val="00FF4854"/>
    <w:rsid w:val="02C0C885"/>
    <w:rsid w:val="1EC244D7"/>
    <w:rsid w:val="2AC944D3"/>
    <w:rsid w:val="31A4BD79"/>
    <w:rsid w:val="38FCF521"/>
    <w:rsid w:val="41B801FA"/>
    <w:rsid w:val="5A7FC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7A1E"/>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 w:type="paragraph" w:customStyle="1" w:styleId="adresa1">
    <w:name w:val="adresa1"/>
    <w:basedOn w:val="Normln"/>
    <w:next w:val="Normln"/>
    <w:uiPriority w:val="99"/>
    <w:rsid w:val="002521BD"/>
    <w:pPr>
      <w:widowControl w:val="0"/>
      <w:tabs>
        <w:tab w:val="left" w:pos="3402"/>
        <w:tab w:val="left" w:pos="6237"/>
      </w:tabs>
      <w:autoSpaceDE w:val="0"/>
      <w:autoSpaceDN w:val="0"/>
      <w:adjustRightInd w:val="0"/>
      <w:jc w:val="both"/>
    </w:pPr>
  </w:style>
  <w:style w:type="table" w:styleId="Mkatabulky">
    <w:name w:val="Table Grid"/>
    <w:basedOn w:val="Normlntabulka"/>
    <w:rsid w:val="004F7A1E"/>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HCUZCRXN6NH5-1216416509-171148</_dlc_DocId>
    <_dlc_DocIdUrl xmlns="85f4b5cc-4033-44c7-b405-f5eed34c8154">
      <Url>https://spucr.sharepoint.com/sites/Portal/571100/_layouts/15/DocIdRedir.aspx?ID=HCUZCRXN6NH5-1216416509-171148</Url>
      <Description>HCUZCRXN6NH5-1216416509-171148</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CC43F253-DB25-4974-9BBB-8D8A19F2C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3843</Words>
  <Characters>22680</Characters>
  <Application>Microsoft Office Word</Application>
  <DocSecurity>0</DocSecurity>
  <Lines>189</Lines>
  <Paragraphs>52</Paragraphs>
  <ScaleCrop>false</ScaleCrop>
  <Company>Státní pozemkový úřad</Company>
  <LinksUpToDate>false</LinksUpToDate>
  <CharactersWithSpaces>26471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2</cp:revision>
  <cp:lastPrinted>2023-01-02T13:44:00Z</cp:lastPrinted>
  <dcterms:created xsi:type="dcterms:W3CDTF">2026-04-07T13:10:00Z</dcterms:created>
  <dcterms:modified xsi:type="dcterms:W3CDTF">2026-04-07T13:10:00Z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c72d4c5c-c8f4-472c-a2b0-b210399652cb</vt:lpwstr>
  </property>
  <property fmtid="{D5CDD505-2E9C-101B-9397-08002B2CF9AE}" pid="4" name="MediaServiceImageTags">
    <vt:lpwstr/>
  </property>
</Properties>
</file>