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53EB275B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896D09">
        <w:rPr>
          <w:rFonts w:ascii="Arial" w:eastAsia="Times New Roman" w:hAnsi="Arial" w:cs="Arial"/>
          <w:b/>
          <w:lang w:eastAsia="cs-CZ"/>
        </w:rPr>
        <w:t>8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73D9C2BB" w14:textId="28DF68E8" w:rsidR="005C7182" w:rsidRDefault="00676DE2" w:rsidP="00676DE2">
      <w:pPr>
        <w:pStyle w:val="Normln-odrky"/>
        <w:numPr>
          <w:ilvl w:val="0"/>
          <w:numId w:val="0"/>
        </w:numPr>
        <w:tabs>
          <w:tab w:val="center" w:pos="4876"/>
          <w:tab w:val="left" w:pos="8732"/>
        </w:tabs>
        <w:spacing w:before="240" w:line="240" w:lineRule="auto"/>
        <w:rPr>
          <w:rFonts w:cs="Arial"/>
          <w:sz w:val="24"/>
        </w:rPr>
      </w:pPr>
      <w:r>
        <w:rPr>
          <w:rFonts w:cs="Arial"/>
          <w:b/>
          <w:bCs/>
          <w:sz w:val="24"/>
        </w:rPr>
        <w:tab/>
      </w:r>
      <w:r w:rsidR="00CE1FA9"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 w:rsidR="00CE1FA9"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="00CE1FA9" w:rsidRPr="00CE1FA9">
        <w:rPr>
          <w:rFonts w:cs="Arial"/>
          <w:sz w:val="24"/>
        </w:rPr>
        <w:t>dále jen</w:t>
      </w:r>
      <w:r w:rsidR="00CE1FA9">
        <w:rPr>
          <w:rFonts w:cs="Arial"/>
          <w:b/>
          <w:bCs/>
          <w:sz w:val="24"/>
        </w:rPr>
        <w:t xml:space="preserve"> „Smlouva“</w:t>
      </w:r>
      <w:r w:rsidR="00CE1FA9" w:rsidRPr="00CE1FA9">
        <w:rPr>
          <w:rFonts w:cs="Arial"/>
          <w:sz w:val="24"/>
        </w:rPr>
        <w:t xml:space="preserve">) </w:t>
      </w:r>
      <w:r>
        <w:rPr>
          <w:rFonts w:cs="Arial"/>
          <w:sz w:val="24"/>
        </w:rPr>
        <w:tab/>
      </w:r>
    </w:p>
    <w:p w14:paraId="4C211C1D" w14:textId="2D2F3B59" w:rsidR="000F3ADE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</w:rPr>
      </w:pPr>
      <w:r w:rsidRPr="00643372">
        <w:rPr>
          <w:rFonts w:cs="Arial"/>
          <w:b/>
          <w:bCs/>
          <w:sz w:val="24"/>
        </w:rPr>
        <w:t>K</w:t>
      </w:r>
      <w:r w:rsidR="00F829C6">
        <w:rPr>
          <w:rFonts w:cs="Arial"/>
          <w:b/>
          <w:bCs/>
          <w:sz w:val="24"/>
        </w:rPr>
        <w:t>omplexní pozemkové úpravy</w:t>
      </w:r>
      <w:r w:rsidR="009B4856">
        <w:rPr>
          <w:rFonts w:cs="Arial"/>
          <w:b/>
          <w:bCs/>
          <w:sz w:val="24"/>
        </w:rPr>
        <w:t xml:space="preserve"> </w:t>
      </w:r>
      <w:r w:rsidR="00896D09">
        <w:rPr>
          <w:rFonts w:cs="Arial"/>
          <w:b/>
          <w:bCs/>
          <w:sz w:val="24"/>
        </w:rPr>
        <w:t>Ostrov</w:t>
      </w:r>
      <w:r w:rsidR="009B4856">
        <w:rPr>
          <w:rFonts w:cs="Arial"/>
          <w:b/>
          <w:bCs/>
          <w:sz w:val="24"/>
        </w:rPr>
        <w:t>,</w:t>
      </w:r>
    </w:p>
    <w:p w14:paraId="4EF7F4DC" w14:textId="07630202" w:rsidR="008F521D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 </w:t>
      </w:r>
      <w:r w:rsidR="00D52C6B">
        <w:rPr>
          <w:rFonts w:cs="Arial"/>
          <w:sz w:val="22"/>
        </w:rPr>
        <w:t xml:space="preserve">zhotovitele </w:t>
      </w:r>
      <w:r w:rsidR="000F3ADE">
        <w:rPr>
          <w:rFonts w:cs="Arial"/>
          <w:sz w:val="22"/>
        </w:rPr>
        <w:t>4</w:t>
      </w:r>
      <w:r w:rsidR="00896D09">
        <w:rPr>
          <w:rFonts w:cs="Arial"/>
          <w:sz w:val="22"/>
        </w:rPr>
        <w:t>1</w:t>
      </w:r>
      <w:r w:rsidR="000F3ADE">
        <w:rPr>
          <w:rFonts w:cs="Arial"/>
          <w:sz w:val="22"/>
        </w:rPr>
        <w:t>/2019</w:t>
      </w:r>
      <w:r w:rsidR="00D52C6B">
        <w:rPr>
          <w:rFonts w:cs="Arial"/>
          <w:sz w:val="22"/>
        </w:rPr>
        <w:t xml:space="preserve">, </w:t>
      </w:r>
      <w:r w:rsidR="00D8174D">
        <w:rPr>
          <w:rFonts w:cs="Arial"/>
          <w:sz w:val="22"/>
        </w:rPr>
        <w:t xml:space="preserve">č. </w:t>
      </w:r>
      <w:r w:rsidR="00D52C6B">
        <w:rPr>
          <w:rFonts w:cs="Arial"/>
          <w:sz w:val="22"/>
        </w:rPr>
        <w:t xml:space="preserve">objednatele </w:t>
      </w:r>
      <w:r w:rsidR="000F3ADE">
        <w:rPr>
          <w:rFonts w:cs="Arial"/>
          <w:sz w:val="22"/>
        </w:rPr>
        <w:t>79</w:t>
      </w:r>
      <w:r w:rsidR="00896D09">
        <w:rPr>
          <w:rFonts w:cs="Arial"/>
          <w:sz w:val="22"/>
        </w:rPr>
        <w:t>3</w:t>
      </w:r>
      <w:r w:rsidR="000F3ADE">
        <w:rPr>
          <w:rFonts w:cs="Arial"/>
          <w:sz w:val="22"/>
        </w:rPr>
        <w:t>-2019</w:t>
      </w:r>
      <w:r w:rsidR="00D52C6B">
        <w:rPr>
          <w:rFonts w:cs="Arial"/>
          <w:sz w:val="22"/>
        </w:rPr>
        <w:t>-544101</w:t>
      </w:r>
      <w:r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>ze dne</w:t>
      </w:r>
      <w:r w:rsidR="000C3051">
        <w:rPr>
          <w:rFonts w:cs="Arial"/>
          <w:sz w:val="22"/>
        </w:rPr>
        <w:t xml:space="preserve"> </w:t>
      </w:r>
      <w:r w:rsidR="000F3ADE">
        <w:rPr>
          <w:rFonts w:cs="Arial"/>
          <w:sz w:val="22"/>
        </w:rPr>
        <w:t>3. 10. 2019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12B2A473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</w:t>
      </w:r>
      <w:r w:rsidR="00FD5F58">
        <w:rPr>
          <w:rFonts w:ascii="Arial" w:hAnsi="Arial" w:cs="Arial"/>
        </w:rPr>
        <w:t xml:space="preserve">, a v souladu s ustanovením § 222 odst. 6 zákona č. 134/2016 Sb., o zadávání veřejných zakázek, ve znění pozdějších předpisů (dále jen </w:t>
      </w:r>
      <w:r w:rsidR="00FD5F58" w:rsidRPr="00FD5F58">
        <w:rPr>
          <w:rFonts w:ascii="Arial" w:hAnsi="Arial" w:cs="Arial"/>
          <w:b/>
          <w:bCs/>
        </w:rPr>
        <w:t>„ZZVZ“</w:t>
      </w:r>
      <w:r w:rsidR="00FD5F58">
        <w:rPr>
          <w:rFonts w:ascii="Arial" w:hAnsi="Arial" w:cs="Arial"/>
        </w:rPr>
        <w:t>)</w:t>
      </w:r>
      <w:r w:rsidR="00DD7DC3" w:rsidRPr="00BE04E4">
        <w:rPr>
          <w:rFonts w:ascii="Arial" w:hAnsi="Arial" w:cs="Arial"/>
        </w:rPr>
        <w:t xml:space="preserve"> 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4A412C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882E990" w14:textId="77777777" w:rsidR="00E852E5" w:rsidRDefault="00E852E5" w:rsidP="00D95D41">
      <w:pPr>
        <w:spacing w:after="120"/>
        <w:ind w:firstLine="567"/>
        <w:jc w:val="both"/>
        <w:rPr>
          <w:rFonts w:ascii="Arial" w:hAnsi="Arial" w:cs="Arial"/>
        </w:rPr>
      </w:pPr>
      <w:r w:rsidRPr="00D95D41">
        <w:rPr>
          <w:rFonts w:ascii="Arial" w:hAnsi="Arial" w:cs="Arial"/>
        </w:rPr>
        <w:t xml:space="preserve">se sídlem Husinecká 1024/11a, 130 00 Praha 3 – Žižkov, IČO: 013 12 774, </w:t>
      </w:r>
    </w:p>
    <w:p w14:paraId="68AAA1EF" w14:textId="023FEEFE" w:rsidR="004A412C" w:rsidRPr="00DA0AC4" w:rsidRDefault="009F4614" w:rsidP="00DA0AC4">
      <w:pPr>
        <w:spacing w:after="120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9F4614">
        <w:rPr>
          <w:rFonts w:ascii="Arial" w:hAnsi="Arial" w:cs="Arial"/>
          <w:b/>
          <w:bCs/>
        </w:rPr>
        <w:t>Krajský</w:t>
      </w:r>
      <w:r>
        <w:rPr>
          <w:rFonts w:ascii="Arial" w:hAnsi="Arial" w:cs="Arial"/>
        </w:rPr>
        <w:t xml:space="preserve"> </w:t>
      </w:r>
      <w:r w:rsidRPr="00643372">
        <w:rPr>
          <w:rFonts w:ascii="Arial" w:hAnsi="Arial" w:cs="Arial"/>
          <w:b/>
          <w:bCs/>
        </w:rPr>
        <w:t>pozemkový úřad</w:t>
      </w:r>
      <w:r w:rsidRPr="00ED6435">
        <w:rPr>
          <w:rFonts w:ascii="Arial" w:hAnsi="Arial" w:cs="Arial"/>
        </w:rPr>
        <w:t xml:space="preserve"> </w:t>
      </w:r>
      <w:r w:rsidRPr="008147D1">
        <w:rPr>
          <w:rFonts w:ascii="Arial" w:hAnsi="Arial" w:cs="Arial"/>
          <w:b/>
          <w:bCs/>
        </w:rPr>
        <w:t>pro Pardubický kraj</w:t>
      </w:r>
      <w:bookmarkStart w:id="0" w:name="_Hlk215040681"/>
      <w:r>
        <w:rPr>
          <w:rFonts w:ascii="Arial" w:eastAsia="Times New Roman" w:hAnsi="Arial" w:cs="Arial"/>
          <w:b/>
          <w:bCs/>
          <w:snapToGrid w:val="0"/>
          <w:lang w:eastAsia="cs-CZ"/>
        </w:rPr>
        <w:t>,</w:t>
      </w:r>
      <w:r w:rsidRPr="008147D1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Pr="008147D1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0"/>
      <w:r>
        <w:rPr>
          <w:rFonts w:ascii="Arial" w:eastAsia="Times New Roman" w:hAnsi="Arial" w:cs="Arial"/>
          <w:snapToGrid w:val="0"/>
          <w:lang w:eastAsia="cs-CZ"/>
        </w:rPr>
        <w:t>Boženy Němcové 231, 530 02 Pardubice</w:t>
      </w:r>
    </w:p>
    <w:p w14:paraId="5BA9AE9D" w14:textId="77777777" w:rsidR="00E852E5" w:rsidRPr="00ED6435" w:rsidRDefault="00E852E5" w:rsidP="00F27887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Miroslavem Kučerou, ředitelem KPÚ pro Pardubický kraj</w:t>
      </w:r>
      <w:r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179CB107" w14:textId="2B3CD5DC" w:rsidR="00E852E5" w:rsidRPr="00ED6435" w:rsidRDefault="00E852E5" w:rsidP="00F27887">
      <w:pPr>
        <w:spacing w:after="120"/>
        <w:ind w:left="4962" w:hanging="4395"/>
        <w:jc w:val="both"/>
        <w:rPr>
          <w:rFonts w:ascii="Arial" w:hAnsi="Arial" w:cs="Arial"/>
        </w:rPr>
      </w:pPr>
      <w:bookmarkStart w:id="1" w:name="_Hlk215041580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bookmarkEnd w:id="1"/>
      <w:r w:rsidR="00DA0AC4">
        <w:rPr>
          <w:rFonts w:ascii="Arial" w:hAnsi="Arial" w:cs="Arial"/>
        </w:rPr>
        <w:t xml:space="preserve">     </w:t>
      </w:r>
      <w:r w:rsidRPr="00227364">
        <w:rPr>
          <w:rFonts w:ascii="Arial" w:hAnsi="Arial" w:cs="Arial"/>
          <w:snapToGrid w:val="0"/>
        </w:rPr>
        <w:t>Ing. Miroslav</w:t>
      </w:r>
      <w:r w:rsidR="00D43E14">
        <w:rPr>
          <w:rFonts w:ascii="Arial" w:hAnsi="Arial" w:cs="Arial"/>
          <w:snapToGrid w:val="0"/>
        </w:rPr>
        <w:t>em</w:t>
      </w:r>
      <w:r w:rsidRPr="00227364">
        <w:rPr>
          <w:rFonts w:ascii="Arial" w:hAnsi="Arial" w:cs="Arial"/>
          <w:snapToGrid w:val="0"/>
        </w:rPr>
        <w:t xml:space="preserve"> Kučer</w:t>
      </w:r>
      <w:r w:rsidR="00D43E14">
        <w:rPr>
          <w:rFonts w:ascii="Arial" w:hAnsi="Arial" w:cs="Arial"/>
          <w:snapToGrid w:val="0"/>
        </w:rPr>
        <w:t>ou</w:t>
      </w:r>
      <w:r w:rsidRPr="00227364">
        <w:rPr>
          <w:rFonts w:ascii="Arial" w:hAnsi="Arial" w:cs="Arial"/>
          <w:snapToGrid w:val="0"/>
        </w:rPr>
        <w:t>, ředitel</w:t>
      </w:r>
      <w:r w:rsidR="00D43E14">
        <w:rPr>
          <w:rFonts w:ascii="Arial" w:hAnsi="Arial" w:cs="Arial"/>
          <w:snapToGrid w:val="0"/>
        </w:rPr>
        <w:t>em</w:t>
      </w:r>
      <w:r w:rsidRPr="00227364">
        <w:rPr>
          <w:rFonts w:ascii="Arial" w:hAnsi="Arial" w:cs="Arial"/>
          <w:snapToGrid w:val="0"/>
        </w:rPr>
        <w:t xml:space="preserve"> KPÚ</w:t>
      </w:r>
      <w:r w:rsidRPr="00ED6435">
        <w:rPr>
          <w:rFonts w:ascii="Arial" w:hAnsi="Arial" w:cs="Arial"/>
        </w:rPr>
        <w:t xml:space="preserve"> </w:t>
      </w:r>
    </w:p>
    <w:p w14:paraId="1DEF8C37" w14:textId="5B8256B9" w:rsidR="00E852E5" w:rsidRDefault="00E852E5" w:rsidP="00F27887">
      <w:pPr>
        <w:pStyle w:val="Level3"/>
        <w:numPr>
          <w:ilvl w:val="0"/>
          <w:numId w:val="0"/>
        </w:numPr>
        <w:spacing w:before="120" w:after="120" w:line="240" w:lineRule="auto"/>
        <w:ind w:firstLine="567"/>
        <w:jc w:val="both"/>
        <w:rPr>
          <w:rFonts w:ascii="Arial" w:hAnsi="Arial" w:cs="Arial"/>
          <w:b/>
          <w:szCs w:val="22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   Ing. Lukáš</w:t>
      </w:r>
      <w:r w:rsidR="00D43E14">
        <w:rPr>
          <w:rFonts w:ascii="Arial" w:hAnsi="Arial" w:cs="Arial"/>
          <w:snapToGrid w:val="0"/>
        </w:rPr>
        <w:t>em</w:t>
      </w:r>
      <w:r>
        <w:rPr>
          <w:rFonts w:ascii="Arial" w:hAnsi="Arial" w:cs="Arial"/>
          <w:snapToGrid w:val="0"/>
        </w:rPr>
        <w:t xml:space="preserve"> Čapk</w:t>
      </w:r>
      <w:r w:rsidR="000242A0">
        <w:rPr>
          <w:rFonts w:ascii="Arial" w:hAnsi="Arial" w:cs="Arial"/>
          <w:snapToGrid w:val="0"/>
        </w:rPr>
        <w:t>em</w:t>
      </w:r>
      <w:r w:rsidRPr="0099255D">
        <w:rPr>
          <w:rFonts w:ascii="Arial" w:hAnsi="Arial" w:cs="Arial"/>
          <w:snapToGrid w:val="0"/>
        </w:rPr>
        <w:t>, Pobočka Chrudim</w:t>
      </w:r>
    </w:p>
    <w:p w14:paraId="02DF6063" w14:textId="77777777" w:rsidR="00024894" w:rsidRDefault="00024894" w:rsidP="00D95D4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35414E24" w14:textId="0EF5B2F7" w:rsidR="00D95D41" w:rsidRPr="00ED6435" w:rsidRDefault="00D95D41" w:rsidP="00D95D4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55F7A9F" w14:textId="77777777" w:rsidR="00D95D41" w:rsidRPr="00ED6435" w:rsidRDefault="00D95D41" w:rsidP="00D95D4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+420 727 966 745</w:t>
      </w:r>
    </w:p>
    <w:p w14:paraId="5AEFDA6F" w14:textId="77777777" w:rsidR="00D95D41" w:rsidRPr="00403809" w:rsidRDefault="00D95D41" w:rsidP="00D95D4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2" w:history="1">
        <w:r w:rsidRPr="000C2837">
          <w:rPr>
            <w:rStyle w:val="Hypertextovodkaz"/>
            <w:rFonts w:ascii="Arial" w:hAnsi="Arial" w:cs="Arial"/>
            <w:snapToGrid w:val="0"/>
          </w:rPr>
          <w:t>pardubicky.kraj</w:t>
        </w:r>
        <w:r w:rsidRPr="000C2837">
          <w:rPr>
            <w:rStyle w:val="Hypertextovodkaz"/>
            <w:rFonts w:ascii="Arial" w:eastAsia="Times New Roman" w:hAnsi="Arial" w:cs="Arial"/>
            <w:snapToGrid w:val="0"/>
          </w:rPr>
          <w:t>@spu.gov.cz</w:t>
        </w:r>
      </w:hyperlink>
      <w:r>
        <w:rPr>
          <w:rFonts w:ascii="Arial" w:eastAsia="Times New Roman" w:hAnsi="Arial" w:cs="Arial"/>
          <w:snapToGrid w:val="0"/>
        </w:rPr>
        <w:t xml:space="preserve"> </w:t>
      </w:r>
    </w:p>
    <w:p w14:paraId="3E9BC8C3" w14:textId="77777777" w:rsidR="00D95D41" w:rsidRPr="00ED6435" w:rsidRDefault="00D95D41" w:rsidP="00D95D41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  <w:t>z49per3</w:t>
      </w:r>
    </w:p>
    <w:p w14:paraId="7971C504" w14:textId="77777777" w:rsidR="00D95D41" w:rsidRPr="00ED6435" w:rsidRDefault="00D95D41" w:rsidP="00D95D4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1CA0250A" w14:textId="77777777" w:rsidR="00D95D41" w:rsidRPr="00ED6435" w:rsidRDefault="00D95D41" w:rsidP="00D95D4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3723001/0710</w:t>
      </w:r>
    </w:p>
    <w:p w14:paraId="46B9AA67" w14:textId="77777777" w:rsidR="00D95D41" w:rsidRPr="00ED6435" w:rsidRDefault="00D95D41" w:rsidP="00D95D4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7C04E97E" w14:textId="5BCB0CFB" w:rsidR="004A412C" w:rsidRDefault="00D95D41" w:rsidP="00D95D41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/>
          <w:szCs w:val="22"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097CE604" w14:textId="77777777" w:rsidR="004A412C" w:rsidRPr="004A412C" w:rsidRDefault="004A412C" w:rsidP="004A412C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25D9F22D" w14:textId="4113822C" w:rsidR="00555C7F" w:rsidRPr="00BF490A" w:rsidRDefault="004A412C" w:rsidP="00BF490A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Ředitelství silnic a dálnic</w:t>
      </w:r>
      <w:r w:rsidR="000C4F83">
        <w:rPr>
          <w:rFonts w:ascii="Arial" w:hAnsi="Arial" w:cs="Arial"/>
          <w:b/>
          <w:szCs w:val="22"/>
        </w:rPr>
        <w:t xml:space="preserve"> s. p.</w:t>
      </w:r>
    </w:p>
    <w:p w14:paraId="352C639E" w14:textId="77777777" w:rsidR="00555C7F" w:rsidRPr="00BF490A" w:rsidRDefault="00555C7F" w:rsidP="00BF490A">
      <w:pPr>
        <w:spacing w:after="0" w:line="240" w:lineRule="auto"/>
        <w:ind w:right="1417" w:firstLine="567"/>
        <w:jc w:val="both"/>
        <w:rPr>
          <w:rFonts w:ascii="Arial" w:hAnsi="Arial" w:cs="Arial"/>
          <w:bCs/>
        </w:rPr>
      </w:pPr>
      <w:r w:rsidRPr="00BF490A">
        <w:rPr>
          <w:rFonts w:ascii="Arial" w:hAnsi="Arial" w:cs="Arial"/>
          <w:bCs/>
        </w:rPr>
        <w:t>se sídlem Čerčanská 2023/12, Krč, 140 00 Praha 4, IČO: 65993390</w:t>
      </w:r>
    </w:p>
    <w:p w14:paraId="02F671E1" w14:textId="77777777" w:rsidR="00555C7F" w:rsidRPr="00555C7F" w:rsidRDefault="00555C7F" w:rsidP="00555C7F">
      <w:pPr>
        <w:pStyle w:val="Odstavecseseznamem"/>
        <w:spacing w:after="0" w:line="240" w:lineRule="auto"/>
        <w:ind w:left="644"/>
        <w:rPr>
          <w:rFonts w:ascii="Arial" w:hAnsi="Arial" w:cs="Arial"/>
          <w:bCs/>
        </w:rPr>
      </w:pPr>
    </w:p>
    <w:p w14:paraId="4E85EC14" w14:textId="2A1118EF" w:rsidR="00600564" w:rsidRPr="00BF490A" w:rsidRDefault="00555C7F" w:rsidP="00AD2134">
      <w:pPr>
        <w:spacing w:after="120" w:line="240" w:lineRule="auto"/>
        <w:ind w:left="567"/>
        <w:rPr>
          <w:rFonts w:ascii="Arial" w:hAnsi="Arial" w:cs="Arial"/>
          <w:bCs/>
        </w:rPr>
      </w:pPr>
      <w:r w:rsidRPr="00BF490A">
        <w:rPr>
          <w:rFonts w:ascii="Arial" w:hAnsi="Arial" w:cs="Arial"/>
          <w:bCs/>
        </w:rPr>
        <w:t>Ve smluvních záležitostech zastoupený:</w:t>
      </w:r>
      <w:r w:rsidR="00D13C51">
        <w:rPr>
          <w:rFonts w:ascii="Arial" w:hAnsi="Arial" w:cs="Arial"/>
          <w:bCs/>
        </w:rPr>
        <w:t xml:space="preserve">  </w:t>
      </w:r>
      <w:r w:rsidRPr="00BF490A">
        <w:rPr>
          <w:rFonts w:ascii="Arial" w:hAnsi="Arial" w:cs="Arial"/>
          <w:bCs/>
        </w:rPr>
        <w:t xml:space="preserve">Ing. Bohumilem Vebrem, ředitelem Správy </w:t>
      </w:r>
      <w:r w:rsidR="00AD2134">
        <w:rPr>
          <w:rFonts w:ascii="Arial" w:hAnsi="Arial" w:cs="Arial"/>
          <w:bCs/>
        </w:rPr>
        <w:t xml:space="preserve">  </w:t>
      </w:r>
      <w:r w:rsidRPr="00BF490A">
        <w:rPr>
          <w:rFonts w:ascii="Arial" w:hAnsi="Arial" w:cs="Arial"/>
          <w:bCs/>
        </w:rPr>
        <w:t>Pardubice</w:t>
      </w:r>
      <w:r w:rsidR="00600564">
        <w:rPr>
          <w:rFonts w:ascii="Arial" w:hAnsi="Arial" w:cs="Arial"/>
          <w:bCs/>
        </w:rPr>
        <w:t xml:space="preserve"> </w:t>
      </w:r>
    </w:p>
    <w:p w14:paraId="71B173CF" w14:textId="5FB2995B" w:rsidR="00555C7F" w:rsidRPr="00D13C51" w:rsidRDefault="00555C7F" w:rsidP="00AD2134">
      <w:pPr>
        <w:spacing w:after="120" w:line="240" w:lineRule="auto"/>
        <w:ind w:left="567"/>
        <w:rPr>
          <w:rFonts w:ascii="Arial" w:hAnsi="Arial" w:cs="Arial"/>
          <w:bCs/>
        </w:rPr>
      </w:pPr>
      <w:r w:rsidRPr="00D13C51">
        <w:rPr>
          <w:rFonts w:ascii="Arial" w:hAnsi="Arial" w:cs="Arial"/>
          <w:bCs/>
        </w:rPr>
        <w:t>V technických záležitostech zastoupený:</w:t>
      </w:r>
      <w:r w:rsidR="00D13C51">
        <w:rPr>
          <w:rFonts w:ascii="Arial" w:hAnsi="Arial" w:cs="Arial"/>
          <w:bCs/>
        </w:rPr>
        <w:t xml:space="preserve"> </w:t>
      </w:r>
      <w:r w:rsidRPr="00D13C51">
        <w:rPr>
          <w:rFonts w:ascii="Arial" w:hAnsi="Arial" w:cs="Arial"/>
          <w:bCs/>
        </w:rPr>
        <w:t>Ing. Hanou Jarolímovou, vedoucí úseku výstavby</w:t>
      </w:r>
    </w:p>
    <w:p w14:paraId="3FB4C057" w14:textId="74F215B6" w:rsidR="00555C7F" w:rsidRPr="00D13C51" w:rsidRDefault="00555C7F" w:rsidP="00F27887">
      <w:pPr>
        <w:spacing w:after="120" w:line="240" w:lineRule="auto"/>
        <w:ind w:firstLine="567"/>
        <w:rPr>
          <w:rFonts w:ascii="Arial" w:hAnsi="Arial" w:cs="Arial"/>
          <w:bCs/>
        </w:rPr>
      </w:pPr>
      <w:r w:rsidRPr="00D13C51">
        <w:rPr>
          <w:rFonts w:ascii="Arial" w:hAnsi="Arial" w:cs="Arial"/>
          <w:bCs/>
        </w:rPr>
        <w:lastRenderedPageBreak/>
        <w:t>Adresa pro doručování:</w:t>
      </w:r>
      <w:r w:rsidRPr="00D13C51">
        <w:rPr>
          <w:rFonts w:ascii="Arial" w:hAnsi="Arial" w:cs="Arial"/>
          <w:bCs/>
        </w:rPr>
        <w:tab/>
      </w:r>
      <w:r w:rsidR="00B62C29">
        <w:rPr>
          <w:rFonts w:ascii="Arial" w:hAnsi="Arial" w:cs="Arial"/>
          <w:bCs/>
        </w:rPr>
        <w:tab/>
        <w:t xml:space="preserve">    </w:t>
      </w:r>
      <w:r w:rsidRPr="00D13C51">
        <w:rPr>
          <w:rFonts w:ascii="Arial" w:hAnsi="Arial" w:cs="Arial"/>
          <w:bCs/>
        </w:rPr>
        <w:t>Ředitelství silnic a dálnic s. p., Správa</w:t>
      </w:r>
      <w:r w:rsidR="00986139">
        <w:rPr>
          <w:rFonts w:ascii="Arial" w:hAnsi="Arial" w:cs="Arial"/>
          <w:bCs/>
        </w:rPr>
        <w:t xml:space="preserve"> </w:t>
      </w:r>
      <w:r w:rsidRPr="00D13C51">
        <w:rPr>
          <w:rFonts w:ascii="Arial" w:hAnsi="Arial" w:cs="Arial"/>
          <w:bCs/>
        </w:rPr>
        <w:t>Pardubice</w:t>
      </w:r>
    </w:p>
    <w:p w14:paraId="14439210" w14:textId="0637D32B" w:rsidR="00555C7F" w:rsidRPr="00555C7F" w:rsidRDefault="00B62C29" w:rsidP="00555C7F">
      <w:pPr>
        <w:pStyle w:val="Odstavecseseznamem"/>
        <w:spacing w:after="0" w:line="240" w:lineRule="auto"/>
        <w:ind w:left="6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55C7F" w:rsidRPr="00555C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</w:t>
      </w:r>
      <w:r w:rsidR="00555C7F" w:rsidRPr="00555C7F">
        <w:rPr>
          <w:rFonts w:ascii="Arial" w:hAnsi="Arial" w:cs="Arial"/>
          <w:bCs/>
        </w:rPr>
        <w:t>Hlaváčova 902, 530 02 Pardubice</w:t>
      </w:r>
    </w:p>
    <w:p w14:paraId="548073B1" w14:textId="77777777" w:rsidR="00024894" w:rsidRDefault="00024894" w:rsidP="00555C7F">
      <w:pPr>
        <w:pStyle w:val="Odstavecseseznamem"/>
        <w:tabs>
          <w:tab w:val="left" w:pos="4536"/>
        </w:tabs>
        <w:spacing w:after="0" w:line="240" w:lineRule="auto"/>
        <w:ind w:left="644"/>
        <w:jc w:val="both"/>
        <w:rPr>
          <w:rFonts w:ascii="Arial" w:hAnsi="Arial" w:cs="Arial"/>
          <w:b/>
          <w:bCs/>
        </w:rPr>
      </w:pPr>
    </w:p>
    <w:p w14:paraId="7F473C16" w14:textId="4E816159" w:rsidR="00555C7F" w:rsidRPr="00555C7F" w:rsidRDefault="00555C7F" w:rsidP="00555C7F">
      <w:pPr>
        <w:pStyle w:val="Odstavecseseznamem"/>
        <w:tabs>
          <w:tab w:val="left" w:pos="4536"/>
        </w:tabs>
        <w:spacing w:after="0" w:line="240" w:lineRule="auto"/>
        <w:ind w:left="644"/>
        <w:jc w:val="both"/>
        <w:rPr>
          <w:rFonts w:ascii="Arial" w:hAnsi="Arial" w:cs="Arial"/>
        </w:rPr>
      </w:pPr>
      <w:r w:rsidRPr="00555C7F">
        <w:rPr>
          <w:rFonts w:ascii="Arial" w:hAnsi="Arial" w:cs="Arial"/>
          <w:b/>
          <w:bCs/>
        </w:rPr>
        <w:t>Kontaktní údaje:</w:t>
      </w:r>
    </w:p>
    <w:p w14:paraId="6AD914BF" w14:textId="23C32D51" w:rsidR="00555C7F" w:rsidRPr="00555C7F" w:rsidRDefault="00555C7F" w:rsidP="00555C7F">
      <w:pPr>
        <w:pStyle w:val="Odstavecseseznamem"/>
        <w:tabs>
          <w:tab w:val="left" w:pos="4536"/>
        </w:tabs>
        <w:spacing w:after="0" w:line="240" w:lineRule="auto"/>
        <w:ind w:left="644"/>
        <w:jc w:val="both"/>
        <w:rPr>
          <w:rFonts w:ascii="Arial" w:hAnsi="Arial" w:cs="Arial"/>
        </w:rPr>
      </w:pPr>
      <w:r w:rsidRPr="00555C7F">
        <w:rPr>
          <w:rFonts w:ascii="Arial" w:hAnsi="Arial" w:cs="Arial"/>
        </w:rPr>
        <w:t xml:space="preserve">Tel.: </w:t>
      </w:r>
      <w:r w:rsidRPr="00555C7F">
        <w:rPr>
          <w:rFonts w:ascii="Arial" w:hAnsi="Arial" w:cs="Arial"/>
        </w:rPr>
        <w:tab/>
      </w:r>
      <w:r w:rsidR="00B41350">
        <w:rPr>
          <w:rFonts w:ascii="Arial" w:hAnsi="Arial" w:cs="Arial"/>
        </w:rPr>
        <w:t>xxxx</w:t>
      </w:r>
    </w:p>
    <w:p w14:paraId="24FDCDDD" w14:textId="3F9CF1E6" w:rsidR="00555C7F" w:rsidRPr="00555C7F" w:rsidRDefault="00555C7F" w:rsidP="00555C7F">
      <w:pPr>
        <w:pStyle w:val="Odstavecseseznamem"/>
        <w:tabs>
          <w:tab w:val="left" w:pos="4536"/>
        </w:tabs>
        <w:spacing w:after="0" w:line="240" w:lineRule="auto"/>
        <w:ind w:left="644"/>
        <w:jc w:val="both"/>
        <w:rPr>
          <w:rFonts w:ascii="Arial" w:hAnsi="Arial" w:cs="Arial"/>
        </w:rPr>
      </w:pPr>
      <w:r w:rsidRPr="00555C7F">
        <w:rPr>
          <w:rFonts w:ascii="Arial" w:hAnsi="Arial" w:cs="Arial"/>
        </w:rPr>
        <w:t>E-mail:</w:t>
      </w:r>
      <w:r w:rsidRPr="00555C7F">
        <w:rPr>
          <w:rFonts w:ascii="Arial" w:hAnsi="Arial" w:cs="Arial"/>
          <w:snapToGrid w:val="0"/>
        </w:rPr>
        <w:t xml:space="preserve"> </w:t>
      </w:r>
      <w:r w:rsidR="00B41350">
        <w:rPr>
          <w:rFonts w:ascii="Arial" w:hAnsi="Arial" w:cs="Arial"/>
          <w:snapToGrid w:val="0"/>
        </w:rPr>
        <w:tab/>
        <w:t>xxxx</w:t>
      </w:r>
    </w:p>
    <w:p w14:paraId="37CF4F1C" w14:textId="77777777" w:rsidR="00555C7F" w:rsidRPr="00555C7F" w:rsidRDefault="00555C7F" w:rsidP="00555C7F">
      <w:pPr>
        <w:pStyle w:val="Odstavecseseznamem"/>
        <w:tabs>
          <w:tab w:val="left" w:pos="4536"/>
        </w:tabs>
        <w:spacing w:after="0" w:line="240" w:lineRule="auto"/>
        <w:ind w:left="644" w:right="1418"/>
        <w:jc w:val="both"/>
        <w:rPr>
          <w:rFonts w:ascii="Arial" w:hAnsi="Arial" w:cs="Arial"/>
          <w:b/>
          <w:i/>
        </w:rPr>
      </w:pPr>
      <w:r w:rsidRPr="00555C7F">
        <w:rPr>
          <w:rFonts w:ascii="Arial" w:hAnsi="Arial" w:cs="Arial"/>
        </w:rPr>
        <w:t xml:space="preserve">ID datové schránky: </w:t>
      </w:r>
      <w:r w:rsidRPr="00555C7F">
        <w:rPr>
          <w:rFonts w:ascii="Arial" w:hAnsi="Arial" w:cs="Arial"/>
        </w:rPr>
        <w:tab/>
        <w:t xml:space="preserve">zjq4rhz </w:t>
      </w:r>
    </w:p>
    <w:p w14:paraId="271AA503" w14:textId="77777777" w:rsidR="00555C7F" w:rsidRPr="00555C7F" w:rsidRDefault="00555C7F" w:rsidP="00555C7F">
      <w:pPr>
        <w:pStyle w:val="Odstavecseseznamem"/>
        <w:tabs>
          <w:tab w:val="left" w:pos="4536"/>
        </w:tabs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443934A3" w14:textId="77777777" w:rsidR="00555C7F" w:rsidRPr="00555C7F" w:rsidRDefault="00555C7F" w:rsidP="00555C7F">
      <w:pPr>
        <w:pStyle w:val="Odstavecseseznamem"/>
        <w:tabs>
          <w:tab w:val="left" w:pos="4536"/>
        </w:tabs>
        <w:spacing w:after="0" w:line="240" w:lineRule="auto"/>
        <w:ind w:left="644"/>
        <w:jc w:val="both"/>
        <w:rPr>
          <w:rFonts w:ascii="Arial" w:hAnsi="Arial" w:cs="Arial"/>
          <w:b/>
          <w:i/>
        </w:rPr>
      </w:pPr>
      <w:r w:rsidRPr="00555C7F">
        <w:rPr>
          <w:rFonts w:ascii="Arial" w:hAnsi="Arial" w:cs="Arial"/>
          <w:b/>
        </w:rPr>
        <w:t>Bankovní</w:t>
      </w:r>
      <w:r w:rsidRPr="00555C7F">
        <w:rPr>
          <w:rFonts w:ascii="Arial" w:hAnsi="Arial" w:cs="Arial"/>
        </w:rPr>
        <w:t xml:space="preserve"> </w:t>
      </w:r>
      <w:r w:rsidRPr="00555C7F">
        <w:rPr>
          <w:rFonts w:ascii="Arial" w:hAnsi="Arial" w:cs="Arial"/>
          <w:b/>
        </w:rPr>
        <w:t>spojení</w:t>
      </w:r>
      <w:r w:rsidRPr="00555C7F">
        <w:rPr>
          <w:rFonts w:ascii="Arial" w:hAnsi="Arial" w:cs="Arial"/>
        </w:rPr>
        <w:t xml:space="preserve">: </w:t>
      </w:r>
      <w:r w:rsidRPr="00555C7F">
        <w:rPr>
          <w:rFonts w:ascii="Arial" w:hAnsi="Arial" w:cs="Arial"/>
        </w:rPr>
        <w:tab/>
        <w:t>Česká národní banka</w:t>
      </w:r>
    </w:p>
    <w:p w14:paraId="61A5352B" w14:textId="4E2B23FB" w:rsidR="00555C7F" w:rsidRPr="00555C7F" w:rsidRDefault="00555C7F" w:rsidP="00555C7F">
      <w:pPr>
        <w:pStyle w:val="Odstavecseseznamem"/>
        <w:spacing w:after="0" w:line="240" w:lineRule="auto"/>
        <w:ind w:left="644" w:right="1417"/>
        <w:jc w:val="both"/>
        <w:rPr>
          <w:rFonts w:ascii="Arial" w:hAnsi="Arial" w:cs="Arial"/>
          <w:b/>
          <w:i/>
        </w:rPr>
      </w:pPr>
      <w:r w:rsidRPr="00555C7F">
        <w:rPr>
          <w:rFonts w:ascii="Arial" w:hAnsi="Arial" w:cs="Arial"/>
        </w:rPr>
        <w:t xml:space="preserve">Číslo účtu: </w:t>
      </w:r>
      <w:r w:rsidRPr="00555C7F">
        <w:rPr>
          <w:rFonts w:ascii="Arial" w:hAnsi="Arial" w:cs="Arial"/>
        </w:rPr>
        <w:tab/>
      </w:r>
      <w:r w:rsidR="00376D19">
        <w:rPr>
          <w:rFonts w:ascii="Arial" w:hAnsi="Arial" w:cs="Arial"/>
        </w:rPr>
        <w:tab/>
      </w:r>
      <w:r w:rsidR="00376D19">
        <w:rPr>
          <w:rFonts w:ascii="Arial" w:hAnsi="Arial" w:cs="Arial"/>
        </w:rPr>
        <w:tab/>
      </w:r>
      <w:r w:rsidR="00376D19">
        <w:rPr>
          <w:rFonts w:ascii="Arial" w:hAnsi="Arial" w:cs="Arial"/>
        </w:rPr>
        <w:tab/>
        <w:t xml:space="preserve">    </w:t>
      </w:r>
      <w:r w:rsidR="004E4272" w:rsidRPr="000B6000">
        <w:rPr>
          <w:rFonts w:ascii="Arial" w:hAnsi="Arial" w:cs="Arial"/>
          <w:bCs/>
        </w:rPr>
        <w:t>20001-15937031/0710</w:t>
      </w:r>
    </w:p>
    <w:p w14:paraId="19F5984D" w14:textId="7B7D904E" w:rsidR="00555C7F" w:rsidRPr="00555C7F" w:rsidRDefault="00555C7F" w:rsidP="00555C7F">
      <w:pPr>
        <w:pStyle w:val="Odstavecseseznamem"/>
        <w:spacing w:after="0" w:line="240" w:lineRule="auto"/>
        <w:ind w:left="644" w:right="1418"/>
        <w:jc w:val="both"/>
        <w:rPr>
          <w:rFonts w:ascii="Arial" w:hAnsi="Arial" w:cs="Arial"/>
        </w:rPr>
      </w:pPr>
      <w:r w:rsidRPr="00555C7F">
        <w:rPr>
          <w:rFonts w:ascii="Arial" w:hAnsi="Arial" w:cs="Arial"/>
        </w:rPr>
        <w:t xml:space="preserve">DIČ: </w:t>
      </w:r>
      <w:r w:rsidRPr="00555C7F">
        <w:rPr>
          <w:rFonts w:ascii="Arial" w:hAnsi="Arial" w:cs="Arial"/>
        </w:rPr>
        <w:tab/>
      </w:r>
      <w:r w:rsidR="00376D19">
        <w:rPr>
          <w:rFonts w:ascii="Arial" w:hAnsi="Arial" w:cs="Arial"/>
        </w:rPr>
        <w:tab/>
      </w:r>
      <w:r w:rsidR="00376D19">
        <w:rPr>
          <w:rFonts w:ascii="Arial" w:hAnsi="Arial" w:cs="Arial"/>
        </w:rPr>
        <w:tab/>
      </w:r>
      <w:r w:rsidR="00376D19">
        <w:rPr>
          <w:rFonts w:ascii="Arial" w:hAnsi="Arial" w:cs="Arial"/>
        </w:rPr>
        <w:tab/>
      </w:r>
      <w:r w:rsidR="00376D19">
        <w:rPr>
          <w:rFonts w:ascii="Arial" w:hAnsi="Arial" w:cs="Arial"/>
        </w:rPr>
        <w:tab/>
        <w:t xml:space="preserve">    </w:t>
      </w:r>
      <w:r w:rsidRPr="00555C7F">
        <w:rPr>
          <w:rFonts w:ascii="Arial" w:hAnsi="Arial" w:cs="Arial"/>
        </w:rPr>
        <w:t>CZ65993390</w:t>
      </w:r>
    </w:p>
    <w:p w14:paraId="580841C6" w14:textId="678DF96F" w:rsidR="007E096D" w:rsidRPr="00555C7F" w:rsidRDefault="00555C7F" w:rsidP="00555C7F">
      <w:pPr>
        <w:pStyle w:val="Odstavecseseznamem"/>
        <w:spacing w:after="120"/>
        <w:ind w:left="644"/>
        <w:jc w:val="both"/>
        <w:rPr>
          <w:rFonts w:ascii="Arial" w:hAnsi="Arial" w:cs="Arial"/>
        </w:rPr>
      </w:pPr>
      <w:r w:rsidRPr="00555C7F">
        <w:rPr>
          <w:rFonts w:ascii="Arial" w:hAnsi="Arial" w:cs="Arial"/>
        </w:rPr>
        <w:t>(dále jen „</w:t>
      </w:r>
      <w:r w:rsidRPr="00555C7F">
        <w:rPr>
          <w:rFonts w:ascii="Arial" w:hAnsi="Arial" w:cs="Arial"/>
          <w:b/>
        </w:rPr>
        <w:t>Objednatel č. 2</w:t>
      </w:r>
      <w:r w:rsidRPr="00555C7F">
        <w:rPr>
          <w:rFonts w:ascii="Arial" w:hAnsi="Arial" w:cs="Arial"/>
          <w:bCs/>
        </w:rPr>
        <w:t>“)</w:t>
      </w:r>
    </w:p>
    <w:p w14:paraId="33F4B8EA" w14:textId="49D23C58" w:rsidR="00376D19" w:rsidRDefault="00677695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(společně dále také jako </w:t>
      </w:r>
      <w:r w:rsidRPr="0027146F">
        <w:rPr>
          <w:rFonts w:ascii="Arial" w:hAnsi="Arial" w:cs="Arial"/>
          <w:b/>
          <w:bCs/>
        </w:rPr>
        <w:t>„objednatelé“</w:t>
      </w:r>
      <w:r>
        <w:rPr>
          <w:rFonts w:ascii="Arial" w:hAnsi="Arial" w:cs="Arial"/>
        </w:rPr>
        <w:t>)</w:t>
      </w:r>
    </w:p>
    <w:p w14:paraId="7E3C0C14" w14:textId="1B15F214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376D19">
      <w:pPr>
        <w:spacing w:before="240" w:after="120"/>
        <w:jc w:val="both"/>
        <w:rPr>
          <w:rFonts w:ascii="Arial" w:hAnsi="Arial" w:cs="Arial"/>
          <w:b/>
        </w:rPr>
      </w:pPr>
    </w:p>
    <w:p w14:paraId="739645DF" w14:textId="18B6EDF2" w:rsidR="003348D4" w:rsidRPr="003348D4" w:rsidRDefault="0027146F" w:rsidP="003348D4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r.o.</w:t>
      </w:r>
    </w:p>
    <w:p w14:paraId="67037924" w14:textId="27C92952" w:rsidR="003348D4" w:rsidRPr="003348D4" w:rsidRDefault="003348D4" w:rsidP="003348D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3348D4">
        <w:rPr>
          <w:rFonts w:ascii="Arial" w:hAnsi="Arial" w:cs="Arial"/>
          <w:bCs/>
        </w:rPr>
        <w:t xml:space="preserve">se sídlem </w:t>
      </w:r>
      <w:r w:rsidR="00BF08E8">
        <w:rPr>
          <w:rFonts w:ascii="Arial" w:hAnsi="Arial" w:cs="Arial"/>
          <w:snapToGrid w:val="0"/>
        </w:rPr>
        <w:t>Jeremenkova 9, 147 00 Praha 4</w:t>
      </w:r>
    </w:p>
    <w:p w14:paraId="0B4B411C" w14:textId="1E723D39" w:rsidR="003348D4" w:rsidRDefault="003348D4" w:rsidP="003348D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3348D4">
        <w:rPr>
          <w:rFonts w:ascii="Arial" w:hAnsi="Arial" w:cs="Arial"/>
          <w:snapToGrid w:val="0"/>
        </w:rPr>
        <w:t>Zastoupen</w:t>
      </w:r>
      <w:r w:rsidR="006945ED">
        <w:rPr>
          <w:rFonts w:ascii="Arial" w:hAnsi="Arial" w:cs="Arial"/>
          <w:snapToGrid w:val="0"/>
        </w:rPr>
        <w:t>ý</w:t>
      </w:r>
      <w:r w:rsidRPr="003348D4">
        <w:rPr>
          <w:rFonts w:ascii="Arial" w:hAnsi="Arial" w:cs="Arial"/>
          <w:snapToGrid w:val="0"/>
        </w:rPr>
        <w:t xml:space="preserve">: </w:t>
      </w:r>
      <w:r w:rsidR="006945ED">
        <w:rPr>
          <w:rFonts w:ascii="Arial" w:hAnsi="Arial" w:cs="Arial"/>
          <w:snapToGrid w:val="0"/>
        </w:rPr>
        <w:t>Ing. Janou Švábovou, jednatelem</w:t>
      </w:r>
    </w:p>
    <w:p w14:paraId="31AAB32B" w14:textId="67DC6B03" w:rsidR="00BD5814" w:rsidRPr="003348D4" w:rsidRDefault="00BD5814" w:rsidP="003348D4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B212F9">
        <w:rPr>
          <w:rFonts w:ascii="Arial" w:hAnsi="Arial" w:cs="Arial"/>
          <w:snapToGrid w:val="0"/>
        </w:rPr>
        <w:t xml:space="preserve">       </w:t>
      </w:r>
      <w:r>
        <w:rPr>
          <w:rFonts w:ascii="Arial" w:hAnsi="Arial" w:cs="Arial"/>
          <w:snapToGrid w:val="0"/>
        </w:rPr>
        <w:t>Ing. Petrem Kubů, jednatelem</w:t>
      </w:r>
    </w:p>
    <w:p w14:paraId="3BC4EADB" w14:textId="0E024BDA" w:rsidR="00BD5814" w:rsidRDefault="003348D4" w:rsidP="003348D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3348D4">
        <w:rPr>
          <w:rFonts w:ascii="Arial" w:hAnsi="Arial" w:cs="Arial"/>
        </w:rPr>
        <w:t>Ve smluvních záležitostech zastoupen</w:t>
      </w:r>
      <w:r w:rsidR="00BD5814">
        <w:rPr>
          <w:rFonts w:ascii="Arial" w:hAnsi="Arial" w:cs="Arial"/>
        </w:rPr>
        <w:t>ý</w:t>
      </w:r>
      <w:r w:rsidRPr="003348D4">
        <w:rPr>
          <w:rFonts w:ascii="Arial" w:hAnsi="Arial" w:cs="Arial"/>
          <w:bCs/>
        </w:rPr>
        <w:t xml:space="preserve">: </w:t>
      </w:r>
      <w:r w:rsidR="00BD5814">
        <w:rPr>
          <w:rFonts w:ascii="Arial" w:hAnsi="Arial" w:cs="Arial"/>
          <w:snapToGrid w:val="0"/>
        </w:rPr>
        <w:t>Ing. Janou Švábovou, jednatelem</w:t>
      </w:r>
    </w:p>
    <w:p w14:paraId="610D7948" w14:textId="1318D7C1" w:rsidR="003348D4" w:rsidRPr="003348D4" w:rsidRDefault="00BD5814" w:rsidP="003348D4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B212F9">
        <w:rPr>
          <w:rFonts w:ascii="Arial" w:hAnsi="Arial" w:cs="Arial"/>
          <w:snapToGrid w:val="0"/>
        </w:rPr>
        <w:t xml:space="preserve">    </w:t>
      </w:r>
      <w:r w:rsidR="007C42C1">
        <w:rPr>
          <w:rFonts w:ascii="Arial" w:hAnsi="Arial" w:cs="Arial"/>
          <w:snapToGrid w:val="0"/>
        </w:rPr>
        <w:t xml:space="preserve"> </w:t>
      </w:r>
      <w:r w:rsidR="00744D50">
        <w:rPr>
          <w:rFonts w:ascii="Arial" w:hAnsi="Arial" w:cs="Arial"/>
          <w:snapToGrid w:val="0"/>
        </w:rPr>
        <w:t xml:space="preserve">    </w:t>
      </w:r>
      <w:r>
        <w:rPr>
          <w:rFonts w:ascii="Arial" w:hAnsi="Arial" w:cs="Arial"/>
          <w:snapToGrid w:val="0"/>
        </w:rPr>
        <w:t>Ing. Petrem Kubů, jednatelem</w:t>
      </w:r>
      <w:r>
        <w:rPr>
          <w:rFonts w:ascii="Arial" w:hAnsi="Arial" w:cs="Arial"/>
          <w:bCs/>
        </w:rPr>
        <w:t xml:space="preserve"> </w:t>
      </w:r>
    </w:p>
    <w:p w14:paraId="435AB933" w14:textId="673E67CD" w:rsidR="009B6450" w:rsidRPr="00B22A3C" w:rsidRDefault="003348D4" w:rsidP="003348D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22A3C">
        <w:rPr>
          <w:rFonts w:ascii="Arial" w:hAnsi="Arial" w:cs="Arial"/>
        </w:rPr>
        <w:t>V technických záležitostech zastoupen</w:t>
      </w:r>
      <w:r w:rsidR="00FD01A1" w:rsidRPr="00B22A3C">
        <w:rPr>
          <w:rFonts w:ascii="Arial" w:hAnsi="Arial" w:cs="Arial"/>
        </w:rPr>
        <w:t>ý</w:t>
      </w:r>
      <w:r w:rsidRPr="00B22A3C">
        <w:rPr>
          <w:rFonts w:ascii="Arial" w:hAnsi="Arial" w:cs="Arial"/>
        </w:rPr>
        <w:t>:</w:t>
      </w:r>
      <w:r w:rsidR="007C42C1">
        <w:rPr>
          <w:rFonts w:ascii="Arial" w:hAnsi="Arial" w:cs="Arial"/>
        </w:rPr>
        <w:t xml:space="preserve"> </w:t>
      </w:r>
      <w:r w:rsidR="00FD01A1" w:rsidRPr="00B22A3C">
        <w:rPr>
          <w:rFonts w:ascii="Arial" w:hAnsi="Arial" w:cs="Arial"/>
          <w:snapToGrid w:val="0"/>
        </w:rPr>
        <w:t>Ing. Janou Švábovou, jednatelem</w:t>
      </w:r>
    </w:p>
    <w:p w14:paraId="70308D6C" w14:textId="185A27A9" w:rsidR="002417DF" w:rsidRPr="00B22A3C" w:rsidRDefault="00FD01A1" w:rsidP="003348D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22A3C">
        <w:rPr>
          <w:rFonts w:ascii="Arial" w:hAnsi="Arial" w:cs="Arial"/>
        </w:rPr>
        <w:tab/>
      </w:r>
      <w:r w:rsidR="007C42C1">
        <w:rPr>
          <w:rFonts w:ascii="Arial" w:hAnsi="Arial" w:cs="Arial"/>
        </w:rPr>
        <w:t xml:space="preserve"> </w:t>
      </w:r>
      <w:r w:rsidR="00744D50">
        <w:rPr>
          <w:rFonts w:ascii="Arial" w:hAnsi="Arial" w:cs="Arial"/>
        </w:rPr>
        <w:t xml:space="preserve">     </w:t>
      </w:r>
      <w:r w:rsidRPr="00B22A3C">
        <w:rPr>
          <w:rFonts w:ascii="Arial" w:hAnsi="Arial" w:cs="Arial"/>
          <w:snapToGrid w:val="0"/>
        </w:rPr>
        <w:t>Ing. Petrem Kubů, jednatelem</w:t>
      </w:r>
    </w:p>
    <w:p w14:paraId="7BB3EF73" w14:textId="77777777" w:rsidR="00E0086F" w:rsidRPr="00190BC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2" w:name="_Hlk214960830"/>
      <w:r w:rsidRPr="00190BCD">
        <w:rPr>
          <w:rFonts w:ascii="Arial" w:hAnsi="Arial" w:cs="Arial"/>
          <w:b/>
          <w:bCs/>
        </w:rPr>
        <w:t>Kontaktní údaje:</w:t>
      </w:r>
    </w:p>
    <w:p w14:paraId="40F60D1B" w14:textId="3FB4AA62" w:rsidR="00E0086F" w:rsidRPr="00190BC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90BCD">
        <w:rPr>
          <w:rFonts w:ascii="Arial" w:hAnsi="Arial" w:cs="Arial"/>
        </w:rPr>
        <w:t xml:space="preserve">Tel.: </w:t>
      </w:r>
      <w:r w:rsidR="00F449C4" w:rsidRPr="00190BCD">
        <w:rPr>
          <w:rFonts w:ascii="Arial" w:hAnsi="Arial" w:cs="Arial"/>
        </w:rPr>
        <w:t xml:space="preserve">                                                                 </w:t>
      </w:r>
      <w:r w:rsidR="00744D50">
        <w:rPr>
          <w:rFonts w:ascii="Arial" w:hAnsi="Arial" w:cs="Arial"/>
        </w:rPr>
        <w:tab/>
      </w:r>
      <w:r w:rsidR="00F21BB1">
        <w:rPr>
          <w:rFonts w:ascii="Arial" w:hAnsi="Arial" w:cs="Arial"/>
        </w:rPr>
        <w:t>xxx</w:t>
      </w:r>
      <w:r w:rsidR="006369A5">
        <w:rPr>
          <w:rFonts w:ascii="Arial" w:hAnsi="Arial" w:cs="Arial"/>
        </w:rPr>
        <w:t>x</w:t>
      </w:r>
    </w:p>
    <w:p w14:paraId="3A61A83D" w14:textId="256A3ED2" w:rsidR="00E0086F" w:rsidRPr="00190BC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90BCD">
        <w:rPr>
          <w:rFonts w:ascii="Arial" w:hAnsi="Arial" w:cs="Arial"/>
        </w:rPr>
        <w:t>E-mail:</w:t>
      </w:r>
      <w:r w:rsidRPr="00190BCD">
        <w:rPr>
          <w:rFonts w:ascii="Arial" w:hAnsi="Arial" w:cs="Arial"/>
          <w:snapToGrid w:val="0"/>
        </w:rPr>
        <w:t xml:space="preserve"> </w:t>
      </w:r>
      <w:r w:rsidR="00F449C4" w:rsidRPr="00190BCD">
        <w:rPr>
          <w:rFonts w:ascii="Arial" w:hAnsi="Arial" w:cs="Arial"/>
          <w:snapToGrid w:val="0"/>
        </w:rPr>
        <w:t xml:space="preserve">                                                      </w:t>
      </w:r>
      <w:r w:rsidR="006369A5">
        <w:rPr>
          <w:rFonts w:ascii="Arial" w:hAnsi="Arial" w:cs="Arial"/>
          <w:snapToGrid w:val="0"/>
        </w:rPr>
        <w:tab/>
        <w:t>xxxx</w:t>
      </w:r>
    </w:p>
    <w:p w14:paraId="4F80076C" w14:textId="55B0487F" w:rsidR="00E0086F" w:rsidRPr="00190BC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90BCD">
        <w:rPr>
          <w:rFonts w:ascii="Arial" w:hAnsi="Arial" w:cs="Arial"/>
        </w:rPr>
        <w:t>ID datové schránky:</w:t>
      </w:r>
      <w:r w:rsidRPr="00190BCD">
        <w:rPr>
          <w:rFonts w:ascii="Arial" w:hAnsi="Arial" w:cs="Arial"/>
          <w:snapToGrid w:val="0"/>
        </w:rPr>
        <w:t xml:space="preserve"> </w:t>
      </w:r>
      <w:r w:rsidR="00F449C4" w:rsidRPr="00190BCD">
        <w:rPr>
          <w:rFonts w:ascii="Arial" w:hAnsi="Arial" w:cs="Arial"/>
          <w:snapToGrid w:val="0"/>
        </w:rPr>
        <w:t xml:space="preserve">                                 </w:t>
      </w:r>
      <w:r w:rsidR="00744D50">
        <w:rPr>
          <w:rFonts w:ascii="Arial" w:hAnsi="Arial" w:cs="Arial"/>
          <w:snapToGrid w:val="0"/>
        </w:rPr>
        <w:tab/>
      </w:r>
      <w:r w:rsidR="00A06E44">
        <w:rPr>
          <w:rFonts w:ascii="Arial" w:hAnsi="Arial" w:cs="Arial"/>
          <w:snapToGrid w:val="0"/>
        </w:rPr>
        <w:tab/>
      </w:r>
      <w:r w:rsidR="00D85FC9">
        <w:rPr>
          <w:rFonts w:ascii="Arial" w:hAnsi="Arial" w:cs="Arial"/>
        </w:rPr>
        <w:t>pb5jxk5</w:t>
      </w:r>
    </w:p>
    <w:p w14:paraId="7DA99D36" w14:textId="66DA22A0" w:rsidR="00E0086F" w:rsidRPr="00A06E4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6E44">
        <w:rPr>
          <w:rFonts w:ascii="Arial" w:hAnsi="Arial" w:cs="Arial"/>
          <w:b/>
        </w:rPr>
        <w:t>Bankovní spojení:</w:t>
      </w:r>
      <w:r w:rsidR="00A06E44" w:rsidRPr="00A06E44">
        <w:rPr>
          <w:rFonts w:ascii="Arial" w:hAnsi="Arial" w:cs="Arial"/>
          <w:snapToGrid w:val="0"/>
        </w:rPr>
        <w:t xml:space="preserve"> </w:t>
      </w:r>
      <w:r w:rsidR="00A06E44" w:rsidRPr="00A06E44">
        <w:rPr>
          <w:rFonts w:ascii="Arial" w:hAnsi="Arial" w:cs="Arial"/>
          <w:snapToGrid w:val="0"/>
        </w:rPr>
        <w:tab/>
      </w:r>
      <w:r w:rsidR="00A06E44" w:rsidRPr="00A06E44">
        <w:rPr>
          <w:rFonts w:ascii="Arial" w:hAnsi="Arial" w:cs="Arial"/>
          <w:snapToGrid w:val="0"/>
        </w:rPr>
        <w:tab/>
      </w:r>
      <w:r w:rsidR="00744D50">
        <w:rPr>
          <w:rFonts w:ascii="Arial" w:hAnsi="Arial" w:cs="Arial"/>
          <w:snapToGrid w:val="0"/>
        </w:rPr>
        <w:tab/>
      </w:r>
      <w:r w:rsidR="005C3F98">
        <w:rPr>
          <w:rFonts w:ascii="Arial" w:hAnsi="Arial" w:cs="Arial"/>
        </w:rPr>
        <w:t>ČSOB Praha 4</w:t>
      </w:r>
    </w:p>
    <w:p w14:paraId="6F011ECB" w14:textId="7433CEDD" w:rsidR="00E0086F" w:rsidRPr="00A06E4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6E44">
        <w:rPr>
          <w:rFonts w:ascii="Arial" w:hAnsi="Arial" w:cs="Arial"/>
        </w:rPr>
        <w:t xml:space="preserve">Číslo účtu: </w:t>
      </w:r>
      <w:r w:rsidR="00F449C4" w:rsidRPr="00A06E44">
        <w:rPr>
          <w:rFonts w:ascii="Arial" w:hAnsi="Arial" w:cs="Arial"/>
        </w:rPr>
        <w:t xml:space="preserve">                                                     </w:t>
      </w:r>
      <w:r w:rsidR="009B093C" w:rsidRPr="00A06E44">
        <w:rPr>
          <w:rFonts w:ascii="Arial" w:hAnsi="Arial" w:cs="Arial"/>
        </w:rPr>
        <w:tab/>
      </w:r>
      <w:r w:rsidR="00B4216D">
        <w:rPr>
          <w:rFonts w:ascii="Arial" w:hAnsi="Arial" w:cs="Arial"/>
        </w:rPr>
        <w:t>31405/0300</w:t>
      </w:r>
    </w:p>
    <w:p w14:paraId="19074D75" w14:textId="52A56056" w:rsidR="00E0086F" w:rsidRPr="00A06E4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A06E44">
        <w:rPr>
          <w:rFonts w:ascii="Arial" w:hAnsi="Arial" w:cs="Arial"/>
        </w:rPr>
        <w:t xml:space="preserve">DIČ: </w:t>
      </w:r>
      <w:r w:rsidR="00F449C4" w:rsidRPr="00A06E44">
        <w:rPr>
          <w:rFonts w:ascii="Arial" w:hAnsi="Arial" w:cs="Arial"/>
        </w:rPr>
        <w:t xml:space="preserve">                                                               </w:t>
      </w:r>
      <w:r w:rsidR="00EB4E6B">
        <w:rPr>
          <w:rFonts w:ascii="Arial" w:hAnsi="Arial" w:cs="Arial"/>
        </w:rPr>
        <w:tab/>
        <w:t>CZ48110141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A06E44">
        <w:rPr>
          <w:rFonts w:ascii="Arial" w:hAnsi="Arial" w:cs="Arial"/>
        </w:rPr>
        <w:t>(</w:t>
      </w:r>
      <w:r w:rsidR="00F449C4" w:rsidRPr="00A06E44">
        <w:rPr>
          <w:rFonts w:ascii="Arial" w:hAnsi="Arial" w:cs="Arial"/>
        </w:rPr>
        <w:t xml:space="preserve">dále jen </w:t>
      </w:r>
      <w:r w:rsidRPr="00A06E44">
        <w:rPr>
          <w:rFonts w:ascii="Arial" w:hAnsi="Arial" w:cs="Arial"/>
          <w:b/>
        </w:rPr>
        <w:t>„Zhotovitel“</w:t>
      </w:r>
      <w:r w:rsidRPr="00A06E44">
        <w:rPr>
          <w:rFonts w:ascii="Arial" w:hAnsi="Arial" w:cs="Arial"/>
        </w:rPr>
        <w:t>)</w:t>
      </w:r>
      <w:bookmarkEnd w:id="2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Pr="00C32BE7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431A497E" w14:textId="008581B0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9C5774">
        <w:rPr>
          <w:rFonts w:ascii="Arial" w:hAnsi="Arial" w:cs="Arial"/>
          <w:b/>
          <w:bCs/>
          <w:snapToGrid w:val="0"/>
        </w:rPr>
        <w:t>8</w:t>
      </w:r>
      <w:r w:rsidR="00976A18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EFA6264" w14:textId="77777777" w:rsidR="00C559FA" w:rsidRDefault="007042EC" w:rsidP="004F66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dodatku je nepodstatná změna závazku ze Smlouvy, jejíž potřeba vyvstala v průběhu plnění díla</w:t>
      </w:r>
      <w:r w:rsidR="00C559FA">
        <w:rPr>
          <w:rFonts w:ascii="Arial" w:hAnsi="Arial" w:cs="Arial"/>
        </w:rPr>
        <w:t>. Změna spočívá ve změně termínů předání dílčích částí.</w:t>
      </w:r>
    </w:p>
    <w:p w14:paraId="2A788D63" w14:textId="11041B75" w:rsidR="004F2AA6" w:rsidRDefault="00F76A5A" w:rsidP="004F66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p w14:paraId="4C95C719" w14:textId="77777777" w:rsidR="00AD1C66" w:rsidRDefault="00AD1C66" w:rsidP="004F6672">
      <w:pPr>
        <w:jc w:val="both"/>
        <w:rPr>
          <w:rFonts w:ascii="Arial" w:hAnsi="Arial" w:cs="Arial"/>
        </w:rPr>
      </w:pPr>
    </w:p>
    <w:p w14:paraId="5F78E267" w14:textId="77777777" w:rsidR="006F59C8" w:rsidRPr="004F6672" w:rsidRDefault="006F59C8" w:rsidP="004F6672">
      <w:pPr>
        <w:jc w:val="both"/>
        <w:rPr>
          <w:rFonts w:ascii="Arial" w:hAnsi="Arial" w:cs="Arial"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4961"/>
        <w:gridCol w:w="1517"/>
        <w:gridCol w:w="1460"/>
      </w:tblGrid>
      <w:tr w:rsidR="00B64EF4" w14:paraId="043CE381" w14:textId="77777777" w:rsidTr="002A4484">
        <w:trPr>
          <w:trHeight w:val="735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3" w:name="_Hlk214973483"/>
          </w:p>
        </w:tc>
        <w:tc>
          <w:tcPr>
            <w:tcW w:w="49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162A1C5B" w14:textId="77777777" w:rsidTr="00781F93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0C4EACB0" w:rsidR="00B64EF4" w:rsidRPr="002A4484" w:rsidRDefault="00407A44" w:rsidP="00612E51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3.5.1.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1F6AE1D0" w:rsidR="00B64EF4" w:rsidRPr="002A2364" w:rsidRDefault="00407A44" w:rsidP="00612E51">
            <w:pPr>
              <w:pStyle w:val="Normln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Aktualizace PSZ – vícepráce dle dodatku č. 6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EFFBC" w14:textId="27E86E8F" w:rsidR="00B64EF4" w:rsidRPr="002A4484" w:rsidRDefault="00781F93" w:rsidP="00781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05CA2E" w14:textId="106A10CA" w:rsidR="00B64EF4" w:rsidRPr="002A4484" w:rsidRDefault="00654A6E" w:rsidP="00781F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30.06.2026</w:t>
            </w:r>
          </w:p>
        </w:tc>
      </w:tr>
      <w:tr w:rsidR="00C1753C" w14:paraId="39915FB1" w14:textId="77777777" w:rsidTr="00C1753C">
        <w:trPr>
          <w:trHeight w:val="508"/>
        </w:trPr>
        <w:tc>
          <w:tcPr>
            <w:tcW w:w="115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40F1DB58" w:rsidR="00C1753C" w:rsidRPr="002A4484" w:rsidRDefault="00C1753C" w:rsidP="00C1753C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3.5.2.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05B42035" w:rsidR="00C1753C" w:rsidRPr="002A2364" w:rsidRDefault="00C1753C" w:rsidP="00C1753C">
            <w:pPr>
              <w:pStyle w:val="Normlnweb"/>
              <w:jc w:val="both"/>
              <w:rPr>
                <w:rFonts w:ascii="Arial" w:eastAsia="Arial" w:hAnsi="Arial" w:cs="Arial"/>
              </w:rPr>
            </w:pPr>
            <w:r w:rsidRPr="002A2364">
              <w:rPr>
                <w:rFonts w:ascii="Arial" w:eastAsia="Arial" w:hAnsi="Arial" w:cs="Arial"/>
              </w:rPr>
              <w:t>Vypracování návrhu nového uspořádání pozemků k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19E00B" w14:textId="5B68A3F7" w:rsidR="00C1753C" w:rsidRPr="002A4484" w:rsidRDefault="00C1753C" w:rsidP="00C175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4E3BB" w14:textId="06AF49A7" w:rsidR="00C1753C" w:rsidRPr="002A4484" w:rsidRDefault="00C1753C" w:rsidP="00C175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30.06.2026</w:t>
            </w:r>
          </w:p>
        </w:tc>
      </w:tr>
      <w:tr w:rsidR="00C1753C" w14:paraId="76D62A6C" w14:textId="77777777" w:rsidTr="000F233D">
        <w:trPr>
          <w:trHeight w:val="508"/>
        </w:trPr>
        <w:tc>
          <w:tcPr>
            <w:tcW w:w="115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8814" w14:textId="77777777" w:rsidR="00C1753C" w:rsidRPr="002A4484" w:rsidRDefault="00C1753C" w:rsidP="00C1753C">
            <w:pPr>
              <w:pStyle w:val="Normlnweb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3917" w14:textId="083E4BBA" w:rsidR="00C1753C" w:rsidRPr="002A2364" w:rsidRDefault="00C1753C" w:rsidP="00C1753C">
            <w:pPr>
              <w:pStyle w:val="Normlnweb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Aktualizace návrhu – vícepráce dle dodatku č. 6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11E852" w14:textId="1FC64935" w:rsidR="00C1753C" w:rsidRDefault="00C1753C" w:rsidP="00C175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0A57C7" w14:textId="14F3477B" w:rsidR="00C1753C" w:rsidRDefault="00C1753C" w:rsidP="00C175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30.06.2026</w:t>
            </w:r>
          </w:p>
        </w:tc>
      </w:tr>
      <w:bookmarkEnd w:id="3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169357AA" w14:textId="77777777" w:rsidR="00AD1C66" w:rsidRDefault="00AD1C66" w:rsidP="00824BDC">
      <w:pPr>
        <w:rPr>
          <w:rFonts w:ascii="Arial" w:hAnsi="Arial" w:cs="Arial"/>
          <w:b/>
          <w:bCs/>
          <w:u w:val="single"/>
        </w:rPr>
      </w:pPr>
    </w:p>
    <w:p w14:paraId="3435138E" w14:textId="2903EC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3E9469AE" w14:textId="60B07AE7" w:rsidR="00B77C33" w:rsidRDefault="00FC3E0A" w:rsidP="00F36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Při projednávání návrhu nového uspořádání pozemků</w:t>
      </w:r>
      <w:r w:rsidR="00813128">
        <w:rPr>
          <w:rFonts w:ascii="Arial" w:hAnsi="Arial" w:cs="Arial"/>
        </w:rPr>
        <w:t xml:space="preserve"> s vlastníky bylo zjištěno, že Správa železnic připravuje projekt na železničním koridoru Choceň – Zámrsk. V tomto projektu dojde ke zrušení některých přejezdů</w:t>
      </w:r>
      <w:r w:rsidR="00670F96">
        <w:rPr>
          <w:rFonts w:ascii="Arial" w:hAnsi="Arial" w:cs="Arial"/>
        </w:rPr>
        <w:t xml:space="preserve"> a</w:t>
      </w:r>
      <w:r w:rsidR="00813128">
        <w:rPr>
          <w:rFonts w:ascii="Arial" w:hAnsi="Arial" w:cs="Arial"/>
        </w:rPr>
        <w:t xml:space="preserve"> k rozšíření železničních pozemků.</w:t>
      </w:r>
      <w:r w:rsidR="006E143C">
        <w:rPr>
          <w:rFonts w:ascii="Arial" w:hAnsi="Arial" w:cs="Arial"/>
        </w:rPr>
        <w:t xml:space="preserve"> </w:t>
      </w:r>
      <w:r w:rsidR="00BE2D61">
        <w:rPr>
          <w:rFonts w:ascii="Arial" w:hAnsi="Arial" w:cs="Arial"/>
        </w:rPr>
        <w:t>Tyto</w:t>
      </w:r>
      <w:r w:rsidR="006E143C">
        <w:rPr>
          <w:rFonts w:ascii="Arial" w:hAnsi="Arial" w:cs="Arial"/>
        </w:rPr>
        <w:t xml:space="preserve"> změny mají dopad do projednávaného návrhu nového uspořádání pozemků a do plánu společných zařízení. Změny se dotýkají území o rozloze cca </w:t>
      </w:r>
      <w:r w:rsidR="006C4CC7">
        <w:rPr>
          <w:rFonts w:ascii="Arial" w:hAnsi="Arial" w:cs="Arial"/>
        </w:rPr>
        <w:t>22,6</w:t>
      </w:r>
      <w:r w:rsidR="006E143C">
        <w:rPr>
          <w:rFonts w:ascii="Arial" w:hAnsi="Arial" w:cs="Arial"/>
        </w:rPr>
        <w:t xml:space="preserve"> ha</w:t>
      </w:r>
      <w:r w:rsidR="00C42714">
        <w:rPr>
          <w:rFonts w:ascii="Arial" w:hAnsi="Arial" w:cs="Arial"/>
        </w:rPr>
        <w:t xml:space="preserve"> a </w:t>
      </w:r>
      <w:r w:rsidR="006C4CC7">
        <w:rPr>
          <w:rFonts w:ascii="Arial" w:hAnsi="Arial" w:cs="Arial"/>
        </w:rPr>
        <w:t>27</w:t>
      </w:r>
      <w:r w:rsidR="00C42714">
        <w:rPr>
          <w:rFonts w:ascii="Arial" w:hAnsi="Arial" w:cs="Arial"/>
        </w:rPr>
        <w:t xml:space="preserve"> LV.</w:t>
      </w:r>
      <w:r w:rsidR="00992980">
        <w:rPr>
          <w:rFonts w:ascii="Arial" w:hAnsi="Arial" w:cs="Arial"/>
        </w:rPr>
        <w:t xml:space="preserve"> </w:t>
      </w:r>
      <w:r w:rsidR="008452DB">
        <w:rPr>
          <w:rFonts w:ascii="Arial" w:hAnsi="Arial" w:cs="Arial"/>
        </w:rPr>
        <w:t>Pro zpřístupnění pozemků mezi železnicí a řekou Loučnou</w:t>
      </w:r>
      <w:r w:rsidR="002A0AE5">
        <w:rPr>
          <w:rFonts w:ascii="Arial" w:hAnsi="Arial" w:cs="Arial"/>
        </w:rPr>
        <w:t xml:space="preserve"> kvůli</w:t>
      </w:r>
      <w:r w:rsidR="00992980">
        <w:rPr>
          <w:rFonts w:ascii="Arial" w:hAnsi="Arial" w:cs="Arial"/>
        </w:rPr>
        <w:t xml:space="preserve"> zrušení přejezdu bude dále zapotřebí v rámci plánu </w:t>
      </w:r>
      <w:r w:rsidR="002A0AE5">
        <w:rPr>
          <w:rFonts w:ascii="Arial" w:hAnsi="Arial" w:cs="Arial"/>
        </w:rPr>
        <w:t>společných zařízení navrhnout novou polní cestu</w:t>
      </w:r>
      <w:r w:rsidR="00B01843">
        <w:rPr>
          <w:rFonts w:ascii="Arial" w:hAnsi="Arial" w:cs="Arial"/>
        </w:rPr>
        <w:t xml:space="preserve">, která bude končit na hranici s k.ú. Opočno nad Loučnou. </w:t>
      </w:r>
      <w:r w:rsidR="00320DA5">
        <w:rPr>
          <w:rFonts w:ascii="Arial" w:hAnsi="Arial" w:cs="Arial"/>
        </w:rPr>
        <w:t xml:space="preserve">Tato cesta by měla dále pokračovat přes k.ú. Opočno nad Loučnou, kde jsou aktuálně zahájeny práce na návrhu pozemkových úprav. </w:t>
      </w:r>
      <w:r w:rsidR="003F1EBB">
        <w:rPr>
          <w:rFonts w:ascii="Arial" w:hAnsi="Arial" w:cs="Arial"/>
        </w:rPr>
        <w:t xml:space="preserve">Dále je </w:t>
      </w:r>
      <w:r w:rsidR="00F52365">
        <w:rPr>
          <w:rFonts w:ascii="Arial" w:hAnsi="Arial" w:cs="Arial"/>
        </w:rPr>
        <w:t>v současné době</w:t>
      </w:r>
      <w:r w:rsidR="003F1EBB">
        <w:rPr>
          <w:rFonts w:ascii="Arial" w:hAnsi="Arial" w:cs="Arial"/>
        </w:rPr>
        <w:t xml:space="preserve"> ze strany ŘSD řešen nový hospodářský sjezd</w:t>
      </w:r>
      <w:r w:rsidR="00BD1AFF">
        <w:rPr>
          <w:rFonts w:ascii="Arial" w:hAnsi="Arial" w:cs="Arial"/>
        </w:rPr>
        <w:t xml:space="preserve"> z dokončené stavby D35 na zemědělské pozemky</w:t>
      </w:r>
      <w:r w:rsidR="00266365">
        <w:rPr>
          <w:rFonts w:ascii="Arial" w:hAnsi="Arial" w:cs="Arial"/>
        </w:rPr>
        <w:t>, který musí být do návrhu pozemkových úprav zapracován</w:t>
      </w:r>
      <w:r w:rsidR="00BD1AFF">
        <w:rPr>
          <w:rFonts w:ascii="Arial" w:hAnsi="Arial" w:cs="Arial"/>
        </w:rPr>
        <w:t xml:space="preserve">. </w:t>
      </w:r>
      <w:r w:rsidR="00085DE3">
        <w:rPr>
          <w:rFonts w:ascii="Arial" w:hAnsi="Arial" w:cs="Arial"/>
        </w:rPr>
        <w:t>Z důvodu</w:t>
      </w:r>
      <w:r w:rsidR="00992B04">
        <w:rPr>
          <w:rFonts w:ascii="Arial" w:hAnsi="Arial" w:cs="Arial"/>
        </w:rPr>
        <w:t xml:space="preserve"> </w:t>
      </w:r>
      <w:r w:rsidR="00206727">
        <w:rPr>
          <w:rFonts w:ascii="Arial" w:hAnsi="Arial" w:cs="Arial"/>
        </w:rPr>
        <w:t>všech uvedených</w:t>
      </w:r>
      <w:r w:rsidR="00992B04">
        <w:rPr>
          <w:rFonts w:ascii="Arial" w:hAnsi="Arial" w:cs="Arial"/>
        </w:rPr>
        <w:t xml:space="preserve"> změn dojde ke změně </w:t>
      </w:r>
      <w:r w:rsidR="00BE2D61">
        <w:rPr>
          <w:rFonts w:ascii="Arial" w:hAnsi="Arial" w:cs="Arial"/>
        </w:rPr>
        <w:t xml:space="preserve">návrhu </w:t>
      </w:r>
      <w:r w:rsidR="00992B04">
        <w:rPr>
          <w:rFonts w:ascii="Arial" w:hAnsi="Arial" w:cs="Arial"/>
        </w:rPr>
        <w:t>nového uspořádání pozemků a ke změně umístění navržených cest v plánu společných zařízení.</w:t>
      </w:r>
    </w:p>
    <w:p w14:paraId="41E328F5" w14:textId="34D7E07F" w:rsidR="00062517" w:rsidRPr="00F360B5" w:rsidRDefault="00062517" w:rsidP="00F36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</w:t>
      </w:r>
      <w:r w:rsidR="0027121A" w:rsidRPr="00AC0839">
        <w:rPr>
          <w:rFonts w:ascii="Arial" w:hAnsi="Arial" w:cs="Arial"/>
          <w:bCs/>
        </w:rPr>
        <w:t xml:space="preserve">je uzavřen </w:t>
      </w:r>
      <w:r w:rsidR="0027121A" w:rsidRPr="005F3A6D">
        <w:rPr>
          <w:rFonts w:ascii="Arial" w:hAnsi="Arial" w:cs="Arial"/>
          <w:bCs/>
        </w:rPr>
        <w:t>v souladu s ust</w:t>
      </w:r>
      <w:r w:rsidR="0027121A">
        <w:rPr>
          <w:rFonts w:ascii="Arial" w:hAnsi="Arial" w:cs="Arial"/>
          <w:bCs/>
        </w:rPr>
        <w:t>anovením</w:t>
      </w:r>
      <w:r w:rsidR="0027121A" w:rsidRPr="005F3A6D">
        <w:rPr>
          <w:rFonts w:ascii="Arial" w:hAnsi="Arial" w:cs="Arial"/>
          <w:bCs/>
        </w:rPr>
        <w:t xml:space="preserve"> </w:t>
      </w:r>
      <w:r w:rsidR="0027121A" w:rsidRPr="00404E33">
        <w:rPr>
          <w:rFonts w:ascii="Arial" w:hAnsi="Arial" w:cs="Arial"/>
          <w:bCs/>
        </w:rPr>
        <w:t>§ 222 odst. 6 ZZVZ</w:t>
      </w:r>
      <w:r w:rsidR="0027121A" w:rsidRPr="005F3A6D">
        <w:rPr>
          <w:rFonts w:ascii="Arial" w:hAnsi="Arial" w:cs="Arial"/>
          <w:bCs/>
        </w:rPr>
        <w:t xml:space="preserve">. </w:t>
      </w:r>
      <w:r w:rsidR="0027121A">
        <w:rPr>
          <w:rFonts w:ascii="Arial" w:hAnsi="Arial" w:cs="Arial"/>
          <w:bCs/>
        </w:rPr>
        <w:t>Z</w:t>
      </w:r>
      <w:r w:rsidR="0027121A" w:rsidRPr="001F1BD1">
        <w:rPr>
          <w:rFonts w:ascii="Arial" w:hAnsi="Arial" w:cs="Arial"/>
          <w:bCs/>
        </w:rPr>
        <w:t>měna termínu dílčí</w:t>
      </w:r>
      <w:r w:rsidR="0027121A">
        <w:rPr>
          <w:rFonts w:ascii="Arial" w:hAnsi="Arial" w:cs="Arial"/>
          <w:bCs/>
        </w:rPr>
        <w:t>ch</w:t>
      </w:r>
      <w:r w:rsidR="0027121A" w:rsidRPr="001F1BD1">
        <w:rPr>
          <w:rFonts w:ascii="Arial" w:hAnsi="Arial" w:cs="Arial"/>
          <w:bCs/>
        </w:rPr>
        <w:t xml:space="preserve"> část</w:t>
      </w:r>
      <w:r w:rsidR="0027121A">
        <w:rPr>
          <w:rFonts w:ascii="Arial" w:hAnsi="Arial" w:cs="Arial"/>
          <w:bCs/>
        </w:rPr>
        <w:t>í</w:t>
      </w:r>
      <w:r w:rsidR="009D2815">
        <w:rPr>
          <w:rFonts w:ascii="Arial" w:hAnsi="Arial" w:cs="Arial"/>
          <w:bCs/>
        </w:rPr>
        <w:t xml:space="preserve"> 3.5.1 a 3.5.2.</w:t>
      </w:r>
      <w:r w:rsidR="0027121A" w:rsidRPr="001F1BD1">
        <w:rPr>
          <w:rFonts w:ascii="Arial" w:hAnsi="Arial" w:cs="Arial"/>
          <w:bCs/>
        </w:rPr>
        <w:t xml:space="preserve"> je </w:t>
      </w:r>
      <w:r w:rsidR="0027121A">
        <w:rPr>
          <w:rFonts w:ascii="Arial" w:hAnsi="Arial" w:cs="Arial"/>
          <w:bCs/>
        </w:rPr>
        <w:t xml:space="preserve">změnou nepodstatnou, která vznikla v důsledku okolností, které zadavatel jednající s náležitou péčí nemohl předvídat a která nemění celkovou povahu </w:t>
      </w:r>
      <w:r w:rsidR="0027121A">
        <w:rPr>
          <w:rFonts w:ascii="Arial" w:hAnsi="Arial" w:cs="Arial"/>
          <w:bCs/>
        </w:rPr>
        <w:lastRenderedPageBreak/>
        <w:t>veřejné zakázky a je nezbytná k dokončení díla. 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27316E15" w14:textId="281E67CF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10D0C654" w14:textId="77777777" w:rsidR="00AD1C66" w:rsidRPr="00AB2493" w:rsidRDefault="00AD1C66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238F1E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A877838" w14:textId="001E308E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239E6A4A" w14:textId="6E319027" w:rsidR="00BC0508" w:rsidRPr="00ED6435" w:rsidRDefault="00180978" w:rsidP="00B77235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 č.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Zhotovitel:</w:t>
      </w:r>
    </w:p>
    <w:p w14:paraId="38593F3A" w14:textId="4CCDCDE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0C7F99">
        <w:rPr>
          <w:rFonts w:ascii="Arial" w:hAnsi="Arial" w:cs="Arial"/>
          <w:b/>
          <w:bCs/>
          <w:szCs w:val="20"/>
        </w:rPr>
        <w:t>AGROPLAN, spol. s 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3350A539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7818E1">
        <w:rPr>
          <w:rFonts w:ascii="Arial" w:hAnsi="Arial" w:cs="Arial"/>
          <w:b/>
          <w:bCs/>
          <w:snapToGrid w:val="0"/>
        </w:rPr>
        <w:t>pro Pardubický kraj</w:t>
      </w:r>
      <w:r w:rsidR="00646009">
        <w:rPr>
          <w:rFonts w:ascii="Arial" w:hAnsi="Arial" w:cs="Arial"/>
          <w:b/>
          <w:bCs/>
          <w:snapToGrid w:val="0"/>
        </w:rPr>
        <w:tab/>
      </w:r>
      <w:r w:rsidR="002A0E86">
        <w:rPr>
          <w:rFonts w:ascii="Arial" w:hAnsi="Arial" w:cs="Arial"/>
          <w:b/>
          <w:bCs/>
          <w:snapToGrid w:val="0"/>
        </w:rPr>
        <w:t xml:space="preserve"> </w:t>
      </w:r>
    </w:p>
    <w:p w14:paraId="52DB552F" w14:textId="771A5A8C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646009" w:rsidRPr="00646009">
        <w:rPr>
          <w:rFonts w:ascii="Arial" w:hAnsi="Arial" w:cs="Arial"/>
          <w:snapToGrid w:val="0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A0E86">
        <w:rPr>
          <w:rFonts w:ascii="Arial" w:hAnsi="Arial" w:cs="Arial"/>
          <w:snapToGrid w:val="0"/>
        </w:rPr>
        <w:t>Praha</w:t>
      </w:r>
    </w:p>
    <w:p w14:paraId="435FBFFE" w14:textId="06079BC0" w:rsidR="002B735B" w:rsidRPr="00ED6435" w:rsidRDefault="0063520A" w:rsidP="0085584B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6369A5">
        <w:rPr>
          <w:rFonts w:ascii="Arial" w:eastAsia="Times New Roman" w:hAnsi="Arial" w:cs="Arial"/>
          <w:bCs/>
          <w:i/>
          <w:iCs/>
          <w:lang w:eastAsia="cs-CZ"/>
        </w:rPr>
        <w:t xml:space="preserve"> 1.</w:t>
      </w:r>
      <w:r w:rsidR="00963F8A">
        <w:rPr>
          <w:rFonts w:ascii="Arial" w:eastAsia="Times New Roman" w:hAnsi="Arial" w:cs="Arial"/>
          <w:bCs/>
          <w:i/>
          <w:iCs/>
          <w:lang w:eastAsia="cs-CZ"/>
        </w:rPr>
        <w:t>4.2026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DF0807">
        <w:rPr>
          <w:rFonts w:ascii="Arial" w:eastAsia="Times New Roman" w:hAnsi="Arial" w:cs="Arial"/>
          <w:bCs/>
          <w:i/>
          <w:iCs/>
          <w:lang w:eastAsia="cs-CZ"/>
        </w:rPr>
        <w:t xml:space="preserve"> 17.3.2026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0BA4BD" w14:textId="77777777" w:rsidR="002A0E86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</w:t>
      </w:r>
    </w:p>
    <w:p w14:paraId="40C39296" w14:textId="4910A15F" w:rsidR="002B735B" w:rsidRPr="00B523F0" w:rsidRDefault="00425FA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</w:t>
      </w:r>
      <w:r w:rsidR="00FC1AA8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9682EB5" w:rsidR="002B735B" w:rsidRPr="00ED6435" w:rsidRDefault="0064600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="00515B0A">
        <w:rPr>
          <w:rFonts w:ascii="Arial" w:eastAsia="Times New Roman" w:hAnsi="Arial" w:cs="Arial"/>
          <w:bCs/>
          <w:lang w:eastAsia="cs-CZ"/>
        </w:rPr>
        <w:t>Ing. Miroslav Kučera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926520">
        <w:rPr>
          <w:rFonts w:ascii="Arial" w:eastAsia="Times New Roman" w:hAnsi="Arial" w:cs="Arial"/>
          <w:bCs/>
          <w:lang w:eastAsia="cs-CZ"/>
        </w:rPr>
        <w:t>Jméno</w:t>
      </w:r>
      <w:r>
        <w:rPr>
          <w:rFonts w:ascii="Arial" w:eastAsia="Times New Roman" w:hAnsi="Arial" w:cs="Arial"/>
          <w:bCs/>
          <w:lang w:eastAsia="cs-CZ"/>
        </w:rPr>
        <w:t>:</w:t>
      </w:r>
      <w:r w:rsidR="00FC1AA8">
        <w:rPr>
          <w:rFonts w:ascii="Arial" w:eastAsia="Times New Roman" w:hAnsi="Arial" w:cs="Arial"/>
          <w:bCs/>
          <w:lang w:eastAsia="cs-CZ"/>
        </w:rPr>
        <w:t xml:space="preserve"> </w:t>
      </w:r>
      <w:r w:rsidR="002A0E86">
        <w:rPr>
          <w:rFonts w:ascii="Arial" w:eastAsia="Times New Roman" w:hAnsi="Arial" w:cs="Arial"/>
          <w:bCs/>
          <w:lang w:eastAsia="cs-CZ"/>
        </w:rPr>
        <w:t>Ing. Petr Kubů</w:t>
      </w:r>
    </w:p>
    <w:p w14:paraId="74508059" w14:textId="3A8E2897" w:rsidR="00692FDC" w:rsidRDefault="0064600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02149C"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3D78B8">
        <w:rPr>
          <w:rFonts w:ascii="Arial" w:eastAsia="Times New Roman" w:hAnsi="Arial" w:cs="Arial"/>
          <w:bCs/>
          <w:lang w:eastAsia="cs-CZ"/>
        </w:rPr>
        <w:t xml:space="preserve">Funkce: </w:t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4E13311B" w14:textId="57E2AB34" w:rsidR="003D1E9A" w:rsidRPr="00B523F0" w:rsidRDefault="003D1E9A" w:rsidP="003D1E9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B6987A2" w14:textId="6E1ACAC9" w:rsidR="00110DC2" w:rsidRDefault="00110DC2" w:rsidP="00110DC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 č. 2</w:t>
      </w:r>
    </w:p>
    <w:p w14:paraId="3A851F67" w14:textId="77777777" w:rsidR="00110DC2" w:rsidRPr="008E0D4F" w:rsidRDefault="00110DC2" w:rsidP="00110DC2">
      <w:pPr>
        <w:spacing w:after="0"/>
        <w:rPr>
          <w:rFonts w:ascii="Arial" w:hAnsi="Arial" w:cs="Arial"/>
        </w:rPr>
      </w:pPr>
    </w:p>
    <w:p w14:paraId="20128C2F" w14:textId="50701A49" w:rsidR="00110DC2" w:rsidRDefault="00110DC2" w:rsidP="00110D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Ředitelství silnic a dálnic s. p.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298B1C8" w14:textId="4A73184B" w:rsidR="00110DC2" w:rsidRPr="00585558" w:rsidRDefault="00110DC2" w:rsidP="00110DC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Místo: Pardubice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</w:p>
    <w:p w14:paraId="36E8FCCE" w14:textId="6F23E08E" w:rsidR="00110DC2" w:rsidRDefault="00110DC2" w:rsidP="00110DC2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85584B">
        <w:rPr>
          <w:rFonts w:ascii="Arial" w:eastAsia="Times New Roman" w:hAnsi="Arial" w:cs="Arial"/>
          <w:bCs/>
          <w:i/>
          <w:iCs/>
          <w:lang w:eastAsia="cs-CZ"/>
        </w:rPr>
        <w:t xml:space="preserve"> 31.3.2026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 </w:t>
      </w:r>
    </w:p>
    <w:p w14:paraId="233738B1" w14:textId="77777777" w:rsidR="00110DC2" w:rsidRDefault="00110DC2" w:rsidP="00110DC2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8869E38" w14:textId="77777777" w:rsidR="00110DC2" w:rsidRDefault="00110DC2" w:rsidP="00110DC2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F707B7E" w14:textId="77777777" w:rsidR="00110DC2" w:rsidRDefault="00110DC2" w:rsidP="00110D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193E96F9" w14:textId="77777777" w:rsidR="00110DC2" w:rsidRDefault="00110DC2" w:rsidP="00110D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3FBCB5B" w14:textId="77777777" w:rsidR="00110DC2" w:rsidRDefault="00110DC2" w:rsidP="00110D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1AA1FF8" w14:textId="77777777" w:rsidR="00110DC2" w:rsidRPr="00B523F0" w:rsidRDefault="00110DC2" w:rsidP="00110D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1328E39" w14:textId="5407F116" w:rsidR="00110DC2" w:rsidRPr="00ED6435" w:rsidRDefault="00110DC2" w:rsidP="00110D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</w:p>
    <w:p w14:paraId="5B86EA49" w14:textId="29C3F3D3" w:rsidR="00110DC2" w:rsidRPr="00ED6435" w:rsidRDefault="00110DC2" w:rsidP="00110D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Bohumil Vebr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</w:p>
    <w:p w14:paraId="408A7E3B" w14:textId="61D6DA98" w:rsidR="003D78B8" w:rsidRDefault="00110DC2" w:rsidP="00110DC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ředitel Správy Pardubice ŘSD s. p.</w:t>
      </w:r>
    </w:p>
    <w:p w14:paraId="7C5DDF4A" w14:textId="77777777" w:rsidR="00110DC2" w:rsidRDefault="00110DC2" w:rsidP="003D78B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7F0EE00" w14:textId="77777777" w:rsidR="00110DC2" w:rsidRDefault="00110DC2" w:rsidP="003D78B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6B20879" w14:textId="77777777" w:rsidR="00110DC2" w:rsidRDefault="00110DC2" w:rsidP="003D78B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0913F2A3" w14:textId="77777777" w:rsidR="00110DC2" w:rsidRDefault="00110DC2" w:rsidP="003D78B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6B6444A" w14:textId="072279F9" w:rsidR="008E0D4F" w:rsidRPr="003D78B8" w:rsidRDefault="008E0D4F" w:rsidP="003D78B8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/>
          <w:bCs/>
          <w:snapToGrid w:val="0"/>
        </w:rPr>
      </w:pPr>
      <w:r>
        <w:rPr>
          <w:rFonts w:ascii="Arial" w:hAnsi="Arial" w:cs="Arial"/>
        </w:rPr>
        <w:t xml:space="preserve">Za správnost: </w:t>
      </w:r>
      <w:r w:rsidR="00B85E09">
        <w:rPr>
          <w:rFonts w:ascii="Arial" w:hAnsi="Arial" w:cs="Arial"/>
          <w:b/>
          <w:bCs/>
          <w:snapToGrid w:val="0"/>
        </w:rPr>
        <w:t>Lenka Špalková</w:t>
      </w:r>
    </w:p>
    <w:sectPr w:rsidR="008E0D4F" w:rsidRPr="003D78B8" w:rsidSect="00CB6F0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1A20" w14:textId="77777777" w:rsidR="00CE0926" w:rsidRDefault="00CE0926" w:rsidP="007936E4">
      <w:pPr>
        <w:spacing w:after="0"/>
      </w:pPr>
      <w:r>
        <w:separator/>
      </w:r>
    </w:p>
  </w:endnote>
  <w:endnote w:type="continuationSeparator" w:id="0">
    <w:p w14:paraId="33337E2B" w14:textId="77777777" w:rsidR="00CE0926" w:rsidRDefault="00CE0926" w:rsidP="007936E4">
      <w:pPr>
        <w:spacing w:after="0"/>
      </w:pPr>
      <w:r>
        <w:continuationSeparator/>
      </w:r>
    </w:p>
  </w:endnote>
  <w:endnote w:type="continuationNotice" w:id="1">
    <w:p w14:paraId="07FBAA70" w14:textId="77777777" w:rsidR="00CE0926" w:rsidRDefault="00CE092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24A2" w14:textId="77777777" w:rsidR="00CE0926" w:rsidRDefault="00CE0926" w:rsidP="007936E4">
      <w:pPr>
        <w:spacing w:after="0"/>
      </w:pPr>
      <w:r>
        <w:separator/>
      </w:r>
    </w:p>
  </w:footnote>
  <w:footnote w:type="continuationSeparator" w:id="0">
    <w:p w14:paraId="4E929925" w14:textId="77777777" w:rsidR="00CE0926" w:rsidRDefault="00CE0926" w:rsidP="007936E4">
      <w:pPr>
        <w:spacing w:after="0"/>
      </w:pPr>
      <w:r>
        <w:continuationSeparator/>
      </w:r>
    </w:p>
  </w:footnote>
  <w:footnote w:type="continuationNotice" w:id="1">
    <w:p w14:paraId="3DAB5B26" w14:textId="77777777" w:rsidR="00CE0926" w:rsidRDefault="00CE092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A5CD917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896D09">
      <w:rPr>
        <w:szCs w:val="16"/>
      </w:rPr>
      <w:t>Ostrov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53F3FA7B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676DE2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            </w:t>
    </w:r>
    <w:r w:rsidR="00676DE2">
      <w:rPr>
        <w:rFonts w:cs="Arial"/>
        <w:szCs w:val="16"/>
        <w:lang w:val="fr-FR" w:eastAsia="cs-CZ"/>
      </w:rPr>
      <w:tab/>
    </w:r>
    <w:r w:rsidR="00676DE2">
      <w:rPr>
        <w:rFonts w:cs="Arial"/>
        <w:szCs w:val="16"/>
        <w:lang w:val="fr-FR" w:eastAsia="cs-CZ"/>
      </w:rPr>
      <w:tab/>
    </w:r>
    <w:r w:rsidRPr="00676DE2">
      <w:rPr>
        <w:rFonts w:cs="Arial"/>
        <w:szCs w:val="16"/>
        <w:lang w:val="fr-FR" w:eastAsia="cs-CZ"/>
      </w:rPr>
      <w:t xml:space="preserve"> </w:t>
    </w:r>
    <w:r w:rsidR="0083666F" w:rsidRPr="00676DE2">
      <w:rPr>
        <w:rFonts w:cs="Arial"/>
        <w:szCs w:val="16"/>
        <w:lang w:val="fr-FR" w:eastAsia="cs-CZ"/>
      </w:rPr>
      <w:t>Č.j.:</w:t>
    </w:r>
    <w:r w:rsidR="00ED41BB" w:rsidRPr="00676DE2">
      <w:rPr>
        <w:rFonts w:cs="Arial"/>
        <w:szCs w:val="16"/>
        <w:lang w:val="fr-FR" w:eastAsia="cs-CZ"/>
      </w:rPr>
      <w:t xml:space="preserve"> SPU </w:t>
    </w:r>
    <w:r w:rsidR="00F6521B" w:rsidRPr="00676DE2">
      <w:rPr>
        <w:rFonts w:cs="Arial"/>
        <w:szCs w:val="16"/>
        <w:lang w:val="fr-FR" w:eastAsia="cs-CZ"/>
      </w:rPr>
      <w:t>101172/2026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F6521B" w:rsidRPr="00F6521B">
      <w:rPr>
        <w:rFonts w:cs="Arial"/>
        <w:szCs w:val="16"/>
        <w:lang w:val="fr-FR" w:eastAsia="cs-CZ"/>
      </w:rPr>
      <w:t>spudms00000016473143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2718"/>
    <w:rsid w:val="0002363A"/>
    <w:rsid w:val="0002419A"/>
    <w:rsid w:val="000242A0"/>
    <w:rsid w:val="00024894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B87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517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3A0"/>
    <w:rsid w:val="0008597D"/>
    <w:rsid w:val="00085DE3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051"/>
    <w:rsid w:val="000C33CC"/>
    <w:rsid w:val="000C379F"/>
    <w:rsid w:val="000C3BA4"/>
    <w:rsid w:val="000C3EDD"/>
    <w:rsid w:val="000C4475"/>
    <w:rsid w:val="000C4F83"/>
    <w:rsid w:val="000C65AB"/>
    <w:rsid w:val="000C68CA"/>
    <w:rsid w:val="000C72B4"/>
    <w:rsid w:val="000C74AF"/>
    <w:rsid w:val="000C7D73"/>
    <w:rsid w:val="000C7F99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ADE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DC2"/>
    <w:rsid w:val="00110FC7"/>
    <w:rsid w:val="00111732"/>
    <w:rsid w:val="001128F2"/>
    <w:rsid w:val="00112F05"/>
    <w:rsid w:val="00113334"/>
    <w:rsid w:val="00113352"/>
    <w:rsid w:val="00115F52"/>
    <w:rsid w:val="00116CD9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978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BC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6727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2E09"/>
    <w:rsid w:val="00223395"/>
    <w:rsid w:val="002233FC"/>
    <w:rsid w:val="00225DBD"/>
    <w:rsid w:val="00225DD2"/>
    <w:rsid w:val="00226532"/>
    <w:rsid w:val="00226BA5"/>
    <w:rsid w:val="00227252"/>
    <w:rsid w:val="00227364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0D3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7DF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440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365"/>
    <w:rsid w:val="0026755B"/>
    <w:rsid w:val="00270045"/>
    <w:rsid w:val="00270683"/>
    <w:rsid w:val="00270A04"/>
    <w:rsid w:val="0027121A"/>
    <w:rsid w:val="0027146F"/>
    <w:rsid w:val="00271D1C"/>
    <w:rsid w:val="00272926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3DD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0AE5"/>
    <w:rsid w:val="002A0E86"/>
    <w:rsid w:val="002A1264"/>
    <w:rsid w:val="002A16BB"/>
    <w:rsid w:val="002A1C71"/>
    <w:rsid w:val="002A2364"/>
    <w:rsid w:val="002A35E4"/>
    <w:rsid w:val="002A448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CF4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3EF7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4834"/>
    <w:rsid w:val="002F5958"/>
    <w:rsid w:val="002F5AA0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896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0DA5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8D4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07D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6D19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A8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E9A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8B8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AD4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1EBB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044"/>
    <w:rsid w:val="00404486"/>
    <w:rsid w:val="0040495D"/>
    <w:rsid w:val="00404E33"/>
    <w:rsid w:val="00404FB1"/>
    <w:rsid w:val="004051C8"/>
    <w:rsid w:val="004064E5"/>
    <w:rsid w:val="004073F4"/>
    <w:rsid w:val="004076BB"/>
    <w:rsid w:val="00407A44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774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08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412C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272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672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59CC"/>
    <w:rsid w:val="0050639C"/>
    <w:rsid w:val="005063B1"/>
    <w:rsid w:val="00506D94"/>
    <w:rsid w:val="0050748F"/>
    <w:rsid w:val="00510E41"/>
    <w:rsid w:val="00510F2A"/>
    <w:rsid w:val="005113AC"/>
    <w:rsid w:val="0051173D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B0A"/>
    <w:rsid w:val="00516487"/>
    <w:rsid w:val="00516F62"/>
    <w:rsid w:val="00516FB5"/>
    <w:rsid w:val="0051703F"/>
    <w:rsid w:val="00517223"/>
    <w:rsid w:val="0052072B"/>
    <w:rsid w:val="00520932"/>
    <w:rsid w:val="005209B0"/>
    <w:rsid w:val="00520B2E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9A2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5C7F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191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3F98"/>
    <w:rsid w:val="005C46C3"/>
    <w:rsid w:val="005C5B3C"/>
    <w:rsid w:val="005C61DB"/>
    <w:rsid w:val="005C6B89"/>
    <w:rsid w:val="005C710B"/>
    <w:rsid w:val="005C7182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E7763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564"/>
    <w:rsid w:val="00600E64"/>
    <w:rsid w:val="00601832"/>
    <w:rsid w:val="0060260E"/>
    <w:rsid w:val="00602774"/>
    <w:rsid w:val="0060300C"/>
    <w:rsid w:val="006043D8"/>
    <w:rsid w:val="006046B7"/>
    <w:rsid w:val="00604BDD"/>
    <w:rsid w:val="00605066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17E0B"/>
    <w:rsid w:val="00620B2E"/>
    <w:rsid w:val="006224C0"/>
    <w:rsid w:val="00622F03"/>
    <w:rsid w:val="00623AB5"/>
    <w:rsid w:val="00623C16"/>
    <w:rsid w:val="0062419E"/>
    <w:rsid w:val="006246B0"/>
    <w:rsid w:val="00624934"/>
    <w:rsid w:val="00624CC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69A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009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4A6E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0F96"/>
    <w:rsid w:val="0067189D"/>
    <w:rsid w:val="00671D49"/>
    <w:rsid w:val="00671D97"/>
    <w:rsid w:val="00672EC3"/>
    <w:rsid w:val="00673783"/>
    <w:rsid w:val="00673C2D"/>
    <w:rsid w:val="006744AF"/>
    <w:rsid w:val="006744D9"/>
    <w:rsid w:val="00674D1B"/>
    <w:rsid w:val="00675D7A"/>
    <w:rsid w:val="006767ED"/>
    <w:rsid w:val="00676DE2"/>
    <w:rsid w:val="00677695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5ED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5EB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4CC7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143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9C8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2E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16B3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1C29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4D50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69D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8E1"/>
    <w:rsid w:val="00781F93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97E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42C1"/>
    <w:rsid w:val="007C5142"/>
    <w:rsid w:val="007C6429"/>
    <w:rsid w:val="007C6AC2"/>
    <w:rsid w:val="007C6AF2"/>
    <w:rsid w:val="007C7169"/>
    <w:rsid w:val="007C721A"/>
    <w:rsid w:val="007C7640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96D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B1E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3128"/>
    <w:rsid w:val="008147D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2DB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4B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3B3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073F"/>
    <w:rsid w:val="00891EE6"/>
    <w:rsid w:val="00892B8D"/>
    <w:rsid w:val="00892D01"/>
    <w:rsid w:val="00893F3B"/>
    <w:rsid w:val="008946AA"/>
    <w:rsid w:val="00894BA3"/>
    <w:rsid w:val="00895BF5"/>
    <w:rsid w:val="00895DC6"/>
    <w:rsid w:val="00895E59"/>
    <w:rsid w:val="00896A6E"/>
    <w:rsid w:val="00896D09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87C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144A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3F8A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18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139"/>
    <w:rsid w:val="00986FE0"/>
    <w:rsid w:val="0098738C"/>
    <w:rsid w:val="00987DB9"/>
    <w:rsid w:val="00987DBF"/>
    <w:rsid w:val="009901EA"/>
    <w:rsid w:val="00991AFF"/>
    <w:rsid w:val="0099255D"/>
    <w:rsid w:val="009927D7"/>
    <w:rsid w:val="00992980"/>
    <w:rsid w:val="00992B04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93C"/>
    <w:rsid w:val="009B0D50"/>
    <w:rsid w:val="009B2733"/>
    <w:rsid w:val="009B2C34"/>
    <w:rsid w:val="009B3417"/>
    <w:rsid w:val="009B38C6"/>
    <w:rsid w:val="009B424F"/>
    <w:rsid w:val="009B4856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774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2815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4614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E44"/>
    <w:rsid w:val="00A07CBA"/>
    <w:rsid w:val="00A103C0"/>
    <w:rsid w:val="00A1040A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219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17E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0A86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1C66"/>
    <w:rsid w:val="00AD2134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1843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2F9"/>
    <w:rsid w:val="00B218E3"/>
    <w:rsid w:val="00B21A18"/>
    <w:rsid w:val="00B21E8C"/>
    <w:rsid w:val="00B226DF"/>
    <w:rsid w:val="00B227F1"/>
    <w:rsid w:val="00B22A3C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0DE"/>
    <w:rsid w:val="00B41347"/>
    <w:rsid w:val="00B41350"/>
    <w:rsid w:val="00B415EE"/>
    <w:rsid w:val="00B4216D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2C29"/>
    <w:rsid w:val="00B63AC7"/>
    <w:rsid w:val="00B64EAB"/>
    <w:rsid w:val="00B64EF4"/>
    <w:rsid w:val="00B653E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5E0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4E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4D"/>
    <w:rsid w:val="00BB50B8"/>
    <w:rsid w:val="00BB62D9"/>
    <w:rsid w:val="00BB6349"/>
    <w:rsid w:val="00BB6681"/>
    <w:rsid w:val="00BB7263"/>
    <w:rsid w:val="00BB73A2"/>
    <w:rsid w:val="00BB77F3"/>
    <w:rsid w:val="00BC0508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1AFF"/>
    <w:rsid w:val="00BD3EEA"/>
    <w:rsid w:val="00BD3F01"/>
    <w:rsid w:val="00BD50DE"/>
    <w:rsid w:val="00BD51D9"/>
    <w:rsid w:val="00BD5814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D61"/>
    <w:rsid w:val="00BE2F54"/>
    <w:rsid w:val="00BE3B98"/>
    <w:rsid w:val="00BE3BFE"/>
    <w:rsid w:val="00BE4687"/>
    <w:rsid w:val="00BE4B16"/>
    <w:rsid w:val="00BE5BD9"/>
    <w:rsid w:val="00BE6134"/>
    <w:rsid w:val="00BE645E"/>
    <w:rsid w:val="00BF08E8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90A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1753C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2BE7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714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59FA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61D5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A7B56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926"/>
    <w:rsid w:val="00CE0A3A"/>
    <w:rsid w:val="00CE1FA9"/>
    <w:rsid w:val="00CE2034"/>
    <w:rsid w:val="00CE22F9"/>
    <w:rsid w:val="00CE2897"/>
    <w:rsid w:val="00CE2B32"/>
    <w:rsid w:val="00CE2BE6"/>
    <w:rsid w:val="00CE3C88"/>
    <w:rsid w:val="00CE52EE"/>
    <w:rsid w:val="00CE5DF7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3C51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084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E14"/>
    <w:rsid w:val="00D43F2A"/>
    <w:rsid w:val="00D44207"/>
    <w:rsid w:val="00D45103"/>
    <w:rsid w:val="00D46AC5"/>
    <w:rsid w:val="00D46BC9"/>
    <w:rsid w:val="00D478F2"/>
    <w:rsid w:val="00D47981"/>
    <w:rsid w:val="00D47C5C"/>
    <w:rsid w:val="00D47F26"/>
    <w:rsid w:val="00D51124"/>
    <w:rsid w:val="00D513D1"/>
    <w:rsid w:val="00D5179F"/>
    <w:rsid w:val="00D51EC5"/>
    <w:rsid w:val="00D527A0"/>
    <w:rsid w:val="00D52A3D"/>
    <w:rsid w:val="00D52C6B"/>
    <w:rsid w:val="00D53367"/>
    <w:rsid w:val="00D53632"/>
    <w:rsid w:val="00D539BF"/>
    <w:rsid w:val="00D54AD2"/>
    <w:rsid w:val="00D54C28"/>
    <w:rsid w:val="00D5515D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74D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FC9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5D41"/>
    <w:rsid w:val="00D968BF"/>
    <w:rsid w:val="00D96F52"/>
    <w:rsid w:val="00D97171"/>
    <w:rsid w:val="00D9737A"/>
    <w:rsid w:val="00DA01C6"/>
    <w:rsid w:val="00DA0AC4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C7B6E"/>
    <w:rsid w:val="00DC7B83"/>
    <w:rsid w:val="00DD0A17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D7DC3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807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57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507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46C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2E5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4E6B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47"/>
    <w:rsid w:val="00ED2F8F"/>
    <w:rsid w:val="00ED32BD"/>
    <w:rsid w:val="00ED41BB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1BB1"/>
    <w:rsid w:val="00F227A3"/>
    <w:rsid w:val="00F22D6F"/>
    <w:rsid w:val="00F241DF"/>
    <w:rsid w:val="00F2461E"/>
    <w:rsid w:val="00F249A4"/>
    <w:rsid w:val="00F258D4"/>
    <w:rsid w:val="00F263F4"/>
    <w:rsid w:val="00F277EA"/>
    <w:rsid w:val="00F27887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0B5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365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21B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9C6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39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AA8"/>
    <w:rsid w:val="00FC1CE3"/>
    <w:rsid w:val="00FC1DD7"/>
    <w:rsid w:val="00FC31D3"/>
    <w:rsid w:val="00FC3C7C"/>
    <w:rsid w:val="00FC3E0A"/>
    <w:rsid w:val="00FC3FAD"/>
    <w:rsid w:val="00FC420D"/>
    <w:rsid w:val="00FC52DB"/>
    <w:rsid w:val="00FC554A"/>
    <w:rsid w:val="00FC5674"/>
    <w:rsid w:val="00FC6BB1"/>
    <w:rsid w:val="00FC6F7F"/>
    <w:rsid w:val="00FC725C"/>
    <w:rsid w:val="00FD01A1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5F58"/>
    <w:rsid w:val="00FD6F6F"/>
    <w:rsid w:val="00FD7894"/>
    <w:rsid w:val="00FD7B9F"/>
    <w:rsid w:val="00FE0964"/>
    <w:rsid w:val="00FE10C8"/>
    <w:rsid w:val="00FE1197"/>
    <w:rsid w:val="00FE11EF"/>
    <w:rsid w:val="00FE12A2"/>
    <w:rsid w:val="00FE26F7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350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4135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4135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HCUZCRXN6NH5-581495652-33799</_dlc_DocId>
    <_dlc_DocIdUrl xmlns="85f4b5cc-4033-44c7-b405-f5eed34c8154">
      <Url>https://spucr.sharepoint.com/sites/Portal/544101/_layouts/15/DocIdRedir.aspx?ID=HCUZCRXN6NH5-581495652-33799</Url>
      <Description>HCUZCRXN6NH5-581495652-33799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8475C1-5CBF-4B04-B6FE-90470FFBD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8</cp:revision>
  <cp:lastPrinted>2026-03-17T07:42:00Z</cp:lastPrinted>
  <dcterms:created xsi:type="dcterms:W3CDTF">2026-04-01T06:55:00Z</dcterms:created>
  <dcterms:modified xsi:type="dcterms:W3CDTF">2026-04-01T10:46:00Z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8285bfc0-06c0-4516-92c1-b52faae8fed5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