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AEAA79C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CB0C7A">
        <w:rPr>
          <w:rFonts w:ascii="Arial" w:eastAsia="Times New Roman" w:hAnsi="Arial" w:cs="Arial"/>
          <w:b/>
          <w:lang w:eastAsia="cs-CZ"/>
        </w:rPr>
        <w:t>1</w:t>
      </w:r>
    </w:p>
    <w:p w14:paraId="3DB07A3C" w14:textId="77777777" w:rsidR="00082E70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i/>
          <w:iCs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</w:p>
    <w:p w14:paraId="4EF7F4DC" w14:textId="43EE7AB8" w:rsidR="008F521D" w:rsidRDefault="00082E70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0437722">
        <w:rPr>
          <w:rFonts w:cs="Arial"/>
          <w:i/>
          <w:iCs/>
          <w:sz w:val="22"/>
        </w:rPr>
        <w:t>na vyhotovení PD včetně GTP pro</w:t>
      </w:r>
      <w:r>
        <w:rPr>
          <w:rFonts w:cs="Arial"/>
          <w:i/>
          <w:iCs/>
          <w:sz w:val="22"/>
        </w:rPr>
        <w:t xml:space="preserve"> </w:t>
      </w:r>
      <w:r w:rsidRPr="00D0390E">
        <w:rPr>
          <w:rFonts w:cs="Arial"/>
          <w:i/>
          <w:iCs/>
          <w:sz w:val="22"/>
        </w:rPr>
        <w:t xml:space="preserve">realizaci </w:t>
      </w:r>
      <w:r w:rsidRPr="00082E70">
        <w:rPr>
          <w:rFonts w:cs="Arial"/>
          <w:i/>
          <w:iCs/>
          <w:sz w:val="22"/>
        </w:rPr>
        <w:t>polní</w:t>
      </w:r>
      <w:r>
        <w:rPr>
          <w:rFonts w:cs="Arial"/>
          <w:i/>
          <w:iCs/>
          <w:sz w:val="22"/>
        </w:rPr>
        <w:t>ch</w:t>
      </w:r>
      <w:r w:rsidRPr="00082E70">
        <w:rPr>
          <w:rFonts w:cs="Arial"/>
          <w:i/>
          <w:iCs/>
          <w:sz w:val="22"/>
        </w:rPr>
        <w:t xml:space="preserve"> cest HC4 </w:t>
      </w:r>
      <w:r>
        <w:rPr>
          <w:rFonts w:cs="Arial"/>
          <w:i/>
          <w:iCs/>
          <w:sz w:val="22"/>
        </w:rPr>
        <w:t>a</w:t>
      </w:r>
      <w:r w:rsidRPr="00082E70">
        <w:rPr>
          <w:rFonts w:cs="Arial"/>
          <w:i/>
          <w:iCs/>
          <w:sz w:val="22"/>
        </w:rPr>
        <w:t xml:space="preserve"> VC6</w:t>
      </w:r>
      <w:r>
        <w:rPr>
          <w:rFonts w:cs="Arial"/>
          <w:i/>
          <w:iCs/>
          <w:sz w:val="22"/>
        </w:rPr>
        <w:t xml:space="preserve"> </w:t>
      </w:r>
      <w:r w:rsidRPr="00D0390E">
        <w:rPr>
          <w:rFonts w:cs="Arial"/>
          <w:i/>
          <w:iCs/>
          <w:sz w:val="22"/>
        </w:rPr>
        <w:t>v k. ú. Rudoltice u Černíkova</w:t>
      </w:r>
      <w:r w:rsidR="00CE1FA9"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CB0C7A">
        <w:rPr>
          <w:rFonts w:cs="Arial"/>
          <w:sz w:val="22"/>
        </w:rPr>
        <w:t>1</w:t>
      </w:r>
      <w:r w:rsidR="00A35A59">
        <w:rPr>
          <w:rFonts w:cs="Arial"/>
          <w:sz w:val="22"/>
        </w:rPr>
        <w:t>2</w:t>
      </w:r>
      <w:r w:rsidR="007939D0">
        <w:rPr>
          <w:rFonts w:cs="Arial"/>
          <w:sz w:val="22"/>
        </w:rPr>
        <w:t>6</w:t>
      </w:r>
      <w:r w:rsidR="00CB0C7A">
        <w:rPr>
          <w:rFonts w:cs="Arial"/>
          <w:sz w:val="22"/>
        </w:rPr>
        <w:t>-2025-504202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CB0C7A">
        <w:rPr>
          <w:rFonts w:cs="Arial"/>
          <w:sz w:val="22"/>
        </w:rPr>
        <w:t>7.3.2025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DE217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CB0C7A">
        <w:rPr>
          <w:rFonts w:ascii="Arial" w:hAnsi="Arial" w:cs="Arial"/>
        </w:rPr>
        <w:t>přiměřeně s ustano</w:t>
      </w:r>
      <w:r w:rsidR="00404E33" w:rsidRPr="00BE04E4">
        <w:rPr>
          <w:rFonts w:ascii="Arial" w:hAnsi="Arial" w:cs="Arial"/>
        </w:rPr>
        <w:t xml:space="preserve">vením </w:t>
      </w:r>
      <w:r w:rsidRPr="00BE04E4">
        <w:rPr>
          <w:rFonts w:ascii="Arial" w:hAnsi="Arial" w:cs="Arial"/>
        </w:rPr>
        <w:t>§ 222 odst</w:t>
      </w:r>
      <w:r w:rsidR="00CB0C7A">
        <w:rPr>
          <w:rFonts w:ascii="Arial" w:hAnsi="Arial" w:cs="Arial"/>
        </w:rPr>
        <w:t xml:space="preserve">. </w:t>
      </w:r>
      <w:r w:rsidR="00693085">
        <w:rPr>
          <w:rFonts w:ascii="Arial" w:hAnsi="Arial" w:cs="Arial"/>
        </w:rPr>
        <w:t>6</w:t>
      </w:r>
      <w:r w:rsidR="00CB0C7A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A35A59">
      <w:pPr>
        <w:spacing w:before="12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611D66C" w:rsidR="00403809" w:rsidRDefault="00E0086F" w:rsidP="00A35A59">
      <w:pPr>
        <w:spacing w:before="120"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802C70" w:rsidRPr="00802C70">
        <w:rPr>
          <w:rFonts w:ascii="Arial" w:hAnsi="Arial" w:cs="Arial"/>
          <w:b/>
          <w:bCs/>
        </w:rPr>
        <w:t>pro Plzeňský kraj</w:t>
      </w:r>
      <w:r w:rsidR="00802C70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nám. Generála Píky 2110/8, Východní předměstí, 326 00 Plzeň</w:t>
      </w:r>
    </w:p>
    <w:p w14:paraId="7A81486D" w14:textId="377A621F" w:rsidR="00403809" w:rsidRDefault="00403809" w:rsidP="00A35A59">
      <w:pPr>
        <w:spacing w:before="120" w:after="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802C70">
        <w:rPr>
          <w:rFonts w:ascii="Arial" w:hAnsi="Arial" w:cs="Arial"/>
          <w:b/>
          <w:bCs/>
          <w:snapToGrid w:val="0"/>
        </w:rPr>
        <w:t>Domažlice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Haltravská 438, 344 01 Domažlice</w:t>
      </w:r>
    </w:p>
    <w:p w14:paraId="2BB55C1B" w14:textId="2BE4F5E2" w:rsidR="00E0086F" w:rsidRPr="00ED6435" w:rsidRDefault="00E0086F" w:rsidP="00A35A59">
      <w:pPr>
        <w:spacing w:before="120" w:after="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802C70">
        <w:rPr>
          <w:rFonts w:ascii="Arial" w:hAnsi="Arial" w:cs="Arial"/>
        </w:rPr>
        <w:t xml:space="preserve">Ing. Janem Kaiserem, </w:t>
      </w:r>
      <w:r w:rsidR="0083666F">
        <w:rPr>
          <w:rFonts w:ascii="Arial" w:hAnsi="Arial" w:cs="Arial"/>
        </w:rPr>
        <w:t>funkc</w:t>
      </w:r>
      <w:r w:rsidR="00802C70">
        <w:rPr>
          <w:rFonts w:ascii="Arial" w:hAnsi="Arial" w:cs="Arial"/>
        </w:rPr>
        <w:t>e vedoucím Pobočky Domažlice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5D1CC1AF" w14:textId="77777777" w:rsidR="00802C70" w:rsidRDefault="00E0086F" w:rsidP="00A35A59">
      <w:pPr>
        <w:spacing w:before="120" w:after="0"/>
        <w:ind w:left="4962" w:hanging="4395"/>
        <w:jc w:val="both"/>
        <w:rPr>
          <w:rFonts w:ascii="Arial" w:hAnsi="Arial" w:cs="Arial"/>
          <w:iCs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802C70">
        <w:rPr>
          <w:rFonts w:ascii="Arial" w:hAnsi="Arial" w:cs="Arial"/>
        </w:rPr>
        <w:t>Ing. Janem Kaiserem, funkce vedoucím Pobočky Domažlice</w:t>
      </w:r>
      <w:r w:rsidR="00802C70" w:rsidRPr="00AE726B" w:rsidDel="0005005E">
        <w:rPr>
          <w:rFonts w:ascii="Arial" w:hAnsi="Arial" w:cs="Arial"/>
        </w:rPr>
        <w:t xml:space="preserve"> </w:t>
      </w:r>
      <w:r w:rsidR="00802C70" w:rsidRPr="00ED6435">
        <w:rPr>
          <w:rFonts w:ascii="Arial" w:hAnsi="Arial" w:cs="Arial"/>
          <w:iCs/>
        </w:rPr>
        <w:t xml:space="preserve"> </w:t>
      </w:r>
    </w:p>
    <w:p w14:paraId="4939C5C6" w14:textId="66FBDA91" w:rsidR="00E0086F" w:rsidRDefault="00E0086F" w:rsidP="00A35A59">
      <w:pPr>
        <w:spacing w:before="120" w:after="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802C70">
        <w:rPr>
          <w:rFonts w:ascii="Arial" w:hAnsi="Arial" w:cs="Arial"/>
        </w:rPr>
        <w:t>: Ing. Dorota Šandová, Bc. Milan Mleziva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2A3B5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02C70">
        <w:rPr>
          <w:rFonts w:ascii="Arial" w:hAnsi="Arial" w:cs="Arial"/>
        </w:rPr>
        <w:t xml:space="preserve"> 727956737</w:t>
      </w:r>
    </w:p>
    <w:p w14:paraId="073F5E87" w14:textId="46CCFFB7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02C70">
        <w:rPr>
          <w:rFonts w:ascii="Arial" w:hAnsi="Arial" w:cs="Arial"/>
          <w:snapToGrid w:val="0"/>
        </w:rPr>
        <w:t>domazlice.pk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802C70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75436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20CA15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02C70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D1300CB" w14:textId="4672DCFE" w:rsidR="007939D0" w:rsidRPr="00786E53" w:rsidRDefault="00F04F87" w:rsidP="00F04F8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786E53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N</w:t>
      </w:r>
      <w:r w:rsidR="007939D0" w:rsidRPr="00786E53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DCON s.r.o. </w:t>
      </w:r>
    </w:p>
    <w:p w14:paraId="35DB042D" w14:textId="77777777" w:rsidR="007939D0" w:rsidRDefault="00AE74B1" w:rsidP="007939D0">
      <w:pPr>
        <w:spacing w:before="120" w:after="0" w:line="240" w:lineRule="auto"/>
        <w:ind w:left="284" w:firstLine="283"/>
        <w:jc w:val="both"/>
        <w:rPr>
          <w:rFonts w:ascii="Arial" w:hAnsi="Arial" w:cs="Arial"/>
        </w:rPr>
      </w:pPr>
      <w:r w:rsidRPr="007939D0">
        <w:rPr>
          <w:rFonts w:ascii="Arial" w:hAnsi="Arial" w:cs="Arial"/>
        </w:rPr>
        <w:t xml:space="preserve">se sídlem </w:t>
      </w:r>
      <w:r w:rsidR="007939D0" w:rsidRPr="007939D0">
        <w:rPr>
          <w:rFonts w:ascii="Arial" w:hAnsi="Arial" w:cs="Arial"/>
        </w:rPr>
        <w:t xml:space="preserve">Zlatnická 10/1582, 11000 Praha </w:t>
      </w:r>
      <w:r w:rsidR="514956C5" w:rsidRPr="007939D0">
        <w:rPr>
          <w:rFonts w:ascii="Arial" w:hAnsi="Arial" w:cs="Arial"/>
        </w:rPr>
        <w:t xml:space="preserve">IČO: </w:t>
      </w:r>
      <w:bookmarkStart w:id="4" w:name="_Hlk215041448"/>
      <w:r w:rsidR="007939D0" w:rsidRPr="007939D0">
        <w:rPr>
          <w:rFonts w:ascii="Arial" w:hAnsi="Arial" w:cs="Arial"/>
        </w:rPr>
        <w:t xml:space="preserve">64939511 </w:t>
      </w:r>
    </w:p>
    <w:p w14:paraId="2A0D9D43" w14:textId="3544390B" w:rsidR="00AE74B1" w:rsidRPr="00802C70" w:rsidRDefault="00AE74B1" w:rsidP="007939D0">
      <w:pPr>
        <w:spacing w:before="120" w:after="0" w:line="240" w:lineRule="auto"/>
        <w:ind w:left="284" w:firstLine="283"/>
        <w:jc w:val="both"/>
        <w:rPr>
          <w:rFonts w:ascii="Arial" w:hAnsi="Arial" w:cs="Arial"/>
          <w:bCs/>
        </w:rPr>
      </w:pPr>
      <w:r w:rsidRPr="00802C70">
        <w:rPr>
          <w:rFonts w:ascii="Arial" w:hAnsi="Arial" w:cs="Arial"/>
          <w:bCs/>
        </w:rPr>
        <w:t>Zastoupený:</w:t>
      </w:r>
      <w:bookmarkEnd w:id="4"/>
      <w:r w:rsidR="007939D0" w:rsidRPr="007939D0">
        <w:rPr>
          <w:rFonts w:ascii="Arial" w:hAnsi="Arial" w:cs="Arial"/>
          <w:bCs/>
        </w:rPr>
        <w:t xml:space="preserve"> Ing. Robertem Michkem, jednatelem </w:t>
      </w:r>
      <w:r w:rsidRPr="00802C70">
        <w:rPr>
          <w:rFonts w:ascii="Arial" w:hAnsi="Arial" w:cs="Arial"/>
          <w:bCs/>
          <w:iCs/>
        </w:rPr>
        <w:t xml:space="preserve"> </w:t>
      </w:r>
    </w:p>
    <w:p w14:paraId="7108E263" w14:textId="5747D309" w:rsidR="007939D0" w:rsidRDefault="00AE74B1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02C70">
        <w:rPr>
          <w:rFonts w:ascii="Arial" w:hAnsi="Arial" w:cs="Arial"/>
          <w:bCs/>
        </w:rPr>
        <w:t>Ve smluvních záležitostech zastoupený</w:t>
      </w:r>
      <w:r w:rsidR="00A35A59">
        <w:rPr>
          <w:rFonts w:ascii="Arial" w:hAnsi="Arial" w:cs="Arial"/>
          <w:bCs/>
        </w:rPr>
        <w:t>:</w:t>
      </w:r>
      <w:r w:rsidR="00802C70" w:rsidRPr="00802C70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>Ing. Robert</w:t>
      </w:r>
      <w:r w:rsidR="007939D0">
        <w:rPr>
          <w:rFonts w:ascii="Arial" w:hAnsi="Arial" w:cs="Arial"/>
          <w:bCs/>
        </w:rPr>
        <w:t xml:space="preserve">em </w:t>
      </w:r>
      <w:r w:rsidR="007939D0" w:rsidRPr="007939D0">
        <w:rPr>
          <w:rFonts w:ascii="Arial" w:hAnsi="Arial" w:cs="Arial"/>
          <w:bCs/>
        </w:rPr>
        <w:t>Michk</w:t>
      </w:r>
      <w:r w:rsidR="007939D0">
        <w:rPr>
          <w:rFonts w:ascii="Arial" w:hAnsi="Arial" w:cs="Arial"/>
          <w:bCs/>
        </w:rPr>
        <w:t>em</w:t>
      </w:r>
      <w:r w:rsidR="007939D0" w:rsidRPr="007939D0">
        <w:rPr>
          <w:rFonts w:ascii="Arial" w:hAnsi="Arial" w:cs="Arial"/>
          <w:bCs/>
        </w:rPr>
        <w:t>, jednatel</w:t>
      </w:r>
      <w:r w:rsidR="007939D0">
        <w:rPr>
          <w:rFonts w:ascii="Arial" w:hAnsi="Arial" w:cs="Arial"/>
          <w:bCs/>
        </w:rPr>
        <w:t>em</w:t>
      </w:r>
    </w:p>
    <w:p w14:paraId="12D9AFC6" w14:textId="1FEB1E68" w:rsidR="00475436" w:rsidRDefault="00AE74B1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V technických záležitostech zastoupený</w:t>
      </w:r>
      <w:r w:rsidR="00802C70" w:rsidRPr="00475436">
        <w:rPr>
          <w:rFonts w:ascii="Arial" w:hAnsi="Arial" w:cs="Arial"/>
          <w:bCs/>
        </w:rPr>
        <w:t xml:space="preserve">: </w:t>
      </w:r>
      <w:r w:rsidR="00CF2F8B">
        <w:rPr>
          <w:rFonts w:ascii="Arial" w:hAnsi="Arial" w:cs="Arial"/>
          <w:bCs/>
        </w:rPr>
        <w:t>xxx</w:t>
      </w:r>
    </w:p>
    <w:p w14:paraId="56CF7BED" w14:textId="3C83EB73" w:rsidR="00475436" w:rsidRDefault="00475436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/>
        </w:rPr>
        <w:t>Kontaktní údaje</w:t>
      </w:r>
      <w:r>
        <w:rPr>
          <w:rFonts w:ascii="Arial" w:hAnsi="Arial" w:cs="Arial"/>
          <w:bCs/>
        </w:rPr>
        <w:t>:</w:t>
      </w:r>
    </w:p>
    <w:p w14:paraId="54F6D2B4" w14:textId="661BC391" w:rsidR="007939D0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  <w:bCs/>
        </w:rPr>
        <w:t>Tel.: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CF2F8B">
        <w:rPr>
          <w:rFonts w:ascii="Arial" w:hAnsi="Arial" w:cs="Arial"/>
          <w:bCs/>
        </w:rPr>
        <w:t>xxx</w:t>
      </w:r>
      <w:r w:rsidR="007939D0" w:rsidRPr="007939D0">
        <w:rPr>
          <w:rFonts w:ascii="Arial" w:hAnsi="Arial" w:cs="Arial"/>
        </w:rPr>
        <w:t xml:space="preserve"> </w:t>
      </w:r>
    </w:p>
    <w:p w14:paraId="0959B515" w14:textId="22F933E8" w:rsidR="007939D0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E-mail: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CF2F8B">
        <w:rPr>
          <w:rFonts w:ascii="Arial" w:hAnsi="Arial" w:cs="Arial"/>
          <w:bCs/>
        </w:rPr>
        <w:t>xxx</w:t>
      </w:r>
      <w:r w:rsidR="007939D0" w:rsidRPr="007939D0">
        <w:rPr>
          <w:rFonts w:ascii="Arial" w:hAnsi="Arial" w:cs="Arial"/>
          <w:bCs/>
        </w:rPr>
        <w:t xml:space="preserve"> </w:t>
      </w:r>
    </w:p>
    <w:p w14:paraId="64760670" w14:textId="154D3AD5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lastRenderedPageBreak/>
        <w:t>ID datové schránky</w:t>
      </w:r>
      <w:r w:rsidR="00475436" w:rsidRPr="00475436">
        <w:rPr>
          <w:rFonts w:ascii="Arial" w:hAnsi="Arial" w:cs="Arial"/>
          <w:bCs/>
        </w:rPr>
        <w:t>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 w:rsidRPr="00475436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>uagdcaa</w:t>
      </w:r>
    </w:p>
    <w:p w14:paraId="1EE1D6AC" w14:textId="40E5B21A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</w:rPr>
        <w:t>Bankovní spojení:</w:t>
      </w:r>
      <w:r w:rsidR="00475436" w:rsidRPr="00475436">
        <w:rPr>
          <w:rFonts w:ascii="Arial" w:hAnsi="Arial" w:cs="Arial"/>
          <w:b/>
          <w:bCs/>
        </w:rPr>
        <w:t xml:space="preserve"> </w:t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7939D0" w:rsidRPr="007939D0">
        <w:rPr>
          <w:rFonts w:ascii="Arial" w:hAnsi="Arial" w:cs="Arial"/>
        </w:rPr>
        <w:t xml:space="preserve"> Komerční banka</w:t>
      </w:r>
      <w:r w:rsidR="00CF2F8B">
        <w:rPr>
          <w:rFonts w:ascii="Arial" w:hAnsi="Arial" w:cs="Arial"/>
        </w:rPr>
        <w:t xml:space="preserve">, </w:t>
      </w:r>
      <w:r w:rsidR="007939D0" w:rsidRPr="007939D0">
        <w:rPr>
          <w:rFonts w:ascii="Arial" w:hAnsi="Arial" w:cs="Arial"/>
        </w:rPr>
        <w:t>a.s.</w:t>
      </w:r>
    </w:p>
    <w:p w14:paraId="58F5521C" w14:textId="2F691269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Číslo účtu: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>7494520277/0100</w:t>
      </w:r>
    </w:p>
    <w:p w14:paraId="565BDCE7" w14:textId="41B6E738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DIČ:  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 xml:space="preserve">CZ64939511 </w:t>
      </w:r>
      <w:r w:rsidRPr="00475436">
        <w:rPr>
          <w:rFonts w:ascii="Arial" w:hAnsi="Arial" w:cs="Arial"/>
          <w:bCs/>
        </w:rPr>
        <w:t xml:space="preserve">                                                                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(dále jen </w:t>
      </w:r>
      <w:r w:rsidRPr="00475436">
        <w:rPr>
          <w:rFonts w:ascii="Arial" w:hAnsi="Arial" w:cs="Arial"/>
          <w:b/>
          <w:bCs/>
        </w:rPr>
        <w:t>„Zhotovitel“</w:t>
      </w:r>
      <w:r w:rsidRPr="00475436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431A497E" w14:textId="0C0FBEB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75436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4A3BD1F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AF367B">
        <w:rPr>
          <w:rFonts w:ascii="Arial" w:hAnsi="Arial" w:cs="Arial"/>
          <w:szCs w:val="22"/>
        </w:rPr>
        <w:t xml:space="preserve"> a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</w:t>
      </w:r>
      <w:r w:rsidR="00475436">
        <w:rPr>
          <w:rFonts w:ascii="Arial" w:hAnsi="Arial" w:cs="Arial"/>
          <w:szCs w:val="22"/>
        </w:rPr>
        <w:t>ve</w:t>
      </w:r>
      <w:r w:rsidR="001F3D7E" w:rsidRPr="001F3D7E">
        <w:rPr>
          <w:rFonts w:ascii="Arial" w:hAnsi="Arial" w:cs="Arial"/>
          <w:szCs w:val="22"/>
        </w:rPr>
        <w:t xml:space="preserve"> změně </w:t>
      </w:r>
      <w:r w:rsidR="00AF367B">
        <w:rPr>
          <w:rFonts w:ascii="Arial" w:hAnsi="Arial" w:cs="Arial"/>
          <w:szCs w:val="22"/>
        </w:rPr>
        <w:t xml:space="preserve">lhůty pro </w:t>
      </w:r>
      <w:r w:rsidR="001F3D7E" w:rsidRPr="001F3D7E">
        <w:rPr>
          <w:rFonts w:ascii="Arial" w:hAnsi="Arial" w:cs="Arial"/>
          <w:szCs w:val="22"/>
        </w:rPr>
        <w:t>předání dílčí část</w:t>
      </w:r>
      <w:r w:rsidR="00475436">
        <w:rPr>
          <w:rFonts w:ascii="Arial" w:hAnsi="Arial" w:cs="Arial"/>
          <w:szCs w:val="22"/>
        </w:rPr>
        <w:t>i díla.</w:t>
      </w:r>
    </w:p>
    <w:p w14:paraId="35CEA6E5" w14:textId="1F82FA0C" w:rsidR="00F12552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</w:t>
      </w:r>
      <w:r w:rsidR="006D3430">
        <w:rPr>
          <w:rFonts w:ascii="Arial" w:hAnsi="Arial" w:cs="Arial"/>
          <w:szCs w:val="22"/>
        </w:rPr>
        <w:t xml:space="preserve"> lh</w:t>
      </w:r>
      <w:r w:rsidR="00BE592B">
        <w:rPr>
          <w:rFonts w:ascii="Arial" w:hAnsi="Arial" w:cs="Arial"/>
          <w:szCs w:val="22"/>
        </w:rPr>
        <w:t>ů</w:t>
      </w:r>
      <w:r w:rsidR="006D3430">
        <w:rPr>
          <w:rFonts w:ascii="Arial" w:hAnsi="Arial" w:cs="Arial"/>
          <w:szCs w:val="22"/>
        </w:rPr>
        <w:t>ta pro předání Díla</w:t>
      </w:r>
    </w:p>
    <w:p w14:paraId="5C5E620F" w14:textId="77777777" w:rsidR="00BE592B" w:rsidRDefault="00EB15F5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F367B">
        <w:rPr>
          <w:rFonts w:ascii="Arial" w:hAnsi="Arial" w:cs="Arial"/>
          <w:szCs w:val="22"/>
        </w:rPr>
        <w:t xml:space="preserve">  bod 3.1.1</w:t>
      </w:r>
      <w:r w:rsidR="006D3430">
        <w:rPr>
          <w:rFonts w:ascii="Arial" w:hAnsi="Arial" w:cs="Arial"/>
          <w:b/>
          <w:bCs/>
          <w:szCs w:val="22"/>
        </w:rPr>
        <w:t xml:space="preserve"> </w:t>
      </w:r>
      <w:r w:rsidR="00BE592B">
        <w:rPr>
          <w:rFonts w:ascii="Arial" w:hAnsi="Arial" w:cs="Arial"/>
          <w:b/>
          <w:bCs/>
          <w:szCs w:val="22"/>
        </w:rPr>
        <w:t>b</w:t>
      </w:r>
      <w:r w:rsidR="006D3430">
        <w:rPr>
          <w:rFonts w:ascii="Arial" w:hAnsi="Arial" w:cs="Arial"/>
          <w:szCs w:val="22"/>
        </w:rPr>
        <w:t>)</w:t>
      </w:r>
      <w:r w:rsidR="00AF367B">
        <w:rPr>
          <w:rFonts w:ascii="Arial" w:hAnsi="Arial" w:cs="Arial"/>
          <w:szCs w:val="22"/>
        </w:rPr>
        <w:t xml:space="preserve"> Stavební povolení (souhlas/rozhodnutí s doložením právní moci): </w:t>
      </w:r>
    </w:p>
    <w:p w14:paraId="1560C266" w14:textId="230F6926" w:rsidR="00BE592B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znění: </w:t>
      </w:r>
      <w:r w:rsidRPr="00BE592B">
        <w:rPr>
          <w:rFonts w:ascii="Arial" w:hAnsi="Arial" w:cs="Arial"/>
          <w:b/>
          <w:bCs/>
          <w:szCs w:val="22"/>
        </w:rPr>
        <w:t>do 31.03.2026</w:t>
      </w:r>
    </w:p>
    <w:p w14:paraId="42F4B1D6" w14:textId="29EE860C" w:rsidR="006D3430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nové znění: </w:t>
      </w:r>
      <w:r w:rsidR="006D3430" w:rsidRPr="00425C94">
        <w:rPr>
          <w:rFonts w:ascii="Arial" w:hAnsi="Arial" w:cs="Arial"/>
          <w:b/>
        </w:rPr>
        <w:t xml:space="preserve">do </w:t>
      </w:r>
      <w:r w:rsidR="00A35A59">
        <w:rPr>
          <w:rFonts w:ascii="Arial" w:hAnsi="Arial" w:cs="Arial"/>
          <w:b/>
        </w:rPr>
        <w:t>4</w:t>
      </w:r>
      <w:r w:rsidR="006D3430" w:rsidRPr="00425C94">
        <w:rPr>
          <w:rFonts w:ascii="Arial" w:hAnsi="Arial" w:cs="Arial"/>
          <w:b/>
        </w:rPr>
        <w:t xml:space="preserve"> měsíců od </w:t>
      </w:r>
      <w:r w:rsidR="007939D0">
        <w:rPr>
          <w:rFonts w:ascii="Arial" w:hAnsi="Arial" w:cs="Arial"/>
          <w:b/>
        </w:rPr>
        <w:t>zahájení procesních úkonů příslušného stavebního úřadu</w:t>
      </w:r>
      <w:r w:rsidR="00A35A59">
        <w:rPr>
          <w:rFonts w:ascii="Arial" w:hAnsi="Arial" w:cs="Arial"/>
          <w:b/>
        </w:rPr>
        <w:t xml:space="preserve"> </w:t>
      </w:r>
    </w:p>
    <w:p w14:paraId="3435138E" w14:textId="79C3E135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E67C8C4" w14:textId="0872FDC2" w:rsidR="00BE592B" w:rsidRDefault="00BE592B" w:rsidP="00DA3AF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="00F4734B">
        <w:rPr>
          <w:rFonts w:ascii="Arial" w:hAnsi="Arial" w:cs="Arial"/>
          <w:bCs/>
        </w:rPr>
        <w:t xml:space="preserve">dne </w:t>
      </w:r>
      <w:r w:rsidR="00BF2BD6">
        <w:rPr>
          <w:rFonts w:ascii="Arial" w:hAnsi="Arial" w:cs="Arial"/>
          <w:bCs/>
        </w:rPr>
        <w:t>8.3.</w:t>
      </w:r>
      <w:r w:rsidR="00F4734B" w:rsidRPr="00F4734B">
        <w:rPr>
          <w:rFonts w:ascii="Arial" w:hAnsi="Arial" w:cs="Arial"/>
          <w:bCs/>
        </w:rPr>
        <w:t>2026</w:t>
      </w:r>
      <w:r w:rsidR="00F4734B">
        <w:rPr>
          <w:rFonts w:ascii="Arial" w:hAnsi="Arial" w:cs="Arial"/>
          <w:bCs/>
        </w:rPr>
        <w:t xml:space="preserve"> </w:t>
      </w:r>
      <w:r w:rsidR="00F04F87">
        <w:rPr>
          <w:rFonts w:ascii="Arial" w:hAnsi="Arial" w:cs="Arial"/>
          <w:bCs/>
        </w:rPr>
        <w:t xml:space="preserve">dopisem </w:t>
      </w:r>
      <w:r w:rsidR="00F4734B">
        <w:rPr>
          <w:rFonts w:ascii="Arial" w:hAnsi="Arial" w:cs="Arial"/>
          <w:bCs/>
        </w:rPr>
        <w:t xml:space="preserve">č.j. SPU </w:t>
      </w:r>
      <w:r w:rsidR="00BF2BD6">
        <w:rPr>
          <w:rFonts w:ascii="Arial" w:hAnsi="Arial" w:cs="Arial"/>
          <w:bCs/>
        </w:rPr>
        <w:t>086502</w:t>
      </w:r>
      <w:r w:rsidR="00F4734B">
        <w:rPr>
          <w:rFonts w:ascii="Arial" w:hAnsi="Arial" w:cs="Arial"/>
          <w:bCs/>
        </w:rPr>
        <w:t xml:space="preserve">/2026 informoval objednatele o postupu prací při zajišťování povolení </w:t>
      </w:r>
      <w:r w:rsidR="00FC6726">
        <w:rPr>
          <w:rFonts w:ascii="Arial" w:hAnsi="Arial" w:cs="Arial"/>
          <w:bCs/>
        </w:rPr>
        <w:t>z</w:t>
      </w:r>
      <w:r w:rsidR="00F4734B">
        <w:rPr>
          <w:rFonts w:ascii="Arial" w:hAnsi="Arial" w:cs="Arial"/>
          <w:bCs/>
        </w:rPr>
        <w:t>áměru s doložením právní moci na realizaci stavby „</w:t>
      </w:r>
      <w:r w:rsidR="00BF2BD6">
        <w:rPr>
          <w:rFonts w:ascii="Arial" w:hAnsi="Arial" w:cs="Arial"/>
          <w:bCs/>
        </w:rPr>
        <w:t>Polní cesty HC 4 a VC6</w:t>
      </w:r>
      <w:r w:rsidR="00A35A59">
        <w:rPr>
          <w:rFonts w:ascii="Arial" w:hAnsi="Arial" w:cs="Arial"/>
          <w:bCs/>
        </w:rPr>
        <w:t xml:space="preserve"> v k.ú. </w:t>
      </w:r>
      <w:r w:rsidR="00BF2BD6">
        <w:rPr>
          <w:rFonts w:ascii="Arial" w:hAnsi="Arial" w:cs="Arial"/>
          <w:bCs/>
        </w:rPr>
        <w:t>Rudoltice u Černíkova</w:t>
      </w:r>
      <w:r w:rsidR="00A35A59">
        <w:rPr>
          <w:rFonts w:ascii="Arial" w:hAnsi="Arial" w:cs="Arial"/>
          <w:bCs/>
        </w:rPr>
        <w:t>“</w:t>
      </w:r>
      <w:r w:rsidR="00F4734B">
        <w:rPr>
          <w:rFonts w:ascii="Arial" w:hAnsi="Arial" w:cs="Arial"/>
          <w:bCs/>
        </w:rPr>
        <w:t xml:space="preserve"> a současně </w:t>
      </w:r>
      <w:r>
        <w:rPr>
          <w:rFonts w:ascii="Arial" w:hAnsi="Arial" w:cs="Arial"/>
          <w:bCs/>
        </w:rPr>
        <w:t xml:space="preserve">požádal </w:t>
      </w:r>
      <w:r w:rsidR="00F4734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posunutí lhůty pro předání stavebního povolení (souhlasu /rozhodnutí o schválení záměru s vyznačením právní moci). </w:t>
      </w:r>
    </w:p>
    <w:p w14:paraId="5B1D7B9F" w14:textId="71D21298" w:rsidR="00BF2BD6" w:rsidRPr="00BF2BD6" w:rsidRDefault="00BE592B" w:rsidP="00DA3AF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Důvodem pro posunutí termínu plnění dle čl. III bodu 3.1.1 písm.</w:t>
      </w:r>
      <w:r w:rsidR="00E376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b) je </w:t>
      </w:r>
      <w:r w:rsidR="00FC6726">
        <w:rPr>
          <w:rFonts w:ascii="Arial" w:hAnsi="Arial" w:cs="Arial"/>
          <w:bCs/>
        </w:rPr>
        <w:t xml:space="preserve">nečinnost stavebního úřadu </w:t>
      </w:r>
      <w:r w:rsidR="00BF2BD6" w:rsidRPr="00BF2BD6">
        <w:rPr>
          <w:rFonts w:ascii="Arial" w:hAnsi="Arial" w:cs="Arial"/>
          <w:bCs/>
        </w:rPr>
        <w:t xml:space="preserve">MěÚ Klatovy, kdy na základě podané žádosti o povolení dne 29.1.2026 nebyly k dnešnímu dni provedeny ze strany stavebního úřadu žádné procesní úkony. Z doložené emailové </w:t>
      </w:r>
      <w:r w:rsidR="00F04F87">
        <w:rPr>
          <w:rFonts w:ascii="Arial" w:hAnsi="Arial" w:cs="Arial"/>
          <w:bCs/>
        </w:rPr>
        <w:t>k</w:t>
      </w:r>
      <w:r w:rsidR="00BF2BD6" w:rsidRPr="00BF2BD6">
        <w:rPr>
          <w:rFonts w:ascii="Arial" w:hAnsi="Arial" w:cs="Arial"/>
          <w:bCs/>
        </w:rPr>
        <w:t xml:space="preserve">orespondence není stavební úřad schopen sdělit ani předpokládaný termín posouzení podané žádosti o povolení záměru. Příčinou nečinnosti úřadu je množství podaných žádostí o povolení záměru. </w:t>
      </w:r>
    </w:p>
    <w:p w14:paraId="50E616D5" w14:textId="77777777" w:rsidR="002332FC" w:rsidRDefault="002332FC" w:rsidP="00DA3AF2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96782F">
        <w:rPr>
          <w:rFonts w:ascii="Arial" w:hAnsi="Arial" w:cs="Arial"/>
          <w:bCs/>
        </w:rPr>
        <w:t>Tato skutečnost představuje objektivní překážku způsobenou jednáním třetí osoby, která je mimo možnost ovlivnění ze strany zhotovitele.</w:t>
      </w:r>
    </w:p>
    <w:p w14:paraId="3E9469AE" w14:textId="7656C4AC" w:rsidR="00B77C33" w:rsidRDefault="0069516E" w:rsidP="00DA3AF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6D3430">
        <w:rPr>
          <w:rFonts w:ascii="Arial" w:hAnsi="Arial" w:cs="Arial"/>
          <w:bCs/>
        </w:rPr>
        <w:t xml:space="preserve">přiměřeně </w:t>
      </w:r>
      <w:r w:rsidR="006D3430" w:rsidRPr="006D3430">
        <w:rPr>
          <w:rFonts w:ascii="Arial" w:hAnsi="Arial" w:cs="Arial"/>
          <w:bCs/>
        </w:rPr>
        <w:t>podle ustanoven</w:t>
      </w:r>
      <w:r w:rsidR="00BE592B">
        <w:rPr>
          <w:rFonts w:ascii="Arial" w:hAnsi="Arial" w:cs="Arial"/>
          <w:bCs/>
        </w:rPr>
        <w:t>í § 2</w:t>
      </w:r>
      <w:r w:rsidRPr="00404E33">
        <w:rPr>
          <w:rFonts w:ascii="Arial" w:hAnsi="Arial" w:cs="Arial"/>
          <w:bCs/>
        </w:rPr>
        <w:t>22 odst</w:t>
      </w:r>
      <w:r w:rsidRPr="006D3430">
        <w:rPr>
          <w:rFonts w:ascii="Arial" w:hAnsi="Arial" w:cs="Arial"/>
          <w:b/>
        </w:rPr>
        <w:t xml:space="preserve">. </w:t>
      </w:r>
      <w:r w:rsidR="00693085" w:rsidRPr="00E37626">
        <w:rPr>
          <w:rFonts w:ascii="Arial" w:hAnsi="Arial" w:cs="Arial"/>
          <w:bCs/>
        </w:rPr>
        <w:t>6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6D3430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 částí díla není způsobeno zaviněným prodlením zhotovitele.</w:t>
      </w:r>
    </w:p>
    <w:p w14:paraId="4AE2DB60" w14:textId="1BE21345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BE592B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</w:t>
      </w:r>
      <w:r w:rsidR="00BE592B">
        <w:rPr>
          <w:rFonts w:ascii="Arial" w:hAnsi="Arial" w:cs="Arial"/>
          <w:snapToGrid w:val="0"/>
        </w:rPr>
        <w:t xml:space="preserve">uvedené </w:t>
      </w:r>
      <w:r>
        <w:rPr>
          <w:rFonts w:ascii="Arial" w:hAnsi="Arial" w:cs="Arial"/>
          <w:snapToGrid w:val="0"/>
        </w:rPr>
        <w:t>dílčí část</w:t>
      </w:r>
      <w:r w:rsidR="00BE592B">
        <w:rPr>
          <w:rFonts w:ascii="Arial" w:hAnsi="Arial" w:cs="Arial"/>
          <w:snapToGrid w:val="0"/>
        </w:rPr>
        <w:t>i</w:t>
      </w:r>
      <w:r w:rsidR="00F4734B">
        <w:rPr>
          <w:rFonts w:ascii="Arial" w:hAnsi="Arial" w:cs="Arial"/>
          <w:snapToGrid w:val="0"/>
        </w:rPr>
        <w:t>.</w:t>
      </w:r>
      <w:r w:rsidRPr="0067189D">
        <w:rPr>
          <w:rFonts w:ascii="Arial" w:hAnsi="Arial" w:cs="Arial"/>
          <w:bCs/>
        </w:rPr>
        <w:t xml:space="preserve"> </w:t>
      </w:r>
    </w:p>
    <w:p w14:paraId="5B4D2F24" w14:textId="77777777" w:rsidR="00FC6726" w:rsidRDefault="00FC6726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2D44C06" w14:textId="77777777" w:rsidR="00DA3AF2" w:rsidRDefault="00DA3AF2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043DC7A3" w14:textId="77777777" w:rsidR="00DA3AF2" w:rsidRDefault="00DA3AF2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2DBE1F7" w14:textId="77777777" w:rsidR="00DA3AF2" w:rsidRDefault="00DA3AF2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367DFCD3" w14:textId="77777777" w:rsidR="00DA3AF2" w:rsidRDefault="00DA3AF2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3B166F7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 w:rsidR="00F4734B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96D654D" w14:textId="5E4715B7" w:rsidR="00056ACC" w:rsidRDefault="00BE592B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 w:rsidRPr="5784E4A4">
        <w:rPr>
          <w:rFonts w:ascii="Arial" w:hAnsi="Arial" w:cs="Arial"/>
        </w:rPr>
        <w:t xml:space="preserve">Smluvní strany jsou si plně vědomy zákonné povinnosti uveřejnit </w:t>
      </w:r>
      <w:r w:rsidR="00056ACC">
        <w:rPr>
          <w:rFonts w:ascii="Arial" w:hAnsi="Arial" w:cs="Arial"/>
        </w:rPr>
        <w:t>tento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v souladu s</w:t>
      </w:r>
      <w:r w:rsidR="00056ACC">
        <w:rPr>
          <w:rFonts w:ascii="Arial" w:hAnsi="Arial" w:cs="Arial"/>
        </w:rPr>
        <w:t> </w:t>
      </w:r>
      <w:r w:rsidR="00056ACC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056ACC" w:rsidRPr="5784E4A4">
        <w:rPr>
          <w:rFonts w:ascii="Arial" w:hAnsi="Arial" w:cs="Arial"/>
          <w:b/>
          <w:bCs/>
        </w:rPr>
        <w:t>ZRS</w:t>
      </w:r>
      <w:r w:rsidR="00056ACC" w:rsidRPr="5784E4A4">
        <w:rPr>
          <w:rFonts w:ascii="Arial" w:hAnsi="Arial" w:cs="Arial"/>
        </w:rPr>
        <w:t>“). Smluvní strany se dále dohodly, že t</w:t>
      </w:r>
      <w:r w:rsidR="00056ACC">
        <w:rPr>
          <w:rFonts w:ascii="Arial" w:hAnsi="Arial" w:cs="Arial"/>
        </w:rPr>
        <w:t>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056ACC" w:rsidRPr="00BD622E">
        <w:rPr>
          <w:rFonts w:ascii="Arial" w:hAnsi="Arial" w:cs="Arial"/>
          <w:szCs w:val="22"/>
        </w:rPr>
        <w:t xml:space="preserve"> </w:t>
      </w:r>
    </w:p>
    <w:p w14:paraId="1029FCFA" w14:textId="74B8EA3D" w:rsidR="00C125ED" w:rsidRDefault="0065116F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3</w:t>
      </w:r>
      <w:r w:rsidR="00056ACC">
        <w:rPr>
          <w:rFonts w:ascii="Arial" w:hAnsi="Arial" w:cs="Arial"/>
          <w:szCs w:val="22"/>
        </w:rPr>
        <w:t xml:space="preserve">. </w:t>
      </w:r>
      <w:r w:rsidR="00056ACC">
        <w:rPr>
          <w:rFonts w:ascii="Arial" w:hAnsi="Arial" w:cs="Arial"/>
          <w:szCs w:val="22"/>
        </w:rPr>
        <w:tab/>
      </w:r>
      <w:r w:rsidR="00056ACC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056ACC" w:rsidRPr="5784E4A4">
        <w:rPr>
          <w:rFonts w:ascii="Arial" w:hAnsi="Arial" w:cs="Arial"/>
        </w:rPr>
        <w:t xml:space="preserve">v registru smluv dle § 6 odst. 1 </w:t>
      </w:r>
      <w:r w:rsidR="00056ACC">
        <w:rPr>
          <w:rFonts w:ascii="Arial" w:hAnsi="Arial" w:cs="Arial"/>
        </w:rPr>
        <w:t>ZRS</w:t>
      </w:r>
      <w:r w:rsidR="00056ACC"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D560B72" w:rsidR="002B735B" w:rsidRPr="00DA3A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BF2BD6" w:rsidRPr="00DA3AF2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NDCON s.r.o</w:t>
      </w:r>
    </w:p>
    <w:p w14:paraId="118DE848" w14:textId="64C5D99D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5116F">
        <w:rPr>
          <w:rFonts w:ascii="Arial" w:hAnsi="Arial" w:cs="Arial"/>
          <w:b/>
          <w:bCs/>
          <w:snapToGrid w:val="0"/>
        </w:rPr>
        <w:t>pro Plzeňský kraj</w:t>
      </w:r>
    </w:p>
    <w:p w14:paraId="52DB552F" w14:textId="4FAAB221" w:rsidR="002B735B" w:rsidRPr="0065116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="0065116F">
        <w:rPr>
          <w:rFonts w:ascii="Arial" w:eastAsia="Times New Roman" w:hAnsi="Arial" w:cs="Arial"/>
          <w:bCs/>
          <w:lang w:eastAsia="cs-CZ"/>
        </w:rPr>
        <w:t>: Domažlice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F2BD6">
        <w:rPr>
          <w:rFonts w:ascii="Arial" w:hAnsi="Arial" w:cs="Arial"/>
          <w:snapToGrid w:val="0"/>
        </w:rPr>
        <w:t>Praha</w:t>
      </w:r>
    </w:p>
    <w:p w14:paraId="435FBFFE" w14:textId="39EF4934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E37626">
        <w:rPr>
          <w:rFonts w:ascii="Arial" w:eastAsia="Times New Roman" w:hAnsi="Arial" w:cs="Arial"/>
          <w:bCs/>
          <w:lang w:eastAsia="cs-CZ"/>
        </w:rPr>
        <w:t>30.03.2026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37626">
        <w:rPr>
          <w:rFonts w:ascii="Arial" w:eastAsia="Times New Roman" w:hAnsi="Arial" w:cs="Arial"/>
          <w:bCs/>
          <w:lang w:eastAsia="cs-CZ"/>
        </w:rPr>
        <w:t>30.03.2026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D2CCE14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r w:rsidR="00F04F87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DCCADBA" w:rsidR="002B735B" w:rsidRPr="00ED6435" w:rsidRDefault="0065116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Kaiser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BF2BD6">
        <w:rPr>
          <w:rFonts w:ascii="Arial" w:eastAsia="Times New Roman" w:hAnsi="Arial" w:cs="Arial"/>
          <w:bCs/>
          <w:lang w:eastAsia="cs-CZ"/>
        </w:rPr>
        <w:t>Robert Michek</w:t>
      </w:r>
    </w:p>
    <w:p w14:paraId="0E6747A0" w14:textId="0F8B33BC" w:rsidR="0065116F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Domažlice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4C006233" w14:textId="74EF269D" w:rsidR="00260AFF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BF2BD6">
        <w:rPr>
          <w:rFonts w:ascii="Arial" w:eastAsia="Times New Roman" w:hAnsi="Arial" w:cs="Arial"/>
          <w:bCs/>
          <w:lang w:eastAsia="cs-CZ"/>
        </w:rPr>
        <w:t>NDCON s.r.o.</w:t>
      </w: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FA14B9D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DA3AF2">
        <w:rPr>
          <w:rFonts w:ascii="Arial" w:eastAsia="Times New Roman" w:hAnsi="Arial" w:cs="Arial"/>
          <w:bCs/>
          <w:lang w:eastAsia="cs-CZ"/>
        </w:rPr>
        <w:t xml:space="preserve"> Ing. Marek Gebauer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48C3" w14:textId="77777777" w:rsidR="00CD796A" w:rsidRDefault="00CD796A" w:rsidP="007936E4">
      <w:pPr>
        <w:spacing w:after="0"/>
      </w:pPr>
      <w:r>
        <w:separator/>
      </w:r>
    </w:p>
  </w:endnote>
  <w:endnote w:type="continuationSeparator" w:id="0">
    <w:p w14:paraId="013A670A" w14:textId="77777777" w:rsidR="00CD796A" w:rsidRDefault="00CD796A" w:rsidP="007936E4">
      <w:pPr>
        <w:spacing w:after="0"/>
      </w:pPr>
      <w:r>
        <w:continuationSeparator/>
      </w:r>
    </w:p>
  </w:endnote>
  <w:endnote w:type="continuationNotice" w:id="1">
    <w:p w14:paraId="77725832" w14:textId="77777777" w:rsidR="00CD796A" w:rsidRDefault="00CD796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3C1" w14:textId="77777777" w:rsidR="00CD796A" w:rsidRDefault="00CD796A" w:rsidP="007936E4">
      <w:pPr>
        <w:spacing w:after="0"/>
      </w:pPr>
      <w:r>
        <w:separator/>
      </w:r>
    </w:p>
  </w:footnote>
  <w:footnote w:type="continuationSeparator" w:id="0">
    <w:p w14:paraId="4C4EA0E6" w14:textId="77777777" w:rsidR="00CD796A" w:rsidRDefault="00CD796A" w:rsidP="007936E4">
      <w:pPr>
        <w:spacing w:after="0"/>
      </w:pPr>
      <w:r>
        <w:continuationSeparator/>
      </w:r>
    </w:p>
  </w:footnote>
  <w:footnote w:type="continuationNotice" w:id="1">
    <w:p w14:paraId="57F7384F" w14:textId="77777777" w:rsidR="00CD796A" w:rsidRDefault="00CD796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E361ABC" w:rsidR="00043079" w:rsidRPr="001D4BED" w:rsidRDefault="00F473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SoD na vyhotovení PD </w:t>
    </w:r>
    <w:r w:rsidR="007939D0">
      <w:rPr>
        <w:szCs w:val="16"/>
      </w:rPr>
      <w:t>na realizaci polních cest HC 4 a VC6 včetně GTP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AB68" w14:textId="726D88A9" w:rsidR="002332FC" w:rsidRPr="001D6165" w:rsidRDefault="002332FC" w:rsidP="002332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6165">
      <w:rPr>
        <w:rFonts w:cs="Arial"/>
        <w:szCs w:val="16"/>
        <w:lang w:val="fr-FR" w:eastAsia="cs-CZ"/>
      </w:rPr>
      <w:t>Č.j.: SPU 1</w:t>
    </w:r>
    <w:r>
      <w:rPr>
        <w:rFonts w:cs="Arial"/>
        <w:szCs w:val="16"/>
        <w:lang w:val="fr-FR" w:eastAsia="cs-CZ"/>
      </w:rPr>
      <w:t>19143</w:t>
    </w:r>
    <w:r w:rsidRPr="001D6165">
      <w:rPr>
        <w:rFonts w:cs="Arial"/>
        <w:szCs w:val="16"/>
        <w:lang w:val="fr-FR" w:eastAsia="cs-CZ"/>
      </w:rPr>
      <w:t xml:space="preserve">/2026           </w:t>
    </w:r>
  </w:p>
  <w:p w14:paraId="724C9151" w14:textId="6AFA00CF" w:rsidR="002332FC" w:rsidRDefault="002332FC" w:rsidP="002332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Pr="007E182C">
      <w:rPr>
        <w:rFonts w:cs="Arial"/>
        <w:szCs w:val="16"/>
        <w:lang w:val="fr-FR" w:eastAsia="cs-CZ"/>
      </w:rPr>
      <w:t>UID :</w:t>
    </w:r>
    <w:r>
      <w:rPr>
        <w:rFonts w:cs="Arial"/>
        <w:szCs w:val="16"/>
        <w:lang w:val="fr-FR" w:eastAsia="cs-CZ"/>
      </w:rPr>
      <w:t xml:space="preserve"> </w:t>
    </w:r>
    <w:r w:rsidRPr="002332FC">
      <w:rPr>
        <w:rFonts w:cs="Arial"/>
        <w:szCs w:val="16"/>
        <w:lang w:val="fr-FR" w:eastAsia="cs-CZ"/>
      </w:rPr>
      <w:t>spudms00000016507881</w:t>
    </w:r>
  </w:p>
  <w:p w14:paraId="7E6FB6C6" w14:textId="77777777" w:rsidR="002332FC" w:rsidRPr="00AB519F" w:rsidRDefault="002332FC" w:rsidP="002332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</w:t>
    </w:r>
    <w:r>
      <w:rPr>
        <w:szCs w:val="16"/>
      </w:rPr>
      <w:tab/>
    </w:r>
    <w:r w:rsidRPr="001D6165">
      <w:rPr>
        <w:szCs w:val="16"/>
      </w:rPr>
      <w:t>Spis č. SP12</w:t>
    </w:r>
    <w:r>
      <w:rPr>
        <w:szCs w:val="16"/>
      </w:rPr>
      <w:t>6</w:t>
    </w:r>
    <w:r w:rsidRPr="001D6165">
      <w:rPr>
        <w:szCs w:val="16"/>
      </w:rPr>
      <w:t>7/2025-504202</w:t>
    </w:r>
  </w:p>
  <w:p w14:paraId="44B36398" w14:textId="10843422" w:rsidR="0083666F" w:rsidRPr="002332FC" w:rsidRDefault="0083666F" w:rsidP="002332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ED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E70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BC6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38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2FC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72F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36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17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16F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085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430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E53"/>
    <w:rsid w:val="007905D6"/>
    <w:rsid w:val="00790A76"/>
    <w:rsid w:val="00791617"/>
    <w:rsid w:val="0079249D"/>
    <w:rsid w:val="007932BE"/>
    <w:rsid w:val="007936E4"/>
    <w:rsid w:val="007939D0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2C70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577A0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3F3"/>
    <w:rsid w:val="008A1506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F78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200"/>
    <w:rsid w:val="00A33700"/>
    <w:rsid w:val="00A33DDA"/>
    <w:rsid w:val="00A34112"/>
    <w:rsid w:val="00A34798"/>
    <w:rsid w:val="00A35A59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C28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67B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0F80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92B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2BD6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B55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288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0C7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D796A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8B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D99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3AF2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626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278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F87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552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34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726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F8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2F8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2F8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Gebauer Marek Ing.</cp:lastModifiedBy>
  <cp:revision>13</cp:revision>
  <cp:lastPrinted>2026-03-27T07:34:00Z</cp:lastPrinted>
  <dcterms:created xsi:type="dcterms:W3CDTF">2026-03-27T07:13:00Z</dcterms:created>
  <dcterms:modified xsi:type="dcterms:W3CDTF">2026-03-30T11:53:00Z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