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A97ED" w14:textId="652F5E6D" w:rsidR="00643372" w:rsidRDefault="00643372" w:rsidP="0064337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Cs/>
          <w:snapToGrid w:val="0"/>
          <w:highlight w:val="yellow"/>
          <w:lang w:eastAsia="cs-CZ"/>
        </w:rPr>
      </w:pPr>
      <w:proofErr w:type="gramStart"/>
      <w:r w:rsidRPr="00643372">
        <w:rPr>
          <w:rFonts w:ascii="Arial" w:hAnsi="Arial"/>
          <w:b/>
          <w:bCs/>
        </w:rPr>
        <w:t>DODATEK</w:t>
      </w:r>
      <w:r>
        <w:rPr>
          <w:rFonts w:ascii="Arial" w:hAnsi="Arial"/>
        </w:rPr>
        <w:t xml:space="preserve">  </w:t>
      </w:r>
      <w:r w:rsidRPr="00643372">
        <w:rPr>
          <w:rFonts w:ascii="Arial" w:hAnsi="Arial"/>
          <w:b/>
          <w:bCs/>
        </w:rPr>
        <w:t>č</w:t>
      </w:r>
      <w:r w:rsidR="00E54E61" w:rsidRPr="009007BA">
        <w:rPr>
          <w:rFonts w:ascii="Arial" w:hAnsi="Arial"/>
          <w:b/>
          <w:bCs/>
        </w:rPr>
        <w:t>.</w:t>
      </w:r>
      <w:proofErr w:type="gramEnd"/>
      <w:r w:rsidR="00E54E61" w:rsidRPr="009007BA">
        <w:rPr>
          <w:rFonts w:ascii="Arial" w:hAnsi="Arial"/>
          <w:b/>
          <w:bCs/>
        </w:rPr>
        <w:t xml:space="preserve"> </w:t>
      </w:r>
      <w:r w:rsidRPr="009007BA">
        <w:rPr>
          <w:rFonts w:ascii="Arial" w:hAnsi="Arial"/>
          <w:b/>
          <w:bCs/>
        </w:rPr>
        <w:t xml:space="preserve"> </w:t>
      </w:r>
      <w:r w:rsidR="009007BA" w:rsidRPr="009007BA">
        <w:rPr>
          <w:rFonts w:ascii="Arial" w:hAnsi="Arial"/>
          <w:b/>
          <w:bCs/>
        </w:rPr>
        <w:t>9</w:t>
      </w:r>
    </w:p>
    <w:p w14:paraId="680539CB" w14:textId="1F43381D" w:rsidR="00E0086F" w:rsidRPr="00ED6435" w:rsidRDefault="00E0086F" w:rsidP="00E0086F">
      <w:pPr>
        <w:pStyle w:val="Nzev"/>
        <w:rPr>
          <w:rFonts w:ascii="Arial" w:hAnsi="Arial"/>
          <w:b w:val="0"/>
          <w:bCs w:val="0"/>
          <w:szCs w:val="22"/>
        </w:rPr>
      </w:pPr>
    </w:p>
    <w:p w14:paraId="57BCACDE" w14:textId="77777777" w:rsidR="00E07A8D" w:rsidRDefault="00CE1FA9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4"/>
        </w:rPr>
      </w:pPr>
      <w:r>
        <w:rPr>
          <w:rFonts w:cs="Arial"/>
          <w:b/>
          <w:bCs/>
          <w:sz w:val="24"/>
        </w:rPr>
        <w:t xml:space="preserve">ke </w:t>
      </w:r>
      <w:r w:rsidR="00C83954" w:rsidRPr="00643372">
        <w:rPr>
          <w:rFonts w:cs="Arial"/>
          <w:b/>
          <w:bCs/>
          <w:sz w:val="24"/>
        </w:rPr>
        <w:t>SMLOUV</w:t>
      </w:r>
      <w:r>
        <w:rPr>
          <w:rFonts w:cs="Arial"/>
          <w:b/>
          <w:bCs/>
          <w:sz w:val="24"/>
        </w:rPr>
        <w:t>Ě O DÍLO</w:t>
      </w:r>
      <w:r w:rsidR="00C83954" w:rsidRPr="00643372">
        <w:rPr>
          <w:rFonts w:cs="Arial"/>
          <w:b/>
          <w:bCs/>
          <w:sz w:val="24"/>
        </w:rPr>
        <w:t xml:space="preserve"> </w:t>
      </w:r>
      <w:r w:rsidR="00643372" w:rsidRPr="00CE1FA9">
        <w:rPr>
          <w:rFonts w:cs="Arial"/>
          <w:sz w:val="24"/>
        </w:rPr>
        <w:t>(</w:t>
      </w:r>
      <w:r w:rsidRPr="00CE1FA9">
        <w:rPr>
          <w:rFonts w:cs="Arial"/>
          <w:sz w:val="24"/>
        </w:rPr>
        <w:t>dále jen</w:t>
      </w:r>
      <w:r>
        <w:rPr>
          <w:rFonts w:cs="Arial"/>
          <w:b/>
          <w:bCs/>
          <w:sz w:val="24"/>
        </w:rPr>
        <w:t xml:space="preserve"> „Smlouva“</w:t>
      </w:r>
      <w:r w:rsidRPr="00CE1FA9">
        <w:rPr>
          <w:rFonts w:cs="Arial"/>
          <w:sz w:val="24"/>
        </w:rPr>
        <w:t xml:space="preserve">) </w:t>
      </w:r>
    </w:p>
    <w:p w14:paraId="4EF7F4DC" w14:textId="0A315BF5" w:rsidR="008F521D" w:rsidRDefault="00CD3414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4"/>
        </w:rPr>
      </w:pPr>
      <w:r>
        <w:rPr>
          <w:rFonts w:cs="Arial"/>
          <w:b/>
          <w:bCs/>
          <w:sz w:val="24"/>
        </w:rPr>
        <w:t>Jednoduché pozemkové úpravy v </w:t>
      </w:r>
      <w:proofErr w:type="spellStart"/>
      <w:r>
        <w:rPr>
          <w:rFonts w:cs="Arial"/>
          <w:b/>
          <w:bCs/>
          <w:sz w:val="24"/>
        </w:rPr>
        <w:t>k.ú</w:t>
      </w:r>
      <w:proofErr w:type="spellEnd"/>
      <w:r>
        <w:rPr>
          <w:rFonts w:cs="Arial"/>
          <w:b/>
          <w:bCs/>
          <w:sz w:val="24"/>
        </w:rPr>
        <w:t>. Chrudim</w:t>
      </w:r>
      <w:r w:rsidR="00643372">
        <w:rPr>
          <w:rFonts w:eastAsia="Times New Roman" w:cs="Arial"/>
          <w:b/>
          <w:bCs/>
          <w:snapToGrid w:val="0"/>
          <w:sz w:val="24"/>
        </w:rPr>
        <w:t xml:space="preserve"> </w:t>
      </w:r>
      <w:r w:rsidR="00CC08BE">
        <w:rPr>
          <w:rFonts w:eastAsia="Times New Roman" w:cs="Arial"/>
          <w:b/>
          <w:bCs/>
          <w:snapToGrid w:val="0"/>
          <w:sz w:val="24"/>
        </w:rPr>
        <w:br/>
      </w:r>
      <w:r w:rsidR="002B7CA6">
        <w:rPr>
          <w:rFonts w:cs="Arial"/>
          <w:sz w:val="22"/>
        </w:rPr>
        <w:t>č.</w:t>
      </w:r>
      <w:r w:rsidR="00E54E61">
        <w:rPr>
          <w:rFonts w:cs="Arial"/>
          <w:sz w:val="22"/>
        </w:rPr>
        <w:t xml:space="preserve"> </w:t>
      </w:r>
      <w:r>
        <w:rPr>
          <w:rFonts w:cs="Arial"/>
          <w:sz w:val="22"/>
        </w:rPr>
        <w:t>8/2010</w:t>
      </w:r>
      <w:r w:rsidR="00643372">
        <w:rPr>
          <w:rFonts w:eastAsia="Times New Roman" w:cs="Arial"/>
          <w:b/>
          <w:bCs/>
          <w:snapToGrid w:val="0"/>
          <w:sz w:val="24"/>
        </w:rPr>
        <w:t xml:space="preserve"> </w:t>
      </w:r>
      <w:r w:rsidR="00E54E61">
        <w:rPr>
          <w:rFonts w:cs="Arial"/>
          <w:sz w:val="22"/>
        </w:rPr>
        <w:t xml:space="preserve">ze dne </w:t>
      </w:r>
      <w:r>
        <w:rPr>
          <w:rFonts w:cs="Arial"/>
          <w:sz w:val="22"/>
        </w:rPr>
        <w:t>5.8.2010</w:t>
      </w:r>
    </w:p>
    <w:p w14:paraId="4985149B" w14:textId="77777777" w:rsidR="00643372" w:rsidRDefault="0064337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079A6270" w14:textId="19001221" w:rsidR="0083666F" w:rsidRPr="009E27FC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4445F863" w14:textId="77777777" w:rsidR="0083666F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242F31A9" w14:textId="1A61CF10" w:rsidR="008F521D" w:rsidRDefault="0083666F" w:rsidP="009B58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>podle § 2586 a následujících zákona č. 89/2012 Sb., občanský zákoník, ve znění pozdějších předpisů</w:t>
      </w:r>
    </w:p>
    <w:p w14:paraId="0DA30522" w14:textId="77777777" w:rsidR="001E5F9D" w:rsidRPr="009B5861" w:rsidRDefault="001E5F9D" w:rsidP="009B58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7792F401" w14:textId="5C7AF986" w:rsidR="00DD2911" w:rsidRPr="00DD2911" w:rsidRDefault="00524F00" w:rsidP="00DD2911">
      <w:pPr>
        <w:pStyle w:val="Level3"/>
        <w:numPr>
          <w:ilvl w:val="0"/>
          <w:numId w:val="14"/>
        </w:numPr>
        <w:spacing w:after="120" w:line="240" w:lineRule="auto"/>
        <w:ind w:left="567" w:hanging="567"/>
        <w:jc w:val="both"/>
        <w:rPr>
          <w:rFonts w:ascii="Arial" w:hAnsi="Arial" w:cs="Arial"/>
          <w:b/>
          <w:bCs/>
          <w:szCs w:val="22"/>
        </w:rPr>
      </w:pPr>
      <w:r w:rsidRPr="009B5861">
        <w:rPr>
          <w:rFonts w:ascii="Arial" w:hAnsi="Arial" w:cs="Arial"/>
          <w:b/>
          <w:bCs/>
          <w:szCs w:val="22"/>
        </w:rPr>
        <w:t>Objednatel č.</w:t>
      </w:r>
      <w:r w:rsidR="00B26A1B">
        <w:rPr>
          <w:rFonts w:ascii="Arial" w:hAnsi="Arial" w:cs="Arial"/>
          <w:b/>
          <w:bCs/>
          <w:szCs w:val="22"/>
        </w:rPr>
        <w:t xml:space="preserve"> </w:t>
      </w:r>
      <w:r w:rsidRPr="009B5861">
        <w:rPr>
          <w:rFonts w:ascii="Arial" w:hAnsi="Arial" w:cs="Arial"/>
          <w:b/>
          <w:bCs/>
          <w:szCs w:val="22"/>
        </w:rPr>
        <w:t>1:</w:t>
      </w:r>
      <w:r w:rsidR="00B26A1B">
        <w:rPr>
          <w:rFonts w:ascii="Arial" w:hAnsi="Arial" w:cs="Arial"/>
          <w:b/>
          <w:bCs/>
          <w:szCs w:val="22"/>
        </w:rPr>
        <w:t xml:space="preserve"> </w:t>
      </w:r>
    </w:p>
    <w:p w14:paraId="3B16B56C" w14:textId="08246713" w:rsidR="00DD2911" w:rsidRDefault="00DD2911" w:rsidP="00DD2911">
      <w:pPr>
        <w:pStyle w:val="Level3"/>
        <w:numPr>
          <w:ilvl w:val="0"/>
          <w:numId w:val="0"/>
        </w:numPr>
        <w:spacing w:after="0" w:line="240" w:lineRule="auto"/>
        <w:ind w:left="567"/>
        <w:jc w:val="both"/>
        <w:rPr>
          <w:rFonts w:ascii="Arial" w:hAnsi="Arial" w:cs="Arial"/>
          <w:b/>
          <w:szCs w:val="22"/>
        </w:rPr>
      </w:pPr>
      <w:r w:rsidRPr="00ED6435">
        <w:rPr>
          <w:rFonts w:ascii="Arial" w:hAnsi="Arial" w:cs="Arial"/>
          <w:b/>
          <w:szCs w:val="22"/>
        </w:rPr>
        <w:t>Česká republika – Státní pozemkový úřad</w:t>
      </w:r>
      <w:r>
        <w:rPr>
          <w:rFonts w:ascii="Arial" w:hAnsi="Arial" w:cs="Arial"/>
          <w:b/>
          <w:szCs w:val="22"/>
        </w:rPr>
        <w:t xml:space="preserve"> </w:t>
      </w:r>
    </w:p>
    <w:p w14:paraId="0EC2FF69" w14:textId="77777777" w:rsidR="00DD2911" w:rsidRDefault="00DD2911" w:rsidP="00DD2911">
      <w:pPr>
        <w:spacing w:after="0" w:line="240" w:lineRule="auto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</w:t>
      </w:r>
      <w:proofErr w:type="gramStart"/>
      <w:r w:rsidRPr="00ED6435">
        <w:rPr>
          <w:rFonts w:ascii="Arial" w:hAnsi="Arial" w:cs="Arial"/>
        </w:rPr>
        <w:t>11a</w:t>
      </w:r>
      <w:proofErr w:type="gramEnd"/>
      <w:r w:rsidRPr="00ED6435">
        <w:rPr>
          <w:rFonts w:ascii="Arial" w:hAnsi="Arial" w:cs="Arial"/>
        </w:rPr>
        <w:t xml:space="preserve">, 130 00 Praha 3 – Žižkov, IČO: 013 12 774, </w:t>
      </w:r>
    </w:p>
    <w:p w14:paraId="69CD1A7C" w14:textId="77777777" w:rsidR="00DD2911" w:rsidRDefault="00DD2911" w:rsidP="00DD2911">
      <w:pPr>
        <w:spacing w:after="0"/>
        <w:ind w:left="567"/>
        <w:jc w:val="both"/>
        <w:rPr>
          <w:rFonts w:ascii="Arial" w:hAnsi="Arial" w:cs="Arial"/>
        </w:rPr>
      </w:pPr>
      <w:r w:rsidRPr="00643372">
        <w:rPr>
          <w:rFonts w:ascii="Arial" w:hAnsi="Arial" w:cs="Arial"/>
          <w:b/>
          <w:bCs/>
        </w:rPr>
        <w:t>Krajský pozemkový úřad</w:t>
      </w:r>
      <w:r w:rsidRPr="00ED6435">
        <w:rPr>
          <w:rFonts w:ascii="Arial" w:hAnsi="Arial" w:cs="Arial"/>
        </w:rPr>
        <w:t xml:space="preserve"> </w:t>
      </w:r>
      <w:r w:rsidRPr="00F85C59">
        <w:rPr>
          <w:rFonts w:ascii="Arial" w:hAnsi="Arial" w:cs="Arial"/>
          <w:b/>
          <w:bCs/>
        </w:rPr>
        <w:t>pro Pardubický kraj</w:t>
      </w:r>
    </w:p>
    <w:p w14:paraId="7C7E01DA" w14:textId="77777777" w:rsidR="00DD2911" w:rsidRDefault="00DD2911" w:rsidP="00DD2911">
      <w:pPr>
        <w:spacing w:after="0"/>
        <w:ind w:left="567"/>
        <w:jc w:val="both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t>Pobočka: Chrudim</w:t>
      </w:r>
      <w:r>
        <w:rPr>
          <w:rFonts w:eastAsia="Times New Roman" w:cs="Arial"/>
          <w:b/>
          <w:bCs/>
          <w:snapToGrid w:val="0"/>
        </w:rPr>
        <w:t xml:space="preserve"> </w:t>
      </w:r>
      <w:r w:rsidRPr="00A52B33">
        <w:rPr>
          <w:rFonts w:ascii="Arial" w:eastAsia="Times New Roman" w:hAnsi="Arial" w:cs="Arial"/>
          <w:snapToGrid w:val="0"/>
          <w:lang w:eastAsia="cs-CZ"/>
        </w:rPr>
        <w:t>na adrese</w:t>
      </w:r>
      <w:r>
        <w:rPr>
          <w:rFonts w:ascii="Arial" w:eastAsia="Times New Roman" w:hAnsi="Arial" w:cs="Arial"/>
          <w:b/>
          <w:bCs/>
          <w:snapToGrid w:val="0"/>
          <w:lang w:eastAsia="cs-CZ"/>
        </w:rPr>
        <w:t xml:space="preserve"> </w:t>
      </w:r>
      <w:r>
        <w:rPr>
          <w:rFonts w:ascii="Arial" w:eastAsia="Times New Roman" w:hAnsi="Arial" w:cs="Arial"/>
          <w:snapToGrid w:val="0"/>
          <w:lang w:eastAsia="cs-CZ"/>
        </w:rPr>
        <w:t>Poděbradova 909, 537 01 Chrudim</w:t>
      </w:r>
    </w:p>
    <w:p w14:paraId="0919FD3D" w14:textId="77777777" w:rsidR="00DD2911" w:rsidRPr="00ED6435" w:rsidRDefault="00DD2911" w:rsidP="00DD2911">
      <w:pPr>
        <w:spacing w:after="0"/>
        <w:ind w:left="4536" w:hanging="3969"/>
        <w:jc w:val="both"/>
        <w:rPr>
          <w:rFonts w:ascii="Arial" w:hAnsi="Arial" w:cs="Arial"/>
        </w:rPr>
      </w:pPr>
      <w:bookmarkStart w:id="0" w:name="_Hlk214960540"/>
      <w:r w:rsidRPr="00ED6435">
        <w:rPr>
          <w:rFonts w:ascii="Arial" w:hAnsi="Arial" w:cs="Arial"/>
        </w:rPr>
        <w:t>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Ing. Ivou Bosákovou, vedoucí Pobočky Chrudim</w:t>
      </w:r>
      <w:r w:rsidRPr="00AE726B" w:rsidDel="0005005E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iCs/>
        </w:rPr>
        <w:t xml:space="preserve"> </w:t>
      </w:r>
    </w:p>
    <w:p w14:paraId="4514B625" w14:textId="77777777" w:rsidR="00DD2911" w:rsidRPr="00ED6435" w:rsidRDefault="00DD2911" w:rsidP="00DD2911">
      <w:pPr>
        <w:spacing w:after="0"/>
        <w:ind w:left="4962" w:hanging="4395"/>
        <w:jc w:val="both"/>
        <w:rPr>
          <w:rFonts w:ascii="Arial" w:hAnsi="Arial" w:cs="Arial"/>
        </w:rPr>
      </w:pPr>
      <w:bookmarkStart w:id="1" w:name="_Hlk215041580"/>
      <w:r w:rsidRPr="00ED6435">
        <w:rPr>
          <w:rFonts w:ascii="Arial" w:hAnsi="Arial" w:cs="Arial"/>
        </w:rPr>
        <w:t>Ve smluvních záležitostech 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bookmarkEnd w:id="1"/>
      <w:r w:rsidRPr="004B0FC4">
        <w:rPr>
          <w:rFonts w:ascii="Arial" w:hAnsi="Arial" w:cs="Arial"/>
          <w:snapToGrid w:val="0"/>
        </w:rPr>
        <w:t>Ing. Ivou Bosákovou, vedoucí pobočky</w:t>
      </w:r>
      <w:r w:rsidDel="0083666F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 xml:space="preserve"> </w:t>
      </w:r>
    </w:p>
    <w:p w14:paraId="469C90FE" w14:textId="77777777" w:rsidR="00DD2911" w:rsidRDefault="00DD2911" w:rsidP="00DD2911">
      <w:pPr>
        <w:tabs>
          <w:tab w:val="left" w:pos="4536"/>
        </w:tabs>
        <w:spacing w:after="0" w:line="240" w:lineRule="auto"/>
        <w:ind w:left="4962" w:hanging="4395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 technických záležitostech </w:t>
      </w:r>
      <w:proofErr w:type="gramStart"/>
      <w:r w:rsidRPr="00ED6435">
        <w:rPr>
          <w:rFonts w:ascii="Arial" w:hAnsi="Arial" w:cs="Arial"/>
        </w:rPr>
        <w:t>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 xml:space="preserve">  </w:t>
      </w:r>
      <w:proofErr w:type="gramEnd"/>
      <w:r>
        <w:rPr>
          <w:rFonts w:ascii="Arial" w:hAnsi="Arial" w:cs="Arial"/>
          <w:snapToGrid w:val="0"/>
        </w:rPr>
        <w:t xml:space="preserve">    </w:t>
      </w:r>
      <w:r w:rsidRPr="004433EC">
        <w:rPr>
          <w:rFonts w:ascii="Arial" w:hAnsi="Arial" w:cs="Arial"/>
          <w:snapToGrid w:val="0"/>
        </w:rPr>
        <w:t xml:space="preserve">Lenkou </w:t>
      </w:r>
      <w:proofErr w:type="spellStart"/>
      <w:r w:rsidRPr="004433EC">
        <w:rPr>
          <w:rFonts w:ascii="Arial" w:hAnsi="Arial" w:cs="Arial"/>
          <w:snapToGrid w:val="0"/>
        </w:rPr>
        <w:t>Křičenskou</w:t>
      </w:r>
      <w:proofErr w:type="spellEnd"/>
      <w:r w:rsidRPr="004433EC">
        <w:rPr>
          <w:rFonts w:ascii="Arial" w:hAnsi="Arial" w:cs="Arial"/>
          <w:snapToGrid w:val="0"/>
        </w:rPr>
        <w:t>, vrchní</w:t>
      </w:r>
      <w:r>
        <w:rPr>
          <w:rFonts w:ascii="Arial" w:hAnsi="Arial" w:cs="Arial"/>
          <w:snapToGrid w:val="0"/>
        </w:rPr>
        <w:t>m</w:t>
      </w:r>
      <w:r w:rsidRPr="004433EC">
        <w:rPr>
          <w:rFonts w:ascii="Arial" w:hAnsi="Arial" w:cs="Arial"/>
          <w:snapToGrid w:val="0"/>
        </w:rPr>
        <w:t xml:space="preserve"> referent</w:t>
      </w:r>
      <w:r>
        <w:rPr>
          <w:rFonts w:ascii="Arial" w:hAnsi="Arial" w:cs="Arial"/>
          <w:snapToGrid w:val="0"/>
        </w:rPr>
        <w:t>em</w:t>
      </w:r>
      <w:r w:rsidRPr="004433EC">
        <w:rPr>
          <w:rFonts w:ascii="Arial" w:hAnsi="Arial" w:cs="Arial"/>
          <w:snapToGrid w:val="0"/>
        </w:rPr>
        <w:t xml:space="preserve"> pobočky</w:t>
      </w:r>
      <w:r w:rsidDel="0083666F">
        <w:rPr>
          <w:rFonts w:ascii="Arial" w:hAnsi="Arial" w:cs="Arial"/>
          <w:snapToGrid w:val="0"/>
        </w:rPr>
        <w:t xml:space="preserve"> </w:t>
      </w:r>
      <w:bookmarkEnd w:id="0"/>
    </w:p>
    <w:p w14:paraId="7F733B28" w14:textId="77777777" w:rsidR="00DD2911" w:rsidRPr="000129FF" w:rsidRDefault="00DD2911" w:rsidP="00DD2911">
      <w:pPr>
        <w:tabs>
          <w:tab w:val="left" w:pos="4536"/>
        </w:tabs>
        <w:spacing w:after="0" w:line="240" w:lineRule="auto"/>
        <w:ind w:left="4962" w:hanging="4395"/>
        <w:jc w:val="both"/>
        <w:rPr>
          <w:rFonts w:ascii="Arial" w:hAnsi="Arial" w:cs="Arial"/>
          <w:snapToGrid w:val="0"/>
        </w:rPr>
      </w:pPr>
    </w:p>
    <w:p w14:paraId="02B17A67" w14:textId="77777777" w:rsidR="00DD2911" w:rsidRPr="00ED6435" w:rsidRDefault="00DD2911" w:rsidP="00DD2911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DB1611C" w14:textId="77777777" w:rsidR="00DD2911" w:rsidRPr="00ED6435" w:rsidRDefault="00DD2911" w:rsidP="00DD2911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>
        <w:rPr>
          <w:rFonts w:ascii="Arial" w:hAnsi="Arial" w:cs="Arial"/>
        </w:rPr>
        <w:tab/>
        <w:t>+420 724 220 971</w:t>
      </w:r>
    </w:p>
    <w:p w14:paraId="48E76902" w14:textId="77777777" w:rsidR="00DD2911" w:rsidRPr="00403809" w:rsidRDefault="00DD2911" w:rsidP="00DD2911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hyperlink r:id="rId14" w:history="1">
        <w:r w:rsidRPr="005C6A98">
          <w:rPr>
            <w:rStyle w:val="Hypertextovodkaz"/>
            <w:rFonts w:ascii="Arial" w:hAnsi="Arial" w:cs="Arial"/>
            <w:snapToGrid w:val="0"/>
          </w:rPr>
          <w:t>lenka.kricenska</w:t>
        </w:r>
        <w:r w:rsidRPr="005C6A98">
          <w:rPr>
            <w:rStyle w:val="Hypertextovodkaz"/>
            <w:rFonts w:ascii="Arial" w:eastAsia="Times New Roman" w:hAnsi="Arial" w:cs="Arial"/>
            <w:snapToGrid w:val="0"/>
          </w:rPr>
          <w:t>@spu.gov.cz</w:t>
        </w:r>
      </w:hyperlink>
      <w:r>
        <w:rPr>
          <w:rFonts w:ascii="Arial" w:eastAsia="Times New Roman" w:hAnsi="Arial" w:cs="Arial"/>
          <w:snapToGrid w:val="0"/>
        </w:rPr>
        <w:t xml:space="preserve"> </w:t>
      </w:r>
    </w:p>
    <w:p w14:paraId="70B4499D" w14:textId="77777777" w:rsidR="00DD2911" w:rsidRPr="00ED6435" w:rsidRDefault="00DD2911" w:rsidP="00DD2911">
      <w:pPr>
        <w:tabs>
          <w:tab w:val="left" w:pos="4536"/>
        </w:tabs>
        <w:spacing w:after="0" w:line="240" w:lineRule="auto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>
        <w:rPr>
          <w:rFonts w:ascii="Arial" w:hAnsi="Arial" w:cs="Arial"/>
        </w:rPr>
        <w:tab/>
        <w:t>z49per3</w:t>
      </w:r>
    </w:p>
    <w:p w14:paraId="4F790EB6" w14:textId="77777777" w:rsidR="00DD2911" w:rsidRDefault="00DD2911" w:rsidP="00DD2911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  <w:b/>
        </w:rPr>
      </w:pPr>
    </w:p>
    <w:p w14:paraId="72362D90" w14:textId="77777777" w:rsidR="00DD2911" w:rsidRPr="00ED6435" w:rsidRDefault="00DD2911" w:rsidP="00DD2911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237ED82A" w14:textId="77777777" w:rsidR="00DD2911" w:rsidRPr="00ED6435" w:rsidRDefault="00DD2911" w:rsidP="00DD2911">
      <w:pPr>
        <w:spacing w:after="0" w:line="240" w:lineRule="auto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ab/>
        <w:t>37233001/0710</w:t>
      </w:r>
    </w:p>
    <w:p w14:paraId="543777A2" w14:textId="77777777" w:rsidR="00DD2911" w:rsidRPr="00ED6435" w:rsidRDefault="00DD2911" w:rsidP="00DD2911">
      <w:pPr>
        <w:spacing w:after="0" w:line="240" w:lineRule="auto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>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0308FACF" w14:textId="6EF55A6A" w:rsidR="00DD2911" w:rsidRDefault="00DD2911" w:rsidP="00DD2911">
      <w:pPr>
        <w:pStyle w:val="Level3"/>
        <w:numPr>
          <w:ilvl w:val="0"/>
          <w:numId w:val="0"/>
        </w:numPr>
        <w:spacing w:after="0" w:line="240" w:lineRule="auto"/>
        <w:ind w:left="567"/>
        <w:jc w:val="both"/>
        <w:rPr>
          <w:rFonts w:ascii="Arial" w:hAnsi="Arial" w:cs="Arial"/>
          <w:b/>
          <w:szCs w:val="22"/>
        </w:rPr>
      </w:pPr>
      <w:r w:rsidRPr="00ED6435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dále jen </w:t>
      </w: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 xml:space="preserve"> č. 1</w:t>
      </w:r>
      <w:r w:rsidRPr="00ED6435">
        <w:rPr>
          <w:rFonts w:ascii="Arial" w:hAnsi="Arial" w:cs="Arial"/>
          <w:bCs/>
        </w:rPr>
        <w:t>“)</w:t>
      </w:r>
    </w:p>
    <w:p w14:paraId="7CE903B2" w14:textId="77777777" w:rsidR="00DD2911" w:rsidRDefault="00DD2911" w:rsidP="00DD2911">
      <w:pPr>
        <w:pStyle w:val="Level3"/>
        <w:numPr>
          <w:ilvl w:val="0"/>
          <w:numId w:val="0"/>
        </w:numPr>
        <w:spacing w:after="0" w:line="240" w:lineRule="auto"/>
        <w:ind w:left="567"/>
        <w:jc w:val="both"/>
        <w:rPr>
          <w:rFonts w:ascii="Arial" w:hAnsi="Arial" w:cs="Arial"/>
          <w:b/>
          <w:bCs/>
          <w:szCs w:val="22"/>
        </w:rPr>
      </w:pPr>
    </w:p>
    <w:p w14:paraId="4936D13D" w14:textId="3C1240F6" w:rsidR="00ED7267" w:rsidRPr="00DD2911" w:rsidRDefault="00DD2911" w:rsidP="00DD2911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Objednatel č. 2:</w:t>
      </w:r>
    </w:p>
    <w:p w14:paraId="16C7EB30" w14:textId="308B7911" w:rsidR="00ED7267" w:rsidRPr="00A77D9C" w:rsidRDefault="00A77D9C" w:rsidP="009139B3">
      <w:pPr>
        <w:spacing w:after="0" w:line="240" w:lineRule="auto"/>
        <w:ind w:left="4536" w:right="1417" w:hanging="3969"/>
        <w:jc w:val="both"/>
        <w:rPr>
          <w:rFonts w:ascii="Arial" w:hAnsi="Arial" w:cs="Arial"/>
          <w:b/>
        </w:rPr>
      </w:pPr>
      <w:r w:rsidRPr="00A77D9C">
        <w:rPr>
          <w:rFonts w:ascii="Arial" w:hAnsi="Arial" w:cs="Arial"/>
          <w:b/>
        </w:rPr>
        <w:t xml:space="preserve">Ředitelství silnic a dálnic s. p. </w:t>
      </w:r>
    </w:p>
    <w:p w14:paraId="165B51B9" w14:textId="4EAB2B4A" w:rsidR="00A77D9C" w:rsidRDefault="0035689E" w:rsidP="009139B3">
      <w:pPr>
        <w:spacing w:after="0" w:line="240" w:lineRule="auto"/>
        <w:ind w:left="4536" w:right="1417" w:hanging="396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 sídlem Čerčanská 2023/12, Krč,</w:t>
      </w:r>
      <w:r w:rsidR="005F7E95">
        <w:rPr>
          <w:rFonts w:ascii="Arial" w:hAnsi="Arial" w:cs="Arial"/>
          <w:bCs/>
        </w:rPr>
        <w:t xml:space="preserve"> 140 00 Praha 4</w:t>
      </w:r>
      <w:r w:rsidR="008708E2">
        <w:rPr>
          <w:rFonts w:ascii="Arial" w:hAnsi="Arial" w:cs="Arial"/>
          <w:bCs/>
        </w:rPr>
        <w:t>, IČO: 6599</w:t>
      </w:r>
      <w:r w:rsidR="008B0C3E">
        <w:rPr>
          <w:rFonts w:ascii="Arial" w:hAnsi="Arial" w:cs="Arial"/>
          <w:bCs/>
        </w:rPr>
        <w:t>3390</w:t>
      </w:r>
    </w:p>
    <w:p w14:paraId="3903743C" w14:textId="77777777" w:rsidR="009B5861" w:rsidRDefault="009B5861" w:rsidP="009F2D0A">
      <w:pPr>
        <w:spacing w:after="0" w:line="240" w:lineRule="auto"/>
        <w:ind w:left="4536" w:hanging="3969"/>
        <w:rPr>
          <w:rFonts w:ascii="Arial" w:hAnsi="Arial" w:cs="Arial"/>
          <w:bCs/>
        </w:rPr>
      </w:pPr>
    </w:p>
    <w:p w14:paraId="232BF34C" w14:textId="2C46F3CB" w:rsidR="005F7E95" w:rsidRDefault="005F7E95" w:rsidP="009F2D0A">
      <w:pPr>
        <w:spacing w:after="0" w:line="240" w:lineRule="auto"/>
        <w:ind w:left="4536" w:hanging="396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Ve smluvních záležitostech zastoupený:</w:t>
      </w:r>
      <w:r>
        <w:rPr>
          <w:rFonts w:ascii="Arial" w:hAnsi="Arial" w:cs="Arial"/>
          <w:bCs/>
        </w:rPr>
        <w:tab/>
      </w:r>
      <w:r w:rsidR="0011604B">
        <w:rPr>
          <w:rFonts w:ascii="Arial" w:hAnsi="Arial" w:cs="Arial"/>
          <w:bCs/>
        </w:rPr>
        <w:t xml:space="preserve">Ing. Bohumilem Vebrem, ředitelem </w:t>
      </w:r>
      <w:r w:rsidR="0059663D">
        <w:rPr>
          <w:rFonts w:ascii="Arial" w:hAnsi="Arial" w:cs="Arial"/>
          <w:bCs/>
        </w:rPr>
        <w:t>S</w:t>
      </w:r>
      <w:r w:rsidR="0011604B">
        <w:rPr>
          <w:rFonts w:ascii="Arial" w:hAnsi="Arial" w:cs="Arial"/>
          <w:bCs/>
        </w:rPr>
        <w:t>právy Pardubice</w:t>
      </w:r>
    </w:p>
    <w:p w14:paraId="64565B4A" w14:textId="6965A56B" w:rsidR="0011604B" w:rsidRDefault="0011604B" w:rsidP="009F2D0A">
      <w:pPr>
        <w:spacing w:after="0" w:line="240" w:lineRule="auto"/>
        <w:ind w:left="4536" w:hanging="396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 technických záležitostech zastoupený:</w:t>
      </w:r>
      <w:r w:rsidR="0059663D">
        <w:rPr>
          <w:rFonts w:ascii="Arial" w:hAnsi="Arial" w:cs="Arial"/>
          <w:bCs/>
        </w:rPr>
        <w:tab/>
        <w:t>Ing. Hanou Jarolímovou, vedoucí úseku výstavby</w:t>
      </w:r>
    </w:p>
    <w:p w14:paraId="44FD5A2D" w14:textId="19E12FB6" w:rsidR="008333CE" w:rsidRDefault="009B5861" w:rsidP="009F2D0A">
      <w:pPr>
        <w:spacing w:after="0" w:line="240" w:lineRule="auto"/>
        <w:ind w:left="4536" w:hanging="396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Adresa pro doručování:</w:t>
      </w:r>
      <w:r>
        <w:rPr>
          <w:rFonts w:ascii="Arial" w:hAnsi="Arial" w:cs="Arial"/>
          <w:bCs/>
        </w:rPr>
        <w:tab/>
        <w:t>Ředitelství silnic a dálnic s. p., Správa Pardubice</w:t>
      </w:r>
    </w:p>
    <w:p w14:paraId="0C985871" w14:textId="651330E0" w:rsidR="009B5861" w:rsidRDefault="009B5861" w:rsidP="009F2D0A">
      <w:pPr>
        <w:spacing w:after="0" w:line="240" w:lineRule="auto"/>
        <w:ind w:left="4536" w:hanging="396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Hlaváčova 902, 530 02 Pardubice</w:t>
      </w:r>
    </w:p>
    <w:p w14:paraId="72A49D15" w14:textId="77777777" w:rsidR="008333CE" w:rsidRPr="00ED6435" w:rsidRDefault="008333CE" w:rsidP="008333CE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302B3101" w14:textId="020E21B3" w:rsidR="008333CE" w:rsidRPr="00ED6435" w:rsidRDefault="008333CE" w:rsidP="008333CE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>
        <w:rPr>
          <w:rFonts w:ascii="Arial" w:hAnsi="Arial" w:cs="Arial"/>
        </w:rPr>
        <w:tab/>
      </w:r>
      <w:proofErr w:type="spellStart"/>
      <w:r w:rsidR="00D708AE">
        <w:rPr>
          <w:rFonts w:ascii="Arial" w:hAnsi="Arial" w:cs="Arial"/>
        </w:rPr>
        <w:t>xxxxx</w:t>
      </w:r>
      <w:proofErr w:type="spellEnd"/>
    </w:p>
    <w:p w14:paraId="0403CF4E" w14:textId="19D463E4" w:rsidR="008333CE" w:rsidRPr="00403809" w:rsidRDefault="008333CE" w:rsidP="008333CE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proofErr w:type="spellStart"/>
      <w:r w:rsidR="00D708AE" w:rsidRPr="00D708AE">
        <w:rPr>
          <w:rFonts w:ascii="Arial" w:hAnsi="Arial" w:cs="Arial"/>
          <w:snapToGrid w:val="0"/>
        </w:rPr>
        <w:t>xxxxx</w:t>
      </w:r>
      <w:proofErr w:type="spellEnd"/>
      <w:r w:rsidR="005E321A">
        <w:rPr>
          <w:rFonts w:ascii="Arial" w:eastAsia="Times New Roman" w:hAnsi="Arial" w:cs="Arial"/>
          <w:snapToGrid w:val="0"/>
        </w:rPr>
        <w:t xml:space="preserve"> </w:t>
      </w:r>
    </w:p>
    <w:p w14:paraId="213491F2" w14:textId="6D84B598" w:rsidR="008333CE" w:rsidRPr="00ED6435" w:rsidRDefault="008333CE" w:rsidP="008333CE">
      <w:pPr>
        <w:tabs>
          <w:tab w:val="left" w:pos="4536"/>
        </w:tabs>
        <w:spacing w:after="0" w:line="240" w:lineRule="auto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>
        <w:rPr>
          <w:rFonts w:ascii="Arial" w:hAnsi="Arial" w:cs="Arial"/>
        </w:rPr>
        <w:tab/>
      </w:r>
      <w:r w:rsidR="00411226">
        <w:rPr>
          <w:rFonts w:ascii="Arial" w:hAnsi="Arial" w:cs="Arial"/>
        </w:rPr>
        <w:t>z</w:t>
      </w:r>
      <w:r w:rsidR="004371FD">
        <w:rPr>
          <w:rFonts w:ascii="Arial" w:hAnsi="Arial" w:cs="Arial"/>
        </w:rPr>
        <w:t>jq4rhz</w:t>
      </w:r>
      <w:r w:rsidR="003F1D03">
        <w:rPr>
          <w:rFonts w:ascii="Arial" w:hAnsi="Arial" w:cs="Arial"/>
        </w:rPr>
        <w:t xml:space="preserve"> </w:t>
      </w:r>
    </w:p>
    <w:p w14:paraId="78CFA3A3" w14:textId="77777777" w:rsidR="008333CE" w:rsidRDefault="008333CE" w:rsidP="008333CE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  <w:b/>
        </w:rPr>
      </w:pPr>
    </w:p>
    <w:p w14:paraId="50C5A34B" w14:textId="77777777" w:rsidR="008333CE" w:rsidRPr="00ED6435" w:rsidRDefault="008333CE" w:rsidP="008333CE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4916507C" w14:textId="014B24D4" w:rsidR="008333CE" w:rsidRPr="00ED6435" w:rsidRDefault="008333CE" w:rsidP="008333CE">
      <w:pPr>
        <w:spacing w:after="0" w:line="240" w:lineRule="auto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ab/>
      </w:r>
      <w:r w:rsidR="003F1D03">
        <w:rPr>
          <w:rFonts w:ascii="Arial" w:hAnsi="Arial" w:cs="Arial"/>
        </w:rPr>
        <w:t>2006-</w:t>
      </w:r>
      <w:r w:rsidR="00594FD9">
        <w:rPr>
          <w:rFonts w:ascii="Arial" w:hAnsi="Arial" w:cs="Arial"/>
        </w:rPr>
        <w:t>15937031</w:t>
      </w:r>
      <w:r>
        <w:rPr>
          <w:rFonts w:ascii="Arial" w:hAnsi="Arial" w:cs="Arial"/>
        </w:rPr>
        <w:t>/0710</w:t>
      </w:r>
    </w:p>
    <w:p w14:paraId="781A6F86" w14:textId="79A43DCE" w:rsidR="008333CE" w:rsidRPr="00ED6435" w:rsidRDefault="008333CE" w:rsidP="008333CE">
      <w:pPr>
        <w:spacing w:after="0" w:line="240" w:lineRule="auto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 w:rsidR="00594FD9">
        <w:rPr>
          <w:rFonts w:ascii="Arial" w:hAnsi="Arial" w:cs="Arial"/>
        </w:rPr>
        <w:t>CZ65993390</w:t>
      </w:r>
    </w:p>
    <w:p w14:paraId="53C61F1E" w14:textId="5B91D8F7" w:rsidR="008333CE" w:rsidRDefault="008333CE" w:rsidP="008333CE">
      <w:pPr>
        <w:spacing w:after="0" w:line="240" w:lineRule="auto"/>
        <w:ind w:left="4536" w:hanging="3969"/>
        <w:rPr>
          <w:rFonts w:ascii="Arial" w:hAnsi="Arial" w:cs="Arial"/>
          <w:bCs/>
        </w:rPr>
      </w:pPr>
      <w:r w:rsidRPr="00ED6435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dále jen </w:t>
      </w: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 xml:space="preserve"> č. </w:t>
      </w:r>
      <w:r w:rsidR="009B5861">
        <w:rPr>
          <w:rFonts w:ascii="Arial" w:hAnsi="Arial" w:cs="Arial"/>
          <w:b/>
        </w:rPr>
        <w:t>2</w:t>
      </w:r>
      <w:r w:rsidRPr="00ED6435">
        <w:rPr>
          <w:rFonts w:ascii="Arial" w:hAnsi="Arial" w:cs="Arial"/>
          <w:bCs/>
        </w:rPr>
        <w:t>“)</w:t>
      </w:r>
    </w:p>
    <w:p w14:paraId="5ECBAA51" w14:textId="77777777" w:rsidR="001E5F9D" w:rsidRDefault="001E5F9D" w:rsidP="009139B3">
      <w:pPr>
        <w:spacing w:after="0" w:line="240" w:lineRule="auto"/>
        <w:ind w:left="567"/>
        <w:jc w:val="both"/>
        <w:rPr>
          <w:rFonts w:ascii="Arial" w:hAnsi="Arial" w:cs="Arial"/>
        </w:rPr>
      </w:pPr>
    </w:p>
    <w:p w14:paraId="19AFC047" w14:textId="42089868" w:rsidR="004B351F" w:rsidRDefault="00DA6E17" w:rsidP="009139B3">
      <w:pPr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</w:t>
      </w:r>
      <w:r w:rsidR="004B351F">
        <w:rPr>
          <w:rFonts w:ascii="Arial" w:hAnsi="Arial" w:cs="Arial"/>
        </w:rPr>
        <w:t>poleční objednatelé na základě uzavřené smlouvy o spolupráci ze dne 22.9.</w:t>
      </w:r>
      <w:r>
        <w:rPr>
          <w:rFonts w:ascii="Arial" w:hAnsi="Arial" w:cs="Arial"/>
        </w:rPr>
        <w:t>2009</w:t>
      </w:r>
    </w:p>
    <w:p w14:paraId="69E5C3E7" w14:textId="77777777" w:rsidR="00DA6E17" w:rsidRDefault="00DA6E17" w:rsidP="009139B3">
      <w:pPr>
        <w:spacing w:after="0" w:line="240" w:lineRule="auto"/>
        <w:ind w:left="567"/>
        <w:jc w:val="both"/>
        <w:rPr>
          <w:rFonts w:ascii="Arial" w:hAnsi="Arial" w:cs="Arial"/>
        </w:rPr>
      </w:pPr>
    </w:p>
    <w:p w14:paraId="7E3C0C14" w14:textId="1283EB47" w:rsidR="00E0086F" w:rsidRDefault="00E0086F" w:rsidP="009139B3">
      <w:pPr>
        <w:spacing w:after="0" w:line="240" w:lineRule="auto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a</w:t>
      </w:r>
    </w:p>
    <w:p w14:paraId="15360CEA" w14:textId="77777777" w:rsidR="00B109EE" w:rsidRPr="00ED6435" w:rsidRDefault="00B109EE" w:rsidP="009139B3">
      <w:pPr>
        <w:spacing w:after="0" w:line="240" w:lineRule="auto"/>
        <w:ind w:left="567"/>
        <w:jc w:val="both"/>
        <w:rPr>
          <w:rFonts w:ascii="Arial" w:hAnsi="Arial" w:cs="Arial"/>
          <w:b/>
        </w:rPr>
      </w:pPr>
    </w:p>
    <w:p w14:paraId="4F4BE226" w14:textId="2A75C5E6" w:rsidR="00DA6E17" w:rsidRDefault="00DA6E17" w:rsidP="00800A7C">
      <w:pPr>
        <w:numPr>
          <w:ilvl w:val="0"/>
          <w:numId w:val="14"/>
        </w:numPr>
        <w:spacing w:before="120" w:after="0" w:line="240" w:lineRule="auto"/>
        <w:ind w:left="567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Zhotovitel:</w:t>
      </w:r>
    </w:p>
    <w:p w14:paraId="600FCFA1" w14:textId="371D1B80" w:rsidR="000A4EA8" w:rsidRDefault="0011592B" w:rsidP="000A24CE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DA6E17">
        <w:rPr>
          <w:rFonts w:ascii="Arial" w:hAnsi="Arial" w:cs="Arial"/>
          <w:b/>
        </w:rPr>
        <w:t>Sdružení „</w:t>
      </w:r>
      <w:proofErr w:type="spellStart"/>
      <w:r w:rsidRPr="00DA6E17">
        <w:rPr>
          <w:rFonts w:ascii="Arial" w:hAnsi="Arial" w:cs="Arial"/>
          <w:b/>
        </w:rPr>
        <w:t>Geodetales</w:t>
      </w:r>
      <w:proofErr w:type="spellEnd"/>
      <w:r w:rsidRPr="00DA6E17">
        <w:rPr>
          <w:rFonts w:ascii="Arial" w:hAnsi="Arial" w:cs="Arial"/>
          <w:b/>
        </w:rPr>
        <w:t xml:space="preserve"> Chrudim s.r.o. – Ing. </w:t>
      </w:r>
      <w:proofErr w:type="spellStart"/>
      <w:r w:rsidRPr="00DA6E17">
        <w:rPr>
          <w:rFonts w:ascii="Arial" w:hAnsi="Arial" w:cs="Arial"/>
          <w:b/>
        </w:rPr>
        <w:t>Michalička</w:t>
      </w:r>
      <w:proofErr w:type="spellEnd"/>
      <w:r w:rsidRPr="00DA6E17">
        <w:rPr>
          <w:rFonts w:ascii="Arial" w:hAnsi="Arial" w:cs="Arial"/>
          <w:b/>
        </w:rPr>
        <w:t xml:space="preserve"> Zdeněk – GEODEZIE, s.r.o. – SELLA </w:t>
      </w:r>
      <w:r w:rsidR="00195610" w:rsidRPr="00DA6E17">
        <w:rPr>
          <w:rFonts w:ascii="Calibri" w:hAnsi="Calibri" w:cs="Calibri"/>
          <w:b/>
        </w:rPr>
        <w:t>&amp;</w:t>
      </w:r>
      <w:r w:rsidR="00195610" w:rsidRPr="00DA6E17">
        <w:rPr>
          <w:rFonts w:ascii="Arial" w:hAnsi="Arial" w:cs="Arial"/>
          <w:b/>
        </w:rPr>
        <w:t xml:space="preserve"> AGRETA s.r.o. – Atelier krajinné ekologie – AKE, s.r.o. sdružení“</w:t>
      </w:r>
      <w:r w:rsidR="009337E6">
        <w:rPr>
          <w:rFonts w:ascii="Arial" w:hAnsi="Arial" w:cs="Arial"/>
          <w:b/>
        </w:rPr>
        <w:t xml:space="preserve"> </w:t>
      </w:r>
      <w:r w:rsidR="00077C1F">
        <w:rPr>
          <w:rFonts w:ascii="Arial" w:hAnsi="Arial" w:cs="Arial"/>
          <w:bCs/>
        </w:rPr>
        <w:t>n</w:t>
      </w:r>
      <w:r w:rsidR="00077C1F" w:rsidRPr="00916E55">
        <w:rPr>
          <w:rFonts w:ascii="Arial" w:hAnsi="Arial" w:cs="Arial"/>
          <w:bCs/>
        </w:rPr>
        <w:t xml:space="preserve">a základě Smlouvy o sdružení </w:t>
      </w:r>
      <w:r w:rsidR="001B2A37">
        <w:rPr>
          <w:rFonts w:ascii="Arial" w:hAnsi="Arial" w:cs="Arial"/>
          <w:bCs/>
        </w:rPr>
        <w:t xml:space="preserve">dle § 829 a násl. </w:t>
      </w:r>
      <w:proofErr w:type="spellStart"/>
      <w:r w:rsidR="001B2A37">
        <w:rPr>
          <w:rFonts w:ascii="Arial" w:hAnsi="Arial" w:cs="Arial"/>
          <w:bCs/>
        </w:rPr>
        <w:t>o.z</w:t>
      </w:r>
      <w:proofErr w:type="spellEnd"/>
      <w:r w:rsidR="001B2A37">
        <w:rPr>
          <w:rFonts w:ascii="Arial" w:hAnsi="Arial" w:cs="Arial"/>
          <w:bCs/>
        </w:rPr>
        <w:t xml:space="preserve">. </w:t>
      </w:r>
      <w:r w:rsidR="00077C1F" w:rsidRPr="00916E55">
        <w:rPr>
          <w:rFonts w:ascii="Arial" w:hAnsi="Arial" w:cs="Arial"/>
          <w:bCs/>
        </w:rPr>
        <w:t>ze dne 25.5.2010</w:t>
      </w:r>
    </w:p>
    <w:p w14:paraId="1F45CF52" w14:textId="07B34E03" w:rsidR="00077C1F" w:rsidRPr="000A24CE" w:rsidRDefault="000A24CE" w:rsidP="000A24CE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0A24CE">
        <w:rPr>
          <w:rFonts w:ascii="Arial" w:hAnsi="Arial" w:cs="Arial"/>
          <w:bCs/>
        </w:rPr>
        <w:t>se sídlem sdružení K Májovu 1262, 537 01 Chrudim IV</w:t>
      </w:r>
    </w:p>
    <w:p w14:paraId="1CBD9BA3" w14:textId="2D8DE400" w:rsidR="005C05AE" w:rsidRPr="00E54164" w:rsidRDefault="00594FD9" w:rsidP="000A24CE">
      <w:pPr>
        <w:spacing w:after="0" w:line="240" w:lineRule="auto"/>
        <w:ind w:left="567"/>
        <w:jc w:val="both"/>
        <w:rPr>
          <w:rFonts w:ascii="Arial" w:hAnsi="Arial" w:cs="Arial"/>
          <w:bCs/>
          <w:i/>
          <w:iCs/>
          <w:highlight w:val="lightGray"/>
        </w:rPr>
      </w:pPr>
      <w:r>
        <w:rPr>
          <w:rFonts w:ascii="Arial" w:hAnsi="Arial" w:cs="Arial"/>
          <w:bCs/>
          <w:i/>
          <w:iCs/>
          <w:highlight w:val="yellow"/>
        </w:rPr>
        <w:t xml:space="preserve"> </w:t>
      </w:r>
    </w:p>
    <w:p w14:paraId="5D6F1464" w14:textId="43B4886D" w:rsidR="00797C50" w:rsidRPr="00586246" w:rsidRDefault="00ED2F8F" w:rsidP="00E54164">
      <w:pPr>
        <w:spacing w:after="0" w:line="240" w:lineRule="auto"/>
        <w:ind w:left="567"/>
        <w:jc w:val="both"/>
        <w:rPr>
          <w:rFonts w:ascii="Arial" w:hAnsi="Arial" w:cs="Arial"/>
          <w:b/>
          <w:i/>
          <w:iCs/>
        </w:rPr>
      </w:pPr>
      <w:r w:rsidRPr="00586246">
        <w:rPr>
          <w:rFonts w:ascii="Arial" w:hAnsi="Arial" w:cs="Arial"/>
          <w:bCs/>
        </w:rPr>
        <w:t>První společník (</w:t>
      </w:r>
      <w:r w:rsidR="000C74AF" w:rsidRPr="00586246">
        <w:rPr>
          <w:rFonts w:ascii="Arial" w:hAnsi="Arial" w:cs="Arial"/>
          <w:bCs/>
        </w:rPr>
        <w:t xml:space="preserve">vedoucí </w:t>
      </w:r>
      <w:r w:rsidR="006674DF" w:rsidRPr="00586246">
        <w:rPr>
          <w:rFonts w:ascii="Arial" w:hAnsi="Arial" w:cs="Arial"/>
          <w:bCs/>
        </w:rPr>
        <w:t>společník</w:t>
      </w:r>
      <w:r w:rsidRPr="00586246">
        <w:rPr>
          <w:rFonts w:ascii="Arial" w:hAnsi="Arial" w:cs="Arial"/>
          <w:bCs/>
        </w:rPr>
        <w:t xml:space="preserve">): </w:t>
      </w:r>
      <w:r w:rsidR="00EB1AED" w:rsidRPr="00586246">
        <w:rPr>
          <w:rFonts w:ascii="Arial" w:hAnsi="Arial" w:cs="Arial"/>
          <w:bCs/>
        </w:rPr>
        <w:t>Geodézie Chrudim s.r.o.</w:t>
      </w:r>
    </w:p>
    <w:p w14:paraId="32BEDF50" w14:textId="04C47DC5" w:rsidR="00E0086F" w:rsidRPr="00586246" w:rsidRDefault="00E0086F" w:rsidP="00E54164">
      <w:pPr>
        <w:spacing w:after="0" w:line="240" w:lineRule="auto"/>
        <w:ind w:left="567"/>
        <w:jc w:val="both"/>
        <w:rPr>
          <w:rFonts w:ascii="Arial" w:hAnsi="Arial" w:cs="Arial"/>
          <w:snapToGrid w:val="0"/>
        </w:rPr>
      </w:pPr>
      <w:r w:rsidRPr="00586246">
        <w:rPr>
          <w:rFonts w:ascii="Arial" w:hAnsi="Arial" w:cs="Arial"/>
          <w:bCs/>
        </w:rPr>
        <w:t>se sídlem</w:t>
      </w:r>
      <w:r w:rsidR="00C83A8C" w:rsidRPr="00586246">
        <w:rPr>
          <w:rFonts w:ascii="Arial" w:hAnsi="Arial" w:cs="Arial"/>
          <w:bCs/>
        </w:rPr>
        <w:t xml:space="preserve"> </w:t>
      </w:r>
      <w:r w:rsidR="00923024" w:rsidRPr="00586246">
        <w:rPr>
          <w:rFonts w:ascii="Arial" w:hAnsi="Arial" w:cs="Arial"/>
          <w:bCs/>
        </w:rPr>
        <w:t>K Májovu 1262, 537 01 Chrudim IV</w:t>
      </w:r>
      <w:r w:rsidR="00EB3D3D">
        <w:rPr>
          <w:rFonts w:ascii="Arial" w:hAnsi="Arial" w:cs="Arial"/>
          <w:bCs/>
        </w:rPr>
        <w:t>, IČO 27545857</w:t>
      </w:r>
    </w:p>
    <w:p w14:paraId="792A7839" w14:textId="6965BB84" w:rsidR="008A4C99" w:rsidRPr="00586246" w:rsidRDefault="00DD19CE" w:rsidP="00E54164">
      <w:pPr>
        <w:spacing w:after="0" w:line="240" w:lineRule="auto"/>
        <w:ind w:left="567"/>
        <w:jc w:val="both"/>
        <w:rPr>
          <w:rFonts w:ascii="Arial" w:hAnsi="Arial" w:cs="Arial"/>
          <w:snapToGrid w:val="0"/>
        </w:rPr>
      </w:pPr>
      <w:r w:rsidRPr="00586246">
        <w:rPr>
          <w:rFonts w:ascii="Arial" w:hAnsi="Arial" w:cs="Arial"/>
          <w:bCs/>
        </w:rPr>
        <w:t>Zastoupený</w:t>
      </w:r>
      <w:r w:rsidR="00586246">
        <w:rPr>
          <w:rFonts w:ascii="Arial" w:hAnsi="Arial" w:cs="Arial"/>
          <w:bCs/>
        </w:rPr>
        <w:t>:</w:t>
      </w:r>
      <w:r w:rsidR="00586246">
        <w:rPr>
          <w:rFonts w:ascii="Arial" w:hAnsi="Arial" w:cs="Arial"/>
          <w:bCs/>
        </w:rPr>
        <w:tab/>
        <w:t>Ing. Alešem Kubátem, jednatelem společnosti</w:t>
      </w:r>
    </w:p>
    <w:p w14:paraId="5F3B1D2F" w14:textId="77777777" w:rsidR="00923024" w:rsidRDefault="00923024" w:rsidP="00E54164">
      <w:pPr>
        <w:spacing w:after="0" w:line="240" w:lineRule="auto"/>
        <w:ind w:left="567"/>
        <w:jc w:val="both"/>
        <w:rPr>
          <w:rFonts w:ascii="Arial" w:hAnsi="Arial" w:cs="Arial"/>
          <w:bCs/>
          <w:highlight w:val="lightGray"/>
        </w:rPr>
      </w:pPr>
    </w:p>
    <w:p w14:paraId="659CAF05" w14:textId="5BC60191" w:rsidR="00A80731" w:rsidRPr="008C169A" w:rsidRDefault="00E629DB" w:rsidP="00E54164">
      <w:pPr>
        <w:spacing w:after="0" w:line="240" w:lineRule="auto"/>
        <w:ind w:left="567"/>
        <w:jc w:val="both"/>
        <w:rPr>
          <w:rFonts w:ascii="Arial" w:hAnsi="Arial" w:cs="Arial"/>
          <w:bCs/>
          <w:i/>
          <w:iCs/>
        </w:rPr>
      </w:pPr>
      <w:r w:rsidRPr="008C169A">
        <w:rPr>
          <w:rFonts w:ascii="Arial" w:hAnsi="Arial" w:cs="Arial"/>
          <w:bCs/>
        </w:rPr>
        <w:t>Druhý společník (účastník</w:t>
      </w:r>
      <w:r w:rsidR="00E33447" w:rsidRPr="008C169A">
        <w:rPr>
          <w:rFonts w:ascii="Arial" w:hAnsi="Arial" w:cs="Arial"/>
          <w:bCs/>
        </w:rPr>
        <w:t xml:space="preserve">): </w:t>
      </w:r>
      <w:r w:rsidR="008C169A" w:rsidRPr="008C169A">
        <w:rPr>
          <w:rFonts w:ascii="Arial" w:hAnsi="Arial" w:cs="Arial"/>
          <w:bCs/>
        </w:rPr>
        <w:t xml:space="preserve">Ing. Zdeněk </w:t>
      </w:r>
      <w:proofErr w:type="spellStart"/>
      <w:proofErr w:type="gramStart"/>
      <w:r w:rsidR="008C169A" w:rsidRPr="008C169A">
        <w:rPr>
          <w:rFonts w:ascii="Arial" w:hAnsi="Arial" w:cs="Arial"/>
          <w:bCs/>
        </w:rPr>
        <w:t>Michalička</w:t>
      </w:r>
      <w:proofErr w:type="spellEnd"/>
      <w:r w:rsidR="008C169A" w:rsidRPr="008C169A">
        <w:rPr>
          <w:rFonts w:ascii="Arial" w:hAnsi="Arial" w:cs="Arial"/>
          <w:bCs/>
        </w:rPr>
        <w:t xml:space="preserve"> </w:t>
      </w:r>
      <w:r w:rsidR="000B36A9">
        <w:rPr>
          <w:rFonts w:ascii="Arial" w:hAnsi="Arial" w:cs="Arial"/>
          <w:bCs/>
        </w:rPr>
        <w:t>-</w:t>
      </w:r>
      <w:r w:rsidR="008C169A" w:rsidRPr="008C169A">
        <w:rPr>
          <w:rFonts w:ascii="Arial" w:hAnsi="Arial" w:cs="Arial"/>
          <w:bCs/>
        </w:rPr>
        <w:t xml:space="preserve"> GEODEZIE</w:t>
      </w:r>
      <w:proofErr w:type="gramEnd"/>
      <w:r w:rsidR="008C169A" w:rsidRPr="008C169A">
        <w:rPr>
          <w:rFonts w:ascii="Arial" w:hAnsi="Arial" w:cs="Arial"/>
          <w:bCs/>
        </w:rPr>
        <w:t>, s.r.o.</w:t>
      </w:r>
    </w:p>
    <w:p w14:paraId="25E14983" w14:textId="3299751E" w:rsidR="00C83A8C" w:rsidRPr="008C169A" w:rsidRDefault="00C83A8C" w:rsidP="00E54164">
      <w:pPr>
        <w:spacing w:after="0" w:line="240" w:lineRule="auto"/>
        <w:ind w:left="567"/>
        <w:jc w:val="both"/>
        <w:rPr>
          <w:rFonts w:cs="Arial"/>
          <w:b/>
          <w:bCs/>
          <w:szCs w:val="20"/>
        </w:rPr>
      </w:pPr>
      <w:r w:rsidRPr="008C169A">
        <w:rPr>
          <w:rFonts w:ascii="Arial" w:hAnsi="Arial" w:cs="Arial"/>
          <w:bCs/>
        </w:rPr>
        <w:t xml:space="preserve">se sídlem </w:t>
      </w:r>
      <w:r w:rsidR="00AB5148">
        <w:rPr>
          <w:rFonts w:ascii="Arial" w:hAnsi="Arial" w:cs="Arial"/>
          <w:bCs/>
        </w:rPr>
        <w:t>Tvardkova 1191, 562 01 Ústí nad Orlicí</w:t>
      </w:r>
      <w:r w:rsidRPr="008C169A">
        <w:rPr>
          <w:rFonts w:ascii="Arial" w:hAnsi="Arial" w:cs="Arial"/>
          <w:snapToGrid w:val="0"/>
        </w:rPr>
        <w:t>, I</w:t>
      </w:r>
      <w:r w:rsidR="00381112">
        <w:rPr>
          <w:rFonts w:ascii="Arial" w:hAnsi="Arial" w:cs="Arial"/>
          <w:snapToGrid w:val="0"/>
        </w:rPr>
        <w:t>Č</w:t>
      </w:r>
      <w:r w:rsidRPr="008C169A">
        <w:rPr>
          <w:rFonts w:ascii="Arial" w:hAnsi="Arial" w:cs="Arial"/>
          <w:snapToGrid w:val="0"/>
        </w:rPr>
        <w:t xml:space="preserve">O: </w:t>
      </w:r>
      <w:r w:rsidR="00AB5148">
        <w:rPr>
          <w:rFonts w:ascii="Arial" w:hAnsi="Arial" w:cs="Arial"/>
          <w:snapToGrid w:val="0"/>
        </w:rPr>
        <w:t>27466728</w:t>
      </w:r>
    </w:p>
    <w:p w14:paraId="5F172459" w14:textId="2A06F046" w:rsidR="00E629DB" w:rsidRDefault="00DD19CE" w:rsidP="00E54164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8C169A">
        <w:rPr>
          <w:rFonts w:ascii="Arial" w:hAnsi="Arial" w:cs="Arial"/>
          <w:bCs/>
        </w:rPr>
        <w:t>Zastoupený</w:t>
      </w:r>
      <w:r w:rsidR="00AB5148">
        <w:rPr>
          <w:rFonts w:ascii="Arial" w:hAnsi="Arial" w:cs="Arial"/>
          <w:bCs/>
        </w:rPr>
        <w:t>:</w:t>
      </w:r>
      <w:r w:rsidR="00AB5148">
        <w:rPr>
          <w:rFonts w:ascii="Arial" w:hAnsi="Arial" w:cs="Arial"/>
          <w:bCs/>
        </w:rPr>
        <w:tab/>
        <w:t xml:space="preserve">Ing. Zdeňkem </w:t>
      </w:r>
      <w:proofErr w:type="spellStart"/>
      <w:r w:rsidR="00AB5148">
        <w:rPr>
          <w:rFonts w:ascii="Arial" w:hAnsi="Arial" w:cs="Arial"/>
          <w:bCs/>
        </w:rPr>
        <w:t>Michaličkou</w:t>
      </w:r>
      <w:proofErr w:type="spellEnd"/>
      <w:r w:rsidR="00AB5148">
        <w:rPr>
          <w:rFonts w:ascii="Arial" w:hAnsi="Arial" w:cs="Arial"/>
          <w:bCs/>
        </w:rPr>
        <w:t>, jednatelem</w:t>
      </w:r>
      <w:r w:rsidR="005D0F9D">
        <w:rPr>
          <w:rFonts w:ascii="Arial" w:hAnsi="Arial" w:cs="Arial"/>
          <w:bCs/>
        </w:rPr>
        <w:t xml:space="preserve"> společnosti</w:t>
      </w:r>
    </w:p>
    <w:p w14:paraId="0544F1DB" w14:textId="77777777" w:rsidR="005D0F9D" w:rsidRDefault="005D0F9D" w:rsidP="00E54164">
      <w:pPr>
        <w:spacing w:after="0" w:line="240" w:lineRule="auto"/>
        <w:ind w:left="567"/>
        <w:jc w:val="both"/>
        <w:rPr>
          <w:rFonts w:ascii="Arial" w:hAnsi="Arial" w:cs="Arial"/>
          <w:bCs/>
        </w:rPr>
      </w:pPr>
    </w:p>
    <w:p w14:paraId="40106EAE" w14:textId="1246AC1D" w:rsidR="005D0F9D" w:rsidRPr="008C169A" w:rsidRDefault="005D0F9D" w:rsidP="005D0F9D">
      <w:pPr>
        <w:spacing w:after="0" w:line="240" w:lineRule="auto"/>
        <w:ind w:left="567"/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</w:rPr>
        <w:t>Třetí</w:t>
      </w:r>
      <w:r w:rsidRPr="008C169A">
        <w:rPr>
          <w:rFonts w:ascii="Arial" w:hAnsi="Arial" w:cs="Arial"/>
          <w:bCs/>
        </w:rPr>
        <w:t xml:space="preserve"> společník (účastník): </w:t>
      </w:r>
      <w:r w:rsidR="00183D20">
        <w:rPr>
          <w:rFonts w:ascii="Arial" w:hAnsi="Arial" w:cs="Arial"/>
          <w:bCs/>
        </w:rPr>
        <w:t xml:space="preserve">SELLA </w:t>
      </w:r>
      <w:r w:rsidR="00183D20" w:rsidRPr="00183D20">
        <w:rPr>
          <w:rFonts w:ascii="Calibri" w:hAnsi="Calibri" w:cs="Calibri"/>
          <w:bCs/>
        </w:rPr>
        <w:t>&amp;</w:t>
      </w:r>
      <w:r w:rsidR="00183D20" w:rsidRPr="00183D20">
        <w:rPr>
          <w:rFonts w:ascii="Arial" w:hAnsi="Arial" w:cs="Arial"/>
          <w:bCs/>
        </w:rPr>
        <w:t xml:space="preserve"> AGRETA s.r.o.</w:t>
      </w:r>
    </w:p>
    <w:p w14:paraId="5172EFA3" w14:textId="79DFCB4C" w:rsidR="005D0F9D" w:rsidRPr="008C169A" w:rsidRDefault="005D0F9D" w:rsidP="005D0F9D">
      <w:pPr>
        <w:spacing w:after="0" w:line="240" w:lineRule="auto"/>
        <w:ind w:left="567"/>
        <w:jc w:val="both"/>
        <w:rPr>
          <w:rFonts w:cs="Arial"/>
          <w:b/>
          <w:bCs/>
          <w:szCs w:val="20"/>
        </w:rPr>
      </w:pPr>
      <w:r w:rsidRPr="008C169A">
        <w:rPr>
          <w:rFonts w:ascii="Arial" w:hAnsi="Arial" w:cs="Arial"/>
          <w:bCs/>
        </w:rPr>
        <w:t xml:space="preserve">se sídlem </w:t>
      </w:r>
      <w:r w:rsidR="00CF3BB2">
        <w:rPr>
          <w:rFonts w:ascii="Arial" w:hAnsi="Arial" w:cs="Arial"/>
          <w:bCs/>
        </w:rPr>
        <w:t>T.G.</w:t>
      </w:r>
      <w:r w:rsidR="00C368A6">
        <w:rPr>
          <w:rFonts w:ascii="Arial" w:hAnsi="Arial" w:cs="Arial"/>
          <w:bCs/>
        </w:rPr>
        <w:t xml:space="preserve"> </w:t>
      </w:r>
      <w:r w:rsidR="00CF3BB2">
        <w:rPr>
          <w:rFonts w:ascii="Arial" w:hAnsi="Arial" w:cs="Arial"/>
          <w:bCs/>
        </w:rPr>
        <w:t>Masaryka 620, 565 01 Choceň</w:t>
      </w:r>
      <w:r w:rsidRPr="008C169A">
        <w:rPr>
          <w:rFonts w:ascii="Arial" w:hAnsi="Arial" w:cs="Arial"/>
          <w:snapToGrid w:val="0"/>
        </w:rPr>
        <w:t xml:space="preserve">, IČO: </w:t>
      </w:r>
      <w:r w:rsidR="00CF3BB2">
        <w:rPr>
          <w:rFonts w:ascii="Arial" w:hAnsi="Arial" w:cs="Arial"/>
          <w:snapToGrid w:val="0"/>
        </w:rPr>
        <w:t>2593</w:t>
      </w:r>
      <w:r w:rsidR="00E85F96">
        <w:rPr>
          <w:rFonts w:ascii="Arial" w:hAnsi="Arial" w:cs="Arial"/>
          <w:snapToGrid w:val="0"/>
        </w:rPr>
        <w:t>5721</w:t>
      </w:r>
    </w:p>
    <w:p w14:paraId="1643BF59" w14:textId="4808E972" w:rsidR="005D0F9D" w:rsidRDefault="005D0F9D" w:rsidP="005D0F9D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8C169A">
        <w:rPr>
          <w:rFonts w:ascii="Arial" w:hAnsi="Arial" w:cs="Arial"/>
          <w:bCs/>
        </w:rPr>
        <w:t>Zastoupený</w:t>
      </w:r>
      <w:r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ab/>
        <w:t xml:space="preserve">Ing. </w:t>
      </w:r>
      <w:r w:rsidR="00E85F96">
        <w:rPr>
          <w:rFonts w:ascii="Arial" w:hAnsi="Arial" w:cs="Arial"/>
          <w:bCs/>
        </w:rPr>
        <w:t>Milanem Petrem</w:t>
      </w:r>
      <w:r>
        <w:rPr>
          <w:rFonts w:ascii="Arial" w:hAnsi="Arial" w:cs="Arial"/>
          <w:bCs/>
        </w:rPr>
        <w:t>, jednatelem společnosti</w:t>
      </w:r>
    </w:p>
    <w:p w14:paraId="0A3C33A2" w14:textId="77777777" w:rsidR="005D0F9D" w:rsidRDefault="005D0F9D" w:rsidP="005D0F9D">
      <w:pPr>
        <w:spacing w:after="0" w:line="240" w:lineRule="auto"/>
        <w:ind w:left="567"/>
        <w:jc w:val="both"/>
        <w:rPr>
          <w:rFonts w:ascii="Arial" w:hAnsi="Arial" w:cs="Arial"/>
          <w:bCs/>
        </w:rPr>
      </w:pPr>
    </w:p>
    <w:p w14:paraId="5C64A89F" w14:textId="687553D8" w:rsidR="005D0F9D" w:rsidRPr="008C169A" w:rsidRDefault="00E85F96" w:rsidP="005D0F9D">
      <w:pPr>
        <w:spacing w:after="0" w:line="240" w:lineRule="auto"/>
        <w:ind w:left="567"/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</w:rPr>
        <w:t xml:space="preserve">Čtvrtý </w:t>
      </w:r>
      <w:r w:rsidR="005D0F9D" w:rsidRPr="008C169A">
        <w:rPr>
          <w:rFonts w:ascii="Arial" w:hAnsi="Arial" w:cs="Arial"/>
          <w:bCs/>
        </w:rPr>
        <w:t xml:space="preserve">společník (účastník): </w:t>
      </w:r>
      <w:r w:rsidRPr="00681E43">
        <w:rPr>
          <w:rFonts w:ascii="Arial" w:hAnsi="Arial" w:cs="Arial"/>
          <w:bCs/>
          <w:caps/>
        </w:rPr>
        <w:t>Ateli</w:t>
      </w:r>
      <w:r w:rsidR="000A79F5">
        <w:rPr>
          <w:rFonts w:ascii="Arial" w:hAnsi="Arial" w:cs="Arial"/>
          <w:bCs/>
          <w:caps/>
        </w:rPr>
        <w:t>É</w:t>
      </w:r>
      <w:r w:rsidRPr="00681E43">
        <w:rPr>
          <w:rFonts w:ascii="Arial" w:hAnsi="Arial" w:cs="Arial"/>
          <w:bCs/>
          <w:caps/>
        </w:rPr>
        <w:t>r krajinné ekologie</w:t>
      </w:r>
      <w:r w:rsidR="00F32336">
        <w:rPr>
          <w:rFonts w:ascii="Arial" w:hAnsi="Arial" w:cs="Arial"/>
          <w:bCs/>
          <w:caps/>
        </w:rPr>
        <w:t>-</w:t>
      </w:r>
      <w:r w:rsidRPr="00E85F96">
        <w:rPr>
          <w:rFonts w:ascii="Arial" w:hAnsi="Arial" w:cs="Arial"/>
          <w:bCs/>
        </w:rPr>
        <w:t>AKE, s.r.o.</w:t>
      </w:r>
      <w:r w:rsidRPr="00DA6E1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 xml:space="preserve"> </w:t>
      </w:r>
    </w:p>
    <w:p w14:paraId="1CA5D479" w14:textId="41889C5F" w:rsidR="005D0F9D" w:rsidRPr="008C169A" w:rsidRDefault="005D0F9D" w:rsidP="005D0F9D">
      <w:pPr>
        <w:spacing w:after="0" w:line="240" w:lineRule="auto"/>
        <w:ind w:left="567"/>
        <w:jc w:val="both"/>
        <w:rPr>
          <w:rFonts w:cs="Arial"/>
          <w:b/>
          <w:bCs/>
          <w:szCs w:val="20"/>
        </w:rPr>
      </w:pPr>
      <w:r w:rsidRPr="008C169A">
        <w:rPr>
          <w:rFonts w:ascii="Arial" w:hAnsi="Arial" w:cs="Arial"/>
          <w:bCs/>
        </w:rPr>
        <w:t xml:space="preserve">se sídlem </w:t>
      </w:r>
      <w:r w:rsidR="00515FA4">
        <w:rPr>
          <w:rFonts w:ascii="Arial" w:hAnsi="Arial" w:cs="Arial"/>
          <w:bCs/>
        </w:rPr>
        <w:t>Jablonecká 8/31, 460 05 Liberec V-</w:t>
      </w:r>
      <w:proofErr w:type="spellStart"/>
      <w:r w:rsidR="00515FA4">
        <w:rPr>
          <w:rFonts w:ascii="Arial" w:hAnsi="Arial" w:cs="Arial"/>
          <w:bCs/>
        </w:rPr>
        <w:t>Kristiánov</w:t>
      </w:r>
      <w:proofErr w:type="spellEnd"/>
      <w:r w:rsidRPr="008C169A">
        <w:rPr>
          <w:rFonts w:ascii="Arial" w:hAnsi="Arial" w:cs="Arial"/>
          <w:snapToGrid w:val="0"/>
        </w:rPr>
        <w:t xml:space="preserve">, IČO: </w:t>
      </w:r>
      <w:r w:rsidR="003C4BEE">
        <w:rPr>
          <w:rFonts w:ascii="Arial" w:hAnsi="Arial" w:cs="Arial"/>
          <w:snapToGrid w:val="0"/>
        </w:rPr>
        <w:t>48289761</w:t>
      </w:r>
    </w:p>
    <w:p w14:paraId="7CAEE3C3" w14:textId="66D1145E" w:rsidR="005D0F9D" w:rsidRDefault="005D0F9D" w:rsidP="005D0F9D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8C169A">
        <w:rPr>
          <w:rFonts w:ascii="Arial" w:hAnsi="Arial" w:cs="Arial"/>
          <w:bCs/>
        </w:rPr>
        <w:t>Zastoupený</w:t>
      </w:r>
      <w:r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ab/>
        <w:t xml:space="preserve">Ing. </w:t>
      </w:r>
      <w:r w:rsidR="003C4BEE">
        <w:rPr>
          <w:rFonts w:ascii="Arial" w:hAnsi="Arial" w:cs="Arial"/>
          <w:bCs/>
        </w:rPr>
        <w:t>Věrou Hromkovou</w:t>
      </w:r>
      <w:r>
        <w:rPr>
          <w:rFonts w:ascii="Arial" w:hAnsi="Arial" w:cs="Arial"/>
          <w:bCs/>
        </w:rPr>
        <w:t>, jednatelem společnosti</w:t>
      </w:r>
    </w:p>
    <w:p w14:paraId="5F89DDB9" w14:textId="088A24E8" w:rsidR="00E0086F" w:rsidRPr="00916E55" w:rsidRDefault="00332C0C" w:rsidP="00332C0C">
      <w:pPr>
        <w:spacing w:after="0" w:line="24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</w:t>
      </w:r>
    </w:p>
    <w:p w14:paraId="58F76386" w14:textId="77777777" w:rsidR="00CE4472" w:rsidRDefault="00F077BD" w:rsidP="00E54164">
      <w:pPr>
        <w:spacing w:after="0" w:line="240" w:lineRule="auto"/>
        <w:ind w:left="567"/>
        <w:jc w:val="both"/>
        <w:rPr>
          <w:rFonts w:ascii="Arial" w:hAnsi="Arial" w:cs="Arial"/>
        </w:rPr>
      </w:pPr>
      <w:bookmarkStart w:id="2" w:name="_Hlk214960403"/>
      <w:r w:rsidRPr="00916E55">
        <w:rPr>
          <w:rFonts w:ascii="Arial" w:hAnsi="Arial" w:cs="Arial"/>
        </w:rPr>
        <w:t xml:space="preserve">Ve smluvních záležitostech zastoupený: </w:t>
      </w:r>
      <w:r w:rsidRPr="00916E55">
        <w:rPr>
          <w:rFonts w:ascii="Arial" w:hAnsi="Arial" w:cs="Arial"/>
        </w:rPr>
        <w:tab/>
      </w:r>
    </w:p>
    <w:p w14:paraId="727D0EB5" w14:textId="77777777" w:rsidR="00CE4472" w:rsidRDefault="00781FC6" w:rsidP="00CE4472">
      <w:pPr>
        <w:spacing w:after="0" w:line="240" w:lineRule="auto"/>
        <w:ind w:left="1276" w:firstLine="142"/>
        <w:jc w:val="both"/>
        <w:rPr>
          <w:rFonts w:ascii="Arial" w:hAnsi="Arial" w:cs="Arial"/>
          <w:snapToGrid w:val="0"/>
        </w:rPr>
      </w:pPr>
      <w:r w:rsidRPr="00CE4472">
        <w:rPr>
          <w:rFonts w:ascii="Arial" w:hAnsi="Arial" w:cs="Arial"/>
          <w:snapToGrid w:val="0"/>
        </w:rPr>
        <w:t>Ing. Alešem Kubátem, jednatelem společnosti</w:t>
      </w:r>
      <w:r w:rsidR="00CE4472" w:rsidRPr="00CE4472">
        <w:rPr>
          <w:rFonts w:ascii="Arial" w:hAnsi="Arial" w:cs="Arial"/>
          <w:snapToGrid w:val="0"/>
        </w:rPr>
        <w:t xml:space="preserve"> </w:t>
      </w:r>
      <w:r w:rsidR="00CE4472">
        <w:rPr>
          <w:rFonts w:ascii="Arial" w:hAnsi="Arial" w:cs="Arial"/>
          <w:snapToGrid w:val="0"/>
        </w:rPr>
        <w:t>Geodézie Chrudim s.r.o.</w:t>
      </w:r>
    </w:p>
    <w:p w14:paraId="470BDDFE" w14:textId="36693E0A" w:rsidR="00E0086F" w:rsidRDefault="00AE2E5B" w:rsidP="0073100F">
      <w:pPr>
        <w:spacing w:after="0" w:line="240" w:lineRule="auto"/>
        <w:ind w:left="1418"/>
        <w:rPr>
          <w:rFonts w:ascii="Arial" w:hAnsi="Arial" w:cs="Arial"/>
        </w:rPr>
      </w:pPr>
      <w:r>
        <w:rPr>
          <w:rFonts w:ascii="Arial" w:hAnsi="Arial" w:cs="Arial"/>
          <w:snapToGrid w:val="0"/>
        </w:rPr>
        <w:t xml:space="preserve">Ing. Zdeňkem </w:t>
      </w:r>
      <w:proofErr w:type="spellStart"/>
      <w:r>
        <w:rPr>
          <w:rFonts w:ascii="Arial" w:hAnsi="Arial" w:cs="Arial"/>
          <w:snapToGrid w:val="0"/>
        </w:rPr>
        <w:t>Michaličkou</w:t>
      </w:r>
      <w:proofErr w:type="spellEnd"/>
      <w:r>
        <w:rPr>
          <w:rFonts w:ascii="Arial" w:hAnsi="Arial" w:cs="Arial"/>
          <w:snapToGrid w:val="0"/>
        </w:rPr>
        <w:t xml:space="preserve">, jednatelem společnosti Ing. Zdeněk </w:t>
      </w:r>
      <w:proofErr w:type="spellStart"/>
      <w:proofErr w:type="gramStart"/>
      <w:r>
        <w:rPr>
          <w:rFonts w:ascii="Arial" w:hAnsi="Arial" w:cs="Arial"/>
          <w:snapToGrid w:val="0"/>
        </w:rPr>
        <w:t>Michalička</w:t>
      </w:r>
      <w:proofErr w:type="spellEnd"/>
      <w:r>
        <w:rPr>
          <w:rFonts w:ascii="Arial" w:hAnsi="Arial" w:cs="Arial"/>
          <w:snapToGrid w:val="0"/>
        </w:rPr>
        <w:t xml:space="preserve"> </w:t>
      </w:r>
      <w:r w:rsidR="00361B41">
        <w:rPr>
          <w:rFonts w:ascii="Arial" w:hAnsi="Arial" w:cs="Arial"/>
          <w:snapToGrid w:val="0"/>
        </w:rPr>
        <w:t>-</w:t>
      </w:r>
      <w:r>
        <w:rPr>
          <w:rFonts w:ascii="Arial" w:hAnsi="Arial" w:cs="Arial"/>
          <w:snapToGrid w:val="0"/>
        </w:rPr>
        <w:t xml:space="preserve"> GEODEZIE</w:t>
      </w:r>
      <w:proofErr w:type="gramEnd"/>
      <w:r>
        <w:rPr>
          <w:rFonts w:ascii="Arial" w:hAnsi="Arial" w:cs="Arial"/>
          <w:snapToGrid w:val="0"/>
        </w:rPr>
        <w:t>, s.r.o.</w:t>
      </w:r>
      <w:r w:rsidR="00E0086F" w:rsidRPr="00CE4472">
        <w:rPr>
          <w:rFonts w:ascii="Arial" w:hAnsi="Arial" w:cs="Arial"/>
        </w:rPr>
        <w:t xml:space="preserve"> </w:t>
      </w:r>
    </w:p>
    <w:p w14:paraId="16B11452" w14:textId="6409A608" w:rsidR="00AE2E5B" w:rsidRDefault="00AE2E5B" w:rsidP="00CE4472">
      <w:pPr>
        <w:spacing w:after="0" w:line="240" w:lineRule="auto"/>
        <w:ind w:left="1276" w:firstLine="142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Ing. Milanem Petrem, jednatelem společnosti </w:t>
      </w:r>
      <w:r>
        <w:rPr>
          <w:rFonts w:ascii="Arial" w:hAnsi="Arial" w:cs="Arial"/>
          <w:bCs/>
        </w:rPr>
        <w:t xml:space="preserve">SELLA </w:t>
      </w:r>
      <w:r w:rsidRPr="00183D20">
        <w:rPr>
          <w:rFonts w:ascii="Calibri" w:hAnsi="Calibri" w:cs="Calibri"/>
          <w:bCs/>
        </w:rPr>
        <w:t>&amp;</w:t>
      </w:r>
      <w:r w:rsidRPr="00183D20">
        <w:rPr>
          <w:rFonts w:ascii="Arial" w:hAnsi="Arial" w:cs="Arial"/>
          <w:bCs/>
        </w:rPr>
        <w:t xml:space="preserve"> AGRETA s.r.o.</w:t>
      </w:r>
    </w:p>
    <w:p w14:paraId="143CA6DF" w14:textId="1D78929F" w:rsidR="00E22120" w:rsidRDefault="00E22120" w:rsidP="00EB7388">
      <w:pPr>
        <w:spacing w:after="0" w:line="240" w:lineRule="auto"/>
        <w:ind w:left="141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Ing. Věrou Hromkovou, jednatelem společnosti </w:t>
      </w:r>
      <w:r w:rsidRPr="00681E43">
        <w:rPr>
          <w:rFonts w:ascii="Arial" w:hAnsi="Arial" w:cs="Arial"/>
          <w:bCs/>
          <w:caps/>
        </w:rPr>
        <w:t>Ateli</w:t>
      </w:r>
      <w:r w:rsidR="00A05514">
        <w:rPr>
          <w:rFonts w:ascii="Arial" w:hAnsi="Arial" w:cs="Arial"/>
          <w:bCs/>
          <w:caps/>
        </w:rPr>
        <w:t>É</w:t>
      </w:r>
      <w:r w:rsidRPr="00681E43">
        <w:rPr>
          <w:rFonts w:ascii="Arial" w:hAnsi="Arial" w:cs="Arial"/>
          <w:bCs/>
          <w:caps/>
        </w:rPr>
        <w:t>r krajinné ekologie</w:t>
      </w:r>
      <w:r w:rsidR="00A05514">
        <w:rPr>
          <w:rFonts w:ascii="Arial" w:hAnsi="Arial" w:cs="Arial"/>
          <w:bCs/>
          <w:caps/>
        </w:rPr>
        <w:t>-</w:t>
      </w:r>
      <w:r w:rsidRPr="00E85F96">
        <w:rPr>
          <w:rFonts w:ascii="Arial" w:hAnsi="Arial" w:cs="Arial"/>
          <w:bCs/>
        </w:rPr>
        <w:t>AKE, s.r.o</w:t>
      </w:r>
      <w:r>
        <w:rPr>
          <w:rFonts w:ascii="Arial" w:hAnsi="Arial" w:cs="Arial"/>
          <w:bCs/>
        </w:rPr>
        <w:t>.</w:t>
      </w:r>
    </w:p>
    <w:p w14:paraId="78B7B16B" w14:textId="77777777" w:rsidR="0073100F" w:rsidRDefault="0073100F" w:rsidP="0073100F">
      <w:pPr>
        <w:spacing w:after="0" w:line="240" w:lineRule="auto"/>
        <w:rPr>
          <w:rFonts w:ascii="Arial" w:hAnsi="Arial" w:cs="Arial"/>
        </w:rPr>
      </w:pPr>
    </w:p>
    <w:p w14:paraId="05540883" w14:textId="0DBB6B25" w:rsidR="009B32FD" w:rsidRDefault="009B32FD" w:rsidP="009B32FD">
      <w:pPr>
        <w:spacing w:after="0" w:line="240" w:lineRule="auto"/>
        <w:ind w:left="567"/>
        <w:jc w:val="both"/>
        <w:rPr>
          <w:rFonts w:ascii="Arial" w:hAnsi="Arial" w:cs="Arial"/>
        </w:rPr>
      </w:pPr>
      <w:r w:rsidRPr="00916E55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 technických</w:t>
      </w:r>
      <w:r w:rsidRPr="00916E55">
        <w:rPr>
          <w:rFonts w:ascii="Arial" w:hAnsi="Arial" w:cs="Arial"/>
        </w:rPr>
        <w:t xml:space="preserve"> záležitostech zastoupený: </w:t>
      </w:r>
      <w:r w:rsidRPr="00916E55">
        <w:rPr>
          <w:rFonts w:ascii="Arial" w:hAnsi="Arial" w:cs="Arial"/>
        </w:rPr>
        <w:tab/>
      </w:r>
    </w:p>
    <w:p w14:paraId="03D73128" w14:textId="1A301DEB" w:rsidR="009B32FD" w:rsidRDefault="00D708AE" w:rsidP="009B32FD">
      <w:pPr>
        <w:spacing w:after="0" w:line="240" w:lineRule="auto"/>
        <w:ind w:left="1276" w:firstLine="142"/>
        <w:jc w:val="both"/>
        <w:rPr>
          <w:rFonts w:ascii="Arial" w:hAnsi="Arial" w:cs="Arial"/>
          <w:snapToGrid w:val="0"/>
        </w:rPr>
      </w:pPr>
      <w:proofErr w:type="spellStart"/>
      <w:r>
        <w:rPr>
          <w:rFonts w:ascii="Arial" w:hAnsi="Arial" w:cs="Arial"/>
          <w:snapToGrid w:val="0"/>
        </w:rPr>
        <w:t>xxxxx</w:t>
      </w:r>
      <w:proofErr w:type="spellEnd"/>
    </w:p>
    <w:p w14:paraId="1234DA8A" w14:textId="77777777" w:rsidR="00D708AE" w:rsidRDefault="00D708AE" w:rsidP="009B32FD">
      <w:pPr>
        <w:spacing w:after="0" w:line="240" w:lineRule="auto"/>
        <w:ind w:left="1418"/>
        <w:rPr>
          <w:rFonts w:ascii="Arial" w:hAnsi="Arial" w:cs="Arial"/>
          <w:snapToGrid w:val="0"/>
        </w:rPr>
      </w:pPr>
      <w:proofErr w:type="spellStart"/>
      <w:r>
        <w:rPr>
          <w:rFonts w:ascii="Arial" w:hAnsi="Arial" w:cs="Arial"/>
          <w:snapToGrid w:val="0"/>
        </w:rPr>
        <w:t>xxxxx</w:t>
      </w:r>
      <w:proofErr w:type="spellEnd"/>
    </w:p>
    <w:p w14:paraId="71857B68" w14:textId="47DA066A" w:rsidR="009B32FD" w:rsidRDefault="009B32FD" w:rsidP="009B32FD">
      <w:pPr>
        <w:spacing w:after="0" w:line="240" w:lineRule="auto"/>
        <w:ind w:left="1418"/>
        <w:rPr>
          <w:rFonts w:ascii="Arial" w:hAnsi="Arial" w:cs="Arial"/>
        </w:rPr>
      </w:pPr>
      <w:r w:rsidRPr="00CE4472">
        <w:rPr>
          <w:rFonts w:ascii="Arial" w:hAnsi="Arial" w:cs="Arial"/>
        </w:rPr>
        <w:t xml:space="preserve"> </w:t>
      </w:r>
    </w:p>
    <w:p w14:paraId="28DC479C" w14:textId="2B88DA59" w:rsidR="009B32FD" w:rsidRDefault="00D708AE" w:rsidP="009B32FD">
      <w:pPr>
        <w:spacing w:after="0" w:line="240" w:lineRule="auto"/>
        <w:ind w:left="1276" w:firstLine="142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</w:rPr>
        <w:t>xxxxx</w:t>
      </w:r>
      <w:proofErr w:type="spellEnd"/>
    </w:p>
    <w:bookmarkEnd w:id="2"/>
    <w:p w14:paraId="435AB933" w14:textId="07359389" w:rsidR="009B6450" w:rsidRDefault="00D708AE" w:rsidP="009B32FD">
      <w:pPr>
        <w:spacing w:after="0" w:line="240" w:lineRule="auto"/>
        <w:ind w:left="1418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xxxx</w:t>
      </w:r>
      <w:r w:rsidR="00C62CAB">
        <w:rPr>
          <w:rFonts w:ascii="Arial" w:hAnsi="Arial" w:cs="Arial"/>
          <w:bCs/>
        </w:rPr>
        <w:t>x</w:t>
      </w:r>
      <w:proofErr w:type="spellEnd"/>
    </w:p>
    <w:p w14:paraId="46F56E68" w14:textId="77777777" w:rsidR="00C62CAB" w:rsidRPr="009B32FD" w:rsidRDefault="00C62CAB" w:rsidP="009B32FD">
      <w:pPr>
        <w:spacing w:after="0" w:line="240" w:lineRule="auto"/>
        <w:ind w:left="1418"/>
        <w:rPr>
          <w:rFonts w:ascii="Arial" w:hAnsi="Arial" w:cs="Arial"/>
          <w:bCs/>
        </w:rPr>
      </w:pPr>
    </w:p>
    <w:p w14:paraId="4F80076C" w14:textId="4B480FB7" w:rsidR="00E0086F" w:rsidRPr="00916E55" w:rsidRDefault="00E0086F" w:rsidP="00D960C4">
      <w:pPr>
        <w:spacing w:after="0" w:line="240" w:lineRule="auto"/>
        <w:jc w:val="both"/>
        <w:rPr>
          <w:rFonts w:ascii="Arial" w:hAnsi="Arial" w:cs="Arial"/>
        </w:rPr>
      </w:pPr>
      <w:bookmarkStart w:id="3" w:name="_Hlk214960830"/>
    </w:p>
    <w:p w14:paraId="7DA99D36" w14:textId="141A3386" w:rsidR="00E0086F" w:rsidRPr="00F55545" w:rsidRDefault="00E0086F" w:rsidP="00E54164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  <w:bCs/>
        </w:rPr>
      </w:pPr>
      <w:r w:rsidRPr="00916E55">
        <w:rPr>
          <w:rFonts w:ascii="Arial" w:hAnsi="Arial" w:cs="Arial"/>
          <w:b/>
        </w:rPr>
        <w:t xml:space="preserve">Bankovní </w:t>
      </w:r>
      <w:proofErr w:type="gramStart"/>
      <w:r w:rsidRPr="00916E55">
        <w:rPr>
          <w:rFonts w:ascii="Arial" w:hAnsi="Arial" w:cs="Arial"/>
          <w:b/>
        </w:rPr>
        <w:t>spojení:</w:t>
      </w:r>
      <w:r w:rsidR="00F55545">
        <w:rPr>
          <w:rFonts w:ascii="Arial" w:hAnsi="Arial" w:cs="Arial"/>
          <w:b/>
        </w:rPr>
        <w:t xml:space="preserve">   </w:t>
      </w:r>
      <w:proofErr w:type="gramEnd"/>
      <w:r w:rsidR="00F55545">
        <w:rPr>
          <w:rFonts w:ascii="Arial" w:hAnsi="Arial" w:cs="Arial"/>
          <w:bCs/>
        </w:rPr>
        <w:t>CS Chrudim</w:t>
      </w:r>
    </w:p>
    <w:p w14:paraId="6F011ECB" w14:textId="6E5B0029" w:rsidR="00E0086F" w:rsidRPr="00916E55" w:rsidRDefault="00E0086F" w:rsidP="00E54164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</w:rPr>
      </w:pPr>
      <w:r w:rsidRPr="00916E55">
        <w:rPr>
          <w:rFonts w:ascii="Arial" w:hAnsi="Arial" w:cs="Arial"/>
        </w:rPr>
        <w:t xml:space="preserve">Číslo </w:t>
      </w:r>
      <w:proofErr w:type="gramStart"/>
      <w:r w:rsidRPr="00916E55">
        <w:rPr>
          <w:rFonts w:ascii="Arial" w:hAnsi="Arial" w:cs="Arial"/>
        </w:rPr>
        <w:t xml:space="preserve">účtu: </w:t>
      </w:r>
      <w:r w:rsidR="00F449C4" w:rsidRPr="00916E55">
        <w:rPr>
          <w:rFonts w:ascii="Arial" w:hAnsi="Arial" w:cs="Arial"/>
        </w:rPr>
        <w:t xml:space="preserve">  </w:t>
      </w:r>
      <w:proofErr w:type="gramEnd"/>
      <w:r w:rsidR="00831AB6">
        <w:rPr>
          <w:rFonts w:ascii="Arial" w:hAnsi="Arial" w:cs="Arial"/>
        </w:rPr>
        <w:t xml:space="preserve">              1226873319/0800</w:t>
      </w:r>
      <w:r w:rsidR="00831AB6">
        <w:rPr>
          <w:rFonts w:ascii="Arial" w:hAnsi="Arial" w:cs="Arial"/>
        </w:rPr>
        <w:tab/>
      </w:r>
    </w:p>
    <w:p w14:paraId="19074D75" w14:textId="180B2094" w:rsidR="00E0086F" w:rsidRPr="00916E55" w:rsidRDefault="00EF0A6B" w:rsidP="00E54164">
      <w:pPr>
        <w:tabs>
          <w:tab w:val="left" w:pos="4536"/>
        </w:tabs>
        <w:spacing w:after="0" w:line="240" w:lineRule="auto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</w:rPr>
        <w:t xml:space="preserve">  </w:t>
      </w:r>
    </w:p>
    <w:p w14:paraId="483330C9" w14:textId="1A359FB0" w:rsidR="00E0086F" w:rsidRPr="00ED6435" w:rsidRDefault="00E0086F" w:rsidP="00E54164">
      <w:pPr>
        <w:spacing w:after="0" w:line="240" w:lineRule="auto"/>
        <w:ind w:left="567"/>
        <w:jc w:val="both"/>
        <w:rPr>
          <w:rFonts w:ascii="Arial" w:hAnsi="Arial" w:cs="Arial"/>
        </w:rPr>
      </w:pPr>
      <w:r w:rsidRPr="00916E55">
        <w:rPr>
          <w:rFonts w:ascii="Arial" w:hAnsi="Arial" w:cs="Arial"/>
        </w:rPr>
        <w:t>(</w:t>
      </w:r>
      <w:r w:rsidR="00F449C4" w:rsidRPr="00916E55">
        <w:rPr>
          <w:rFonts w:ascii="Arial" w:hAnsi="Arial" w:cs="Arial"/>
        </w:rPr>
        <w:t xml:space="preserve">dále jen </w:t>
      </w:r>
      <w:r w:rsidRPr="00916E55">
        <w:rPr>
          <w:rFonts w:ascii="Arial" w:hAnsi="Arial" w:cs="Arial"/>
          <w:b/>
        </w:rPr>
        <w:t>„Zhotovitel“</w:t>
      </w:r>
      <w:r w:rsidRPr="00916E55">
        <w:rPr>
          <w:rFonts w:ascii="Arial" w:hAnsi="Arial" w:cs="Arial"/>
        </w:rPr>
        <w:t>)</w:t>
      </w:r>
      <w:bookmarkEnd w:id="3"/>
    </w:p>
    <w:p w14:paraId="049AE66C" w14:textId="1BC8F618" w:rsidR="00F449C4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 xml:space="preserve">“ a každý z nich samostatně jako </w:t>
      </w:r>
    </w:p>
    <w:p w14:paraId="78BCD464" w14:textId="109BC8F5" w:rsidR="00F449C4" w:rsidRPr="00EF0A6B" w:rsidRDefault="00E0086F" w:rsidP="00EF0A6B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0F813D1E" w14:textId="77777777" w:rsidR="009A2FEC" w:rsidRDefault="009A2FEC" w:rsidP="00DD459B">
      <w:pPr>
        <w:spacing w:before="240" w:after="120"/>
        <w:jc w:val="both"/>
        <w:rPr>
          <w:rFonts w:ascii="Arial" w:hAnsi="Arial" w:cs="Arial"/>
          <w:b/>
          <w:bCs/>
          <w:snapToGrid w:val="0"/>
        </w:rPr>
      </w:pPr>
    </w:p>
    <w:p w14:paraId="15DE13D8" w14:textId="77777777" w:rsidR="009A2FEC" w:rsidRDefault="009A2FEC" w:rsidP="00DD459B">
      <w:pPr>
        <w:spacing w:before="240" w:after="120"/>
        <w:jc w:val="both"/>
        <w:rPr>
          <w:rFonts w:ascii="Arial" w:hAnsi="Arial" w:cs="Arial"/>
          <w:b/>
          <w:bCs/>
          <w:snapToGrid w:val="0"/>
        </w:rPr>
      </w:pPr>
    </w:p>
    <w:p w14:paraId="431A497E" w14:textId="6C1251EE" w:rsidR="00056ACC" w:rsidRDefault="00056ACC" w:rsidP="00DD459B">
      <w:pPr>
        <w:spacing w:before="240" w:after="120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lastRenderedPageBreak/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EF0A6B">
        <w:rPr>
          <w:rFonts w:ascii="Arial" w:hAnsi="Arial" w:cs="Arial"/>
          <w:b/>
          <w:bCs/>
          <w:snapToGrid w:val="0"/>
        </w:rPr>
        <w:t>9</w:t>
      </w:r>
    </w:p>
    <w:p w14:paraId="570CDB90" w14:textId="77777777" w:rsidR="00EA034D" w:rsidRDefault="00EA034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76BF5EF" w14:textId="04969EEB" w:rsidR="00056ACC" w:rsidRPr="00682C9A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43C6B5DB" w14:textId="77777777" w:rsidR="00056ACC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6978DB88" w14:textId="77777777" w:rsidR="00EA034D" w:rsidRDefault="00EA034D" w:rsidP="00EA034D">
      <w:pPr>
        <w:spacing w:after="0"/>
        <w:jc w:val="center"/>
        <w:rPr>
          <w:rFonts w:ascii="Arial" w:hAnsi="Arial" w:cs="Arial"/>
          <w:b/>
        </w:rPr>
      </w:pPr>
    </w:p>
    <w:p w14:paraId="5156B820" w14:textId="764ADACB" w:rsidR="00033FC5" w:rsidRPr="001F3D7E" w:rsidRDefault="001F7475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</w:rPr>
      </w:pPr>
      <w:r w:rsidRPr="00ED6435">
        <w:rPr>
          <w:rFonts w:ascii="Arial" w:hAnsi="Arial" w:cs="Arial"/>
          <w:szCs w:val="22"/>
        </w:rPr>
        <w:t xml:space="preserve">Předmětem </w:t>
      </w:r>
      <w:r w:rsidR="002159EA">
        <w:rPr>
          <w:rFonts w:ascii="Arial" w:hAnsi="Arial" w:cs="Arial"/>
          <w:szCs w:val="22"/>
        </w:rPr>
        <w:t>dodatku</w:t>
      </w:r>
      <w:r w:rsidR="002159EA" w:rsidRPr="00BF554C">
        <w:rPr>
          <w:rFonts w:ascii="Arial" w:hAnsi="Arial" w:cs="Arial"/>
          <w:szCs w:val="22"/>
        </w:rPr>
        <w:t xml:space="preserve"> </w:t>
      </w:r>
      <w:r w:rsidR="001F3D7E" w:rsidRPr="00D63BE5">
        <w:rPr>
          <w:rFonts w:ascii="Arial" w:hAnsi="Arial" w:cs="Arial"/>
          <w:szCs w:val="22"/>
        </w:rPr>
        <w:t xml:space="preserve">je </w:t>
      </w:r>
      <w:r w:rsidR="000425A8">
        <w:rPr>
          <w:rFonts w:ascii="Arial" w:hAnsi="Arial" w:cs="Arial"/>
          <w:szCs w:val="22"/>
        </w:rPr>
        <w:t>úprava identifikace smluvních stran a změna termínů</w:t>
      </w:r>
      <w:r w:rsidR="00B93678">
        <w:rPr>
          <w:rFonts w:ascii="Arial" w:hAnsi="Arial" w:cs="Arial"/>
          <w:szCs w:val="22"/>
        </w:rPr>
        <w:t xml:space="preserve"> předání níže uvedených fakturačních </w:t>
      </w:r>
      <w:r w:rsidR="00164A2D">
        <w:rPr>
          <w:rFonts w:ascii="Arial" w:hAnsi="Arial" w:cs="Arial"/>
          <w:szCs w:val="22"/>
        </w:rPr>
        <w:t>celků k JPÚ Chrudim</w:t>
      </w:r>
      <w:r w:rsidR="00F061A4">
        <w:rPr>
          <w:rFonts w:ascii="Arial" w:hAnsi="Arial" w:cs="Arial"/>
          <w:szCs w:val="22"/>
        </w:rPr>
        <w:t xml:space="preserve"> k akceptačnímu řízení</w:t>
      </w:r>
      <w:r w:rsidR="001F3D7E">
        <w:rPr>
          <w:rFonts w:ascii="Arial" w:hAnsi="Arial" w:cs="Arial"/>
          <w:b/>
          <w:bCs/>
          <w:szCs w:val="22"/>
        </w:rPr>
        <w:t>.</w:t>
      </w:r>
    </w:p>
    <w:p w14:paraId="2A788D63" w14:textId="5A731A7B" w:rsidR="004F2AA6" w:rsidRPr="004F2AA6" w:rsidRDefault="00F061A4" w:rsidP="00F76A5A">
      <w:pPr>
        <w:ind w:left="705" w:hanging="705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</w:t>
      </w:r>
    </w:p>
    <w:tbl>
      <w:tblPr>
        <w:tblW w:w="909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"/>
        <w:gridCol w:w="5103"/>
        <w:gridCol w:w="1800"/>
        <w:gridCol w:w="1460"/>
      </w:tblGrid>
      <w:tr w:rsidR="00B64EF4" w14:paraId="043CE381" w14:textId="77777777" w:rsidTr="00F445BC">
        <w:trPr>
          <w:trHeight w:val="735"/>
        </w:trPr>
        <w:tc>
          <w:tcPr>
            <w:tcW w:w="73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CA341" w14:textId="77777777" w:rsidR="00B64EF4" w:rsidRDefault="00B64EF4" w:rsidP="00612E51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bookmarkStart w:id="4" w:name="_Hlk214973483"/>
          </w:p>
        </w:tc>
        <w:tc>
          <w:tcPr>
            <w:tcW w:w="510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FEBE6" w14:textId="6C6E84CA" w:rsidR="00B64EF4" w:rsidRPr="000D0486" w:rsidRDefault="00F061A4" w:rsidP="00612E51">
            <w:pPr>
              <w:pStyle w:val="Normln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Fakturační celek</w:t>
            </w:r>
            <w:r w:rsidR="00B64EF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9B6FC" w14:textId="77777777" w:rsidR="00B64EF4" w:rsidRPr="000D0486" w:rsidRDefault="00B64EF4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0D0486">
              <w:rPr>
                <w:rFonts w:ascii="Arial" w:hAnsi="Arial" w:cs="Arial"/>
              </w:rPr>
              <w:t>Původní termín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DD90E" w14:textId="77777777" w:rsidR="00B64EF4" w:rsidRPr="00E30156" w:rsidRDefault="00B64EF4" w:rsidP="00612E51">
            <w:pPr>
              <w:pStyle w:val="Normlnweb"/>
              <w:jc w:val="center"/>
              <w:rPr>
                <w:rFonts w:ascii="Arial" w:hAnsi="Arial" w:cs="Arial"/>
                <w:b/>
                <w:bCs/>
              </w:rPr>
            </w:pPr>
            <w:r w:rsidRPr="00E30156">
              <w:rPr>
                <w:rFonts w:ascii="Arial" w:hAnsi="Arial" w:cs="Arial"/>
                <w:b/>
                <w:bCs/>
              </w:rPr>
              <w:t>Nový termín</w:t>
            </w:r>
          </w:p>
        </w:tc>
      </w:tr>
      <w:tr w:rsidR="00B64EF4" w14:paraId="162A1C5B" w14:textId="77777777" w:rsidTr="008279B6">
        <w:trPr>
          <w:trHeight w:val="508"/>
        </w:trPr>
        <w:tc>
          <w:tcPr>
            <w:tcW w:w="73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07141" w14:textId="333725A5" w:rsidR="00B64EF4" w:rsidRPr="00FC6D4A" w:rsidRDefault="00840783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FC6D4A">
              <w:rPr>
                <w:rFonts w:ascii="Arial" w:hAnsi="Arial" w:cs="Arial"/>
              </w:rPr>
              <w:t>2.2.</w:t>
            </w:r>
          </w:p>
        </w:tc>
        <w:tc>
          <w:tcPr>
            <w:tcW w:w="5103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3E815" w14:textId="77777777" w:rsidR="00B64EF4" w:rsidRDefault="00B64EF4" w:rsidP="00967AE3">
            <w:pPr>
              <w:pStyle w:val="Normln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6735D9">
              <w:rPr>
                <w:rFonts w:ascii="Arial" w:hAnsi="Arial" w:cs="Arial"/>
              </w:rPr>
              <w:t xml:space="preserve">Vypracování </w:t>
            </w:r>
            <w:r w:rsidR="00864B46" w:rsidRPr="006735D9">
              <w:rPr>
                <w:rFonts w:ascii="Arial" w:hAnsi="Arial" w:cs="Arial"/>
              </w:rPr>
              <w:t>návrhu nového uspořádání pozemků</w:t>
            </w:r>
          </w:p>
          <w:p w14:paraId="59359697" w14:textId="11B72BD2" w:rsidR="00967AE3" w:rsidRPr="00F46D4B" w:rsidRDefault="00F46D4B" w:rsidP="00967AE3">
            <w:pPr>
              <w:pStyle w:val="Normlnweb"/>
              <w:spacing w:before="0" w:beforeAutospacing="0" w:after="0" w:afterAutospacing="0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(vč. jeho vystavení)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DEFFBC" w14:textId="20742FCC" w:rsidR="00B64EF4" w:rsidRPr="00133809" w:rsidRDefault="00BB0DD7" w:rsidP="00BB0D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30.11.2025</w:t>
            </w:r>
          </w:p>
        </w:tc>
        <w:tc>
          <w:tcPr>
            <w:tcW w:w="1460" w:type="dxa"/>
            <w:tcBorders>
              <w:top w:val="single" w:sz="2" w:space="0" w:color="auto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05CA2E" w14:textId="009A6813" w:rsidR="00B64EF4" w:rsidRPr="00E30156" w:rsidRDefault="008279B6" w:rsidP="008279B6">
            <w:pPr>
              <w:jc w:val="center"/>
              <w:rPr>
                <w:rFonts w:ascii="Arial" w:hAnsi="Arial" w:cs="Arial"/>
                <w:b/>
                <w:bCs/>
              </w:rPr>
            </w:pPr>
            <w:r w:rsidRPr="00E30156">
              <w:rPr>
                <w:rFonts w:ascii="Arial" w:hAnsi="Arial" w:cs="Arial"/>
                <w:b/>
                <w:bCs/>
              </w:rPr>
              <w:t>30.06.2026</w:t>
            </w:r>
          </w:p>
        </w:tc>
      </w:tr>
      <w:tr w:rsidR="00837532" w14:paraId="09387FBD" w14:textId="77777777" w:rsidTr="008279B6">
        <w:trPr>
          <w:trHeight w:val="508"/>
        </w:trPr>
        <w:tc>
          <w:tcPr>
            <w:tcW w:w="73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8F14B" w14:textId="6AAA18C9" w:rsidR="00837532" w:rsidRDefault="00F544C4" w:rsidP="00612E51">
            <w:pPr>
              <w:pStyle w:val="Normlnweb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2.3.</w:t>
            </w:r>
          </w:p>
        </w:tc>
        <w:tc>
          <w:tcPr>
            <w:tcW w:w="5103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DC774" w14:textId="53705735" w:rsidR="00837532" w:rsidRPr="00F544C4" w:rsidRDefault="00F544C4" w:rsidP="00612E51">
            <w:pPr>
              <w:pStyle w:val="Normlnweb"/>
              <w:jc w:val="both"/>
              <w:rPr>
                <w:rFonts w:ascii="Arial" w:hAnsi="Arial" w:cs="Arial"/>
                <w:snapToGrid w:val="0"/>
              </w:rPr>
            </w:pPr>
            <w:r w:rsidRPr="00F544C4">
              <w:rPr>
                <w:rFonts w:ascii="Arial" w:hAnsi="Arial" w:cs="Arial"/>
                <w:snapToGrid w:val="0"/>
              </w:rPr>
              <w:t>Předložení kompletní dokumentace návrhu KPÚ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69749F" w14:textId="2492AC76" w:rsidR="00837532" w:rsidRDefault="00F445BC" w:rsidP="008279B6">
            <w:pPr>
              <w:jc w:val="center"/>
              <w:rPr>
                <w:rFonts w:ascii="Arial" w:hAnsi="Arial" w:cs="Arial"/>
              </w:rPr>
            </w:pPr>
            <w:r w:rsidRPr="003322C5">
              <w:rPr>
                <w:rFonts w:ascii="Arial" w:hAnsi="Arial" w:cs="Arial"/>
                <w:sz w:val="18"/>
                <w:szCs w:val="18"/>
              </w:rPr>
              <w:t xml:space="preserve">do 1 měsíce od výzvy </w:t>
            </w:r>
            <w:r>
              <w:rPr>
                <w:rFonts w:ascii="Arial" w:hAnsi="Arial" w:cs="Arial"/>
                <w:sz w:val="18"/>
                <w:szCs w:val="18"/>
              </w:rPr>
              <w:t>zadavatele</w:t>
            </w:r>
          </w:p>
        </w:tc>
        <w:tc>
          <w:tcPr>
            <w:tcW w:w="146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ABDC8B" w14:textId="11184B6E" w:rsidR="00837532" w:rsidRPr="00E30156" w:rsidRDefault="008279B6" w:rsidP="008279B6">
            <w:pPr>
              <w:jc w:val="center"/>
              <w:rPr>
                <w:rFonts w:ascii="Arial" w:hAnsi="Arial" w:cs="Arial"/>
                <w:b/>
                <w:bCs/>
              </w:rPr>
            </w:pPr>
            <w:r w:rsidRPr="00E30156">
              <w:rPr>
                <w:rFonts w:ascii="Arial" w:hAnsi="Arial" w:cs="Arial"/>
                <w:b/>
                <w:bCs/>
              </w:rPr>
              <w:t>30.10.2026</w:t>
            </w:r>
          </w:p>
        </w:tc>
      </w:tr>
      <w:tr w:rsidR="00B64EF4" w14:paraId="39915FB1" w14:textId="77777777" w:rsidTr="008279B6">
        <w:trPr>
          <w:trHeight w:val="508"/>
        </w:trPr>
        <w:tc>
          <w:tcPr>
            <w:tcW w:w="73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D55EF" w14:textId="6C31B9FB" w:rsidR="00B64EF4" w:rsidRDefault="00F544C4" w:rsidP="00612E51">
            <w:pPr>
              <w:pStyle w:val="Normlnweb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2.4.</w:t>
            </w:r>
          </w:p>
        </w:tc>
        <w:tc>
          <w:tcPr>
            <w:tcW w:w="5103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65A10" w14:textId="223E3879" w:rsidR="00B64EF4" w:rsidRPr="00FC6D4A" w:rsidRDefault="00FC6D4A" w:rsidP="00612E51">
            <w:pPr>
              <w:pStyle w:val="Normlnweb"/>
              <w:jc w:val="both"/>
              <w:rPr>
                <w:rFonts w:ascii="Arial" w:eastAsia="Arial" w:hAnsi="Arial" w:cs="Arial"/>
                <w:i/>
                <w:iCs/>
              </w:rPr>
            </w:pPr>
            <w:r w:rsidRPr="00FC6D4A">
              <w:rPr>
                <w:rFonts w:ascii="Arial" w:hAnsi="Arial" w:cs="Arial"/>
                <w:snapToGrid w:val="0"/>
              </w:rPr>
              <w:t>Změna katastrální hranice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19E00B" w14:textId="55FDBB6A" w:rsidR="00B64EF4" w:rsidRPr="003322C5" w:rsidRDefault="003322C5" w:rsidP="00827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22C5">
              <w:rPr>
                <w:rFonts w:ascii="Arial" w:hAnsi="Arial" w:cs="Arial"/>
                <w:sz w:val="18"/>
                <w:szCs w:val="18"/>
              </w:rPr>
              <w:t xml:space="preserve">do 1 měsíce od výzvy </w:t>
            </w:r>
            <w:r w:rsidR="00F445BC">
              <w:rPr>
                <w:rFonts w:ascii="Arial" w:hAnsi="Arial" w:cs="Arial"/>
                <w:sz w:val="18"/>
                <w:szCs w:val="18"/>
              </w:rPr>
              <w:t>zadavatele</w:t>
            </w:r>
          </w:p>
        </w:tc>
        <w:tc>
          <w:tcPr>
            <w:tcW w:w="146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B4E3BB" w14:textId="3EFC5DA8" w:rsidR="00B64EF4" w:rsidRPr="00E30156" w:rsidRDefault="008279B6" w:rsidP="008279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0156">
              <w:rPr>
                <w:rFonts w:ascii="Arial" w:hAnsi="Arial" w:cs="Arial"/>
                <w:b/>
                <w:bCs/>
              </w:rPr>
              <w:t>30.06.2026</w:t>
            </w:r>
          </w:p>
        </w:tc>
      </w:tr>
      <w:bookmarkEnd w:id="4"/>
    </w:tbl>
    <w:p w14:paraId="52A89F7F" w14:textId="77777777" w:rsidR="00F76A5A" w:rsidRDefault="00F76A5A" w:rsidP="00DF6A64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</w:p>
    <w:p w14:paraId="322453CB" w14:textId="4FA73EF8" w:rsidR="00824BDC" w:rsidRDefault="00824BDC" w:rsidP="003A266D">
      <w:pPr>
        <w:pStyle w:val="Level2"/>
        <w:numPr>
          <w:ilvl w:val="0"/>
          <w:numId w:val="0"/>
        </w:numPr>
        <w:spacing w:after="240"/>
        <w:jc w:val="both"/>
      </w:pPr>
      <w:r>
        <w:rPr>
          <w:rFonts w:ascii="Arial" w:hAnsi="Arial" w:cs="Arial"/>
        </w:rPr>
        <w:t>Uveden</w:t>
      </w:r>
      <w:r w:rsidR="00F956C8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změn</w:t>
      </w:r>
      <w:r w:rsidR="00F956C8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se promítl</w:t>
      </w:r>
      <w:r w:rsidR="00F956C8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do položkového výkazu činností s časovým harmonogramem prací.</w:t>
      </w:r>
    </w:p>
    <w:p w14:paraId="7A7C8AEC" w14:textId="77777777" w:rsidR="009A2FEC" w:rsidRDefault="009A2FEC" w:rsidP="00824BDC">
      <w:pPr>
        <w:rPr>
          <w:rFonts w:ascii="Arial" w:hAnsi="Arial" w:cs="Arial"/>
          <w:b/>
          <w:bCs/>
          <w:u w:val="single"/>
        </w:rPr>
      </w:pPr>
    </w:p>
    <w:p w14:paraId="3435138E" w14:textId="03AC0D07" w:rsidR="00BB77F3" w:rsidRPr="00BB77F3" w:rsidRDefault="00824BDC" w:rsidP="00824BDC">
      <w:pPr>
        <w:rPr>
          <w:rFonts w:ascii="Arial" w:hAnsi="Arial" w:cs="Arial"/>
          <w:b/>
          <w:bCs/>
          <w:u w:val="single"/>
        </w:rPr>
      </w:pPr>
      <w:r w:rsidRPr="00BB77F3">
        <w:rPr>
          <w:rFonts w:ascii="Arial" w:hAnsi="Arial" w:cs="Arial"/>
          <w:b/>
          <w:bCs/>
          <w:u w:val="single"/>
        </w:rPr>
        <w:t>Odůvodnění:</w:t>
      </w:r>
      <w:r w:rsidR="0054134D" w:rsidRPr="00BB77F3">
        <w:rPr>
          <w:rFonts w:ascii="Arial" w:hAnsi="Arial" w:cs="Arial"/>
          <w:b/>
          <w:bCs/>
          <w:u w:val="single"/>
        </w:rPr>
        <w:t xml:space="preserve"> </w:t>
      </w:r>
    </w:p>
    <w:p w14:paraId="3C9C9978" w14:textId="13773957" w:rsidR="00C062B3" w:rsidRDefault="005C1C4D" w:rsidP="003C18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</w:rPr>
        <w:t>Původní smlouva o dílo z roku 2010 byla následována a ošetřena dodatky č. 1-8. Smluvní strany se shodly, že pro zajištění právní jistoty a jednoznačné defi</w:t>
      </w:r>
      <w:r w:rsidR="00E13E53">
        <w:rPr>
          <w:rFonts w:ascii="Arial" w:hAnsi="Arial" w:cs="Arial"/>
        </w:rPr>
        <w:t xml:space="preserve">nice závazků všech smluvních stran je nutné upravit smluvní podmínky prostřednictvím </w:t>
      </w:r>
      <w:r w:rsidR="0096793F">
        <w:rPr>
          <w:rFonts w:ascii="Arial" w:hAnsi="Arial" w:cs="Arial"/>
        </w:rPr>
        <w:t>dodatku, který by vyloučil případné sporné situace. Tento dodatek</w:t>
      </w:r>
      <w:r w:rsidR="005826AA">
        <w:rPr>
          <w:rFonts w:ascii="Arial" w:hAnsi="Arial" w:cs="Arial"/>
        </w:rPr>
        <w:t xml:space="preserve"> bude podepsán všemi členy sdružení zhotovitele</w:t>
      </w:r>
      <w:r w:rsidR="00565275">
        <w:rPr>
          <w:rFonts w:ascii="Arial" w:hAnsi="Arial" w:cs="Arial"/>
        </w:rPr>
        <w:t xml:space="preserve">. </w:t>
      </w:r>
      <w:r w:rsidR="00C062B3">
        <w:rPr>
          <w:rFonts w:ascii="Arial" w:hAnsi="Arial" w:cs="Arial"/>
        </w:rPr>
        <w:t>Předmětem dodatku je dále úprava termínu</w:t>
      </w:r>
      <w:r w:rsidR="00441D74">
        <w:rPr>
          <w:rFonts w:ascii="Arial" w:hAnsi="Arial" w:cs="Arial"/>
        </w:rPr>
        <w:t xml:space="preserve"> pro fakturační celek 2.2. a stanovení pevných termínů pro fakturační celky 2.3. a 2.4.</w:t>
      </w:r>
    </w:p>
    <w:p w14:paraId="7EAAA8FA" w14:textId="77777777" w:rsidR="00163AD6" w:rsidRDefault="00163AD6" w:rsidP="003C18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0"/>
        </w:rPr>
      </w:pPr>
    </w:p>
    <w:p w14:paraId="27316E15" w14:textId="09908F3B" w:rsidR="00AB2493" w:rsidRPr="009A2FEC" w:rsidRDefault="00DC213A" w:rsidP="009A2FEC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 xml:space="preserve"> </w:t>
      </w:r>
      <w:r w:rsidR="00330F18">
        <w:rPr>
          <w:rFonts w:ascii="Arial" w:hAnsi="Arial" w:cs="Arial"/>
          <w:b/>
          <w:bCs/>
        </w:rPr>
        <w:t xml:space="preserve"> </w:t>
      </w:r>
    </w:p>
    <w:p w14:paraId="6521EB73" w14:textId="1BDA07D8" w:rsidR="00056ACC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="005229E5"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659BE493" w14:textId="64FBA19D" w:rsidR="00C125ED" w:rsidRPr="00C125ED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271B897B" w14:textId="552147FC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CE1FA9">
        <w:rPr>
          <w:rFonts w:ascii="Arial" w:hAnsi="Arial" w:cs="Arial"/>
          <w:szCs w:val="22"/>
        </w:rPr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66760A13" w14:textId="7777777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596D654D" w14:textId="616D9C8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1029FCFA" w14:textId="40FF3E5D" w:rsidR="00C125ED" w:rsidRDefault="00056ACC" w:rsidP="00163AD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233360CB" w14:textId="77777777" w:rsidR="00C125ED" w:rsidRDefault="00C125ED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5616B9B0" w14:textId="30D073F8" w:rsidR="00926520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lastRenderedPageBreak/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036B56">
        <w:rPr>
          <w:rFonts w:ascii="Arial" w:hAnsi="Arial" w:cs="Arial"/>
          <w:b/>
        </w:rPr>
        <w:t>D</w:t>
      </w:r>
      <w:r w:rsidR="00974D15">
        <w:rPr>
          <w:rFonts w:ascii="Arial" w:hAnsi="Arial" w:cs="Arial"/>
          <w:b/>
        </w:rPr>
        <w:t>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3349444E" w14:textId="78320353" w:rsidR="003E1B0B" w:rsidRPr="00ED6435" w:rsidRDefault="004438F9" w:rsidP="00B77235">
      <w:pPr>
        <w:spacing w:before="24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Objednatel č. 1</w:t>
      </w:r>
      <w:r w:rsidR="00BC01C8">
        <w:rPr>
          <w:rFonts w:ascii="Arial" w:hAnsi="Arial" w:cs="Arial"/>
          <w:b/>
        </w:rPr>
        <w:tab/>
      </w:r>
      <w:r w:rsidR="00BC01C8">
        <w:rPr>
          <w:rFonts w:ascii="Arial" w:hAnsi="Arial" w:cs="Arial"/>
          <w:b/>
        </w:rPr>
        <w:tab/>
      </w:r>
      <w:r w:rsidR="00BC01C8">
        <w:rPr>
          <w:rFonts w:ascii="Arial" w:hAnsi="Arial" w:cs="Arial"/>
          <w:b/>
        </w:rPr>
        <w:tab/>
      </w:r>
      <w:r w:rsidR="00BC01C8">
        <w:rPr>
          <w:rFonts w:ascii="Arial" w:hAnsi="Arial" w:cs="Arial"/>
          <w:b/>
        </w:rPr>
        <w:tab/>
      </w:r>
      <w:r w:rsidR="00BC01C8">
        <w:rPr>
          <w:rFonts w:ascii="Arial" w:hAnsi="Arial" w:cs="Arial"/>
          <w:b/>
        </w:rPr>
        <w:tab/>
      </w:r>
      <w:r w:rsidR="00BC01C8">
        <w:rPr>
          <w:rFonts w:ascii="Arial" w:hAnsi="Arial" w:cs="Arial"/>
          <w:b/>
        </w:rPr>
        <w:tab/>
        <w:t>Zhotovitel:</w:t>
      </w:r>
    </w:p>
    <w:p w14:paraId="38593F3A" w14:textId="20DD36ED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>
        <w:rPr>
          <w:rFonts w:ascii="Arial" w:eastAsia="Times New Roman" w:hAnsi="Arial" w:cs="Arial"/>
          <w:b/>
          <w:lang w:eastAsia="cs-CZ"/>
        </w:rPr>
        <w:t xml:space="preserve"> </w:t>
      </w:r>
      <w:r w:rsidR="007E5509">
        <w:rPr>
          <w:rFonts w:ascii="Arial" w:eastAsia="Times New Roman" w:hAnsi="Arial" w:cs="Arial"/>
          <w:b/>
          <w:lang w:eastAsia="cs-CZ"/>
        </w:rPr>
        <w:tab/>
      </w:r>
      <w:r w:rsidR="00BC01C8" w:rsidRPr="000C2A51">
        <w:rPr>
          <w:rFonts w:ascii="Arial" w:hAnsi="Arial" w:cs="Arial"/>
          <w:b/>
          <w:bCs/>
          <w:szCs w:val="20"/>
        </w:rPr>
        <w:t>Geodézie Chrudim s.r.o.</w:t>
      </w:r>
      <w:r w:rsidR="009048D1" w:rsidRPr="009048D1">
        <w:rPr>
          <w:rFonts w:ascii="Arial" w:hAnsi="Arial" w:cs="Arial"/>
          <w:b/>
          <w:bCs/>
          <w:szCs w:val="20"/>
        </w:rPr>
        <w:t xml:space="preserve"> </w:t>
      </w:r>
    </w:p>
    <w:p w14:paraId="118DE848" w14:textId="0DAAF7B1" w:rsidR="001C0EE2" w:rsidRPr="001C0EE2" w:rsidRDefault="004438F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Pobočka Chrudim</w:t>
      </w:r>
    </w:p>
    <w:p w14:paraId="52DB552F" w14:textId="60C71713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8E7DEA">
        <w:rPr>
          <w:rFonts w:ascii="Arial" w:hAnsi="Arial" w:cs="Arial"/>
          <w:snapToGrid w:val="0"/>
        </w:rPr>
        <w:t>Chrudim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0C2A51">
        <w:rPr>
          <w:rFonts w:ascii="Arial" w:hAnsi="Arial" w:cs="Arial"/>
          <w:snapToGrid w:val="0"/>
        </w:rPr>
        <w:t>Chrudim</w:t>
      </w:r>
    </w:p>
    <w:p w14:paraId="435FBFFE" w14:textId="5D2E33C2" w:rsidR="002B735B" w:rsidRPr="00ED6435" w:rsidRDefault="0063520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</w:t>
      </w:r>
      <w:r w:rsidR="00163AD6">
        <w:rPr>
          <w:rFonts w:ascii="Arial" w:eastAsia="Times New Roman" w:hAnsi="Arial" w:cs="Arial"/>
          <w:bCs/>
          <w:lang w:eastAsia="cs-CZ"/>
        </w:rPr>
        <w:t xml:space="preserve"> </w:t>
      </w:r>
      <w:r w:rsidR="00163AD6" w:rsidRPr="00163AD6">
        <w:rPr>
          <w:rFonts w:ascii="Arial" w:eastAsia="Times New Roman" w:hAnsi="Arial" w:cs="Arial"/>
          <w:bCs/>
          <w:i/>
          <w:iCs/>
          <w:lang w:eastAsia="cs-CZ"/>
        </w:rPr>
        <w:t>dle elektronického podpisu</w:t>
      </w:r>
      <w:r w:rsidR="00257317">
        <w:rPr>
          <w:rFonts w:ascii="Arial" w:eastAsia="Times New Roman" w:hAnsi="Arial" w:cs="Arial"/>
          <w:bCs/>
          <w:lang w:eastAsia="cs-CZ"/>
        </w:rPr>
        <w:tab/>
        <w:t>Datum: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163AD6" w:rsidRPr="00163AD6">
        <w:rPr>
          <w:rFonts w:ascii="Arial" w:eastAsia="Times New Roman" w:hAnsi="Arial" w:cs="Arial"/>
          <w:bCs/>
          <w:i/>
          <w:iCs/>
          <w:lang w:eastAsia="cs-CZ"/>
        </w:rPr>
        <w:t>dle elektronického podpisu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</w:p>
    <w:p w14:paraId="4B555DE5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7EB97D1B" w:rsidR="002B735B" w:rsidRPr="00B523F0" w:rsidRDefault="00B523F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425FA4">
        <w:rPr>
          <w:rFonts w:ascii="Arial" w:eastAsia="Times New Roman" w:hAnsi="Arial" w:cs="Arial"/>
          <w:bCs/>
          <w:i/>
          <w:iCs/>
          <w:lang w:eastAsia="cs-CZ"/>
        </w:rPr>
        <w:t xml:space="preserve">     </w:t>
      </w:r>
      <w:r w:rsidR="001E7BCA">
        <w:rPr>
          <w:rFonts w:ascii="Arial" w:eastAsia="Times New Roman" w:hAnsi="Arial" w:cs="Arial"/>
          <w:bCs/>
          <w:i/>
          <w:iCs/>
          <w:lang w:eastAsia="cs-CZ"/>
        </w:rPr>
        <w:t>2</w:t>
      </w:r>
      <w:r w:rsidR="00FC1D68">
        <w:rPr>
          <w:rFonts w:ascii="Arial" w:eastAsia="Times New Roman" w:hAnsi="Arial" w:cs="Arial"/>
          <w:bCs/>
          <w:i/>
          <w:iCs/>
          <w:lang w:eastAsia="cs-CZ"/>
        </w:rPr>
        <w:t>5</w:t>
      </w:r>
      <w:r w:rsidR="001E7BCA">
        <w:rPr>
          <w:rFonts w:ascii="Arial" w:eastAsia="Times New Roman" w:hAnsi="Arial" w:cs="Arial"/>
          <w:bCs/>
          <w:i/>
          <w:iCs/>
          <w:lang w:eastAsia="cs-CZ"/>
        </w:rPr>
        <w:t>.</w:t>
      </w:r>
      <w:r w:rsidR="00671382">
        <w:rPr>
          <w:rFonts w:ascii="Arial" w:eastAsia="Times New Roman" w:hAnsi="Arial" w:cs="Arial"/>
          <w:bCs/>
          <w:i/>
          <w:iCs/>
          <w:lang w:eastAsia="cs-CZ"/>
        </w:rPr>
        <w:t>0</w:t>
      </w:r>
      <w:r w:rsidR="001E7BCA">
        <w:rPr>
          <w:rFonts w:ascii="Arial" w:eastAsia="Times New Roman" w:hAnsi="Arial" w:cs="Arial"/>
          <w:bCs/>
          <w:i/>
          <w:iCs/>
          <w:lang w:eastAsia="cs-CZ"/>
        </w:rPr>
        <w:t>3.2026</w:t>
      </w:r>
      <w:r w:rsidR="00425FA4"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</w:t>
      </w:r>
      <w:proofErr w:type="gramStart"/>
      <w:r w:rsidR="00425FA4">
        <w:rPr>
          <w:rFonts w:ascii="Arial" w:eastAsia="Times New Roman" w:hAnsi="Arial" w:cs="Arial"/>
          <w:bCs/>
          <w:i/>
          <w:iCs/>
          <w:lang w:eastAsia="cs-CZ"/>
        </w:rPr>
        <w:t xml:space="preserve">   </w:t>
      </w:r>
      <w:r w:rsidR="001E7BCA" w:rsidRPr="00B523F0">
        <w:rPr>
          <w:rFonts w:ascii="Arial" w:eastAsia="Times New Roman" w:hAnsi="Arial" w:cs="Arial"/>
          <w:bCs/>
          <w:i/>
          <w:iCs/>
          <w:lang w:eastAsia="cs-CZ"/>
        </w:rPr>
        <w:t>„</w:t>
      </w:r>
      <w:proofErr w:type="gramEnd"/>
      <w:r w:rsidR="001E7BCA" w:rsidRPr="00B523F0">
        <w:rPr>
          <w:rFonts w:ascii="Arial" w:eastAsia="Times New Roman" w:hAnsi="Arial" w:cs="Arial"/>
          <w:bCs/>
          <w:i/>
          <w:iCs/>
          <w:lang w:eastAsia="cs-CZ"/>
        </w:rPr>
        <w:t>elektronicky podepsáno“</w:t>
      </w:r>
      <w:r w:rsidR="001E7BCA">
        <w:rPr>
          <w:rFonts w:ascii="Arial" w:eastAsia="Times New Roman" w:hAnsi="Arial" w:cs="Arial"/>
          <w:bCs/>
          <w:i/>
          <w:iCs/>
          <w:lang w:eastAsia="cs-CZ"/>
        </w:rPr>
        <w:t xml:space="preserve">   </w:t>
      </w:r>
      <w:r w:rsidR="00B2463E">
        <w:rPr>
          <w:rFonts w:ascii="Arial" w:eastAsia="Times New Roman" w:hAnsi="Arial" w:cs="Arial"/>
          <w:bCs/>
          <w:i/>
          <w:iCs/>
          <w:lang w:eastAsia="cs-CZ"/>
        </w:rPr>
        <w:t>19.</w:t>
      </w:r>
      <w:r w:rsidR="00671382">
        <w:rPr>
          <w:rFonts w:ascii="Arial" w:eastAsia="Times New Roman" w:hAnsi="Arial" w:cs="Arial"/>
          <w:bCs/>
          <w:i/>
          <w:iCs/>
          <w:lang w:eastAsia="cs-CZ"/>
        </w:rPr>
        <w:t>0</w:t>
      </w:r>
      <w:r w:rsidR="00B2463E">
        <w:rPr>
          <w:rFonts w:ascii="Arial" w:eastAsia="Times New Roman" w:hAnsi="Arial" w:cs="Arial"/>
          <w:bCs/>
          <w:i/>
          <w:iCs/>
          <w:lang w:eastAsia="cs-CZ"/>
        </w:rPr>
        <w:t>2.2026</w:t>
      </w:r>
      <w:r w:rsidR="00425FA4">
        <w:rPr>
          <w:rFonts w:ascii="Arial" w:eastAsia="Times New Roman" w:hAnsi="Arial" w:cs="Arial"/>
          <w:bCs/>
          <w:i/>
          <w:iCs/>
          <w:lang w:eastAsia="cs-CZ"/>
        </w:rPr>
        <w:t xml:space="preserve">               </w:t>
      </w: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2D6F5A5A" w:rsidR="002B735B" w:rsidRPr="00ED6435" w:rsidRDefault="00680E54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Ing. Iva Bosáková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0C2A51">
        <w:rPr>
          <w:rFonts w:ascii="Arial" w:eastAsia="Times New Roman" w:hAnsi="Arial" w:cs="Arial"/>
          <w:bCs/>
          <w:lang w:eastAsia="cs-CZ"/>
        </w:rPr>
        <w:t>Ing. Aleš Kubát</w:t>
      </w:r>
    </w:p>
    <w:p w14:paraId="74508059" w14:textId="412B1B56" w:rsidR="00692FDC" w:rsidRDefault="00680E54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vedoucí Pobočky Chrudim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7D297F">
        <w:rPr>
          <w:rFonts w:ascii="Arial" w:eastAsia="Times New Roman" w:hAnsi="Arial" w:cs="Arial"/>
          <w:bCs/>
          <w:lang w:eastAsia="cs-CZ"/>
        </w:rPr>
        <w:t>jednatel společnosti</w:t>
      </w:r>
    </w:p>
    <w:p w14:paraId="08B70772" w14:textId="77777777" w:rsidR="00585558" w:rsidRDefault="00585558" w:rsidP="008E0D4F">
      <w:pPr>
        <w:rPr>
          <w:rFonts w:ascii="Arial" w:hAnsi="Arial" w:cs="Arial"/>
          <w:b/>
        </w:rPr>
      </w:pPr>
    </w:p>
    <w:p w14:paraId="16E76274" w14:textId="2E68E21C" w:rsidR="008E0D4F" w:rsidRDefault="00585558" w:rsidP="00CC510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Objednatel č. 2</w:t>
      </w:r>
    </w:p>
    <w:p w14:paraId="74886775" w14:textId="77777777" w:rsidR="00CC510C" w:rsidRPr="008E0D4F" w:rsidRDefault="00CC510C" w:rsidP="00CC510C">
      <w:pPr>
        <w:spacing w:after="0"/>
        <w:rPr>
          <w:rFonts w:ascii="Arial" w:hAnsi="Arial" w:cs="Arial"/>
        </w:rPr>
      </w:pPr>
    </w:p>
    <w:p w14:paraId="38D16383" w14:textId="4DBFFF1F" w:rsidR="008E7DEA" w:rsidRDefault="00585558" w:rsidP="00CC510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>Ředitelství silnic a dálnic s. p.</w:t>
      </w:r>
      <w:r w:rsidR="00CB31BC">
        <w:rPr>
          <w:rFonts w:ascii="Arial" w:hAnsi="Arial" w:cs="Arial"/>
          <w:b/>
        </w:rPr>
        <w:tab/>
      </w:r>
      <w:r w:rsidR="00CB31BC">
        <w:rPr>
          <w:rFonts w:ascii="Arial" w:hAnsi="Arial" w:cs="Arial"/>
          <w:b/>
        </w:rPr>
        <w:tab/>
      </w:r>
      <w:r w:rsidR="00CB31BC">
        <w:rPr>
          <w:rFonts w:ascii="Arial" w:hAnsi="Arial" w:cs="Arial"/>
          <w:b/>
        </w:rPr>
        <w:tab/>
      </w:r>
      <w:r w:rsidR="00CB31BC">
        <w:rPr>
          <w:rFonts w:ascii="Arial" w:hAnsi="Arial" w:cs="Arial"/>
          <w:b/>
        </w:rPr>
        <w:tab/>
      </w:r>
      <w:r w:rsidR="00CB31BC" w:rsidRPr="00CB31BC">
        <w:rPr>
          <w:rFonts w:ascii="Arial" w:hAnsi="Arial" w:cs="Arial"/>
          <w:b/>
          <w:sz w:val="20"/>
          <w:szCs w:val="20"/>
        </w:rPr>
        <w:t xml:space="preserve">Ing. Zdeněk </w:t>
      </w:r>
      <w:proofErr w:type="spellStart"/>
      <w:proofErr w:type="gramStart"/>
      <w:r w:rsidR="00CB31BC" w:rsidRPr="00CB31BC">
        <w:rPr>
          <w:rFonts w:ascii="Arial" w:hAnsi="Arial" w:cs="Arial"/>
          <w:b/>
          <w:sz w:val="20"/>
          <w:szCs w:val="20"/>
        </w:rPr>
        <w:t>Michalička</w:t>
      </w:r>
      <w:proofErr w:type="spellEnd"/>
      <w:r w:rsidR="00CB31BC" w:rsidRPr="00CB31BC">
        <w:rPr>
          <w:rFonts w:ascii="Arial" w:hAnsi="Arial" w:cs="Arial"/>
          <w:b/>
          <w:sz w:val="20"/>
          <w:szCs w:val="20"/>
        </w:rPr>
        <w:t xml:space="preserve"> </w:t>
      </w:r>
      <w:r w:rsidR="005C5254">
        <w:rPr>
          <w:rFonts w:ascii="Arial" w:hAnsi="Arial" w:cs="Arial"/>
          <w:b/>
          <w:sz w:val="20"/>
          <w:szCs w:val="20"/>
        </w:rPr>
        <w:t>-</w:t>
      </w:r>
      <w:r w:rsidR="00CB31BC" w:rsidRPr="00CB31BC">
        <w:rPr>
          <w:rFonts w:ascii="Arial" w:hAnsi="Arial" w:cs="Arial"/>
          <w:b/>
          <w:sz w:val="20"/>
          <w:szCs w:val="20"/>
        </w:rPr>
        <w:t xml:space="preserve"> GEODEZIE</w:t>
      </w:r>
      <w:proofErr w:type="gramEnd"/>
      <w:r w:rsidR="00CB31BC" w:rsidRPr="00CB31BC">
        <w:rPr>
          <w:rFonts w:ascii="Arial" w:hAnsi="Arial" w:cs="Arial"/>
          <w:b/>
          <w:sz w:val="20"/>
          <w:szCs w:val="20"/>
        </w:rPr>
        <w:t>, s.r.o.</w:t>
      </w:r>
    </w:p>
    <w:p w14:paraId="29B1B6AA" w14:textId="3E4FB347" w:rsidR="00CB31BC" w:rsidRPr="00585558" w:rsidRDefault="00585558" w:rsidP="00CB31BC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Místo:</w:t>
      </w:r>
      <w:r w:rsidR="00A670DD">
        <w:rPr>
          <w:rFonts w:ascii="Arial" w:hAnsi="Arial" w:cs="Arial"/>
          <w:bCs/>
        </w:rPr>
        <w:t xml:space="preserve"> Pardubice</w:t>
      </w:r>
      <w:r w:rsidR="00A670DD">
        <w:rPr>
          <w:rFonts w:ascii="Arial" w:hAnsi="Arial" w:cs="Arial"/>
          <w:bCs/>
        </w:rPr>
        <w:tab/>
      </w:r>
      <w:r w:rsidR="00A670DD">
        <w:rPr>
          <w:rFonts w:ascii="Arial" w:hAnsi="Arial" w:cs="Arial"/>
          <w:bCs/>
        </w:rPr>
        <w:tab/>
      </w:r>
      <w:r w:rsidR="00A670DD">
        <w:rPr>
          <w:rFonts w:ascii="Arial" w:hAnsi="Arial" w:cs="Arial"/>
          <w:bCs/>
        </w:rPr>
        <w:tab/>
      </w:r>
      <w:r w:rsidR="00A670DD">
        <w:rPr>
          <w:rFonts w:ascii="Arial" w:hAnsi="Arial" w:cs="Arial"/>
          <w:bCs/>
        </w:rPr>
        <w:tab/>
      </w:r>
      <w:r w:rsidR="00A670DD">
        <w:rPr>
          <w:rFonts w:ascii="Arial" w:hAnsi="Arial" w:cs="Arial"/>
          <w:bCs/>
        </w:rPr>
        <w:tab/>
      </w:r>
      <w:r w:rsidR="00A670DD">
        <w:rPr>
          <w:rFonts w:ascii="Arial" w:hAnsi="Arial" w:cs="Arial"/>
          <w:bCs/>
        </w:rPr>
        <w:tab/>
        <w:t>Místo: Ústí nad Orlicí</w:t>
      </w:r>
    </w:p>
    <w:p w14:paraId="76B6444A" w14:textId="5EFF6F53" w:rsidR="008E0D4F" w:rsidRDefault="00A670DD" w:rsidP="00CB31BC">
      <w:pPr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Datum: </w:t>
      </w:r>
      <w:r w:rsidRPr="00163AD6">
        <w:rPr>
          <w:rFonts w:ascii="Arial" w:eastAsia="Times New Roman" w:hAnsi="Arial" w:cs="Arial"/>
          <w:bCs/>
          <w:i/>
          <w:iCs/>
          <w:lang w:eastAsia="cs-CZ"/>
        </w:rPr>
        <w:t>dle elektronického podpisu</w:t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Pr="00163AD6">
        <w:rPr>
          <w:rFonts w:ascii="Arial" w:eastAsia="Times New Roman" w:hAnsi="Arial" w:cs="Arial"/>
          <w:bCs/>
          <w:i/>
          <w:iCs/>
          <w:lang w:eastAsia="cs-CZ"/>
        </w:rPr>
        <w:t>dle elektronického podpisu</w:t>
      </w:r>
    </w:p>
    <w:p w14:paraId="005F2272" w14:textId="77777777" w:rsidR="00A670DD" w:rsidRDefault="00A670DD" w:rsidP="00CB31BC">
      <w:pPr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42EFD3DC" w14:textId="77777777" w:rsidR="00A670DD" w:rsidRDefault="00A670DD" w:rsidP="00CB31BC">
      <w:pPr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5333F915" w14:textId="0A804B6B" w:rsidR="00A670DD" w:rsidRDefault="00A670DD" w:rsidP="00A670D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 xml:space="preserve"> </w:t>
      </w:r>
    </w:p>
    <w:p w14:paraId="25CB3D24" w14:textId="1F369A7E" w:rsidR="00A670DD" w:rsidRPr="00B523F0" w:rsidRDefault="00B2463E" w:rsidP="00A670D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>
        <w:rPr>
          <w:rFonts w:ascii="Arial" w:eastAsia="Times New Roman" w:hAnsi="Arial" w:cs="Arial"/>
          <w:bCs/>
          <w:i/>
          <w:iCs/>
          <w:lang w:eastAsia="cs-CZ"/>
        </w:rPr>
        <w:t xml:space="preserve">    20.</w:t>
      </w:r>
      <w:r w:rsidR="00671382">
        <w:rPr>
          <w:rFonts w:ascii="Arial" w:eastAsia="Times New Roman" w:hAnsi="Arial" w:cs="Arial"/>
          <w:bCs/>
          <w:i/>
          <w:iCs/>
          <w:lang w:eastAsia="cs-CZ"/>
        </w:rPr>
        <w:t>0</w:t>
      </w:r>
      <w:r>
        <w:rPr>
          <w:rFonts w:ascii="Arial" w:eastAsia="Times New Roman" w:hAnsi="Arial" w:cs="Arial"/>
          <w:bCs/>
          <w:i/>
          <w:iCs/>
          <w:lang w:eastAsia="cs-CZ"/>
        </w:rPr>
        <w:t>3.2026</w:t>
      </w:r>
      <w:r>
        <w:rPr>
          <w:rFonts w:ascii="Arial" w:eastAsia="Times New Roman" w:hAnsi="Arial" w:cs="Arial"/>
          <w:bCs/>
          <w:i/>
          <w:iCs/>
          <w:lang w:eastAsia="cs-CZ"/>
        </w:rPr>
        <w:tab/>
      </w:r>
      <w:r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</w:t>
      </w:r>
      <w:proofErr w:type="gramStart"/>
      <w:r w:rsidRPr="00B523F0">
        <w:rPr>
          <w:rFonts w:ascii="Arial" w:eastAsia="Times New Roman" w:hAnsi="Arial" w:cs="Arial"/>
          <w:bCs/>
          <w:i/>
          <w:iCs/>
          <w:lang w:eastAsia="cs-CZ"/>
        </w:rPr>
        <w:t>“</w:t>
      </w:r>
      <w:r>
        <w:rPr>
          <w:rFonts w:ascii="Arial" w:eastAsia="Times New Roman" w:hAnsi="Arial" w:cs="Arial"/>
          <w:bCs/>
          <w:i/>
          <w:iCs/>
          <w:lang w:eastAsia="cs-CZ"/>
        </w:rPr>
        <w:t xml:space="preserve">  23.</w:t>
      </w:r>
      <w:r w:rsidR="00671382">
        <w:rPr>
          <w:rFonts w:ascii="Arial" w:eastAsia="Times New Roman" w:hAnsi="Arial" w:cs="Arial"/>
          <w:bCs/>
          <w:i/>
          <w:iCs/>
          <w:lang w:eastAsia="cs-CZ"/>
        </w:rPr>
        <w:t>0</w:t>
      </w:r>
      <w:r>
        <w:rPr>
          <w:rFonts w:ascii="Arial" w:eastAsia="Times New Roman" w:hAnsi="Arial" w:cs="Arial"/>
          <w:bCs/>
          <w:i/>
          <w:iCs/>
          <w:lang w:eastAsia="cs-CZ"/>
        </w:rPr>
        <w:t>2.2026</w:t>
      </w:r>
      <w:proofErr w:type="gramEnd"/>
    </w:p>
    <w:p w14:paraId="0BE78541" w14:textId="77777777" w:rsidR="00A670DD" w:rsidRPr="00ED6435" w:rsidRDefault="00A670DD" w:rsidP="00A670D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4BEFD44C" w14:textId="12CB9EDB" w:rsidR="00A670DD" w:rsidRPr="00ED6435" w:rsidRDefault="00B350FF" w:rsidP="00A670D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Ing. Bohumil Vebr</w:t>
      </w:r>
      <w:r w:rsidR="00A670DD" w:rsidRPr="00ED6435">
        <w:rPr>
          <w:rFonts w:ascii="Arial" w:eastAsia="Times New Roman" w:hAnsi="Arial" w:cs="Arial"/>
          <w:bCs/>
          <w:lang w:eastAsia="cs-CZ"/>
        </w:rPr>
        <w:tab/>
      </w:r>
      <w:r w:rsidR="00A670DD">
        <w:rPr>
          <w:rFonts w:ascii="Arial" w:eastAsia="Times New Roman" w:hAnsi="Arial" w:cs="Arial"/>
          <w:bCs/>
          <w:lang w:eastAsia="cs-CZ"/>
        </w:rPr>
        <w:t xml:space="preserve">Ing. Zdeněk </w:t>
      </w:r>
      <w:proofErr w:type="spellStart"/>
      <w:r w:rsidR="00A670DD">
        <w:rPr>
          <w:rFonts w:ascii="Arial" w:eastAsia="Times New Roman" w:hAnsi="Arial" w:cs="Arial"/>
          <w:bCs/>
          <w:lang w:eastAsia="cs-CZ"/>
        </w:rPr>
        <w:t>Michalička</w:t>
      </w:r>
      <w:proofErr w:type="spellEnd"/>
    </w:p>
    <w:p w14:paraId="4AB03E9A" w14:textId="0A255E76" w:rsidR="00A670DD" w:rsidRDefault="00A670DD" w:rsidP="00A670D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ředitel </w:t>
      </w:r>
      <w:r w:rsidR="00B350FF">
        <w:rPr>
          <w:rFonts w:ascii="Arial" w:eastAsia="Times New Roman" w:hAnsi="Arial" w:cs="Arial"/>
          <w:bCs/>
          <w:lang w:eastAsia="cs-CZ"/>
        </w:rPr>
        <w:t>Správy Pardubice ŘSD s. p.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jednatel společnosti</w:t>
      </w:r>
    </w:p>
    <w:p w14:paraId="5075D332" w14:textId="77777777" w:rsidR="00A670DD" w:rsidRDefault="00A670DD" w:rsidP="00CB31BC">
      <w:pPr>
        <w:spacing w:after="0" w:line="240" w:lineRule="auto"/>
        <w:rPr>
          <w:rFonts w:ascii="Arial" w:hAnsi="Arial" w:cs="Arial"/>
        </w:rPr>
      </w:pPr>
    </w:p>
    <w:p w14:paraId="1FFE2F62" w14:textId="77777777" w:rsidR="00AF583C" w:rsidRDefault="00AF583C" w:rsidP="00AF583C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ab/>
      </w:r>
      <w:r>
        <w:rPr>
          <w:rFonts w:ascii="Arial" w:hAnsi="Arial" w:cs="Arial"/>
          <w:b/>
          <w:bCs/>
          <w:szCs w:val="20"/>
        </w:rPr>
        <w:tab/>
      </w:r>
      <w:r>
        <w:rPr>
          <w:rFonts w:ascii="Arial" w:hAnsi="Arial" w:cs="Arial"/>
          <w:b/>
          <w:bCs/>
          <w:szCs w:val="20"/>
        </w:rPr>
        <w:tab/>
      </w:r>
    </w:p>
    <w:p w14:paraId="5A21F042" w14:textId="4B28B89D" w:rsidR="00AF583C" w:rsidRPr="00AF583C" w:rsidRDefault="00AF583C" w:rsidP="00AF583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hAnsi="Arial" w:cs="Arial"/>
          <w:b/>
          <w:bCs/>
          <w:szCs w:val="20"/>
        </w:rPr>
        <w:tab/>
      </w:r>
      <w:r>
        <w:rPr>
          <w:rFonts w:ascii="Arial" w:hAnsi="Arial" w:cs="Arial"/>
          <w:b/>
          <w:bCs/>
          <w:szCs w:val="20"/>
        </w:rPr>
        <w:tab/>
      </w:r>
      <w:r>
        <w:rPr>
          <w:rFonts w:ascii="Arial" w:hAnsi="Arial" w:cs="Arial"/>
          <w:b/>
          <w:bCs/>
          <w:szCs w:val="20"/>
        </w:rPr>
        <w:tab/>
      </w:r>
      <w:r w:rsidRPr="00AF583C">
        <w:rPr>
          <w:rFonts w:ascii="Arial" w:hAnsi="Arial" w:cs="Arial"/>
          <w:b/>
        </w:rPr>
        <w:t xml:space="preserve">SELLA </w:t>
      </w:r>
      <w:r w:rsidRPr="00AF583C">
        <w:rPr>
          <w:rFonts w:ascii="Calibri" w:hAnsi="Calibri" w:cs="Calibri"/>
          <w:b/>
        </w:rPr>
        <w:t>&amp;</w:t>
      </w:r>
      <w:r w:rsidRPr="00AF583C">
        <w:rPr>
          <w:rFonts w:ascii="Arial" w:hAnsi="Arial" w:cs="Arial"/>
          <w:b/>
        </w:rPr>
        <w:t xml:space="preserve"> AGRETA s.r.o.</w:t>
      </w:r>
    </w:p>
    <w:p w14:paraId="630B087D" w14:textId="42993EAE" w:rsidR="00AF583C" w:rsidRPr="00ED6435" w:rsidRDefault="00AF583C" w:rsidP="00AF583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 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>
        <w:rPr>
          <w:rFonts w:ascii="Arial" w:hAnsi="Arial" w:cs="Arial"/>
          <w:snapToGrid w:val="0"/>
        </w:rPr>
        <w:t>Choceň</w:t>
      </w:r>
    </w:p>
    <w:p w14:paraId="39518E8F" w14:textId="52F92904" w:rsidR="00AF583C" w:rsidRPr="00ED6435" w:rsidRDefault="00AF583C" w:rsidP="00AF583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 </w:t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Pr="00163AD6">
        <w:rPr>
          <w:rFonts w:ascii="Arial" w:eastAsia="Times New Roman" w:hAnsi="Arial" w:cs="Arial"/>
          <w:bCs/>
          <w:i/>
          <w:iCs/>
          <w:lang w:eastAsia="cs-CZ"/>
        </w:rPr>
        <w:t>dle elektronického podpisu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08D6D40D" w14:textId="77777777" w:rsidR="00AF583C" w:rsidRDefault="00AF583C" w:rsidP="00AF583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43B0CB0" w14:textId="77777777" w:rsidR="00AF583C" w:rsidRPr="00ED6435" w:rsidRDefault="00AF583C" w:rsidP="00AF583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862A62F" w14:textId="0CD1974A" w:rsidR="00AF583C" w:rsidRPr="00B523F0" w:rsidRDefault="00AF583C" w:rsidP="00AF583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 xml:space="preserve"> </w:t>
      </w:r>
      <w:r w:rsidR="000E1117">
        <w:rPr>
          <w:rFonts w:ascii="Arial" w:eastAsia="Times New Roman" w:hAnsi="Arial" w:cs="Arial"/>
          <w:bCs/>
          <w:i/>
          <w:iCs/>
          <w:lang w:eastAsia="cs-CZ"/>
        </w:rPr>
        <w:tab/>
      </w:r>
      <w:r w:rsidR="000E1117">
        <w:rPr>
          <w:rFonts w:ascii="Arial" w:eastAsia="Times New Roman" w:hAnsi="Arial" w:cs="Arial"/>
          <w:bCs/>
          <w:i/>
          <w:iCs/>
          <w:lang w:eastAsia="cs-CZ"/>
        </w:rPr>
        <w:tab/>
      </w:r>
      <w:r w:rsidR="000E1117">
        <w:rPr>
          <w:rFonts w:ascii="Arial" w:eastAsia="Times New Roman" w:hAnsi="Arial" w:cs="Arial"/>
          <w:bCs/>
          <w:i/>
          <w:iCs/>
          <w:lang w:eastAsia="cs-CZ"/>
        </w:rPr>
        <w:tab/>
      </w:r>
      <w:r w:rsidR="000E1117"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</w:t>
      </w:r>
      <w:proofErr w:type="gramStart"/>
      <w:r w:rsidR="000E1117" w:rsidRPr="00B523F0">
        <w:rPr>
          <w:rFonts w:ascii="Arial" w:eastAsia="Times New Roman" w:hAnsi="Arial" w:cs="Arial"/>
          <w:bCs/>
          <w:i/>
          <w:iCs/>
          <w:lang w:eastAsia="cs-CZ"/>
        </w:rPr>
        <w:t>“</w:t>
      </w:r>
      <w:r w:rsidR="000E1117">
        <w:rPr>
          <w:rFonts w:ascii="Arial" w:eastAsia="Times New Roman" w:hAnsi="Arial" w:cs="Arial"/>
          <w:bCs/>
          <w:i/>
          <w:iCs/>
          <w:lang w:eastAsia="cs-CZ"/>
        </w:rPr>
        <w:t xml:space="preserve">  24.</w:t>
      </w:r>
      <w:r w:rsidR="00671382">
        <w:rPr>
          <w:rFonts w:ascii="Arial" w:eastAsia="Times New Roman" w:hAnsi="Arial" w:cs="Arial"/>
          <w:bCs/>
          <w:i/>
          <w:iCs/>
          <w:lang w:eastAsia="cs-CZ"/>
        </w:rPr>
        <w:t>0</w:t>
      </w:r>
      <w:r w:rsidR="000E1117">
        <w:rPr>
          <w:rFonts w:ascii="Arial" w:eastAsia="Times New Roman" w:hAnsi="Arial" w:cs="Arial"/>
          <w:bCs/>
          <w:i/>
          <w:iCs/>
          <w:lang w:eastAsia="cs-CZ"/>
        </w:rPr>
        <w:t>2.2026</w:t>
      </w:r>
      <w:proofErr w:type="gramEnd"/>
    </w:p>
    <w:p w14:paraId="7B8E48A4" w14:textId="4544D4AF" w:rsidR="00AF583C" w:rsidRPr="00ED6435" w:rsidRDefault="00AF583C" w:rsidP="00AF583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 </w:t>
      </w:r>
      <w:r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 xml:space="preserve">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1C85A741" w14:textId="6F3DABCE" w:rsidR="00AF583C" w:rsidRPr="00ED6435" w:rsidRDefault="00AF583C" w:rsidP="00AF583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  <w:t>Ing. Milan Petr</w:t>
      </w:r>
    </w:p>
    <w:p w14:paraId="54DDB054" w14:textId="2BBB7EB8" w:rsidR="00AF583C" w:rsidRDefault="00AF583C" w:rsidP="00AF583C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 </w:t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jednatel společnosti</w:t>
      </w:r>
    </w:p>
    <w:p w14:paraId="0706DEA1" w14:textId="77777777" w:rsidR="00CC510C" w:rsidRDefault="00CC510C" w:rsidP="00AF583C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8AFD1F4" w14:textId="77777777" w:rsidR="004B37D9" w:rsidRDefault="004B37D9" w:rsidP="00AF583C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3D9FC39" w14:textId="06963BD8" w:rsidR="00CC510C" w:rsidRPr="007819A4" w:rsidRDefault="00CC510C" w:rsidP="00B350FF">
      <w:pPr>
        <w:tabs>
          <w:tab w:val="left" w:pos="567"/>
          <w:tab w:val="left" w:pos="5670"/>
        </w:tabs>
        <w:spacing w:after="0" w:line="240" w:lineRule="auto"/>
        <w:ind w:right="-113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7819A4" w:rsidRPr="007819A4">
        <w:rPr>
          <w:rFonts w:ascii="Arial" w:hAnsi="Arial" w:cs="Arial"/>
          <w:b/>
          <w:caps/>
          <w:sz w:val="20"/>
          <w:szCs w:val="20"/>
        </w:rPr>
        <w:t>Ateli</w:t>
      </w:r>
      <w:r w:rsidR="005C5254">
        <w:rPr>
          <w:rFonts w:ascii="Arial" w:hAnsi="Arial" w:cs="Arial"/>
          <w:b/>
          <w:caps/>
          <w:sz w:val="20"/>
          <w:szCs w:val="20"/>
        </w:rPr>
        <w:t>É</w:t>
      </w:r>
      <w:r w:rsidR="007819A4" w:rsidRPr="007819A4">
        <w:rPr>
          <w:rFonts w:ascii="Arial" w:hAnsi="Arial" w:cs="Arial"/>
          <w:b/>
          <w:caps/>
          <w:sz w:val="20"/>
          <w:szCs w:val="20"/>
        </w:rPr>
        <w:t>r krajinné ekologie</w:t>
      </w:r>
      <w:r w:rsidR="005C5254">
        <w:rPr>
          <w:rFonts w:ascii="Arial" w:hAnsi="Arial" w:cs="Arial"/>
          <w:b/>
          <w:caps/>
          <w:sz w:val="20"/>
          <w:szCs w:val="20"/>
        </w:rPr>
        <w:t>-</w:t>
      </w:r>
      <w:r w:rsidR="007819A4" w:rsidRPr="007819A4">
        <w:rPr>
          <w:rFonts w:ascii="Arial" w:hAnsi="Arial" w:cs="Arial"/>
          <w:b/>
          <w:sz w:val="20"/>
          <w:szCs w:val="20"/>
        </w:rPr>
        <w:t>AKE, s.r.o.</w:t>
      </w:r>
    </w:p>
    <w:p w14:paraId="5CADD7E5" w14:textId="1A3EF634" w:rsidR="00CC510C" w:rsidRPr="00ED6435" w:rsidRDefault="00CC510C" w:rsidP="00CC510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 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B350FF">
        <w:rPr>
          <w:rFonts w:ascii="Arial" w:hAnsi="Arial" w:cs="Arial"/>
          <w:snapToGrid w:val="0"/>
        </w:rPr>
        <w:t>Liberec</w:t>
      </w:r>
    </w:p>
    <w:p w14:paraId="14404715" w14:textId="77777777" w:rsidR="00CC510C" w:rsidRPr="00ED6435" w:rsidRDefault="00CC510C" w:rsidP="00CC510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 </w:t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Pr="00163AD6">
        <w:rPr>
          <w:rFonts w:ascii="Arial" w:eastAsia="Times New Roman" w:hAnsi="Arial" w:cs="Arial"/>
          <w:bCs/>
          <w:i/>
          <w:iCs/>
          <w:lang w:eastAsia="cs-CZ"/>
        </w:rPr>
        <w:t>dle elektronického podpisu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00F3B0C6" w14:textId="77777777" w:rsidR="00CC510C" w:rsidRDefault="00CC510C" w:rsidP="00CC510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8E93C99" w14:textId="77777777" w:rsidR="00CC510C" w:rsidRPr="00ED6435" w:rsidRDefault="00CC510C" w:rsidP="00CC510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6C685E5" w14:textId="04780F5E" w:rsidR="00CC510C" w:rsidRPr="00B523F0" w:rsidRDefault="00CC510C" w:rsidP="00CC510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 xml:space="preserve"> </w:t>
      </w:r>
      <w:r w:rsidR="000E1117">
        <w:rPr>
          <w:rFonts w:ascii="Arial" w:eastAsia="Times New Roman" w:hAnsi="Arial" w:cs="Arial"/>
          <w:bCs/>
          <w:i/>
          <w:iCs/>
          <w:lang w:eastAsia="cs-CZ"/>
        </w:rPr>
        <w:tab/>
      </w:r>
      <w:r w:rsidR="000E1117">
        <w:rPr>
          <w:rFonts w:ascii="Arial" w:eastAsia="Times New Roman" w:hAnsi="Arial" w:cs="Arial"/>
          <w:bCs/>
          <w:i/>
          <w:iCs/>
          <w:lang w:eastAsia="cs-CZ"/>
        </w:rPr>
        <w:tab/>
      </w:r>
      <w:r w:rsidR="000E1117"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0E1117">
        <w:rPr>
          <w:rFonts w:ascii="Arial" w:eastAsia="Times New Roman" w:hAnsi="Arial" w:cs="Arial"/>
          <w:bCs/>
          <w:i/>
          <w:iCs/>
          <w:lang w:eastAsia="cs-CZ"/>
        </w:rPr>
        <w:t xml:space="preserve">  </w:t>
      </w:r>
      <w:r w:rsidR="003A756F">
        <w:rPr>
          <w:rFonts w:ascii="Arial" w:eastAsia="Times New Roman" w:hAnsi="Arial" w:cs="Arial"/>
          <w:bCs/>
          <w:i/>
          <w:iCs/>
          <w:lang w:eastAsia="cs-CZ"/>
        </w:rPr>
        <w:t xml:space="preserve"> </w:t>
      </w:r>
      <w:r w:rsidR="00B641D3">
        <w:rPr>
          <w:rFonts w:ascii="Arial" w:eastAsia="Times New Roman" w:hAnsi="Arial" w:cs="Arial"/>
          <w:bCs/>
          <w:i/>
          <w:iCs/>
          <w:lang w:eastAsia="cs-CZ"/>
        </w:rPr>
        <w:t>0</w:t>
      </w:r>
      <w:r w:rsidR="003A756F">
        <w:rPr>
          <w:rFonts w:ascii="Arial" w:eastAsia="Times New Roman" w:hAnsi="Arial" w:cs="Arial"/>
          <w:bCs/>
          <w:i/>
          <w:iCs/>
          <w:lang w:eastAsia="cs-CZ"/>
        </w:rPr>
        <w:t>5.</w:t>
      </w:r>
      <w:r w:rsidR="00671382">
        <w:rPr>
          <w:rFonts w:ascii="Arial" w:eastAsia="Times New Roman" w:hAnsi="Arial" w:cs="Arial"/>
          <w:bCs/>
          <w:i/>
          <w:iCs/>
          <w:lang w:eastAsia="cs-CZ"/>
        </w:rPr>
        <w:t>0</w:t>
      </w:r>
      <w:r w:rsidR="003A756F">
        <w:rPr>
          <w:rFonts w:ascii="Arial" w:eastAsia="Times New Roman" w:hAnsi="Arial" w:cs="Arial"/>
          <w:bCs/>
          <w:i/>
          <w:iCs/>
          <w:lang w:eastAsia="cs-CZ"/>
        </w:rPr>
        <w:t>3.2026</w:t>
      </w:r>
    </w:p>
    <w:p w14:paraId="690B8F49" w14:textId="77777777" w:rsidR="00CC510C" w:rsidRPr="00ED6435" w:rsidRDefault="00CC510C" w:rsidP="00CC510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 </w:t>
      </w:r>
      <w:r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 xml:space="preserve">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7B84CF57" w14:textId="0AD3B33A" w:rsidR="00CC510C" w:rsidRPr="00ED6435" w:rsidRDefault="00CC510C" w:rsidP="00CC510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  <w:t xml:space="preserve">Ing. </w:t>
      </w:r>
      <w:r w:rsidR="00B350FF">
        <w:rPr>
          <w:rFonts w:ascii="Arial" w:eastAsia="Times New Roman" w:hAnsi="Arial" w:cs="Arial"/>
          <w:bCs/>
          <w:lang w:eastAsia="cs-CZ"/>
        </w:rPr>
        <w:t>Věra Hromková</w:t>
      </w:r>
    </w:p>
    <w:p w14:paraId="2917746B" w14:textId="3113250F" w:rsidR="00CC510C" w:rsidRPr="008E0D4F" w:rsidRDefault="00CC510C" w:rsidP="00CC510C">
      <w:pPr>
        <w:spacing w:after="0"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  <w:bCs/>
          <w:lang w:eastAsia="cs-CZ"/>
        </w:rPr>
        <w:t xml:space="preserve"> </w:t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jednatel společnosti</w:t>
      </w:r>
    </w:p>
    <w:sectPr w:rsidR="00CC510C" w:rsidRPr="008E0D4F" w:rsidSect="00CB6F0F">
      <w:headerReference w:type="default" r:id="rId15"/>
      <w:footerReference w:type="default" r:id="rId16"/>
      <w:headerReference w:type="first" r:id="rId17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CA97F" w14:textId="77777777" w:rsidR="005F729A" w:rsidRDefault="005F729A" w:rsidP="007936E4">
      <w:pPr>
        <w:spacing w:after="0"/>
      </w:pPr>
      <w:r>
        <w:separator/>
      </w:r>
    </w:p>
  </w:endnote>
  <w:endnote w:type="continuationSeparator" w:id="0">
    <w:p w14:paraId="5BC69545" w14:textId="77777777" w:rsidR="005F729A" w:rsidRDefault="005F729A" w:rsidP="007936E4">
      <w:pPr>
        <w:spacing w:after="0"/>
      </w:pPr>
      <w:r>
        <w:continuationSeparator/>
      </w:r>
    </w:p>
  </w:endnote>
  <w:endnote w:type="continuationNotice" w:id="1">
    <w:p w14:paraId="3CD85E3A" w14:textId="77777777" w:rsidR="005F729A" w:rsidRDefault="005F729A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C8788" w14:textId="77777777" w:rsidR="005F729A" w:rsidRDefault="005F729A" w:rsidP="007936E4">
      <w:pPr>
        <w:spacing w:after="0"/>
      </w:pPr>
      <w:r>
        <w:separator/>
      </w:r>
    </w:p>
  </w:footnote>
  <w:footnote w:type="continuationSeparator" w:id="0">
    <w:p w14:paraId="0EDD1525" w14:textId="77777777" w:rsidR="005F729A" w:rsidRDefault="005F729A" w:rsidP="007936E4">
      <w:pPr>
        <w:spacing w:after="0"/>
      </w:pPr>
      <w:r>
        <w:continuationSeparator/>
      </w:r>
    </w:p>
  </w:footnote>
  <w:footnote w:type="continuationNotice" w:id="1">
    <w:p w14:paraId="36573DD1" w14:textId="77777777" w:rsidR="005F729A" w:rsidRDefault="005F729A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6C10D796" w:rsidR="00043079" w:rsidRPr="001D4BED" w:rsidRDefault="00844833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>Jednoduché</w:t>
    </w:r>
    <w:r w:rsidR="00043079" w:rsidRPr="001D4BED">
      <w:rPr>
        <w:szCs w:val="16"/>
      </w:rPr>
      <w:t xml:space="preserve"> pozemkové úpravy </w:t>
    </w:r>
    <w:r w:rsidR="00FC1CE3">
      <w:rPr>
        <w:szCs w:val="16"/>
      </w:rPr>
      <w:t>v </w:t>
    </w:r>
    <w:proofErr w:type="spellStart"/>
    <w:r w:rsidR="00FC1CE3">
      <w:rPr>
        <w:szCs w:val="16"/>
      </w:rPr>
      <w:t>k.</w:t>
    </w:r>
    <w:r w:rsidR="0025203A">
      <w:rPr>
        <w:szCs w:val="16"/>
      </w:rPr>
      <w:t>ú</w:t>
    </w:r>
    <w:proofErr w:type="spellEnd"/>
    <w:r w:rsidR="0025203A">
      <w:rPr>
        <w:szCs w:val="16"/>
      </w:rPr>
      <w:t>. Chrudim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36398" w14:textId="72136C06" w:rsidR="0083666F" w:rsidRPr="00AB519F" w:rsidRDefault="00A16168" w:rsidP="00937358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rPr>
        <w:rFonts w:cs="Arial"/>
        <w:szCs w:val="16"/>
        <w:lang w:val="fr-FR" w:eastAsia="cs-CZ"/>
      </w:rPr>
    </w:pPr>
    <w:r>
      <w:rPr>
        <w:rFonts w:cs="Arial"/>
        <w:sz w:val="18"/>
        <w:szCs w:val="18"/>
        <w:lang w:val="fr-FR" w:eastAsia="cs-CZ"/>
      </w:rPr>
      <w:t xml:space="preserve">                                                                                                                                                     </w:t>
    </w:r>
    <w:r w:rsidR="0083666F">
      <w:rPr>
        <w:rFonts w:cs="Arial"/>
        <w:sz w:val="18"/>
        <w:szCs w:val="18"/>
        <w:lang w:val="fr-FR" w:eastAsia="cs-CZ"/>
      </w:rPr>
      <w:t>Č.j.:</w:t>
    </w:r>
    <w:r w:rsidR="00937358">
      <w:rPr>
        <w:rFonts w:cs="Arial"/>
        <w:sz w:val="18"/>
        <w:szCs w:val="18"/>
        <w:lang w:val="fr-FR" w:eastAsia="cs-CZ"/>
      </w:rPr>
      <w:t xml:space="preserve"> SPU 055416/2026</w:t>
    </w:r>
    <w:r w:rsidR="0083666F">
      <w:rPr>
        <w:rFonts w:cs="Arial"/>
        <w:sz w:val="18"/>
        <w:szCs w:val="18"/>
        <w:lang w:val="fr-FR" w:eastAsia="cs-CZ"/>
      </w:rPr>
      <w:t xml:space="preserve"> </w:t>
    </w:r>
    <w:r w:rsidR="00043079" w:rsidRPr="00976B2F">
      <w:rPr>
        <w:rFonts w:cs="Arial"/>
        <w:sz w:val="18"/>
        <w:szCs w:val="18"/>
        <w:lang w:val="fr-FR" w:eastAsia="cs-CZ"/>
      </w:rPr>
      <w:tab/>
    </w:r>
    <w:r w:rsidR="00043079" w:rsidRPr="00976B2F">
      <w:rPr>
        <w:rFonts w:cs="Arial"/>
        <w:sz w:val="18"/>
        <w:szCs w:val="18"/>
        <w:lang w:val="fr-FR" w:eastAsia="cs-CZ"/>
      </w:rPr>
      <w:tab/>
    </w:r>
    <w:r w:rsidR="00043079" w:rsidRPr="00AB519F">
      <w:rPr>
        <w:rFonts w:cs="Arial"/>
        <w:szCs w:val="16"/>
        <w:lang w:val="fr-FR" w:eastAsia="cs-CZ"/>
      </w:rPr>
      <w:tab/>
    </w:r>
    <w:r w:rsidR="0083666F">
      <w:rPr>
        <w:rFonts w:cs="Arial"/>
        <w:szCs w:val="16"/>
        <w:lang w:val="fr-FR" w:eastAsia="cs-CZ"/>
      </w:rPr>
      <w:t xml:space="preserve">                                        </w:t>
    </w:r>
    <w:r w:rsidR="0083666F" w:rsidRPr="007E182C">
      <w:rPr>
        <w:rFonts w:cs="Arial"/>
        <w:szCs w:val="16"/>
        <w:lang w:val="fr-FR" w:eastAsia="cs-CZ"/>
      </w:rPr>
      <w:t xml:space="preserve">UID : </w:t>
    </w:r>
    <w:r w:rsidR="00937358">
      <w:rPr>
        <w:rFonts w:cs="Arial"/>
        <w:szCs w:val="16"/>
        <w:lang w:val="fr-FR" w:eastAsia="cs-CZ"/>
      </w:rPr>
      <w:t>spudms</w:t>
    </w:r>
    <w:r w:rsidR="002E325C">
      <w:rPr>
        <w:rFonts w:cs="Arial"/>
        <w:szCs w:val="16"/>
        <w:lang w:val="fr-FR" w:eastAsia="cs-CZ"/>
      </w:rPr>
      <w:t>000000163</w:t>
    </w:r>
    <w:r w:rsidR="00394AB0">
      <w:rPr>
        <w:rFonts w:cs="Arial"/>
        <w:szCs w:val="16"/>
        <w:lang w:val="fr-FR" w:eastAsia="cs-CZ"/>
      </w:rPr>
      <w:t>70154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6"/>
  </w:num>
  <w:num w:numId="2" w16cid:durableId="1294366823">
    <w:abstractNumId w:val="42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39"/>
  </w:num>
  <w:num w:numId="6" w16cid:durableId="2127583402">
    <w:abstractNumId w:val="11"/>
  </w:num>
  <w:num w:numId="7" w16cid:durableId="1622226417">
    <w:abstractNumId w:val="29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5"/>
  </w:num>
  <w:num w:numId="12" w16cid:durableId="273749594">
    <w:abstractNumId w:val="21"/>
  </w:num>
  <w:num w:numId="13" w16cid:durableId="645209022">
    <w:abstractNumId w:val="44"/>
  </w:num>
  <w:num w:numId="14" w16cid:durableId="786041932">
    <w:abstractNumId w:val="35"/>
  </w:num>
  <w:num w:numId="15" w16cid:durableId="855196663">
    <w:abstractNumId w:val="14"/>
  </w:num>
  <w:num w:numId="16" w16cid:durableId="9182672">
    <w:abstractNumId w:val="30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41"/>
  </w:num>
  <w:num w:numId="20" w16cid:durableId="100340552">
    <w:abstractNumId w:val="33"/>
  </w:num>
  <w:num w:numId="21" w16cid:durableId="1721129811">
    <w:abstractNumId w:val="13"/>
  </w:num>
  <w:num w:numId="22" w16cid:durableId="8142936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2"/>
  </w:num>
  <w:num w:numId="39" w16cid:durableId="1821342069">
    <w:abstractNumId w:val="18"/>
  </w:num>
  <w:num w:numId="40" w16cid:durableId="1348482026">
    <w:abstractNumId w:val="26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4"/>
  </w:num>
  <w:num w:numId="46" w16cid:durableId="830481929">
    <w:abstractNumId w:val="31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0"/>
  </w:num>
  <w:num w:numId="51" w16cid:durableId="139419348">
    <w:abstractNumId w:val="28"/>
  </w:num>
  <w:num w:numId="52" w16cid:durableId="1936398048">
    <w:abstractNumId w:val="38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9"/>
  </w:num>
  <w:num w:numId="57" w16cid:durableId="798962457">
    <w:abstractNumId w:val="43"/>
  </w:num>
  <w:num w:numId="58" w16cid:durableId="946698530">
    <w:abstractNumId w:val="32"/>
  </w:num>
  <w:num w:numId="59" w16cid:durableId="1621765992">
    <w:abstractNumId w:val="6"/>
  </w:num>
  <w:num w:numId="60" w16cid:durableId="1518690120">
    <w:abstractNumId w:val="37"/>
  </w:num>
  <w:num w:numId="61" w16cid:durableId="348533727">
    <w:abstractNumId w:val="25"/>
  </w:num>
  <w:num w:numId="62" w16cid:durableId="232205295">
    <w:abstractNumId w:val="17"/>
  </w:num>
  <w:num w:numId="63" w16cid:durableId="909926647">
    <w:abstractNumId w:val="27"/>
  </w:num>
  <w:num w:numId="64" w16cid:durableId="1112751474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9FF"/>
    <w:rsid w:val="00012F3E"/>
    <w:rsid w:val="0001351E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348"/>
    <w:rsid w:val="00041688"/>
    <w:rsid w:val="000425A8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ACC"/>
    <w:rsid w:val="00056E69"/>
    <w:rsid w:val="000574E8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C1F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4E8C"/>
    <w:rsid w:val="0008597D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4CE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9F5"/>
    <w:rsid w:val="000A7F81"/>
    <w:rsid w:val="000B0209"/>
    <w:rsid w:val="000B1138"/>
    <w:rsid w:val="000B1A31"/>
    <w:rsid w:val="000B1E86"/>
    <w:rsid w:val="000B219F"/>
    <w:rsid w:val="000B36A9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27B"/>
    <w:rsid w:val="000C09AF"/>
    <w:rsid w:val="000C0BD2"/>
    <w:rsid w:val="000C1902"/>
    <w:rsid w:val="000C2A51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1117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592B"/>
    <w:rsid w:val="00115F52"/>
    <w:rsid w:val="0011604B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AA2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3AD6"/>
    <w:rsid w:val="001641D6"/>
    <w:rsid w:val="001644D3"/>
    <w:rsid w:val="00164A2D"/>
    <w:rsid w:val="0016536B"/>
    <w:rsid w:val="00165523"/>
    <w:rsid w:val="00165673"/>
    <w:rsid w:val="00165D18"/>
    <w:rsid w:val="00165EDE"/>
    <w:rsid w:val="0016671B"/>
    <w:rsid w:val="001679C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3D20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610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A37"/>
    <w:rsid w:val="001B2BBC"/>
    <w:rsid w:val="001B3074"/>
    <w:rsid w:val="001B3689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EE2"/>
    <w:rsid w:val="001C20D2"/>
    <w:rsid w:val="001C2D44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9D"/>
    <w:rsid w:val="001E5FDB"/>
    <w:rsid w:val="001E6713"/>
    <w:rsid w:val="001E67F7"/>
    <w:rsid w:val="001E7AD4"/>
    <w:rsid w:val="001E7BCA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2B10"/>
    <w:rsid w:val="00202FB8"/>
    <w:rsid w:val="0020553F"/>
    <w:rsid w:val="002057AB"/>
    <w:rsid w:val="00205DFC"/>
    <w:rsid w:val="00207846"/>
    <w:rsid w:val="00207B39"/>
    <w:rsid w:val="002108D7"/>
    <w:rsid w:val="00210B7C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906"/>
    <w:rsid w:val="00232B98"/>
    <w:rsid w:val="0023338B"/>
    <w:rsid w:val="0023367E"/>
    <w:rsid w:val="00233C6C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03A"/>
    <w:rsid w:val="0025237D"/>
    <w:rsid w:val="00252526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B6F"/>
    <w:rsid w:val="00287987"/>
    <w:rsid w:val="00291113"/>
    <w:rsid w:val="00291E5B"/>
    <w:rsid w:val="0029223C"/>
    <w:rsid w:val="00292813"/>
    <w:rsid w:val="00293887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B7CA6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21C5"/>
    <w:rsid w:val="002D3562"/>
    <w:rsid w:val="002D48A3"/>
    <w:rsid w:val="002D4FF8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25C"/>
    <w:rsid w:val="002E3910"/>
    <w:rsid w:val="002E4DC9"/>
    <w:rsid w:val="002E5D8D"/>
    <w:rsid w:val="002E6659"/>
    <w:rsid w:val="002E6B1D"/>
    <w:rsid w:val="002E6B79"/>
    <w:rsid w:val="002E789D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588C"/>
    <w:rsid w:val="003158CD"/>
    <w:rsid w:val="00315B30"/>
    <w:rsid w:val="003177EF"/>
    <w:rsid w:val="00317E4D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0F18"/>
    <w:rsid w:val="003319E7"/>
    <w:rsid w:val="00331B49"/>
    <w:rsid w:val="00331DE5"/>
    <w:rsid w:val="0033229F"/>
    <w:rsid w:val="003322C5"/>
    <w:rsid w:val="00332B1C"/>
    <w:rsid w:val="00332C0C"/>
    <w:rsid w:val="0033379C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6A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89E"/>
    <w:rsid w:val="00356A1D"/>
    <w:rsid w:val="00356AD5"/>
    <w:rsid w:val="00360010"/>
    <w:rsid w:val="0036140B"/>
    <w:rsid w:val="003614EB"/>
    <w:rsid w:val="00361B41"/>
    <w:rsid w:val="003623C2"/>
    <w:rsid w:val="00362587"/>
    <w:rsid w:val="0036302A"/>
    <w:rsid w:val="0036315A"/>
    <w:rsid w:val="0036335F"/>
    <w:rsid w:val="00363385"/>
    <w:rsid w:val="00363483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112"/>
    <w:rsid w:val="003815F4"/>
    <w:rsid w:val="003817A8"/>
    <w:rsid w:val="00381DA3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4AB0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911"/>
    <w:rsid w:val="003A6BFA"/>
    <w:rsid w:val="003A6C3C"/>
    <w:rsid w:val="003A6EAA"/>
    <w:rsid w:val="003A756F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3B8"/>
    <w:rsid w:val="003C172D"/>
    <w:rsid w:val="003C18A8"/>
    <w:rsid w:val="003C1CE5"/>
    <w:rsid w:val="003C340D"/>
    <w:rsid w:val="003C4299"/>
    <w:rsid w:val="003C4A0F"/>
    <w:rsid w:val="003C4ABB"/>
    <w:rsid w:val="003C4BEE"/>
    <w:rsid w:val="003C56D3"/>
    <w:rsid w:val="003C579E"/>
    <w:rsid w:val="003C6F12"/>
    <w:rsid w:val="003C7339"/>
    <w:rsid w:val="003D0904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08FB"/>
    <w:rsid w:val="003E12AF"/>
    <w:rsid w:val="003E1B0B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1D03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1FC"/>
    <w:rsid w:val="0040187F"/>
    <w:rsid w:val="00401952"/>
    <w:rsid w:val="00402168"/>
    <w:rsid w:val="00402179"/>
    <w:rsid w:val="00402863"/>
    <w:rsid w:val="00403809"/>
    <w:rsid w:val="00404044"/>
    <w:rsid w:val="00404486"/>
    <w:rsid w:val="0040495D"/>
    <w:rsid w:val="00404E33"/>
    <w:rsid w:val="00404FB1"/>
    <w:rsid w:val="004051C8"/>
    <w:rsid w:val="004064E5"/>
    <w:rsid w:val="004073F4"/>
    <w:rsid w:val="004076BB"/>
    <w:rsid w:val="0041088A"/>
    <w:rsid w:val="00411226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EEB"/>
    <w:rsid w:val="00422489"/>
    <w:rsid w:val="00423292"/>
    <w:rsid w:val="0042338D"/>
    <w:rsid w:val="00423887"/>
    <w:rsid w:val="004252ED"/>
    <w:rsid w:val="00425FA4"/>
    <w:rsid w:val="00426469"/>
    <w:rsid w:val="0042669A"/>
    <w:rsid w:val="004269F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71FD"/>
    <w:rsid w:val="0043780D"/>
    <w:rsid w:val="00440581"/>
    <w:rsid w:val="0044083F"/>
    <w:rsid w:val="0044100B"/>
    <w:rsid w:val="004416DF"/>
    <w:rsid w:val="00441890"/>
    <w:rsid w:val="00441D74"/>
    <w:rsid w:val="004424C5"/>
    <w:rsid w:val="004430D7"/>
    <w:rsid w:val="004433EC"/>
    <w:rsid w:val="004438F9"/>
    <w:rsid w:val="004440B2"/>
    <w:rsid w:val="0044572B"/>
    <w:rsid w:val="0044588D"/>
    <w:rsid w:val="00445CC1"/>
    <w:rsid w:val="0044709E"/>
    <w:rsid w:val="004473A4"/>
    <w:rsid w:val="00447F54"/>
    <w:rsid w:val="00450440"/>
    <w:rsid w:val="00451EB1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784F"/>
    <w:rsid w:val="00460566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071"/>
    <w:rsid w:val="0047084A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3DB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FE3"/>
    <w:rsid w:val="00487E52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64CA"/>
    <w:rsid w:val="0049654A"/>
    <w:rsid w:val="00496C44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C4"/>
    <w:rsid w:val="004A6B3F"/>
    <w:rsid w:val="004A6BC1"/>
    <w:rsid w:val="004B0836"/>
    <w:rsid w:val="004B0FC4"/>
    <w:rsid w:val="004B157A"/>
    <w:rsid w:val="004B15FF"/>
    <w:rsid w:val="004B2171"/>
    <w:rsid w:val="004B351F"/>
    <w:rsid w:val="004B37D9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5FA4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4F00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6286"/>
    <w:rsid w:val="00537A46"/>
    <w:rsid w:val="00537D03"/>
    <w:rsid w:val="00537D34"/>
    <w:rsid w:val="0054016B"/>
    <w:rsid w:val="00540AE4"/>
    <w:rsid w:val="0054134D"/>
    <w:rsid w:val="005418D8"/>
    <w:rsid w:val="005426BB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621"/>
    <w:rsid w:val="00553DE3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275"/>
    <w:rsid w:val="00565450"/>
    <w:rsid w:val="00565D8F"/>
    <w:rsid w:val="00565DD5"/>
    <w:rsid w:val="00566B8B"/>
    <w:rsid w:val="00566CAF"/>
    <w:rsid w:val="00567122"/>
    <w:rsid w:val="00567813"/>
    <w:rsid w:val="00567D8D"/>
    <w:rsid w:val="005704F1"/>
    <w:rsid w:val="005705C7"/>
    <w:rsid w:val="00571B92"/>
    <w:rsid w:val="005725B1"/>
    <w:rsid w:val="0057447C"/>
    <w:rsid w:val="00574CA9"/>
    <w:rsid w:val="005756B5"/>
    <w:rsid w:val="00575755"/>
    <w:rsid w:val="005757C8"/>
    <w:rsid w:val="00575EF3"/>
    <w:rsid w:val="00576C45"/>
    <w:rsid w:val="00576C93"/>
    <w:rsid w:val="00580145"/>
    <w:rsid w:val="00581AD9"/>
    <w:rsid w:val="005826AA"/>
    <w:rsid w:val="00582E32"/>
    <w:rsid w:val="00582E7C"/>
    <w:rsid w:val="005843F1"/>
    <w:rsid w:val="00584713"/>
    <w:rsid w:val="00584A4B"/>
    <w:rsid w:val="0058513B"/>
    <w:rsid w:val="0058516F"/>
    <w:rsid w:val="0058538D"/>
    <w:rsid w:val="00585558"/>
    <w:rsid w:val="0058565F"/>
    <w:rsid w:val="00586246"/>
    <w:rsid w:val="00586374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4FD9"/>
    <w:rsid w:val="00596441"/>
    <w:rsid w:val="0059663D"/>
    <w:rsid w:val="00596B2C"/>
    <w:rsid w:val="0059743A"/>
    <w:rsid w:val="005975CA"/>
    <w:rsid w:val="00597AFF"/>
    <w:rsid w:val="005A09F6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AAD"/>
    <w:rsid w:val="005C1C4D"/>
    <w:rsid w:val="005C1CA3"/>
    <w:rsid w:val="005C24E9"/>
    <w:rsid w:val="005C2886"/>
    <w:rsid w:val="005C46C3"/>
    <w:rsid w:val="005C5254"/>
    <w:rsid w:val="005C5B3C"/>
    <w:rsid w:val="005C61DB"/>
    <w:rsid w:val="005C6B89"/>
    <w:rsid w:val="005C710B"/>
    <w:rsid w:val="005C7AAD"/>
    <w:rsid w:val="005C7BF8"/>
    <w:rsid w:val="005D0F1F"/>
    <w:rsid w:val="005D0F9D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237"/>
    <w:rsid w:val="005E23FD"/>
    <w:rsid w:val="005E321A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726A"/>
    <w:rsid w:val="005F729A"/>
    <w:rsid w:val="005F7CBB"/>
    <w:rsid w:val="005F7E95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B2E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FAA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1382"/>
    <w:rsid w:val="0067189D"/>
    <w:rsid w:val="00671D49"/>
    <w:rsid w:val="00671D97"/>
    <w:rsid w:val="00672EC3"/>
    <w:rsid w:val="006735D9"/>
    <w:rsid w:val="00673783"/>
    <w:rsid w:val="00673C2D"/>
    <w:rsid w:val="006744AF"/>
    <w:rsid w:val="00674D1B"/>
    <w:rsid w:val="00675D7A"/>
    <w:rsid w:val="006767ED"/>
    <w:rsid w:val="006776A2"/>
    <w:rsid w:val="006806AC"/>
    <w:rsid w:val="0068076C"/>
    <w:rsid w:val="00680E54"/>
    <w:rsid w:val="006810E8"/>
    <w:rsid w:val="00681E43"/>
    <w:rsid w:val="00682382"/>
    <w:rsid w:val="006846A3"/>
    <w:rsid w:val="00685688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A74"/>
    <w:rsid w:val="00694C97"/>
    <w:rsid w:val="0069516E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69D"/>
    <w:rsid w:val="006A7832"/>
    <w:rsid w:val="006B0E6B"/>
    <w:rsid w:val="006B1ACE"/>
    <w:rsid w:val="006B1DE5"/>
    <w:rsid w:val="006B2576"/>
    <w:rsid w:val="006B2807"/>
    <w:rsid w:val="006B2AC7"/>
    <w:rsid w:val="006B3C2F"/>
    <w:rsid w:val="006B3E3C"/>
    <w:rsid w:val="006B4459"/>
    <w:rsid w:val="006B518C"/>
    <w:rsid w:val="006B60E3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637B"/>
    <w:rsid w:val="006C7BBC"/>
    <w:rsid w:val="006D186A"/>
    <w:rsid w:val="006D1923"/>
    <w:rsid w:val="006D1B7B"/>
    <w:rsid w:val="006D30DD"/>
    <w:rsid w:val="006D36B0"/>
    <w:rsid w:val="006D3D23"/>
    <w:rsid w:val="006D5515"/>
    <w:rsid w:val="006D579F"/>
    <w:rsid w:val="006D5982"/>
    <w:rsid w:val="006D61DE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F21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6796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528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100F"/>
    <w:rsid w:val="007321D5"/>
    <w:rsid w:val="0073239A"/>
    <w:rsid w:val="00732B2E"/>
    <w:rsid w:val="007339C4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70C7C"/>
    <w:rsid w:val="00770D1D"/>
    <w:rsid w:val="00771B00"/>
    <w:rsid w:val="00771C4D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19A4"/>
    <w:rsid w:val="00781FC6"/>
    <w:rsid w:val="0078253D"/>
    <w:rsid w:val="007828B4"/>
    <w:rsid w:val="00783826"/>
    <w:rsid w:val="00783FBB"/>
    <w:rsid w:val="007846E1"/>
    <w:rsid w:val="00784C3F"/>
    <w:rsid w:val="00785DC0"/>
    <w:rsid w:val="007905D6"/>
    <w:rsid w:val="00790A76"/>
    <w:rsid w:val="00791617"/>
    <w:rsid w:val="0079249D"/>
    <w:rsid w:val="007932BE"/>
    <w:rsid w:val="007936E4"/>
    <w:rsid w:val="00793F02"/>
    <w:rsid w:val="0079402A"/>
    <w:rsid w:val="007940FD"/>
    <w:rsid w:val="00794539"/>
    <w:rsid w:val="007950A9"/>
    <w:rsid w:val="00795A7D"/>
    <w:rsid w:val="00797C50"/>
    <w:rsid w:val="007A15EB"/>
    <w:rsid w:val="007A17CA"/>
    <w:rsid w:val="007A1F3A"/>
    <w:rsid w:val="007A20D6"/>
    <w:rsid w:val="007A23FE"/>
    <w:rsid w:val="007A28A1"/>
    <w:rsid w:val="007A2980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EC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5142"/>
    <w:rsid w:val="007C521D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13B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F02DF"/>
    <w:rsid w:val="007F1B6E"/>
    <w:rsid w:val="007F30EF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6692"/>
    <w:rsid w:val="0080705F"/>
    <w:rsid w:val="00810470"/>
    <w:rsid w:val="008104F8"/>
    <w:rsid w:val="008106DB"/>
    <w:rsid w:val="00810CD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B6"/>
    <w:rsid w:val="008279C0"/>
    <w:rsid w:val="00830273"/>
    <w:rsid w:val="00831AB6"/>
    <w:rsid w:val="00832502"/>
    <w:rsid w:val="00832DB0"/>
    <w:rsid w:val="0083309B"/>
    <w:rsid w:val="008331BB"/>
    <w:rsid w:val="00833336"/>
    <w:rsid w:val="008333CE"/>
    <w:rsid w:val="0083412F"/>
    <w:rsid w:val="008344A6"/>
    <w:rsid w:val="008347FC"/>
    <w:rsid w:val="008362F6"/>
    <w:rsid w:val="0083666F"/>
    <w:rsid w:val="00836A71"/>
    <w:rsid w:val="00837532"/>
    <w:rsid w:val="008379C3"/>
    <w:rsid w:val="00837F34"/>
    <w:rsid w:val="00840783"/>
    <w:rsid w:val="0084162F"/>
    <w:rsid w:val="008419E2"/>
    <w:rsid w:val="008424EB"/>
    <w:rsid w:val="00843526"/>
    <w:rsid w:val="0084399A"/>
    <w:rsid w:val="008440EE"/>
    <w:rsid w:val="008445BE"/>
    <w:rsid w:val="00844833"/>
    <w:rsid w:val="00845BF3"/>
    <w:rsid w:val="00845F3B"/>
    <w:rsid w:val="008461A0"/>
    <w:rsid w:val="00846744"/>
    <w:rsid w:val="00846774"/>
    <w:rsid w:val="00847F14"/>
    <w:rsid w:val="00850D47"/>
    <w:rsid w:val="008512C3"/>
    <w:rsid w:val="008527FF"/>
    <w:rsid w:val="00853097"/>
    <w:rsid w:val="00853376"/>
    <w:rsid w:val="008550AF"/>
    <w:rsid w:val="008557C1"/>
    <w:rsid w:val="008558F0"/>
    <w:rsid w:val="00855F12"/>
    <w:rsid w:val="00856781"/>
    <w:rsid w:val="00856B00"/>
    <w:rsid w:val="00857781"/>
    <w:rsid w:val="008600D1"/>
    <w:rsid w:val="008624EC"/>
    <w:rsid w:val="008630AA"/>
    <w:rsid w:val="00864B46"/>
    <w:rsid w:val="00864F8D"/>
    <w:rsid w:val="008658B9"/>
    <w:rsid w:val="008658DE"/>
    <w:rsid w:val="00865BD1"/>
    <w:rsid w:val="00865F0C"/>
    <w:rsid w:val="00867BAD"/>
    <w:rsid w:val="00867C63"/>
    <w:rsid w:val="008708E2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F3B"/>
    <w:rsid w:val="00894BA3"/>
    <w:rsid w:val="00895BF5"/>
    <w:rsid w:val="00895DC6"/>
    <w:rsid w:val="00895E59"/>
    <w:rsid w:val="00896A6E"/>
    <w:rsid w:val="00896F45"/>
    <w:rsid w:val="00897CD0"/>
    <w:rsid w:val="00897F9E"/>
    <w:rsid w:val="008A1579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69F4"/>
    <w:rsid w:val="008A7266"/>
    <w:rsid w:val="008B084C"/>
    <w:rsid w:val="008B0C3E"/>
    <w:rsid w:val="008B1338"/>
    <w:rsid w:val="008B18A4"/>
    <w:rsid w:val="008B2509"/>
    <w:rsid w:val="008B30AD"/>
    <w:rsid w:val="008B3145"/>
    <w:rsid w:val="008B33C1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169A"/>
    <w:rsid w:val="008C19B8"/>
    <w:rsid w:val="008C20A4"/>
    <w:rsid w:val="008C219F"/>
    <w:rsid w:val="008C32F4"/>
    <w:rsid w:val="008C3435"/>
    <w:rsid w:val="008C34FC"/>
    <w:rsid w:val="008C3722"/>
    <w:rsid w:val="008C4017"/>
    <w:rsid w:val="008C47EE"/>
    <w:rsid w:val="008C4AB9"/>
    <w:rsid w:val="008C76AB"/>
    <w:rsid w:val="008C794C"/>
    <w:rsid w:val="008D0AB6"/>
    <w:rsid w:val="008D1061"/>
    <w:rsid w:val="008D21DB"/>
    <w:rsid w:val="008D2DA8"/>
    <w:rsid w:val="008D399A"/>
    <w:rsid w:val="008D4ECD"/>
    <w:rsid w:val="008D5269"/>
    <w:rsid w:val="008D60F8"/>
    <w:rsid w:val="008D65E7"/>
    <w:rsid w:val="008D743C"/>
    <w:rsid w:val="008D7780"/>
    <w:rsid w:val="008E0443"/>
    <w:rsid w:val="008E0D4F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E7DEA"/>
    <w:rsid w:val="008F0145"/>
    <w:rsid w:val="008F2D4B"/>
    <w:rsid w:val="008F3EE5"/>
    <w:rsid w:val="008F4254"/>
    <w:rsid w:val="008F4522"/>
    <w:rsid w:val="008F521D"/>
    <w:rsid w:val="008F6438"/>
    <w:rsid w:val="009007BA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2090"/>
    <w:rsid w:val="0091239E"/>
    <w:rsid w:val="00912B17"/>
    <w:rsid w:val="00912CBC"/>
    <w:rsid w:val="0091306D"/>
    <w:rsid w:val="009139B3"/>
    <w:rsid w:val="009139FE"/>
    <w:rsid w:val="00914C54"/>
    <w:rsid w:val="0091586A"/>
    <w:rsid w:val="00915AB8"/>
    <w:rsid w:val="00915FFC"/>
    <w:rsid w:val="00916E55"/>
    <w:rsid w:val="009178CD"/>
    <w:rsid w:val="00920359"/>
    <w:rsid w:val="00921C8C"/>
    <w:rsid w:val="00921D5E"/>
    <w:rsid w:val="009222DF"/>
    <w:rsid w:val="00922384"/>
    <w:rsid w:val="00922688"/>
    <w:rsid w:val="00923024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302C"/>
    <w:rsid w:val="0093305D"/>
    <w:rsid w:val="009337E6"/>
    <w:rsid w:val="00934370"/>
    <w:rsid w:val="00934B5D"/>
    <w:rsid w:val="00935518"/>
    <w:rsid w:val="00935C8B"/>
    <w:rsid w:val="00935DCA"/>
    <w:rsid w:val="00935E5B"/>
    <w:rsid w:val="00936429"/>
    <w:rsid w:val="009372CE"/>
    <w:rsid w:val="00937358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6D31"/>
    <w:rsid w:val="00946F87"/>
    <w:rsid w:val="009479AA"/>
    <w:rsid w:val="00947AF2"/>
    <w:rsid w:val="00947B35"/>
    <w:rsid w:val="00951CB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6EFC"/>
    <w:rsid w:val="0096793F"/>
    <w:rsid w:val="00967984"/>
    <w:rsid w:val="00967AE3"/>
    <w:rsid w:val="00967C41"/>
    <w:rsid w:val="0097017D"/>
    <w:rsid w:val="00970D3B"/>
    <w:rsid w:val="00971D79"/>
    <w:rsid w:val="0097260A"/>
    <w:rsid w:val="00972A3C"/>
    <w:rsid w:val="00973572"/>
    <w:rsid w:val="00974940"/>
    <w:rsid w:val="00974D15"/>
    <w:rsid w:val="0097552E"/>
    <w:rsid w:val="00976429"/>
    <w:rsid w:val="00976A7B"/>
    <w:rsid w:val="00976B2F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603E"/>
    <w:rsid w:val="00986FE0"/>
    <w:rsid w:val="0098738C"/>
    <w:rsid w:val="00987DB9"/>
    <w:rsid w:val="00987DBF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2FEC"/>
    <w:rsid w:val="009A421B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C34"/>
    <w:rsid w:val="009B32FD"/>
    <w:rsid w:val="009B3417"/>
    <w:rsid w:val="009B38C6"/>
    <w:rsid w:val="009B424F"/>
    <w:rsid w:val="009B4A89"/>
    <w:rsid w:val="009B50A2"/>
    <w:rsid w:val="009B5861"/>
    <w:rsid w:val="009B5E32"/>
    <w:rsid w:val="009B61DB"/>
    <w:rsid w:val="009B645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113C"/>
    <w:rsid w:val="009E145E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028"/>
    <w:rsid w:val="009F1562"/>
    <w:rsid w:val="009F1CF4"/>
    <w:rsid w:val="009F23FA"/>
    <w:rsid w:val="009F2B8C"/>
    <w:rsid w:val="009F2D0A"/>
    <w:rsid w:val="009F2FA2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14"/>
    <w:rsid w:val="00A055CA"/>
    <w:rsid w:val="00A05FFA"/>
    <w:rsid w:val="00A06283"/>
    <w:rsid w:val="00A07CBA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5564"/>
    <w:rsid w:val="00A1565A"/>
    <w:rsid w:val="00A16168"/>
    <w:rsid w:val="00A16549"/>
    <w:rsid w:val="00A17AE4"/>
    <w:rsid w:val="00A21469"/>
    <w:rsid w:val="00A22BB4"/>
    <w:rsid w:val="00A238BE"/>
    <w:rsid w:val="00A25D5D"/>
    <w:rsid w:val="00A26B27"/>
    <w:rsid w:val="00A26D12"/>
    <w:rsid w:val="00A301B1"/>
    <w:rsid w:val="00A30589"/>
    <w:rsid w:val="00A3084C"/>
    <w:rsid w:val="00A30942"/>
    <w:rsid w:val="00A32500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50FEF"/>
    <w:rsid w:val="00A51CBD"/>
    <w:rsid w:val="00A52B33"/>
    <w:rsid w:val="00A52BE4"/>
    <w:rsid w:val="00A530FD"/>
    <w:rsid w:val="00A556FF"/>
    <w:rsid w:val="00A5783C"/>
    <w:rsid w:val="00A578D6"/>
    <w:rsid w:val="00A57CCE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0DD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D9C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7A6E"/>
    <w:rsid w:val="00A917BD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63EC"/>
    <w:rsid w:val="00AA6A3C"/>
    <w:rsid w:val="00AA707B"/>
    <w:rsid w:val="00AA7529"/>
    <w:rsid w:val="00AA7FCD"/>
    <w:rsid w:val="00AB095C"/>
    <w:rsid w:val="00AB1575"/>
    <w:rsid w:val="00AB2493"/>
    <w:rsid w:val="00AB3C95"/>
    <w:rsid w:val="00AB4826"/>
    <w:rsid w:val="00AB5148"/>
    <w:rsid w:val="00AB519F"/>
    <w:rsid w:val="00AB565B"/>
    <w:rsid w:val="00AC09E6"/>
    <w:rsid w:val="00AC1BD2"/>
    <w:rsid w:val="00AC40B5"/>
    <w:rsid w:val="00AC4980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2E5B"/>
    <w:rsid w:val="00AE32BD"/>
    <w:rsid w:val="00AE3832"/>
    <w:rsid w:val="00AE3F41"/>
    <w:rsid w:val="00AE4063"/>
    <w:rsid w:val="00AE4416"/>
    <w:rsid w:val="00AE556D"/>
    <w:rsid w:val="00AE74B1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583C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41F7"/>
    <w:rsid w:val="00B05271"/>
    <w:rsid w:val="00B068A5"/>
    <w:rsid w:val="00B109EE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63E"/>
    <w:rsid w:val="00B24733"/>
    <w:rsid w:val="00B25846"/>
    <w:rsid w:val="00B25A5F"/>
    <w:rsid w:val="00B25B8A"/>
    <w:rsid w:val="00B25E0E"/>
    <w:rsid w:val="00B26035"/>
    <w:rsid w:val="00B262F3"/>
    <w:rsid w:val="00B26A1B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50FF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615F"/>
    <w:rsid w:val="00B566FC"/>
    <w:rsid w:val="00B57189"/>
    <w:rsid w:val="00B571F7"/>
    <w:rsid w:val="00B57971"/>
    <w:rsid w:val="00B601B8"/>
    <w:rsid w:val="00B601D0"/>
    <w:rsid w:val="00B614B5"/>
    <w:rsid w:val="00B615D1"/>
    <w:rsid w:val="00B61A77"/>
    <w:rsid w:val="00B62048"/>
    <w:rsid w:val="00B6261B"/>
    <w:rsid w:val="00B63AC7"/>
    <w:rsid w:val="00B641D3"/>
    <w:rsid w:val="00B64EAB"/>
    <w:rsid w:val="00B64EF4"/>
    <w:rsid w:val="00B6642D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51D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1CE"/>
    <w:rsid w:val="00B93678"/>
    <w:rsid w:val="00B93C4A"/>
    <w:rsid w:val="00B93DC4"/>
    <w:rsid w:val="00B941C3"/>
    <w:rsid w:val="00B94A99"/>
    <w:rsid w:val="00B954A9"/>
    <w:rsid w:val="00B95798"/>
    <w:rsid w:val="00B973B9"/>
    <w:rsid w:val="00BA2A91"/>
    <w:rsid w:val="00BA2F6B"/>
    <w:rsid w:val="00BA30C8"/>
    <w:rsid w:val="00BA3FD7"/>
    <w:rsid w:val="00BA4305"/>
    <w:rsid w:val="00BA46DA"/>
    <w:rsid w:val="00BA4856"/>
    <w:rsid w:val="00BA53E8"/>
    <w:rsid w:val="00BA584E"/>
    <w:rsid w:val="00BA5E59"/>
    <w:rsid w:val="00BA61AF"/>
    <w:rsid w:val="00BB02D5"/>
    <w:rsid w:val="00BB034B"/>
    <w:rsid w:val="00BB0AA2"/>
    <w:rsid w:val="00BB0C7E"/>
    <w:rsid w:val="00BB0DD7"/>
    <w:rsid w:val="00BB11DA"/>
    <w:rsid w:val="00BB13C6"/>
    <w:rsid w:val="00BB184D"/>
    <w:rsid w:val="00BB2B53"/>
    <w:rsid w:val="00BB49BD"/>
    <w:rsid w:val="00BB50B8"/>
    <w:rsid w:val="00BB62D9"/>
    <w:rsid w:val="00BB6349"/>
    <w:rsid w:val="00BB6681"/>
    <w:rsid w:val="00BB7263"/>
    <w:rsid w:val="00BB73A2"/>
    <w:rsid w:val="00BB77F3"/>
    <w:rsid w:val="00BC01C8"/>
    <w:rsid w:val="00BC07DA"/>
    <w:rsid w:val="00BC1C33"/>
    <w:rsid w:val="00BC2011"/>
    <w:rsid w:val="00BC2FFE"/>
    <w:rsid w:val="00BC3521"/>
    <w:rsid w:val="00BC3C64"/>
    <w:rsid w:val="00BC3CBC"/>
    <w:rsid w:val="00BC54BD"/>
    <w:rsid w:val="00BC732D"/>
    <w:rsid w:val="00BC7B0A"/>
    <w:rsid w:val="00BD0032"/>
    <w:rsid w:val="00BD3EEA"/>
    <w:rsid w:val="00BD3F01"/>
    <w:rsid w:val="00BD43E9"/>
    <w:rsid w:val="00BD50DE"/>
    <w:rsid w:val="00BD51D9"/>
    <w:rsid w:val="00BD59C3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A73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2B3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70DD"/>
    <w:rsid w:val="00C173B7"/>
    <w:rsid w:val="00C20A13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8A6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AB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76A0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5FB0"/>
    <w:rsid w:val="00C8722D"/>
    <w:rsid w:val="00C875A6"/>
    <w:rsid w:val="00C914EA"/>
    <w:rsid w:val="00C91E3B"/>
    <w:rsid w:val="00C9259A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DE2"/>
    <w:rsid w:val="00CA5520"/>
    <w:rsid w:val="00CA56E5"/>
    <w:rsid w:val="00CA5DE6"/>
    <w:rsid w:val="00CA7319"/>
    <w:rsid w:val="00CA7858"/>
    <w:rsid w:val="00CB06F9"/>
    <w:rsid w:val="00CB31BC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41E6"/>
    <w:rsid w:val="00CC4596"/>
    <w:rsid w:val="00CC510C"/>
    <w:rsid w:val="00CC60BA"/>
    <w:rsid w:val="00CC64C2"/>
    <w:rsid w:val="00CD00B1"/>
    <w:rsid w:val="00CD0D37"/>
    <w:rsid w:val="00CD0DF7"/>
    <w:rsid w:val="00CD0FD2"/>
    <w:rsid w:val="00CD1E8E"/>
    <w:rsid w:val="00CD2612"/>
    <w:rsid w:val="00CD2F19"/>
    <w:rsid w:val="00CD3414"/>
    <w:rsid w:val="00CD35E9"/>
    <w:rsid w:val="00CD3DEA"/>
    <w:rsid w:val="00CD4024"/>
    <w:rsid w:val="00CD4955"/>
    <w:rsid w:val="00CD4E43"/>
    <w:rsid w:val="00CD54C0"/>
    <w:rsid w:val="00CD6334"/>
    <w:rsid w:val="00CD6A36"/>
    <w:rsid w:val="00CD7484"/>
    <w:rsid w:val="00CE0A3A"/>
    <w:rsid w:val="00CE1FA9"/>
    <w:rsid w:val="00CE2034"/>
    <w:rsid w:val="00CE2B32"/>
    <w:rsid w:val="00CE2BE6"/>
    <w:rsid w:val="00CE3428"/>
    <w:rsid w:val="00CE3C88"/>
    <w:rsid w:val="00CE4472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BB2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E55"/>
    <w:rsid w:val="00D00847"/>
    <w:rsid w:val="00D014C4"/>
    <w:rsid w:val="00D01D2D"/>
    <w:rsid w:val="00D03715"/>
    <w:rsid w:val="00D03784"/>
    <w:rsid w:val="00D03FF1"/>
    <w:rsid w:val="00D043FD"/>
    <w:rsid w:val="00D04F9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C8D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4AD2"/>
    <w:rsid w:val="00D54C28"/>
    <w:rsid w:val="00D5515D"/>
    <w:rsid w:val="00D55A06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08AE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98F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0C4"/>
    <w:rsid w:val="00D968BF"/>
    <w:rsid w:val="00D96F52"/>
    <w:rsid w:val="00D97171"/>
    <w:rsid w:val="00DA01C6"/>
    <w:rsid w:val="00DA0AE0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69F0"/>
    <w:rsid w:val="00DA6DB8"/>
    <w:rsid w:val="00DA6E17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4A6A"/>
    <w:rsid w:val="00DB4D92"/>
    <w:rsid w:val="00DB562A"/>
    <w:rsid w:val="00DB5D6A"/>
    <w:rsid w:val="00DB6B26"/>
    <w:rsid w:val="00DB7F55"/>
    <w:rsid w:val="00DC18F9"/>
    <w:rsid w:val="00DC213A"/>
    <w:rsid w:val="00DC21DF"/>
    <w:rsid w:val="00DC2493"/>
    <w:rsid w:val="00DC25FD"/>
    <w:rsid w:val="00DC2F02"/>
    <w:rsid w:val="00DC3306"/>
    <w:rsid w:val="00DC4DE2"/>
    <w:rsid w:val="00DC6572"/>
    <w:rsid w:val="00DC71BA"/>
    <w:rsid w:val="00DC7B6E"/>
    <w:rsid w:val="00DD0B0F"/>
    <w:rsid w:val="00DD12A7"/>
    <w:rsid w:val="00DD19CE"/>
    <w:rsid w:val="00DD1FE9"/>
    <w:rsid w:val="00DD236F"/>
    <w:rsid w:val="00DD2911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1E1"/>
    <w:rsid w:val="00DE512F"/>
    <w:rsid w:val="00DE5A3F"/>
    <w:rsid w:val="00DF0D53"/>
    <w:rsid w:val="00DF0EC5"/>
    <w:rsid w:val="00DF1266"/>
    <w:rsid w:val="00DF1CB7"/>
    <w:rsid w:val="00DF2BDB"/>
    <w:rsid w:val="00DF34B2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5B09"/>
    <w:rsid w:val="00E064C6"/>
    <w:rsid w:val="00E066E8"/>
    <w:rsid w:val="00E07264"/>
    <w:rsid w:val="00E073AB"/>
    <w:rsid w:val="00E0756F"/>
    <w:rsid w:val="00E07A26"/>
    <w:rsid w:val="00E07A6F"/>
    <w:rsid w:val="00E07A8D"/>
    <w:rsid w:val="00E124C0"/>
    <w:rsid w:val="00E1275C"/>
    <w:rsid w:val="00E137F4"/>
    <w:rsid w:val="00E13E53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120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E7C"/>
    <w:rsid w:val="00E30156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400F4"/>
    <w:rsid w:val="00E40233"/>
    <w:rsid w:val="00E40905"/>
    <w:rsid w:val="00E41CA2"/>
    <w:rsid w:val="00E4262A"/>
    <w:rsid w:val="00E427B2"/>
    <w:rsid w:val="00E4407E"/>
    <w:rsid w:val="00E447F1"/>
    <w:rsid w:val="00E44BB7"/>
    <w:rsid w:val="00E44ED7"/>
    <w:rsid w:val="00E45AB1"/>
    <w:rsid w:val="00E478D3"/>
    <w:rsid w:val="00E5087A"/>
    <w:rsid w:val="00E50DCD"/>
    <w:rsid w:val="00E50E16"/>
    <w:rsid w:val="00E516C8"/>
    <w:rsid w:val="00E51B14"/>
    <w:rsid w:val="00E51B49"/>
    <w:rsid w:val="00E52135"/>
    <w:rsid w:val="00E523AC"/>
    <w:rsid w:val="00E52863"/>
    <w:rsid w:val="00E5291F"/>
    <w:rsid w:val="00E5400B"/>
    <w:rsid w:val="00E54164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A27"/>
    <w:rsid w:val="00E61FD5"/>
    <w:rsid w:val="00E629DB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730"/>
    <w:rsid w:val="00E85C9E"/>
    <w:rsid w:val="00E85F96"/>
    <w:rsid w:val="00E86382"/>
    <w:rsid w:val="00E864D3"/>
    <w:rsid w:val="00E86690"/>
    <w:rsid w:val="00E86890"/>
    <w:rsid w:val="00E874A7"/>
    <w:rsid w:val="00E87EEA"/>
    <w:rsid w:val="00E9272B"/>
    <w:rsid w:val="00E93011"/>
    <w:rsid w:val="00E9368E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B15F5"/>
    <w:rsid w:val="00EB1AED"/>
    <w:rsid w:val="00EB1C00"/>
    <w:rsid w:val="00EB26CB"/>
    <w:rsid w:val="00EB3C88"/>
    <w:rsid w:val="00EB3D3D"/>
    <w:rsid w:val="00EB3D49"/>
    <w:rsid w:val="00EB6FF2"/>
    <w:rsid w:val="00EB7388"/>
    <w:rsid w:val="00EB75F7"/>
    <w:rsid w:val="00EB7758"/>
    <w:rsid w:val="00EB783B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2F8F"/>
    <w:rsid w:val="00ED32BD"/>
    <w:rsid w:val="00ED405B"/>
    <w:rsid w:val="00ED4E56"/>
    <w:rsid w:val="00ED6435"/>
    <w:rsid w:val="00ED7267"/>
    <w:rsid w:val="00EE1BF1"/>
    <w:rsid w:val="00EE1EA2"/>
    <w:rsid w:val="00EE3339"/>
    <w:rsid w:val="00EE339A"/>
    <w:rsid w:val="00EE3D88"/>
    <w:rsid w:val="00EE532C"/>
    <w:rsid w:val="00EE5863"/>
    <w:rsid w:val="00EE5EA7"/>
    <w:rsid w:val="00EE6C4B"/>
    <w:rsid w:val="00EF0640"/>
    <w:rsid w:val="00EF081C"/>
    <w:rsid w:val="00EF0A6B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140"/>
    <w:rsid w:val="00F05210"/>
    <w:rsid w:val="00F05BBB"/>
    <w:rsid w:val="00F061A4"/>
    <w:rsid w:val="00F061C4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58D4"/>
    <w:rsid w:val="00F263F4"/>
    <w:rsid w:val="00F277EA"/>
    <w:rsid w:val="00F27DCD"/>
    <w:rsid w:val="00F3041C"/>
    <w:rsid w:val="00F30953"/>
    <w:rsid w:val="00F31904"/>
    <w:rsid w:val="00F32336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57E"/>
    <w:rsid w:val="00F417EC"/>
    <w:rsid w:val="00F42000"/>
    <w:rsid w:val="00F4249B"/>
    <w:rsid w:val="00F440D3"/>
    <w:rsid w:val="00F44472"/>
    <w:rsid w:val="00F445BC"/>
    <w:rsid w:val="00F4472B"/>
    <w:rsid w:val="00F449C4"/>
    <w:rsid w:val="00F45AC5"/>
    <w:rsid w:val="00F466A9"/>
    <w:rsid w:val="00F46834"/>
    <w:rsid w:val="00F46D4B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4C4"/>
    <w:rsid w:val="00F547CF"/>
    <w:rsid w:val="00F55545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158B"/>
    <w:rsid w:val="00F816CF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C59"/>
    <w:rsid w:val="00F85F9D"/>
    <w:rsid w:val="00F863C4"/>
    <w:rsid w:val="00F86A7E"/>
    <w:rsid w:val="00F87291"/>
    <w:rsid w:val="00F87D91"/>
    <w:rsid w:val="00F903F4"/>
    <w:rsid w:val="00F910DF"/>
    <w:rsid w:val="00F911B6"/>
    <w:rsid w:val="00F92492"/>
    <w:rsid w:val="00F93C92"/>
    <w:rsid w:val="00F93EF3"/>
    <w:rsid w:val="00F94FCF"/>
    <w:rsid w:val="00F956C8"/>
    <w:rsid w:val="00F9668C"/>
    <w:rsid w:val="00F96F47"/>
    <w:rsid w:val="00F970E1"/>
    <w:rsid w:val="00F977E1"/>
    <w:rsid w:val="00F97C1F"/>
    <w:rsid w:val="00FA00C4"/>
    <w:rsid w:val="00FA0AD9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68"/>
    <w:rsid w:val="00FC1DD7"/>
    <w:rsid w:val="00FC31D3"/>
    <w:rsid w:val="00FC3C7C"/>
    <w:rsid w:val="00FC3FAD"/>
    <w:rsid w:val="00FC420D"/>
    <w:rsid w:val="00FC52DB"/>
    <w:rsid w:val="00FC554A"/>
    <w:rsid w:val="00FC5674"/>
    <w:rsid w:val="00FC6BB1"/>
    <w:rsid w:val="00FC6D4A"/>
    <w:rsid w:val="00FC6F7F"/>
    <w:rsid w:val="00FC725C"/>
    <w:rsid w:val="00FD0CB3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52C9"/>
    <w:rsid w:val="00FF697D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1D68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FC1D68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FC1D68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lenka.kricenska@spu.g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4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4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5522ECD2-01EC-435A-859F-711CDEE2D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974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Vašková Bohuslava Ing.</cp:lastModifiedBy>
  <cp:revision>158</cp:revision>
  <cp:lastPrinted>2025-10-15T08:14:00Z</cp:lastPrinted>
  <dcterms:created xsi:type="dcterms:W3CDTF">2026-01-13T10:46:00Z</dcterms:created>
  <dcterms:modified xsi:type="dcterms:W3CDTF">2026-03-25T14:24:00Z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