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5303" w14:textId="641E54D1" w:rsidR="00873E7A" w:rsidRDefault="00873E7A" w:rsidP="0058538D">
      <w:pPr>
        <w:pStyle w:val="Nzev"/>
        <w:tabs>
          <w:tab w:val="left" w:pos="709"/>
        </w:tabs>
        <w:rPr>
          <w:rFonts w:ascii="Times New Roman" w:hAnsi="Times New Roman" w:cs="Times New Roman"/>
          <w:sz w:val="52"/>
          <w:lang w:val="cs-CZ"/>
        </w:rPr>
      </w:pPr>
      <w:r w:rsidRPr="00FA1185">
        <w:rPr>
          <w:noProof/>
          <w:lang w:val="cs-CZ"/>
        </w:rPr>
        <w:drawing>
          <wp:inline distT="0" distB="0" distL="0" distR="0" wp14:anchorId="3767B008" wp14:editId="1FD8EC1D">
            <wp:extent cx="2934335" cy="159004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185">
        <w:rPr>
          <w:noProof/>
          <w:lang w:val="cs-CZ"/>
        </w:rPr>
        <w:drawing>
          <wp:inline distT="0" distB="0" distL="0" distR="0" wp14:anchorId="5FE6D9C4" wp14:editId="363D2E1D">
            <wp:extent cx="2790825" cy="1221740"/>
            <wp:effectExtent l="0" t="0" r="9525" b="0"/>
            <wp:docPr id="3" name="Obrázek 3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V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A20BC" w14:textId="77777777" w:rsidR="00F42D50" w:rsidRDefault="00F42D50" w:rsidP="0058538D">
      <w:pPr>
        <w:pStyle w:val="Nzev"/>
        <w:tabs>
          <w:tab w:val="left" w:pos="709"/>
        </w:tabs>
        <w:rPr>
          <w:rFonts w:ascii="Arial" w:hAnsi="Arial" w:cs="Arial"/>
          <w:b/>
          <w:bCs/>
          <w:sz w:val="36"/>
          <w:szCs w:val="36"/>
          <w:lang w:val="cs-CZ"/>
        </w:rPr>
      </w:pPr>
    </w:p>
    <w:p w14:paraId="5A6F7083" w14:textId="2479A420" w:rsidR="001C0935" w:rsidRPr="0050776C" w:rsidRDefault="001C0935" w:rsidP="0058538D">
      <w:pPr>
        <w:pStyle w:val="Nzev"/>
        <w:tabs>
          <w:tab w:val="left" w:pos="709"/>
        </w:tabs>
        <w:rPr>
          <w:rFonts w:ascii="Arial" w:hAnsi="Arial" w:cs="Arial"/>
          <w:b/>
          <w:bCs/>
          <w:sz w:val="36"/>
          <w:szCs w:val="36"/>
          <w:lang w:val="cs-CZ"/>
        </w:rPr>
      </w:pPr>
      <w:r w:rsidRPr="0050776C">
        <w:rPr>
          <w:rFonts w:ascii="Arial" w:hAnsi="Arial" w:cs="Arial"/>
          <w:b/>
          <w:bCs/>
          <w:sz w:val="36"/>
          <w:szCs w:val="36"/>
          <w:lang w:val="cs-CZ"/>
        </w:rPr>
        <w:t xml:space="preserve">Dodatek č. </w:t>
      </w:r>
      <w:r w:rsidR="004971CD" w:rsidRPr="0050776C">
        <w:rPr>
          <w:rFonts w:ascii="Arial" w:hAnsi="Arial" w:cs="Arial"/>
          <w:b/>
          <w:bCs/>
          <w:sz w:val="36"/>
          <w:szCs w:val="36"/>
          <w:lang w:val="cs-CZ"/>
        </w:rPr>
        <w:t>8</w:t>
      </w:r>
    </w:p>
    <w:p w14:paraId="6B3821C8" w14:textId="5310D952" w:rsidR="0050776C" w:rsidRDefault="0050776C" w:rsidP="0050776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SMLOUVĚ O DÍLO </w:t>
      </w:r>
      <w:r w:rsidRPr="0578B2E2">
        <w:rPr>
          <w:rFonts w:cs="Arial"/>
          <w:sz w:val="24"/>
          <w:szCs w:val="24"/>
        </w:rPr>
        <w:t>(dále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Pr="38CE8ACC">
        <w:rPr>
          <w:rFonts w:cs="Arial"/>
          <w:sz w:val="24"/>
          <w:szCs w:val="24"/>
        </w:rPr>
        <w:t>)</w:t>
      </w:r>
      <w:r w:rsidRPr="38CE8ACC">
        <w:rPr>
          <w:rFonts w:cs="Arial"/>
          <w:i/>
          <w:iCs/>
          <w:sz w:val="24"/>
          <w:szCs w:val="24"/>
        </w:rPr>
        <w:t xml:space="preserve"> </w:t>
      </w:r>
      <w:r w:rsidRPr="38CE8ACC">
        <w:rPr>
          <w:rFonts w:cs="Arial"/>
          <w:b/>
          <w:bCs/>
          <w:sz w:val="24"/>
          <w:szCs w:val="24"/>
        </w:rPr>
        <w:t>KoPÚ</w:t>
      </w:r>
      <w:r w:rsidR="00A15281">
        <w:rPr>
          <w:rFonts w:cs="Arial"/>
          <w:b/>
          <w:bCs/>
          <w:sz w:val="24"/>
          <w:szCs w:val="24"/>
        </w:rPr>
        <w:t xml:space="preserve"> v k.ú. Polepy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Pr="38CE8ACC">
        <w:rPr>
          <w:rFonts w:cs="Arial"/>
          <w:sz w:val="22"/>
        </w:rPr>
        <w:t xml:space="preserve">č.: </w:t>
      </w:r>
      <w:r w:rsidR="009B4A5D">
        <w:rPr>
          <w:rFonts w:cs="Arial"/>
          <w:sz w:val="22"/>
        </w:rPr>
        <w:t>907</w:t>
      </w:r>
      <w:r w:rsidR="00AC4A25">
        <w:rPr>
          <w:rFonts w:cs="Arial"/>
          <w:sz w:val="22"/>
        </w:rPr>
        <w:t>-2018-508101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Pr="38CE8ACC">
        <w:rPr>
          <w:rFonts w:cs="Arial"/>
          <w:sz w:val="22"/>
        </w:rPr>
        <w:t xml:space="preserve">ze dne </w:t>
      </w:r>
      <w:r w:rsidR="00AC4A25">
        <w:rPr>
          <w:rFonts w:cs="Arial"/>
          <w:sz w:val="22"/>
        </w:rPr>
        <w:t>21.08.2018</w:t>
      </w:r>
    </w:p>
    <w:p w14:paraId="6374DB1B" w14:textId="77777777" w:rsidR="0050776C" w:rsidRDefault="0050776C" w:rsidP="0050776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150698EA" w14:textId="77777777" w:rsidR="0050776C" w:rsidRPr="009E27FC" w:rsidRDefault="0050776C" w:rsidP="0050776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39251762" w14:textId="77777777" w:rsidR="0050776C" w:rsidRDefault="0050776C" w:rsidP="0050776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5EFEE44A" w14:textId="77777777" w:rsidR="0050776C" w:rsidRDefault="0050776C" w:rsidP="0050776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7388D4FA" w14:textId="386C784A" w:rsidR="0050776C" w:rsidRPr="00BE04E4" w:rsidRDefault="0050776C" w:rsidP="005077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 w:rsidR="00D0727A">
        <w:rPr>
          <w:rFonts w:ascii="Arial" w:hAnsi="Arial" w:cs="Arial"/>
        </w:rPr>
        <w:t xml:space="preserve"> 10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6A8A9328" w14:textId="77777777" w:rsidR="004971CD" w:rsidRDefault="004971CD" w:rsidP="004971CD">
      <w:pPr>
        <w:rPr>
          <w:lang w:val="cs-CZ"/>
        </w:rPr>
      </w:pPr>
    </w:p>
    <w:p w14:paraId="34942A4C" w14:textId="77777777" w:rsidR="00354192" w:rsidRPr="007920DF" w:rsidRDefault="00354192" w:rsidP="00354192">
      <w:pPr>
        <w:pStyle w:val="Podnadpis"/>
        <w:rPr>
          <w:rFonts w:ascii="Arial" w:hAnsi="Arial" w:cs="Arial"/>
          <w:lang w:val="cs-CZ"/>
        </w:rPr>
      </w:pPr>
      <w:r w:rsidRPr="007920DF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7920DF" w14:paraId="007DA77C" w14:textId="77777777" w:rsidTr="00DA502E">
        <w:tc>
          <w:tcPr>
            <w:tcW w:w="4531" w:type="dxa"/>
          </w:tcPr>
          <w:p w14:paraId="3327702A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1EA02379" w14:textId="5CF7739D" w:rsidR="00354192" w:rsidRPr="007920DF" w:rsidRDefault="00354192" w:rsidP="00731D7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  <w:r w:rsidR="00731D74" w:rsidRPr="007920DF">
              <w:rPr>
                <w:rFonts w:ascii="Arial" w:hAnsi="Arial" w:cs="Arial"/>
                <w:sz w:val="22"/>
                <w:szCs w:val="22"/>
                <w:lang w:val="cs-CZ"/>
              </w:rPr>
              <w:t xml:space="preserve">, </w:t>
            </w: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Krajský pozemkový</w:t>
            </w:r>
            <w:r w:rsidR="00085C66" w:rsidRPr="007920DF">
              <w:rPr>
                <w:rFonts w:ascii="Arial" w:hAnsi="Arial" w:cs="Arial"/>
                <w:sz w:val="22"/>
                <w:szCs w:val="22"/>
                <w:lang w:val="cs-CZ"/>
              </w:rPr>
              <w:t xml:space="preserve"> úřad pro Ústecký</w:t>
            </w: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 xml:space="preserve"> kraj</w:t>
            </w:r>
            <w:r w:rsidRPr="007920DF">
              <w:rPr>
                <w:rFonts w:ascii="Arial" w:hAnsi="Arial" w:cs="Arial"/>
                <w:sz w:val="22"/>
                <w:szCs w:val="22"/>
              </w:rPr>
              <w:t>, Pobočka</w:t>
            </w:r>
            <w:r w:rsidR="00085C66" w:rsidRPr="007920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D74" w:rsidRPr="007920DF">
              <w:rPr>
                <w:rFonts w:ascii="Arial" w:hAnsi="Arial" w:cs="Arial"/>
                <w:sz w:val="22"/>
                <w:szCs w:val="22"/>
              </w:rPr>
              <w:t>Děčín</w:t>
            </w:r>
          </w:p>
        </w:tc>
      </w:tr>
      <w:tr w:rsidR="00354192" w:rsidRPr="007920DF" w14:paraId="0871D682" w14:textId="77777777" w:rsidTr="00DA502E">
        <w:tc>
          <w:tcPr>
            <w:tcW w:w="4531" w:type="dxa"/>
          </w:tcPr>
          <w:p w14:paraId="6F8F014F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920D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32158E" w14:textId="77777777" w:rsidR="00354192" w:rsidRPr="007920D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E903FF" w:rsidRPr="007920DF" w14:paraId="30062612" w14:textId="77777777" w:rsidTr="00DA502E">
        <w:tc>
          <w:tcPr>
            <w:tcW w:w="4531" w:type="dxa"/>
          </w:tcPr>
          <w:p w14:paraId="123EFE9D" w14:textId="77777777" w:rsidR="00E903FF" w:rsidRPr="007920DF" w:rsidRDefault="00E903FF" w:rsidP="00E903F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736A563" w14:textId="77777777" w:rsidR="00E903FF" w:rsidRPr="007920DF" w:rsidRDefault="00E903FF" w:rsidP="00E903F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Mgr. Jaroslava Kosejková, ředitelka KPÚ pro</w:t>
            </w:r>
          </w:p>
          <w:p w14:paraId="15BA8828" w14:textId="56738707" w:rsidR="00E903FF" w:rsidRPr="007920DF" w:rsidRDefault="00E903FF" w:rsidP="00E903F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Ústecký kraj</w:t>
            </w:r>
          </w:p>
        </w:tc>
      </w:tr>
      <w:tr w:rsidR="00E903FF" w:rsidRPr="007920DF" w14:paraId="2541BE70" w14:textId="77777777" w:rsidTr="00DA502E">
        <w:tc>
          <w:tcPr>
            <w:tcW w:w="4531" w:type="dxa"/>
          </w:tcPr>
          <w:p w14:paraId="76EF5B93" w14:textId="77777777" w:rsidR="00E903FF" w:rsidRPr="007920DF" w:rsidRDefault="00E903FF" w:rsidP="00E903F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5699A3A" w14:textId="77777777" w:rsidR="00E903FF" w:rsidRPr="007920DF" w:rsidRDefault="00E903FF" w:rsidP="00E903F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Mgr. Jaroslava Kosejková, ředitelka KPÚ pro</w:t>
            </w:r>
          </w:p>
          <w:p w14:paraId="57990AD7" w14:textId="1F4E89E0" w:rsidR="00E903FF" w:rsidRPr="007920DF" w:rsidRDefault="00E903FF" w:rsidP="00E903F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Ústecký kraj</w:t>
            </w:r>
          </w:p>
        </w:tc>
      </w:tr>
      <w:tr w:rsidR="00E903FF" w:rsidRPr="007920DF" w14:paraId="5B3CABB6" w14:textId="77777777" w:rsidTr="00DA502E">
        <w:tc>
          <w:tcPr>
            <w:tcW w:w="4531" w:type="dxa"/>
          </w:tcPr>
          <w:p w14:paraId="66338A7A" w14:textId="77777777" w:rsidR="00E903FF" w:rsidRPr="007920DF" w:rsidRDefault="00E903FF" w:rsidP="00E903F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546893" w14:textId="211933E7" w:rsidR="00E903FF" w:rsidRPr="007920DF" w:rsidRDefault="00E903FF" w:rsidP="00E903F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Ing. Ivana Zdvořáková, odborný rada Pobočka Děčín (+Litoměřice)</w:t>
            </w:r>
          </w:p>
        </w:tc>
      </w:tr>
      <w:tr w:rsidR="00354192" w:rsidRPr="007920DF" w14:paraId="55855080" w14:textId="77777777" w:rsidTr="00DA502E">
        <w:tc>
          <w:tcPr>
            <w:tcW w:w="4531" w:type="dxa"/>
          </w:tcPr>
          <w:p w14:paraId="41945CEE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28DCD2A3" w:rsidR="00354192" w:rsidRPr="007920DF" w:rsidRDefault="00085C66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7920DF" w14:paraId="7F6B1E49" w14:textId="77777777" w:rsidTr="00DA502E">
        <w:tc>
          <w:tcPr>
            <w:tcW w:w="4531" w:type="dxa"/>
          </w:tcPr>
          <w:p w14:paraId="766E2F90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09B29E90" w:rsidR="00354192" w:rsidRPr="007920DF" w:rsidRDefault="00F42D50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="00085C66" w:rsidRPr="007920DF">
              <w:rPr>
                <w:rFonts w:ascii="Arial" w:hAnsi="Arial" w:cs="Arial"/>
                <w:sz w:val="22"/>
                <w:szCs w:val="22"/>
              </w:rPr>
              <w:t>727 956 765</w:t>
            </w:r>
          </w:p>
        </w:tc>
      </w:tr>
      <w:tr w:rsidR="00354192" w:rsidRPr="007920DF" w14:paraId="1768B04F" w14:textId="77777777" w:rsidTr="00DA502E">
        <w:tc>
          <w:tcPr>
            <w:tcW w:w="4531" w:type="dxa"/>
          </w:tcPr>
          <w:p w14:paraId="4B75CC3B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1D63080E" w:rsidR="00354192" w:rsidRPr="007920DF" w:rsidRDefault="007E413F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ivana.zdvorakova@spu.gov.cz</w:t>
            </w:r>
          </w:p>
        </w:tc>
      </w:tr>
      <w:tr w:rsidR="00354192" w:rsidRPr="007920DF" w14:paraId="1E4F16E4" w14:textId="77777777" w:rsidTr="00DA502E">
        <w:tc>
          <w:tcPr>
            <w:tcW w:w="4531" w:type="dxa"/>
          </w:tcPr>
          <w:p w14:paraId="264082B8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354192" w:rsidRPr="007920D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7920DF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354192" w:rsidRPr="007920D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7920DF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354192" w:rsidRPr="007920D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7920DF" w14:paraId="4303F78B" w14:textId="77777777" w:rsidTr="00DA502E">
        <w:tc>
          <w:tcPr>
            <w:tcW w:w="4531" w:type="dxa"/>
          </w:tcPr>
          <w:p w14:paraId="21B8F880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354192" w:rsidRPr="007920D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7920DF" w14:paraId="14CBACC7" w14:textId="77777777" w:rsidTr="00DA502E">
        <w:tc>
          <w:tcPr>
            <w:tcW w:w="4531" w:type="dxa"/>
          </w:tcPr>
          <w:p w14:paraId="0A3C6B23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354192" w:rsidRPr="007920DF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920DF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7920DF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7920DF">
        <w:rPr>
          <w:rFonts w:ascii="Arial" w:hAnsi="Arial" w:cs="Arial"/>
          <w:lang w:val="cs-CZ"/>
        </w:rPr>
        <w:t>(dále jen „</w:t>
      </w:r>
      <w:r w:rsidRPr="007920DF">
        <w:rPr>
          <w:rStyle w:val="Siln"/>
          <w:rFonts w:ascii="Arial" w:hAnsi="Arial" w:cs="Arial"/>
          <w:lang w:val="cs-CZ"/>
        </w:rPr>
        <w:t>objednatel</w:t>
      </w:r>
      <w:r w:rsidRPr="007920DF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E1F6C" w:rsidRPr="007920DF" w14:paraId="59CC1643" w14:textId="77777777" w:rsidTr="00DA502E">
        <w:tc>
          <w:tcPr>
            <w:tcW w:w="4531" w:type="dxa"/>
          </w:tcPr>
          <w:p w14:paraId="6625EC36" w14:textId="0024227D" w:rsidR="002E1F6C" w:rsidRPr="007920DF" w:rsidRDefault="002E1F6C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57E3D0BF" w14:textId="1CB5AAC6" w:rsidR="002E1F6C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354192" w:rsidRPr="007920DF" w14:paraId="043C68F9" w14:textId="77777777" w:rsidTr="00DA502E">
        <w:tc>
          <w:tcPr>
            <w:tcW w:w="4531" w:type="dxa"/>
          </w:tcPr>
          <w:p w14:paraId="4FDE91B0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87FE88" w14:textId="333E9B90" w:rsidR="00354192" w:rsidRPr="007920DF" w:rsidRDefault="004E66D0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p</w:t>
            </w:r>
            <w:r w:rsidR="00A51641" w:rsidRPr="007920DF">
              <w:rPr>
                <w:rFonts w:ascii="Arial" w:hAnsi="Arial" w:cs="Arial"/>
                <w:sz w:val="22"/>
                <w:szCs w:val="22"/>
                <w:lang w:val="cs-CZ"/>
              </w:rPr>
              <w:t xml:space="preserve">lukovníka Mráze 1425/1, </w:t>
            </w: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 xml:space="preserve">Hostivař, </w:t>
            </w:r>
            <w:r w:rsidR="00A51641" w:rsidRPr="007920DF">
              <w:rPr>
                <w:rFonts w:ascii="Arial" w:hAnsi="Arial" w:cs="Arial"/>
                <w:sz w:val="22"/>
                <w:szCs w:val="22"/>
                <w:lang w:val="cs-CZ"/>
              </w:rPr>
              <w:t>102 00 Praha 10</w:t>
            </w:r>
          </w:p>
        </w:tc>
      </w:tr>
      <w:tr w:rsidR="00354192" w:rsidRPr="007920DF" w14:paraId="7EAC7821" w14:textId="77777777" w:rsidTr="00DA502E">
        <w:tc>
          <w:tcPr>
            <w:tcW w:w="4531" w:type="dxa"/>
          </w:tcPr>
          <w:p w14:paraId="1C93C976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CA485C3" w14:textId="7CA2E907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jednatelem Ing. Zbyňkem Řezníkem</w:t>
            </w:r>
          </w:p>
        </w:tc>
      </w:tr>
      <w:tr w:rsidR="00354192" w:rsidRPr="007920DF" w14:paraId="52398539" w14:textId="77777777" w:rsidTr="00DA502E">
        <w:tc>
          <w:tcPr>
            <w:tcW w:w="4531" w:type="dxa"/>
          </w:tcPr>
          <w:p w14:paraId="39899894" w14:textId="77777777" w:rsidR="00354192" w:rsidRPr="007920DF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7920DF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6EAF32B7" w14:textId="3152C1D6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Ing. Zbyněk Řezník, jednatel</w:t>
            </w:r>
          </w:p>
        </w:tc>
      </w:tr>
      <w:tr w:rsidR="00354192" w:rsidRPr="007920DF" w14:paraId="315AB98E" w14:textId="77777777" w:rsidTr="00DA502E">
        <w:tc>
          <w:tcPr>
            <w:tcW w:w="4531" w:type="dxa"/>
          </w:tcPr>
          <w:p w14:paraId="03B8C788" w14:textId="77777777" w:rsidR="00354192" w:rsidRPr="007920DF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7920DF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62CB6E7E" w14:textId="6F2BE292" w:rsidR="00354192" w:rsidRPr="007920DF" w:rsidRDefault="00C04B4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</w:t>
            </w:r>
          </w:p>
        </w:tc>
      </w:tr>
      <w:tr w:rsidR="00354192" w:rsidRPr="007920DF" w14:paraId="45B59129" w14:textId="77777777" w:rsidTr="00DA502E">
        <w:tc>
          <w:tcPr>
            <w:tcW w:w="4531" w:type="dxa"/>
          </w:tcPr>
          <w:p w14:paraId="008D5801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975C28E" w14:textId="5BC27414" w:rsidR="00354192" w:rsidRPr="007920DF" w:rsidRDefault="00C04B4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</w:t>
            </w:r>
          </w:p>
        </w:tc>
      </w:tr>
      <w:tr w:rsidR="00354192" w:rsidRPr="007920DF" w14:paraId="6F3BCA38" w14:textId="77777777" w:rsidTr="00DA502E">
        <w:tc>
          <w:tcPr>
            <w:tcW w:w="4531" w:type="dxa"/>
          </w:tcPr>
          <w:p w14:paraId="618EB373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A872FA6" w14:textId="7D94EC80" w:rsidR="00354192" w:rsidRPr="007920DF" w:rsidRDefault="00C04B4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</w:t>
            </w:r>
          </w:p>
        </w:tc>
      </w:tr>
      <w:tr w:rsidR="00354192" w:rsidRPr="007920DF" w14:paraId="0B7ECD4A" w14:textId="77777777" w:rsidTr="00DA502E">
        <w:tc>
          <w:tcPr>
            <w:tcW w:w="4531" w:type="dxa"/>
          </w:tcPr>
          <w:p w14:paraId="63C9BB28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D1DCE43" w14:textId="300D1721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74f75k9</w:t>
            </w:r>
          </w:p>
        </w:tc>
      </w:tr>
      <w:tr w:rsidR="00354192" w:rsidRPr="007920DF" w14:paraId="7608B233" w14:textId="77777777" w:rsidTr="00DA502E">
        <w:tc>
          <w:tcPr>
            <w:tcW w:w="4531" w:type="dxa"/>
          </w:tcPr>
          <w:p w14:paraId="1A964768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3E2B1D" w14:textId="36BDC963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KB, a.s., Praha 10</w:t>
            </w:r>
          </w:p>
        </w:tc>
      </w:tr>
      <w:tr w:rsidR="00354192" w:rsidRPr="007920DF" w14:paraId="3E0FBDDE" w14:textId="77777777" w:rsidTr="00DA502E">
        <w:tc>
          <w:tcPr>
            <w:tcW w:w="4531" w:type="dxa"/>
          </w:tcPr>
          <w:p w14:paraId="46A95759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988BEE1" w14:textId="7C3463D0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51-3715620207/0100</w:t>
            </w:r>
          </w:p>
        </w:tc>
      </w:tr>
      <w:tr w:rsidR="00354192" w:rsidRPr="007920DF" w14:paraId="2F36E91B" w14:textId="77777777" w:rsidTr="00DA502E">
        <w:tc>
          <w:tcPr>
            <w:tcW w:w="4531" w:type="dxa"/>
          </w:tcPr>
          <w:p w14:paraId="7CF3B859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CF43235" w14:textId="17953CDE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26695103</w:t>
            </w:r>
          </w:p>
        </w:tc>
      </w:tr>
      <w:tr w:rsidR="00354192" w:rsidRPr="007920DF" w14:paraId="44D0A4A0" w14:textId="77777777" w:rsidTr="00DA502E">
        <w:tc>
          <w:tcPr>
            <w:tcW w:w="4531" w:type="dxa"/>
          </w:tcPr>
          <w:p w14:paraId="68998015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D38636" w14:textId="15034E41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CZ26695103</w:t>
            </w:r>
          </w:p>
        </w:tc>
      </w:tr>
      <w:tr w:rsidR="00354192" w:rsidRPr="007920DF" w14:paraId="77D45EE0" w14:textId="77777777" w:rsidTr="00DA502E">
        <w:tc>
          <w:tcPr>
            <w:tcW w:w="4531" w:type="dxa"/>
          </w:tcPr>
          <w:p w14:paraId="13487441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5DA0AB31" w14:textId="2E42D9E8" w:rsidR="00354192" w:rsidRPr="007920DF" w:rsidRDefault="00A51641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920DF">
              <w:rPr>
                <w:rFonts w:ascii="Arial" w:hAnsi="Arial" w:cs="Arial"/>
                <w:sz w:val="22"/>
                <w:szCs w:val="22"/>
                <w:lang w:val="cs-CZ"/>
              </w:rPr>
              <w:t>u Městského soudu Praha, oddíl C, vložka 87873</w:t>
            </w:r>
          </w:p>
        </w:tc>
      </w:tr>
      <w:tr w:rsidR="00354192" w:rsidRPr="007920DF" w14:paraId="26227555" w14:textId="77777777" w:rsidTr="00DA502E">
        <w:tc>
          <w:tcPr>
            <w:tcW w:w="4531" w:type="dxa"/>
          </w:tcPr>
          <w:p w14:paraId="29489CAE" w14:textId="77777777" w:rsidR="00354192" w:rsidRPr="007920DF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920DF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004F57B3" w:rsidR="00354192" w:rsidRPr="007920DF" w:rsidRDefault="00C04B4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</w:t>
            </w:r>
          </w:p>
        </w:tc>
      </w:tr>
    </w:tbl>
    <w:p w14:paraId="12FBF8B3" w14:textId="77777777" w:rsidR="00354192" w:rsidRPr="007920DF" w:rsidRDefault="00354192" w:rsidP="00F911B6">
      <w:pPr>
        <w:spacing w:after="0"/>
        <w:rPr>
          <w:rFonts w:ascii="Arial" w:hAnsi="Arial" w:cs="Arial"/>
          <w:lang w:val="cs-CZ"/>
        </w:rPr>
      </w:pPr>
      <w:r w:rsidRPr="007920DF">
        <w:rPr>
          <w:rFonts w:ascii="Arial" w:hAnsi="Arial" w:cs="Arial"/>
          <w:lang w:val="cs-CZ"/>
        </w:rPr>
        <w:t>(dále jen „</w:t>
      </w:r>
      <w:r w:rsidRPr="007920DF">
        <w:rPr>
          <w:rStyle w:val="Siln"/>
          <w:rFonts w:ascii="Arial" w:hAnsi="Arial" w:cs="Arial"/>
          <w:lang w:val="cs-CZ"/>
        </w:rPr>
        <w:t>zhotovitel</w:t>
      </w:r>
      <w:r w:rsidRPr="007920DF">
        <w:rPr>
          <w:rFonts w:ascii="Arial" w:hAnsi="Arial" w:cs="Arial"/>
          <w:lang w:val="cs-CZ"/>
        </w:rPr>
        <w:t>“)</w:t>
      </w:r>
    </w:p>
    <w:p w14:paraId="6780B50E" w14:textId="77777777" w:rsidR="00187D94" w:rsidRPr="007920DF" w:rsidRDefault="00187D94" w:rsidP="00F911B6">
      <w:pPr>
        <w:spacing w:after="0"/>
        <w:rPr>
          <w:rFonts w:ascii="Arial" w:hAnsi="Arial" w:cs="Arial"/>
          <w:lang w:val="cs-CZ"/>
        </w:rPr>
      </w:pPr>
      <w:r w:rsidRPr="007920DF">
        <w:rPr>
          <w:rFonts w:ascii="Arial" w:hAnsi="Arial" w:cs="Arial"/>
          <w:lang w:val="cs-CZ"/>
        </w:rPr>
        <w:t>(společně dále jako „</w:t>
      </w:r>
      <w:r w:rsidRPr="007920DF">
        <w:rPr>
          <w:rFonts w:ascii="Arial" w:hAnsi="Arial" w:cs="Arial"/>
          <w:b/>
          <w:lang w:val="cs-CZ"/>
        </w:rPr>
        <w:t>smluvní strany</w:t>
      </w:r>
      <w:r w:rsidRPr="007920DF">
        <w:rPr>
          <w:rFonts w:ascii="Arial" w:hAnsi="Arial" w:cs="Arial"/>
          <w:lang w:val="cs-CZ"/>
        </w:rPr>
        <w:t>“)</w:t>
      </w:r>
    </w:p>
    <w:p w14:paraId="4FAEC59B" w14:textId="77777777" w:rsidR="00187D94" w:rsidRPr="007920DF" w:rsidRDefault="00187D94" w:rsidP="00F911B6">
      <w:pPr>
        <w:spacing w:after="0"/>
        <w:rPr>
          <w:rFonts w:ascii="Arial" w:hAnsi="Arial" w:cs="Arial"/>
          <w:lang w:val="cs-CZ"/>
        </w:rPr>
      </w:pPr>
    </w:p>
    <w:p w14:paraId="51003201" w14:textId="77777777" w:rsidR="00056097" w:rsidRDefault="00514346" w:rsidP="00056097">
      <w:pPr>
        <w:spacing w:before="240" w:after="120"/>
        <w:rPr>
          <w:rFonts w:ascii="Arial" w:hAnsi="Arial" w:cs="Arial"/>
          <w:b/>
          <w:bCs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8.</w:t>
      </w:r>
    </w:p>
    <w:p w14:paraId="6B4602E2" w14:textId="77777777" w:rsidR="00056097" w:rsidRDefault="00056097" w:rsidP="00056097">
      <w:pPr>
        <w:spacing w:before="240" w:after="120"/>
        <w:jc w:val="center"/>
        <w:rPr>
          <w:rFonts w:ascii="Arial" w:hAnsi="Arial" w:cs="Arial"/>
          <w:b/>
        </w:rPr>
      </w:pPr>
    </w:p>
    <w:p w14:paraId="4CAC681E" w14:textId="0F8B3A3E" w:rsidR="00056097" w:rsidRPr="00682C9A" w:rsidRDefault="00056097" w:rsidP="00056097">
      <w:pPr>
        <w:spacing w:before="240"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0D2328D5" w14:textId="77777777" w:rsidR="00056097" w:rsidRDefault="00056097" w:rsidP="00056097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7A460855" w14:textId="0AB08CDA" w:rsidR="007D4852" w:rsidRDefault="00F34BEA" w:rsidP="00A65B60">
      <w:pPr>
        <w:spacing w:after="120"/>
        <w:ind w:left="567" w:hanging="567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Předmětem dodatku jsou níže uvedené změny smlouvy:</w:t>
      </w:r>
    </w:p>
    <w:p w14:paraId="075695B3" w14:textId="5AE0AC6D" w:rsidR="00CC370E" w:rsidRPr="00CB3C5B" w:rsidRDefault="006F2692" w:rsidP="00A65B60">
      <w:pPr>
        <w:pStyle w:val="Odstavecseseznamem"/>
        <w:numPr>
          <w:ilvl w:val="0"/>
          <w:numId w:val="16"/>
        </w:numPr>
        <w:spacing w:after="120"/>
        <w:ind w:left="567" w:hanging="567"/>
        <w:contextualSpacing w:val="0"/>
        <w:rPr>
          <w:rFonts w:ascii="Arial" w:hAnsi="Arial" w:cs="Arial"/>
          <w:lang w:val="cs-CZ"/>
        </w:rPr>
      </w:pPr>
      <w:r w:rsidRPr="00CB3C5B">
        <w:rPr>
          <w:rFonts w:ascii="Arial" w:hAnsi="Arial" w:cs="Arial"/>
        </w:rPr>
        <w:t>N</w:t>
      </w:r>
      <w:r w:rsidR="00731A9F" w:rsidRPr="00CB3C5B">
        <w:rPr>
          <w:rFonts w:ascii="Arial" w:hAnsi="Arial" w:cs="Arial"/>
        </w:rPr>
        <w:t>epodstatná změna závazku ze Smlouvy, jejíž potřeba vyvstala v průběhu plnění díla.</w:t>
      </w:r>
      <w:r w:rsidR="00D46EBF">
        <w:rPr>
          <w:rFonts w:ascii="Arial" w:hAnsi="Arial" w:cs="Arial"/>
        </w:rPr>
        <w:t xml:space="preserve">   </w:t>
      </w:r>
      <w:r w:rsidR="00731A9F" w:rsidRPr="00CB3C5B">
        <w:rPr>
          <w:rFonts w:ascii="Arial" w:hAnsi="Arial" w:cs="Arial"/>
        </w:rPr>
        <w:t xml:space="preserve"> </w:t>
      </w:r>
    </w:p>
    <w:p w14:paraId="0DB3D634" w14:textId="5B45AC86" w:rsidR="00667D6A" w:rsidRPr="00CB3C5B" w:rsidRDefault="00667D6A" w:rsidP="00A65B60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 w:rsidRPr="00CB3C5B">
        <w:rPr>
          <w:rFonts w:ascii="Arial" w:hAnsi="Arial" w:cs="Arial"/>
          <w:lang w:val="cs-CZ"/>
        </w:rPr>
        <w:t xml:space="preserve">Důvodem změny závazku je skutečnost, že člen Sdružení, společnost </w:t>
      </w:r>
      <w:r w:rsidR="00397E63" w:rsidRPr="00CB3C5B">
        <w:rPr>
          <w:rFonts w:ascii="Arial" w:hAnsi="Arial" w:cs="Arial"/>
        </w:rPr>
        <w:t>GEOS Litoměřice s.r.o. v likvidaci</w:t>
      </w:r>
      <w:r w:rsidRPr="00CB3C5B">
        <w:rPr>
          <w:rFonts w:ascii="Arial" w:hAnsi="Arial" w:cs="Arial"/>
          <w:lang w:val="cs-CZ"/>
        </w:rPr>
        <w:t xml:space="preserve">, vstoupil ke dni </w:t>
      </w:r>
      <w:r w:rsidR="00524F17" w:rsidRPr="00CB3C5B">
        <w:rPr>
          <w:rFonts w:ascii="Arial" w:hAnsi="Arial" w:cs="Arial"/>
          <w:lang w:val="cs-CZ"/>
        </w:rPr>
        <w:t>01.10.2025</w:t>
      </w:r>
      <w:r w:rsidRPr="00CB3C5B">
        <w:rPr>
          <w:rFonts w:ascii="Arial" w:hAnsi="Arial" w:cs="Arial"/>
          <w:lang w:val="cs-CZ"/>
        </w:rPr>
        <w:t xml:space="preserve"> do likvidace, což znemožňuje jeho další aktivní účast na plnění veřejné zakázky. Tato změna v osobě dodavatele (zúžení účastníků společného plnění) je přípustná, neboť:</w:t>
      </w:r>
    </w:p>
    <w:p w14:paraId="472D48CE" w14:textId="77777777" w:rsidR="00667D6A" w:rsidRPr="00CB3C5B" w:rsidRDefault="00667D6A" w:rsidP="00A65B60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 w:rsidRPr="00CB3C5B">
        <w:rPr>
          <w:rFonts w:ascii="Arial" w:hAnsi="Arial" w:cs="Arial"/>
          <w:lang w:val="cs-CZ"/>
        </w:rPr>
        <w:t>Je přímým důsledkem likvidace původního dodavatele (člena sdružení), což je zákonem předvídaný důvod pro nepodstatnou změnu závazku dle § 222 odst. 10 písm. b) ZZVZ.</w:t>
      </w:r>
    </w:p>
    <w:p w14:paraId="2F4EDE5B" w14:textId="57E6A2F1" w:rsidR="00667D6A" w:rsidRPr="00CB3C5B" w:rsidRDefault="00667D6A" w:rsidP="00A65B60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 w:rsidRPr="00CB3C5B">
        <w:rPr>
          <w:rFonts w:ascii="Arial" w:hAnsi="Arial" w:cs="Arial"/>
          <w:lang w:val="cs-CZ"/>
        </w:rPr>
        <w:t>Zbývající člen sdružení</w:t>
      </w:r>
      <w:r w:rsidR="00996F6E" w:rsidRPr="00CB3C5B">
        <w:rPr>
          <w:rFonts w:ascii="Arial" w:hAnsi="Arial" w:cs="Arial"/>
          <w:lang w:val="cs-CZ"/>
        </w:rPr>
        <w:t xml:space="preserve">, společnost </w:t>
      </w:r>
      <w:r w:rsidR="00805461" w:rsidRPr="00CB3C5B">
        <w:rPr>
          <w:rFonts w:ascii="Arial" w:hAnsi="Arial" w:cs="Arial"/>
        </w:rPr>
        <w:t>Geodetická kancelář Nedoma &amp; Řezník, s.r.o.</w:t>
      </w:r>
      <w:r w:rsidRPr="00CB3C5B">
        <w:rPr>
          <w:rFonts w:ascii="Arial" w:hAnsi="Arial" w:cs="Arial"/>
          <w:lang w:val="cs-CZ"/>
        </w:rPr>
        <w:t xml:space="preserve"> plně přebír</w:t>
      </w:r>
      <w:r w:rsidR="006019B8" w:rsidRPr="00CB3C5B">
        <w:rPr>
          <w:rFonts w:ascii="Arial" w:hAnsi="Arial" w:cs="Arial"/>
          <w:lang w:val="cs-CZ"/>
        </w:rPr>
        <w:t>á</w:t>
      </w:r>
      <w:r w:rsidRPr="00CB3C5B">
        <w:rPr>
          <w:rFonts w:ascii="Arial" w:hAnsi="Arial" w:cs="Arial"/>
          <w:lang w:val="cs-CZ"/>
        </w:rPr>
        <w:t xml:space="preserve"> veškerá práva a povinnosti odcházejícího člena související s plněním smlouvy, čímž je zajištěna kontinuita plnění.</w:t>
      </w:r>
    </w:p>
    <w:p w14:paraId="7FB50286" w14:textId="1E2D998F" w:rsidR="00667D6A" w:rsidRPr="00CB3C5B" w:rsidRDefault="00667D6A" w:rsidP="00A65B60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 w:rsidRPr="00CB3C5B">
        <w:rPr>
          <w:rFonts w:ascii="Arial" w:hAnsi="Arial" w:cs="Arial"/>
          <w:lang w:val="cs-CZ"/>
        </w:rPr>
        <w:t>Zadavatel ověřil, že zbývající člen sdružení i po této změně nadále objektivně splňuj</w:t>
      </w:r>
      <w:r w:rsidR="006019B8" w:rsidRPr="00CB3C5B">
        <w:rPr>
          <w:rFonts w:ascii="Arial" w:hAnsi="Arial" w:cs="Arial"/>
          <w:lang w:val="cs-CZ"/>
        </w:rPr>
        <w:t>e</w:t>
      </w:r>
      <w:r w:rsidRPr="00CB3C5B">
        <w:rPr>
          <w:rFonts w:ascii="Arial" w:hAnsi="Arial" w:cs="Arial"/>
          <w:lang w:val="cs-CZ"/>
        </w:rPr>
        <w:t xml:space="preserve"> kritéria kvalifikace stanovená v zadávací dokumentaci původního zadávacího řízení.</w:t>
      </w:r>
    </w:p>
    <w:p w14:paraId="506896D4" w14:textId="77777777" w:rsidR="006F2692" w:rsidRDefault="00667D6A" w:rsidP="00A65B60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 w:rsidRPr="00CB3C5B">
        <w:rPr>
          <w:rFonts w:ascii="Arial" w:hAnsi="Arial" w:cs="Arial"/>
          <w:lang w:val="cs-CZ"/>
        </w:rPr>
        <w:t>Změna nemá dopad na celkovou povahu veřejné zakázky, rozsah plnění ani smluvní cenu.</w:t>
      </w:r>
    </w:p>
    <w:p w14:paraId="78960479" w14:textId="58211E3A" w:rsidR="00160D49" w:rsidRDefault="00160D49" w:rsidP="00A65B60">
      <w:pPr>
        <w:pStyle w:val="Odstavecseseznamem"/>
        <w:numPr>
          <w:ilvl w:val="0"/>
          <w:numId w:val="0"/>
        </w:numPr>
        <w:spacing w:after="120"/>
        <w:ind w:left="567"/>
        <w:contextualSpacing w:val="0"/>
        <w:rPr>
          <w:rFonts w:ascii="Arial" w:hAnsi="Arial" w:cs="Arial"/>
          <w:lang w:val="cs-CZ"/>
        </w:rPr>
      </w:pPr>
      <w:r w:rsidRPr="00160D49">
        <w:rPr>
          <w:rFonts w:ascii="Arial" w:hAnsi="Arial" w:cs="Arial"/>
          <w:bCs/>
        </w:rPr>
        <w:t xml:space="preserve">Dodatek je </w:t>
      </w:r>
      <w:r>
        <w:rPr>
          <w:rFonts w:ascii="Arial" w:hAnsi="Arial" w:cs="Arial"/>
          <w:bCs/>
        </w:rPr>
        <w:t xml:space="preserve">v této části </w:t>
      </w:r>
      <w:r w:rsidRPr="00160D49">
        <w:rPr>
          <w:rFonts w:ascii="Arial" w:hAnsi="Arial" w:cs="Arial"/>
          <w:bCs/>
        </w:rPr>
        <w:t xml:space="preserve">uzavřen v souladu s ustanovením § 222 odst. 10 </w:t>
      </w:r>
      <w:r>
        <w:rPr>
          <w:rFonts w:ascii="Arial" w:hAnsi="Arial" w:cs="Arial"/>
          <w:bCs/>
        </w:rPr>
        <w:t xml:space="preserve">písm. b) </w:t>
      </w:r>
      <w:r w:rsidRPr="00160D49">
        <w:rPr>
          <w:rFonts w:ascii="Arial" w:hAnsi="Arial" w:cs="Arial"/>
          <w:bCs/>
        </w:rPr>
        <w:t>ZZVZ.</w:t>
      </w:r>
      <w:r w:rsidRPr="005F3A6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</w:p>
    <w:p w14:paraId="34D29924" w14:textId="6D2811AB" w:rsidR="001F71D5" w:rsidRDefault="00633EEC" w:rsidP="00651947">
      <w:pPr>
        <w:pStyle w:val="Odstavecseseznamem"/>
        <w:numPr>
          <w:ilvl w:val="0"/>
          <w:numId w:val="16"/>
        </w:numPr>
        <w:spacing w:before="120" w:after="0"/>
        <w:ind w:left="567" w:hanging="567"/>
        <w:contextualSpacing w:val="0"/>
        <w:rPr>
          <w:rFonts w:ascii="Arial" w:hAnsi="Arial" w:cs="Arial"/>
          <w:color w:val="000000"/>
          <w:lang w:val="cs-CZ" w:eastAsia="en-US"/>
        </w:rPr>
      </w:pPr>
      <w:r w:rsidRPr="00CB3C5B">
        <w:rPr>
          <w:rFonts w:ascii="Arial" w:hAnsi="Arial" w:cs="Arial"/>
          <w:color w:val="000000"/>
          <w:lang w:val="cs-CZ" w:eastAsia="en-US"/>
        </w:rPr>
        <w:lastRenderedPageBreak/>
        <w:t xml:space="preserve">Sloučení Poboček objednatele. Od </w:t>
      </w:r>
      <w:r w:rsidR="00220E27">
        <w:rPr>
          <w:rFonts w:ascii="Arial" w:hAnsi="Arial" w:cs="Arial"/>
          <w:color w:val="000000"/>
          <w:lang w:val="cs-CZ" w:eastAsia="en-US"/>
        </w:rPr>
        <w:t>0</w:t>
      </w:r>
      <w:r w:rsidRPr="00CB3C5B">
        <w:rPr>
          <w:rFonts w:ascii="Arial" w:hAnsi="Arial" w:cs="Arial"/>
          <w:color w:val="000000"/>
          <w:lang w:val="cs-CZ" w:eastAsia="en-US"/>
        </w:rPr>
        <w:t>1.</w:t>
      </w:r>
      <w:r w:rsidR="00220E27">
        <w:rPr>
          <w:rFonts w:ascii="Arial" w:hAnsi="Arial" w:cs="Arial"/>
          <w:color w:val="000000"/>
          <w:lang w:val="cs-CZ" w:eastAsia="en-US"/>
        </w:rPr>
        <w:t>0</w:t>
      </w:r>
      <w:r w:rsidRPr="00CB3C5B">
        <w:rPr>
          <w:rFonts w:ascii="Arial" w:hAnsi="Arial" w:cs="Arial"/>
          <w:color w:val="000000"/>
          <w:lang w:val="cs-CZ" w:eastAsia="en-US"/>
        </w:rPr>
        <w:t>1.2025 došlo v rámci Krajského pozemkového úřadu pro Ústecký kraj ke sloučení Pobočky Děčín a Pobočky Litoměřice. Nové označení je Česká republika – Státní pozemkový úřad, Krajský pozemkový úřad pro Ústecký kraj, Pobočka Děčín, ul. 28. října 979/19, 405 02 Děčín. Pracoviště v Litoměřicích zůstalo zachováno.</w:t>
      </w:r>
    </w:p>
    <w:p w14:paraId="44FA355F" w14:textId="1789DFC5" w:rsidR="0001130F" w:rsidRPr="00CB3C5B" w:rsidRDefault="0001130F" w:rsidP="0065194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ind w:left="567" w:hanging="567"/>
        <w:contextualSpacing w:val="0"/>
        <w:rPr>
          <w:rFonts w:ascii="Arial" w:hAnsi="Arial" w:cs="Arial"/>
          <w:color w:val="000000"/>
          <w:lang w:val="cs-CZ" w:eastAsia="en-US"/>
        </w:rPr>
      </w:pPr>
      <w:r w:rsidRPr="00CB3C5B">
        <w:rPr>
          <w:rFonts w:ascii="Arial" w:hAnsi="Arial" w:cs="Arial"/>
          <w:color w:val="000000"/>
          <w:lang w:val="cs-CZ" w:eastAsia="en-US"/>
        </w:rPr>
        <w:t xml:space="preserve">Změna v osobě zastupující objednatele. </w:t>
      </w:r>
      <w:r w:rsidRPr="00CB3C5B">
        <w:rPr>
          <w:rFonts w:ascii="Arial" w:hAnsi="Arial" w:cs="Arial"/>
        </w:rPr>
        <w:t>Na straně objednatele došlo ke změně zástupce a osoby oprávněné jednat ve smluvních záležitostech takto:</w:t>
      </w:r>
    </w:p>
    <w:p w14:paraId="4DDE5900" w14:textId="77777777" w:rsidR="0001130F" w:rsidRPr="00CB3C5B" w:rsidRDefault="0001130F" w:rsidP="00651947">
      <w:pPr>
        <w:pStyle w:val="Odstavecseseznamem"/>
        <w:numPr>
          <w:ilvl w:val="0"/>
          <w:numId w:val="0"/>
        </w:numPr>
        <w:spacing w:before="120" w:after="0"/>
        <w:ind w:left="567"/>
        <w:contextualSpacing w:val="0"/>
        <w:rPr>
          <w:rFonts w:ascii="Arial" w:hAnsi="Arial" w:cs="Arial"/>
        </w:rPr>
      </w:pPr>
      <w:r w:rsidRPr="00CB3C5B">
        <w:rPr>
          <w:rFonts w:ascii="Arial" w:hAnsi="Arial" w:cs="Arial"/>
        </w:rPr>
        <w:t xml:space="preserve">Zastoupený: Mgr. Jaroslavou Kosejkovou, ředitelkou KPÚ pro Ústecký kraj. </w:t>
      </w:r>
    </w:p>
    <w:p w14:paraId="66092685" w14:textId="77777777" w:rsidR="0001130F" w:rsidRPr="00CB3C5B" w:rsidRDefault="0001130F" w:rsidP="00651947">
      <w:pPr>
        <w:pStyle w:val="Odstavecseseznamem"/>
        <w:numPr>
          <w:ilvl w:val="0"/>
          <w:numId w:val="0"/>
        </w:numPr>
        <w:spacing w:before="120" w:after="0"/>
        <w:ind w:left="567"/>
        <w:contextualSpacing w:val="0"/>
        <w:rPr>
          <w:rFonts w:ascii="Arial" w:hAnsi="Arial" w:cs="Arial"/>
        </w:rPr>
      </w:pPr>
      <w:r w:rsidRPr="00CB3C5B">
        <w:rPr>
          <w:rFonts w:ascii="Arial" w:hAnsi="Arial" w:cs="Arial"/>
        </w:rPr>
        <w:t>Ve smluvních záležitostech oprávněn jednat: Mgr. Jaroslava Kosejková, ředitelka KPÚ                                                                                 pro Ústecký kraj.</w:t>
      </w:r>
    </w:p>
    <w:p w14:paraId="71E1EE94" w14:textId="77777777" w:rsidR="006F2692" w:rsidRDefault="00F25E58" w:rsidP="00651947">
      <w:pPr>
        <w:pStyle w:val="Level2"/>
        <w:numPr>
          <w:ilvl w:val="0"/>
          <w:numId w:val="16"/>
        </w:numPr>
        <w:spacing w:before="120" w:after="0"/>
        <w:ind w:left="567" w:hanging="567"/>
        <w:jc w:val="both"/>
        <w:rPr>
          <w:rFonts w:ascii="Arial" w:hAnsi="Arial" w:cs="Arial"/>
          <w:szCs w:val="22"/>
        </w:rPr>
      </w:pPr>
      <w:r w:rsidRPr="005F2358">
        <w:rPr>
          <w:rFonts w:ascii="Arial" w:hAnsi="Arial" w:cs="Arial"/>
          <w:szCs w:val="22"/>
        </w:rPr>
        <w:t xml:space="preserve">V čl. </w:t>
      </w:r>
      <w:r w:rsidR="00C77F03" w:rsidRPr="005F2358">
        <w:rPr>
          <w:rFonts w:ascii="Arial" w:hAnsi="Arial" w:cs="Arial"/>
          <w:szCs w:val="22"/>
        </w:rPr>
        <w:t>7.1</w:t>
      </w:r>
      <w:r w:rsidRPr="005F2358">
        <w:rPr>
          <w:rFonts w:ascii="Arial" w:hAnsi="Arial" w:cs="Arial"/>
          <w:szCs w:val="22"/>
        </w:rPr>
        <w:t xml:space="preserve"> se mění věta třetí takto: 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0CE78174" w14:textId="07CA2B0B" w:rsidR="00F25E58" w:rsidRPr="005F2358" w:rsidRDefault="00F25E58" w:rsidP="00651947">
      <w:pPr>
        <w:pStyle w:val="Level2"/>
        <w:numPr>
          <w:ilvl w:val="0"/>
          <w:numId w:val="16"/>
        </w:numPr>
        <w:spacing w:before="120" w:after="0"/>
        <w:ind w:left="567" w:hanging="567"/>
        <w:jc w:val="both"/>
        <w:rPr>
          <w:rFonts w:ascii="Arial" w:hAnsi="Arial" w:cs="Arial"/>
          <w:szCs w:val="22"/>
        </w:rPr>
      </w:pPr>
      <w:r w:rsidRPr="005F2358">
        <w:rPr>
          <w:rFonts w:ascii="Arial" w:hAnsi="Arial" w:cs="Arial"/>
          <w:szCs w:val="22"/>
        </w:rPr>
        <w:t xml:space="preserve">V čl. </w:t>
      </w:r>
      <w:r w:rsidR="000C51CB" w:rsidRPr="005F2358">
        <w:rPr>
          <w:rFonts w:ascii="Arial" w:hAnsi="Arial" w:cs="Arial"/>
          <w:szCs w:val="22"/>
        </w:rPr>
        <w:t>4</w:t>
      </w:r>
      <w:r w:rsidRPr="005F2358">
        <w:rPr>
          <w:rFonts w:ascii="Arial" w:hAnsi="Arial" w:cs="Arial"/>
          <w:szCs w:val="22"/>
        </w:rPr>
        <w:t>.1 se mění druhá věta takto: 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6025B05B" w14:textId="0B29B986" w:rsidR="0041309A" w:rsidRPr="00CB3C5B" w:rsidRDefault="0041309A" w:rsidP="00651947">
      <w:pPr>
        <w:pStyle w:val="Odstavecseseznamem"/>
        <w:numPr>
          <w:ilvl w:val="0"/>
          <w:numId w:val="16"/>
        </w:numPr>
        <w:spacing w:before="120" w:after="0"/>
        <w:ind w:left="567" w:hanging="567"/>
        <w:contextualSpacing w:val="0"/>
        <w:rPr>
          <w:rFonts w:ascii="Arial" w:hAnsi="Arial" w:cs="Arial"/>
        </w:rPr>
      </w:pPr>
      <w:r w:rsidRPr="00CB3C5B">
        <w:rPr>
          <w:rFonts w:ascii="Arial" w:hAnsi="Arial" w:cs="Arial"/>
        </w:rPr>
        <w:t xml:space="preserve">Čl. 4.2 se mění takto: </w:t>
      </w:r>
    </w:p>
    <w:p w14:paraId="20EB8DDE" w14:textId="155679A8" w:rsidR="0041309A" w:rsidRPr="00CB3C5B" w:rsidRDefault="0041309A" w:rsidP="005062C4">
      <w:pPr>
        <w:pStyle w:val="Odstavecseseznamem"/>
        <w:numPr>
          <w:ilvl w:val="0"/>
          <w:numId w:val="0"/>
        </w:numPr>
        <w:spacing w:before="120" w:after="0"/>
        <w:ind w:left="567"/>
        <w:contextualSpacing w:val="0"/>
        <w:rPr>
          <w:rFonts w:ascii="Arial" w:hAnsi="Arial" w:cs="Arial"/>
        </w:rPr>
      </w:pPr>
      <w:r w:rsidRPr="00CB3C5B">
        <w:rPr>
          <w:rFonts w:ascii="Arial" w:hAnsi="Arial" w:cs="Arial"/>
        </w:rPr>
        <w:t xml:space="preserve">Ukončené dílčí části Hlavních celků a Hlavní celek 3 Zhotovitel předá Objednateli s náležitostmi podle čl. </w:t>
      </w:r>
      <w:r w:rsidR="00C824A1" w:rsidRPr="00CB3C5B">
        <w:rPr>
          <w:rFonts w:ascii="Arial" w:hAnsi="Arial" w:cs="Arial"/>
        </w:rPr>
        <w:t>4</w:t>
      </w:r>
      <w:r w:rsidRPr="00CB3C5B">
        <w:rPr>
          <w:rFonts w:ascii="Arial" w:hAnsi="Arial" w:cs="Arial"/>
        </w:rPr>
        <w:t>.1 v následujícím počtu vyhotovení, formě a příslušným osobám:</w:t>
      </w:r>
    </w:p>
    <w:p w14:paraId="6ECA73A0" w14:textId="445D62E5" w:rsidR="0041309A" w:rsidRPr="00CB3C5B" w:rsidRDefault="00C824A1" w:rsidP="005062C4">
      <w:pPr>
        <w:pStyle w:val="Odstavecseseznamem"/>
        <w:numPr>
          <w:ilvl w:val="0"/>
          <w:numId w:val="0"/>
        </w:numPr>
        <w:spacing w:before="120" w:after="0"/>
        <w:ind w:left="567"/>
        <w:contextualSpacing w:val="0"/>
        <w:rPr>
          <w:rFonts w:ascii="Arial" w:hAnsi="Arial" w:cs="Arial"/>
        </w:rPr>
      </w:pPr>
      <w:r w:rsidRPr="00CB3C5B">
        <w:rPr>
          <w:rFonts w:ascii="Arial" w:hAnsi="Arial" w:cs="Arial"/>
        </w:rPr>
        <w:t xml:space="preserve">4.2.11. </w:t>
      </w:r>
      <w:r w:rsidR="0041309A" w:rsidRPr="00CB3C5B">
        <w:rPr>
          <w:rFonts w:ascii="Arial" w:hAnsi="Arial" w:cs="Arial"/>
        </w:rPr>
        <w:t>Zpracování mapového díla – digitální vyhotovení určené Objednateli; a</w:t>
      </w:r>
    </w:p>
    <w:p w14:paraId="441FDDFE" w14:textId="42A0E95E" w:rsidR="00A91964" w:rsidRPr="00CB3C5B" w:rsidRDefault="00C824A1" w:rsidP="005062C4">
      <w:pPr>
        <w:pStyle w:val="Odstavecseseznamem"/>
        <w:numPr>
          <w:ilvl w:val="0"/>
          <w:numId w:val="0"/>
        </w:numPr>
        <w:spacing w:before="120" w:after="0"/>
        <w:ind w:left="567"/>
        <w:contextualSpacing w:val="0"/>
        <w:rPr>
          <w:rFonts w:ascii="Arial" w:hAnsi="Arial" w:cs="Arial"/>
        </w:rPr>
      </w:pPr>
      <w:r w:rsidRPr="00CB3C5B">
        <w:rPr>
          <w:rFonts w:ascii="Arial" w:hAnsi="Arial" w:cs="Arial"/>
        </w:rPr>
        <w:t>4.2.12.</w:t>
      </w:r>
      <w:r w:rsidR="005062C4">
        <w:rPr>
          <w:rFonts w:ascii="Arial" w:hAnsi="Arial" w:cs="Arial"/>
        </w:rPr>
        <w:t xml:space="preserve"> </w:t>
      </w:r>
      <w:r w:rsidR="0041309A" w:rsidRPr="00CB3C5B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 veřejnému nahlédnutí, 1x k rozeslání účastníkům řízení a 1x katastrálnímu úřadu; digitální vyhotovení určené Objednateli.“</w:t>
      </w:r>
    </w:p>
    <w:p w14:paraId="74752FCD" w14:textId="77777777" w:rsidR="005062C4" w:rsidRDefault="005062C4" w:rsidP="005062C4">
      <w:pPr>
        <w:spacing w:before="120" w:after="0"/>
        <w:rPr>
          <w:rFonts w:ascii="Arial" w:hAnsi="Arial" w:cs="Arial"/>
          <w:lang w:val="cs-CZ"/>
        </w:rPr>
      </w:pPr>
    </w:p>
    <w:p w14:paraId="7EA07D9D" w14:textId="77777777" w:rsidR="00220FBC" w:rsidRDefault="00220FBC" w:rsidP="00A65B60">
      <w:pPr>
        <w:pStyle w:val="Odstavecseseznamem"/>
        <w:numPr>
          <w:ilvl w:val="0"/>
          <w:numId w:val="0"/>
        </w:numPr>
        <w:spacing w:after="120" w:line="360" w:lineRule="auto"/>
        <w:jc w:val="center"/>
        <w:rPr>
          <w:rFonts w:ascii="Arial" w:hAnsi="Arial" w:cs="Arial"/>
          <w:b/>
        </w:rPr>
      </w:pPr>
    </w:p>
    <w:p w14:paraId="2C5C2326" w14:textId="7F732006" w:rsidR="00A65B60" w:rsidRDefault="006F5EE9" w:rsidP="00A65B60">
      <w:pPr>
        <w:pStyle w:val="Odstavecseseznamem"/>
        <w:numPr>
          <w:ilvl w:val="0"/>
          <w:numId w:val="0"/>
        </w:numPr>
        <w:spacing w:after="120" w:line="360" w:lineRule="auto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5BFE7F76" w14:textId="25042DC2" w:rsidR="006F5EE9" w:rsidRPr="00C125ED" w:rsidRDefault="006F5EE9" w:rsidP="00A65B60">
      <w:pPr>
        <w:pStyle w:val="Odstavecseseznamem"/>
        <w:numPr>
          <w:ilvl w:val="0"/>
          <w:numId w:val="0"/>
        </w:num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4D6CBD8A" w14:textId="77777777" w:rsidR="006F5EE9" w:rsidRDefault="006F5EE9" w:rsidP="006F5EE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5FB031A5" w14:textId="77777777" w:rsidR="006F5EE9" w:rsidRDefault="006F5EE9" w:rsidP="006F5EE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056D70F8" w14:textId="77777777" w:rsidR="006F5EE9" w:rsidRDefault="006F5EE9" w:rsidP="006F5EE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52938E65" w14:textId="77777777" w:rsidR="006F5EE9" w:rsidRDefault="006F5EE9" w:rsidP="006F5EE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2280B4E" w14:textId="77777777" w:rsidR="006F5EE9" w:rsidRDefault="006F5EE9" w:rsidP="006F5EE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6F3D14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59A7BF29" w:rsidR="00354192" w:rsidRPr="00D11336" w:rsidRDefault="008C4769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D11336">
              <w:rPr>
                <w:rFonts w:ascii="Arial" w:hAnsi="Arial" w:cs="Arial"/>
                <w:szCs w:val="20"/>
                <w:lang w:val="cs-CZ"/>
              </w:rPr>
              <w:t>V Teplicích</w:t>
            </w:r>
            <w:r w:rsidR="00354192" w:rsidRPr="00D11336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C04B42">
              <w:rPr>
                <w:rFonts w:ascii="Arial" w:hAnsi="Arial" w:cs="Arial"/>
                <w:szCs w:val="20"/>
                <w:lang w:val="cs-CZ"/>
              </w:rPr>
              <w:t>19.03.2026</w:t>
            </w:r>
          </w:p>
        </w:tc>
        <w:tc>
          <w:tcPr>
            <w:tcW w:w="4531" w:type="dxa"/>
          </w:tcPr>
          <w:p w14:paraId="1ED0BA51" w14:textId="51921BD1" w:rsidR="00354192" w:rsidRPr="00D11336" w:rsidRDefault="00354192" w:rsidP="000E7793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D11336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F469D3">
              <w:rPr>
                <w:rFonts w:ascii="Arial" w:hAnsi="Arial" w:cs="Arial"/>
                <w:szCs w:val="20"/>
                <w:lang w:val="cs-CZ"/>
              </w:rPr>
              <w:t xml:space="preserve">Praze </w:t>
            </w:r>
            <w:r w:rsidRPr="00D11336">
              <w:rPr>
                <w:rFonts w:ascii="Arial" w:hAnsi="Arial" w:cs="Arial"/>
                <w:szCs w:val="20"/>
                <w:lang w:val="cs-CZ"/>
              </w:rPr>
              <w:t xml:space="preserve">dne </w:t>
            </w:r>
            <w:r w:rsidR="00C04B42">
              <w:rPr>
                <w:rFonts w:ascii="Arial" w:hAnsi="Arial" w:cs="Arial"/>
                <w:szCs w:val="20"/>
                <w:lang w:val="cs-CZ"/>
              </w:rPr>
              <w:t>18.03.2026</w:t>
            </w:r>
          </w:p>
        </w:tc>
      </w:tr>
      <w:tr w:rsidR="00354192" w:rsidRPr="006F3D14" w14:paraId="2CE2E08E" w14:textId="77777777" w:rsidTr="00DA502E">
        <w:tc>
          <w:tcPr>
            <w:tcW w:w="4531" w:type="dxa"/>
          </w:tcPr>
          <w:p w14:paraId="35F922E6" w14:textId="77777777" w:rsidR="00354192" w:rsidRPr="00D11336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D11336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D11336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D11336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D11336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6F3D14" w14:paraId="4FB6455B" w14:textId="77777777" w:rsidTr="00DA502E">
        <w:trPr>
          <w:trHeight w:val="1299"/>
        </w:trPr>
        <w:tc>
          <w:tcPr>
            <w:tcW w:w="4531" w:type="dxa"/>
          </w:tcPr>
          <w:p w14:paraId="5D816AE9" w14:textId="77777777" w:rsidR="00625A16" w:rsidRDefault="00625A16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1FA93DA1" w14:textId="77777777" w:rsidR="00625A16" w:rsidRDefault="00625A16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649A87E4" w14:textId="48EF4EA7" w:rsidR="00354192" w:rsidRPr="00C824A1" w:rsidRDefault="00C824A1" w:rsidP="00DA502E">
            <w:pPr>
              <w:rPr>
                <w:rFonts w:ascii="Arial" w:hAnsi="Arial" w:cs="Arial"/>
                <w:i/>
                <w:iCs/>
                <w:szCs w:val="20"/>
                <w:lang w:val="cs-CZ"/>
              </w:rPr>
            </w:pPr>
            <w:r w:rsidRPr="00C824A1">
              <w:rPr>
                <w:rFonts w:ascii="Arial" w:hAnsi="Arial" w:cs="Arial"/>
                <w:i/>
                <w:iCs/>
                <w:szCs w:val="20"/>
                <w:lang w:val="cs-CZ"/>
              </w:rPr>
              <w:t>„elektronicky podepsáno“</w:t>
            </w:r>
          </w:p>
        </w:tc>
        <w:tc>
          <w:tcPr>
            <w:tcW w:w="4531" w:type="dxa"/>
          </w:tcPr>
          <w:p w14:paraId="41CC250D" w14:textId="77777777" w:rsidR="00354192" w:rsidRPr="00D11336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6F3D14" w14:paraId="34053BB7" w14:textId="77777777" w:rsidTr="00DA502E">
        <w:tc>
          <w:tcPr>
            <w:tcW w:w="4531" w:type="dxa"/>
          </w:tcPr>
          <w:p w14:paraId="1E8F8189" w14:textId="77777777" w:rsidR="00354192" w:rsidRPr="00D11336" w:rsidRDefault="00354192" w:rsidP="00997B41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19858481" w14:textId="58252E69" w:rsidR="00354192" w:rsidRPr="00D11336" w:rsidRDefault="00C824A1" w:rsidP="00997B4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Jaroslava Kosejková</w:t>
            </w:r>
          </w:p>
          <w:p w14:paraId="3238FFA4" w14:textId="319ED14A" w:rsidR="00354192" w:rsidRPr="00D11336" w:rsidRDefault="00A06161" w:rsidP="00997B4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  <w:r w:rsidRPr="00D11336">
              <w:rPr>
                <w:rFonts w:ascii="Arial" w:hAnsi="Arial" w:cs="Arial"/>
                <w:szCs w:val="20"/>
              </w:rPr>
              <w:t>ředitel</w:t>
            </w:r>
            <w:r w:rsidR="00C824A1">
              <w:rPr>
                <w:rFonts w:ascii="Arial" w:hAnsi="Arial" w:cs="Arial"/>
                <w:szCs w:val="20"/>
              </w:rPr>
              <w:t>ka</w:t>
            </w:r>
            <w:r w:rsidRPr="00D11336">
              <w:rPr>
                <w:rFonts w:ascii="Arial" w:hAnsi="Arial" w:cs="Arial"/>
                <w:szCs w:val="20"/>
              </w:rPr>
              <w:t xml:space="preserve"> KPÚ pro Ústecký kraj</w:t>
            </w:r>
          </w:p>
        </w:tc>
        <w:tc>
          <w:tcPr>
            <w:tcW w:w="4531" w:type="dxa"/>
          </w:tcPr>
          <w:p w14:paraId="4FB3F897" w14:textId="77777777" w:rsidR="00354192" w:rsidRPr="00D11336" w:rsidRDefault="00354192" w:rsidP="00997B41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  <w:p w14:paraId="1C22EDA4" w14:textId="77777777" w:rsidR="000E7793" w:rsidRDefault="00D73E40" w:rsidP="00997B4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Zbyněk Řezník</w:t>
            </w:r>
          </w:p>
          <w:p w14:paraId="501C3700" w14:textId="7832F4B4" w:rsidR="00D73E40" w:rsidRPr="00D11336" w:rsidRDefault="000E7793" w:rsidP="00997B4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</w:t>
            </w:r>
            <w:r w:rsidR="00F469D3">
              <w:rPr>
                <w:rFonts w:ascii="Arial" w:hAnsi="Arial" w:cs="Arial"/>
                <w:szCs w:val="20"/>
              </w:rPr>
              <w:t>ednatel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 w:rsidR="00D73E40">
              <w:rPr>
                <w:rFonts w:ascii="Arial" w:hAnsi="Arial" w:cs="Arial"/>
                <w:szCs w:val="20"/>
              </w:rPr>
              <w:t>Geodetick</w:t>
            </w:r>
            <w:r w:rsidR="00F469D3">
              <w:rPr>
                <w:rFonts w:ascii="Arial" w:hAnsi="Arial" w:cs="Arial"/>
                <w:szCs w:val="20"/>
              </w:rPr>
              <w:t>á</w:t>
            </w:r>
            <w:r w:rsidR="00D73E40">
              <w:rPr>
                <w:rFonts w:ascii="Arial" w:hAnsi="Arial" w:cs="Arial"/>
                <w:szCs w:val="20"/>
              </w:rPr>
              <w:t xml:space="preserve"> kancelář Nedoma &amp; Řezník, s.r.o.</w:t>
            </w:r>
          </w:p>
          <w:p w14:paraId="04EA8537" w14:textId="77777777" w:rsidR="00354192" w:rsidRPr="00D11336" w:rsidRDefault="00354192" w:rsidP="00997B41">
            <w:pPr>
              <w:spacing w:after="0" w:line="240" w:lineRule="auto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FD1B71" w:rsidRPr="006F3D14" w14:paraId="0FCDBDA4" w14:textId="77777777" w:rsidTr="00C824A1">
        <w:trPr>
          <w:trHeight w:val="567"/>
        </w:trPr>
        <w:tc>
          <w:tcPr>
            <w:tcW w:w="9062" w:type="dxa"/>
            <w:gridSpan w:val="2"/>
          </w:tcPr>
          <w:p w14:paraId="298FE194" w14:textId="54B63CB7" w:rsidR="00C824A1" w:rsidRPr="004D6F20" w:rsidRDefault="00354192" w:rsidP="00FD1B71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D11336">
              <w:rPr>
                <w:rFonts w:ascii="Arial" w:hAnsi="Arial" w:cs="Arial"/>
                <w:szCs w:val="20"/>
                <w:lang w:val="cs-CZ"/>
              </w:rPr>
              <w:t>Příloha</w:t>
            </w:r>
            <w:r w:rsidR="0039092E">
              <w:rPr>
                <w:rFonts w:ascii="Arial" w:hAnsi="Arial" w:cs="Arial"/>
                <w:szCs w:val="20"/>
                <w:lang w:val="cs-CZ"/>
              </w:rPr>
              <w:t xml:space="preserve"> č. 1</w:t>
            </w:r>
            <w:r w:rsidRPr="00D11336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FD1B71" w:rsidRPr="00D11336">
              <w:rPr>
                <w:rFonts w:ascii="Arial" w:hAnsi="Arial" w:cs="Arial"/>
                <w:szCs w:val="20"/>
                <w:lang w:val="cs-CZ"/>
              </w:rPr>
              <w:t>Položkový výkaz činností</w:t>
            </w:r>
            <w:r w:rsidR="00C824A1">
              <w:rPr>
                <w:rFonts w:ascii="Arial" w:hAnsi="Arial" w:cs="Arial"/>
                <w:szCs w:val="20"/>
                <w:lang w:val="cs-CZ"/>
              </w:rPr>
              <w:t xml:space="preserve"> </w:t>
            </w:r>
          </w:p>
        </w:tc>
      </w:tr>
    </w:tbl>
    <w:p w14:paraId="62F0EC02" w14:textId="6E441C82" w:rsidR="00B52699" w:rsidRDefault="00B52699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A4054DC" w14:textId="77777777" w:rsidR="005358A5" w:rsidRDefault="005358A5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E9468ED" w14:textId="77777777" w:rsidR="005358A5" w:rsidRDefault="005358A5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9D09B46" w14:textId="51D3127C" w:rsidR="005358A5" w:rsidRPr="00C452AD" w:rsidRDefault="005358A5" w:rsidP="005358A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</w:rPr>
        <w:t>Za správnost: Zdeněk Větrovec</w:t>
      </w:r>
    </w:p>
    <w:p w14:paraId="63F28476" w14:textId="77777777" w:rsidR="005358A5" w:rsidRDefault="005358A5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A8D400B" w14:textId="77777777" w:rsidR="00C2084E" w:rsidRDefault="00C2084E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CB0AA05" w14:textId="77777777" w:rsidR="00C2084E" w:rsidRDefault="00C2084E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64D7654" w14:textId="77777777" w:rsidR="00C2084E" w:rsidRDefault="00C2084E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  <w:sectPr w:rsidR="00C2084E" w:rsidSect="00F911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127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4803"/>
        <w:gridCol w:w="958"/>
        <w:gridCol w:w="890"/>
        <w:gridCol w:w="1319"/>
        <w:gridCol w:w="1303"/>
        <w:gridCol w:w="1386"/>
      </w:tblGrid>
      <w:tr w:rsidR="00C2084E" w:rsidRPr="00C2084E" w14:paraId="1AEB1AE5" w14:textId="77777777" w:rsidTr="00C2084E">
        <w:trPr>
          <w:trHeight w:val="337"/>
        </w:trPr>
        <w:tc>
          <w:tcPr>
            <w:tcW w:w="72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A0D82" w14:textId="63E6299C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Položkový výkaz činností – Příloha č. 1 k dodatku č. 8 - KoPÚ v k. ú. Polepy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E50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3AB7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792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2084E" w:rsidRPr="00C2084E" w14:paraId="53538FAA" w14:textId="77777777" w:rsidTr="00C2084E">
        <w:trPr>
          <w:trHeight w:val="144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37B5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87C7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9D5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918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262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998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1885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2084E" w:rsidRPr="00C2084E" w14:paraId="45E398E2" w14:textId="77777777" w:rsidTr="00C2084E">
        <w:trPr>
          <w:trHeight w:val="674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47BB556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8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8C953A5" w14:textId="0FD736AB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celek / dílčí část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E9AD65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51E2CC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1A9F38B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FF0D62B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54EBB7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Termín dle čl. 5.1. smlouvy o dílo</w:t>
            </w:r>
          </w:p>
        </w:tc>
      </w:tr>
      <w:tr w:rsidR="00C2084E" w:rsidRPr="00C2084E" w14:paraId="10FACA6E" w14:textId="77777777" w:rsidTr="00C2084E">
        <w:trPr>
          <w:trHeight w:val="337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76CE1EE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48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243A6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E1848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A69D6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F0D77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339D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76E9F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2084E" w:rsidRPr="00C2084E" w14:paraId="65E6A26C" w14:textId="77777777" w:rsidTr="00C2084E">
        <w:trPr>
          <w:trHeight w:val="38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490D7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3.4.1.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486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ED71EB1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DC11FA0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7273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1 050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9756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11 550 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32B21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15.1.2019</w:t>
            </w:r>
          </w:p>
        </w:tc>
      </w:tr>
      <w:tr w:rsidR="00C2084E" w:rsidRPr="00C2084E" w14:paraId="30F5E6A3" w14:textId="77777777" w:rsidTr="00C2084E">
        <w:trPr>
          <w:trHeight w:val="409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1FE6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525E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Doplnění stávajícího bodového pole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FF6D7E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C4DD21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27A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2 400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5A3A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2 400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FF3DE2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2084E" w:rsidRPr="00C2084E" w14:paraId="4CD5CCA0" w14:textId="77777777" w:rsidTr="00C2084E">
        <w:trPr>
          <w:trHeight w:val="56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DC56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3.4.2.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86CA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 KoPÚ mimo trvalé porosty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01B7B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F1DA7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0D0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980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DB85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330 260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8AD5655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15.4.2019</w:t>
            </w:r>
          </w:p>
        </w:tc>
      </w:tr>
      <w:tr w:rsidR="00C2084E" w:rsidRPr="00C2084E" w14:paraId="24142A2F" w14:textId="77777777" w:rsidTr="00C2084E">
        <w:trPr>
          <w:trHeight w:val="506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7F67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BD26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Podrobné měření polohopisu v obvodu KoPÚ v trvalých porostech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004D4B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A22511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C987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1 250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1D68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56 250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C8DEB2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2084E" w:rsidRPr="00C2084E" w14:paraId="4F819D30" w14:textId="77777777" w:rsidTr="00C2084E">
        <w:trPr>
          <w:trHeight w:val="636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4A3068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3.4.3.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88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16C2BD6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DA76A6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6AA3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BC55F3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497 000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F3A029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15.11.2019</w:t>
            </w:r>
          </w:p>
        </w:tc>
      </w:tr>
      <w:tr w:rsidR="00C2084E" w:rsidRPr="00C2084E" w14:paraId="3D870D29" w14:textId="77777777" w:rsidTr="00C2084E">
        <w:trPr>
          <w:trHeight w:val="636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827D5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9CF7B6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obvodů KoPÚ, geometrický plán pro stanovení obvodů KoPÚ, předepsaná stabilizace dle vyhl. č. 357/2013 Sb. (dodatek č. 7)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D7D915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FF"/>
            <w:noWrap/>
            <w:vAlign w:val="center"/>
            <w:hideMark/>
          </w:tcPr>
          <w:p w14:paraId="31AFDDE9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100F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3 500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EF1551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17 500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119B7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30.10.2022</w:t>
            </w:r>
          </w:p>
        </w:tc>
      </w:tr>
      <w:tr w:rsidR="00C2084E" w:rsidRPr="00C2084E" w14:paraId="5A26D0E5" w14:textId="77777777" w:rsidTr="00C2084E">
        <w:trPr>
          <w:trHeight w:val="433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B65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EDB6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5A4BF91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55C9F5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1A34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4 600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0DA24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CD75A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15.11.2019</w:t>
            </w:r>
          </w:p>
        </w:tc>
      </w:tr>
      <w:tr w:rsidR="00C2084E" w:rsidRPr="00C2084E" w14:paraId="1DF9FE4C" w14:textId="77777777" w:rsidTr="00C2084E">
        <w:trPr>
          <w:trHeight w:val="433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8C39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E3A4D6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 2 zákona (dodatek č. 6)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43775B0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bm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AAD9D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5204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4 600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64C6BF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64 400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295DA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27.5.2022</w:t>
            </w:r>
          </w:p>
        </w:tc>
      </w:tr>
      <w:tr w:rsidR="00C2084E" w:rsidRPr="00C2084E" w14:paraId="6CFE5908" w14:textId="77777777" w:rsidTr="00C2084E">
        <w:trPr>
          <w:trHeight w:val="506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D796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75C8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7E3BD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C9A9A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F292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A1515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E799A6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15.11.2019</w:t>
            </w:r>
          </w:p>
        </w:tc>
      </w:tr>
      <w:tr w:rsidR="00C2084E" w:rsidRPr="00C2084E" w14:paraId="5A150EB9" w14:textId="77777777" w:rsidTr="00C2084E">
        <w:trPr>
          <w:trHeight w:val="337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A7F0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3.4.4.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9BA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D7C9E7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698F4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384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A9F036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520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0E631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199 680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03B9D7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15.12.2019</w:t>
            </w:r>
          </w:p>
        </w:tc>
      </w:tr>
      <w:tr w:rsidR="00C2084E" w:rsidRPr="00C2084E" w14:paraId="213F5F3B" w14:textId="77777777" w:rsidTr="00C2084E">
        <w:trPr>
          <w:trHeight w:val="443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2B6A5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3.4.5.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B9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D7AA68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53BA5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384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FD300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600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8077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230 400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C32A6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20.2.2020</w:t>
            </w:r>
          </w:p>
        </w:tc>
      </w:tr>
      <w:tr w:rsidR="00C2084E" w:rsidRPr="00C2084E" w14:paraId="1391377C" w14:textId="77777777" w:rsidTr="00C2084E">
        <w:trPr>
          <w:trHeight w:val="602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73526C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 celkem (3.4.1.-3.4.5.) bez DPH v Kč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1DCA61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E9D18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7178C8B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77974D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1 409 440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4208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27.5.2022</w:t>
            </w:r>
          </w:p>
        </w:tc>
      </w:tr>
      <w:tr w:rsidR="00C2084E" w:rsidRPr="00C2084E" w14:paraId="75BDE72C" w14:textId="77777777" w:rsidTr="00C2084E">
        <w:trPr>
          <w:trHeight w:val="337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50A525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3.5.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663B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2D656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99455E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6EC29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E9F89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5B1EE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2084E" w:rsidRPr="00C2084E" w14:paraId="6136B4A6" w14:textId="77777777" w:rsidTr="00C2084E">
        <w:trPr>
          <w:trHeight w:val="807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7FF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3.5.1.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FFAB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BC344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2DD2D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391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D8C05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890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16B78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347 990 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3B4914B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30.11.2022</w:t>
            </w:r>
          </w:p>
        </w:tc>
      </w:tr>
      <w:tr w:rsidR="00C2084E" w:rsidRPr="00C2084E" w14:paraId="01D3BBE9" w14:textId="77777777" w:rsidTr="00C2084E">
        <w:trPr>
          <w:trHeight w:val="706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D2C4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3.5.i.a)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598AA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429B64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41F0A5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CEA5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820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96E94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42 640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53E70D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2084E" w:rsidRPr="00C2084E" w14:paraId="4FD1198A" w14:textId="77777777" w:rsidTr="00C2084E">
        <w:trPr>
          <w:trHeight w:val="947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997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3.5.i.b)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FA9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B2942E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EB5EF6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CA5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510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ACAC84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31 110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63200B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2084E" w:rsidRPr="00C2084E" w14:paraId="13A34333" w14:textId="77777777" w:rsidTr="00C2084E">
        <w:trPr>
          <w:trHeight w:val="723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B14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3.5.i.c)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CB15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79B9B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100 bm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6D7BB6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DA20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820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ED70B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820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0C804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C2084E" w:rsidRPr="00C2084E" w14:paraId="51C2C4AF" w14:textId="77777777" w:rsidTr="00C2084E">
        <w:trPr>
          <w:trHeight w:val="602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AF99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3.5.2.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A0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4100E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CDAFFD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391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440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690 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C6C97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269 790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CE9F51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30.11.2023</w:t>
            </w:r>
          </w:p>
        </w:tc>
      </w:tr>
      <w:tr w:rsidR="00C2084E" w:rsidRPr="00C2084E" w14:paraId="58B4447D" w14:textId="77777777" w:rsidTr="00C2084E">
        <w:trPr>
          <w:trHeight w:val="65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5AB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3.5.3.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1DD1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aktuální dokumentace návrhu KoPÚ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D298E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4044F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5AF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60415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10 000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77C9C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C2084E" w:rsidRPr="00C2084E" w14:paraId="14552662" w14:textId="77777777" w:rsidTr="00C2084E">
        <w:trPr>
          <w:trHeight w:val="843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6B444C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BE75A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B57EA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C9DDA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4A61CE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702 350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716DE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2084E" w:rsidRPr="00C2084E" w14:paraId="21F6A45A" w14:textId="77777777" w:rsidTr="00C2084E">
        <w:trPr>
          <w:trHeight w:val="802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1AE280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3.6.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41CD96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478CCC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55E874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393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A061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850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74D8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334 050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B408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do 3 měsíců od výzvy objednatele</w:t>
            </w:r>
          </w:p>
        </w:tc>
      </w:tr>
      <w:tr w:rsidR="00C2084E" w:rsidRPr="00C2084E" w14:paraId="3B6EDD01" w14:textId="77777777" w:rsidTr="00C2084E">
        <w:trPr>
          <w:trHeight w:val="470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0BE478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Mapového dílo celkem (3.6.) bez DPH v Kč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94885EA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E46564B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6977DB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27C2BC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334 050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66649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2084E" w:rsidRPr="00C2084E" w14:paraId="17CA1DC0" w14:textId="77777777" w:rsidTr="00C2084E">
        <w:trPr>
          <w:trHeight w:val="590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7214B1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9FE5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EC1F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1EB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A066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72CF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8323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C2084E" w:rsidRPr="00C2084E" w14:paraId="1383C545" w14:textId="77777777" w:rsidTr="00C2084E">
        <w:trPr>
          <w:trHeight w:val="867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E41F1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Rekapitulace hlavních fakturačních celků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8EAF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AA5E51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F134C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835B3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4E1B8E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C2084E" w:rsidRPr="00C2084E" w14:paraId="732F75A3" w14:textId="77777777" w:rsidTr="00C2084E">
        <w:trPr>
          <w:trHeight w:val="515"/>
        </w:trPr>
        <w:tc>
          <w:tcPr>
            <w:tcW w:w="54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33A1C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(3.4.1.-3.4.5.) bez DPH v Kč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D18A6E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5B8A0F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02DE25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4110BC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FEB9ED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1 409 440 Kč</w:t>
            </w:r>
          </w:p>
        </w:tc>
      </w:tr>
      <w:tr w:rsidR="00C2084E" w:rsidRPr="00C2084E" w14:paraId="0D48284F" w14:textId="77777777" w:rsidTr="00C2084E">
        <w:trPr>
          <w:trHeight w:val="515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C0E56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(3.5.1.-3.5.3.) bez DPH v Kč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92E602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2AFAF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EA2D1E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D1C6D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6C70CF0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702 350 Kč</w:t>
            </w:r>
          </w:p>
        </w:tc>
      </w:tr>
      <w:tr w:rsidR="00C2084E" w:rsidRPr="00C2084E" w14:paraId="606579D3" w14:textId="77777777" w:rsidTr="00C2084E">
        <w:trPr>
          <w:trHeight w:val="515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3F1F5D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(3.6.) bez DPH v Kč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A3034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CC0D7F7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9E22B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AD65161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AFCD433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334 050 Kč</w:t>
            </w:r>
          </w:p>
        </w:tc>
      </w:tr>
      <w:tr w:rsidR="00C2084E" w:rsidRPr="00C2084E" w14:paraId="6C1C974A" w14:textId="77777777" w:rsidTr="00C2084E">
        <w:trPr>
          <w:trHeight w:val="515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FF7091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8E2724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9808052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C7A787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372A26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FCE659A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2 445 840 Kč</w:t>
            </w:r>
          </w:p>
        </w:tc>
      </w:tr>
      <w:tr w:rsidR="00C2084E" w:rsidRPr="00C2084E" w14:paraId="61763465" w14:textId="77777777" w:rsidTr="00C2084E">
        <w:trPr>
          <w:trHeight w:val="515"/>
        </w:trPr>
        <w:tc>
          <w:tcPr>
            <w:tcW w:w="5416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E4E3A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DPH  21 % v Kč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FD40C6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AAC8FD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2ED82AD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B0EDA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5792B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513 626 Kč</w:t>
            </w:r>
          </w:p>
        </w:tc>
      </w:tr>
      <w:tr w:rsidR="00C2084E" w:rsidRPr="00C2084E" w14:paraId="42AF0056" w14:textId="77777777" w:rsidTr="00C2084E">
        <w:trPr>
          <w:trHeight w:val="5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EC4F55D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05AF2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1C3D4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466F69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10365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05AF9" w14:textId="77777777" w:rsidR="00C2084E" w:rsidRPr="00C2084E" w:rsidRDefault="00C2084E" w:rsidP="00C208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2 959 466 Kč</w:t>
            </w:r>
          </w:p>
        </w:tc>
      </w:tr>
      <w:tr w:rsidR="00C2084E" w:rsidRPr="00C2084E" w14:paraId="54C495F4" w14:textId="77777777" w:rsidTr="00C2084E">
        <w:trPr>
          <w:trHeight w:val="337"/>
        </w:trPr>
        <w:tc>
          <w:tcPr>
            <w:tcW w:w="1127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ACC31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C2084E" w:rsidRPr="00C2084E" w14:paraId="12D16D5D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99A9E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Česká republika – Státní pozemkový úřad </w:t>
            </w: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D653C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Geodetická kancelář Nedoma &amp; Řezník s.r.o.</w:t>
            </w:r>
          </w:p>
        </w:tc>
      </w:tr>
      <w:tr w:rsidR="00C2084E" w:rsidRPr="00C2084E" w14:paraId="78DB34F9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D55F7" w14:textId="161D2AA1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 Teplicích dne</w:t>
            </w:r>
            <w:r w:rsidR="00C04B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19.03.2026</w:t>
            </w: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           </w:t>
            </w: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79BA8" w14:textId="3E0B0F29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Praze dne </w:t>
            </w:r>
            <w:r w:rsidR="00C04B42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18.03.2026</w:t>
            </w: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    </w:t>
            </w:r>
          </w:p>
        </w:tc>
      </w:tr>
      <w:tr w:rsidR="00C2084E" w:rsidRPr="00C2084E" w14:paraId="310B63C5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C3676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20609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77D0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39C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8C7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C25E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2084E" w:rsidRPr="00C2084E" w14:paraId="5BFCF4B6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F4B52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9389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Za zhotovitele:</w:t>
            </w:r>
          </w:p>
        </w:tc>
      </w:tr>
      <w:tr w:rsidR="00C2084E" w:rsidRPr="00C2084E" w14:paraId="6BD0EBC3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4CDA0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2EFD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4A523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FE1B2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2230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7E10A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2084E" w:rsidRPr="00C2084E" w14:paraId="3B37F692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17B58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C132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1A063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2CE4E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1661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685CD" w14:textId="77777777" w:rsidR="00C2084E" w:rsidRPr="00C2084E" w:rsidRDefault="00C2084E" w:rsidP="00C20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C2084E" w:rsidRPr="00C2084E" w14:paraId="1267B06D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047F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6495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</w:t>
            </w:r>
          </w:p>
        </w:tc>
      </w:tr>
      <w:tr w:rsidR="00C2084E" w:rsidRPr="00C2084E" w14:paraId="3A3D2D0D" w14:textId="77777777" w:rsidTr="00C2084E">
        <w:trPr>
          <w:trHeight w:val="313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808A9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Mgr. Jaroslava Kosejková </w:t>
            </w: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104AD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Zbyněk Řezník</w:t>
            </w:r>
          </w:p>
        </w:tc>
      </w:tr>
      <w:tr w:rsidR="00C2084E" w:rsidRPr="00C2084E" w14:paraId="1607DC23" w14:textId="77777777" w:rsidTr="00C2084E">
        <w:trPr>
          <w:trHeight w:val="337"/>
        </w:trPr>
        <w:tc>
          <w:tcPr>
            <w:tcW w:w="54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1B25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ředitelka KPÚ pro Ústecký kraj</w:t>
            </w:r>
          </w:p>
        </w:tc>
        <w:tc>
          <w:tcPr>
            <w:tcW w:w="58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48F7" w14:textId="77777777" w:rsidR="00C2084E" w:rsidRPr="00C2084E" w:rsidRDefault="00C2084E" w:rsidP="00C2084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C2084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 xml:space="preserve"> jednatel</w:t>
            </w:r>
          </w:p>
        </w:tc>
      </w:tr>
    </w:tbl>
    <w:p w14:paraId="6CFE7978" w14:textId="77777777" w:rsidR="00C2084E" w:rsidRPr="006F3D14" w:rsidRDefault="00C2084E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C2084E" w:rsidRPr="006F3D14" w:rsidSect="00F911B6">
      <w:headerReference w:type="default" r:id="rId16"/>
      <w:footerReference w:type="default" r:id="rId17"/>
      <w:headerReference w:type="first" r:id="rId18"/>
      <w:footerReference w:type="first" r:id="rId19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BF79" w14:textId="77777777" w:rsidR="00617A4A" w:rsidRDefault="00617A4A">
      <w:pPr>
        <w:spacing w:after="0" w:line="240" w:lineRule="auto"/>
      </w:pPr>
      <w:r>
        <w:separator/>
      </w:r>
    </w:p>
  </w:endnote>
  <w:endnote w:type="continuationSeparator" w:id="0">
    <w:p w14:paraId="5E919EA4" w14:textId="77777777" w:rsidR="00617A4A" w:rsidRDefault="0061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030F" w14:textId="77777777" w:rsidR="000E20E1" w:rsidRDefault="000E20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53FF" w14:textId="77777777" w:rsidR="000205F9" w:rsidRDefault="000205F9">
    <w:pPr>
      <w:pStyle w:val="Zpat"/>
      <w:pBdr>
        <w:bottom w:val="single" w:sz="6" w:space="1" w:color="auto"/>
      </w:pBdr>
      <w:jc w:val="right"/>
    </w:pPr>
  </w:p>
  <w:p w14:paraId="23F44950" w14:textId="47F6690E" w:rsidR="000205F9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0205F9">
          <w:rPr>
            <w:sz w:val="16"/>
          </w:rPr>
          <w:t xml:space="preserve">Strana </w:t>
        </w:r>
        <w:r w:rsidR="000205F9" w:rsidRPr="0025120D">
          <w:rPr>
            <w:sz w:val="16"/>
          </w:rPr>
          <w:fldChar w:fldCharType="begin"/>
        </w:r>
        <w:r w:rsidR="000205F9" w:rsidRPr="0025120D">
          <w:rPr>
            <w:sz w:val="16"/>
          </w:rPr>
          <w:instrText>PAGE   \* MERGEFORMAT</w:instrText>
        </w:r>
        <w:r w:rsidR="000205F9" w:rsidRPr="0025120D">
          <w:rPr>
            <w:sz w:val="16"/>
          </w:rPr>
          <w:fldChar w:fldCharType="separate"/>
        </w:r>
        <w:r w:rsidR="00A06161" w:rsidRPr="00A06161">
          <w:rPr>
            <w:noProof/>
            <w:sz w:val="16"/>
            <w:lang w:val="cs-CZ"/>
          </w:rPr>
          <w:t>18</w:t>
        </w:r>
        <w:r w:rsidR="000205F9" w:rsidRPr="0025120D">
          <w:rPr>
            <w:sz w:val="16"/>
          </w:rPr>
          <w:fldChar w:fldCharType="end"/>
        </w:r>
      </w:sdtContent>
    </w:sdt>
  </w:p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CFD2" w14:textId="77777777" w:rsidR="000E20E1" w:rsidRDefault="000E20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80CA" w14:textId="77777777" w:rsidR="00C2084E" w:rsidRPr="00C2084E" w:rsidRDefault="00C2084E" w:rsidP="00C2084E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D345" w14:textId="77777777" w:rsidR="00C2084E" w:rsidRDefault="00C208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117C" w14:textId="77777777" w:rsidR="00617A4A" w:rsidRDefault="00617A4A">
      <w:pPr>
        <w:spacing w:after="0" w:line="240" w:lineRule="auto"/>
      </w:pPr>
      <w:r>
        <w:separator/>
      </w:r>
    </w:p>
  </w:footnote>
  <w:footnote w:type="continuationSeparator" w:id="0">
    <w:p w14:paraId="7EA3B94F" w14:textId="77777777" w:rsidR="00617A4A" w:rsidRDefault="0061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E74A" w14:textId="77777777" w:rsidR="000E20E1" w:rsidRDefault="000E20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8DC2A" w14:textId="5F81A8E2" w:rsidR="000205F9" w:rsidRPr="0025120D" w:rsidRDefault="000D3CEA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7920DF">
      <w:rPr>
        <w:sz w:val="16"/>
        <w:lang w:val="cs-CZ"/>
      </w:rPr>
      <w:t>8</w:t>
    </w:r>
    <w:r>
      <w:rPr>
        <w:sz w:val="16"/>
        <w:lang w:val="cs-CZ"/>
      </w:rPr>
      <w:t xml:space="preserve"> ke </w:t>
    </w:r>
    <w:r w:rsidR="000205F9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0205F9" w:rsidRPr="0025120D">
      <w:rPr>
        <w:sz w:val="16"/>
        <w:lang w:val="cs-CZ"/>
      </w:rPr>
      <w:t xml:space="preserve"> o dílo </w:t>
    </w:r>
    <w:r>
      <w:rPr>
        <w:sz w:val="16"/>
        <w:lang w:val="cs-CZ"/>
      </w:rPr>
      <w:t>–</w:t>
    </w:r>
    <w:r w:rsidR="000205F9" w:rsidRPr="0025120D">
      <w:rPr>
        <w:sz w:val="16"/>
        <w:lang w:val="cs-CZ"/>
      </w:rPr>
      <w:t xml:space="preserve"> Komplex</w:t>
    </w:r>
    <w:r w:rsidR="002A3961">
      <w:rPr>
        <w:sz w:val="16"/>
        <w:lang w:val="cs-CZ"/>
      </w:rPr>
      <w:t>ní pozemkové úpravy v k. ú. Polepy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3921" w14:textId="0C7323A3" w:rsidR="00AE7780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Pr="0001592E">
      <w:rPr>
        <w:rFonts w:ascii="Times New Roman" w:hAnsi="Times New Roman" w:cs="Times New Roman"/>
        <w:sz w:val="16"/>
      </w:rPr>
      <w:t xml:space="preserve">Číslo smlouvy objednatele: </w:t>
    </w:r>
    <w:r w:rsidR="002E1F6C">
      <w:rPr>
        <w:rFonts w:ascii="Times New Roman" w:hAnsi="Times New Roman" w:cs="Times New Roman"/>
        <w:sz w:val="16"/>
      </w:rPr>
      <w:t>907-2018-508101/</w:t>
    </w:r>
    <w:r w:rsidR="007920DF">
      <w:rPr>
        <w:rFonts w:ascii="Times New Roman" w:hAnsi="Times New Roman" w:cs="Times New Roman"/>
        <w:sz w:val="16"/>
      </w:rPr>
      <w:t>8</w:t>
    </w:r>
  </w:p>
  <w:p w14:paraId="57CA3151" w14:textId="2FF4871C" w:rsidR="000205F9" w:rsidRPr="0001592E" w:rsidRDefault="00AE7780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ab/>
      <w:t>UID:</w:t>
    </w:r>
    <w:r w:rsidR="000E20E1">
      <w:rPr>
        <w:rFonts w:ascii="Times New Roman" w:hAnsi="Times New Roman" w:cs="Times New Roman"/>
        <w:sz w:val="16"/>
      </w:rPr>
      <w:t xml:space="preserve"> </w:t>
    </w:r>
    <w:r w:rsidR="000E20E1" w:rsidRPr="000E20E1">
      <w:rPr>
        <w:rFonts w:ascii="Times New Roman" w:hAnsi="Times New Roman" w:cs="Times New Roman"/>
        <w:sz w:val="16"/>
      </w:rPr>
      <w:t>spudms00000016463483</w:t>
    </w:r>
  </w:p>
  <w:p w14:paraId="02D2C8FF" w14:textId="77777777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Číslo smlouvy zhotovitele:</w:t>
    </w:r>
    <w:r w:rsidRPr="0001592E">
      <w:rPr>
        <w:rFonts w:ascii="Times New Roman" w:hAnsi="Times New Roman" w:cs="Times New Roman"/>
        <w:sz w:val="16"/>
      </w:rPr>
      <w:tab/>
    </w:r>
  </w:p>
  <w:p w14:paraId="6B758692" w14:textId="256ECF99" w:rsidR="000205F9" w:rsidRPr="0001592E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>Komplexní pozemkové úpravy v</w:t>
    </w:r>
    <w:r w:rsidR="002A3961">
      <w:rPr>
        <w:rFonts w:ascii="Times New Roman" w:hAnsi="Times New Roman" w:cs="Times New Roman"/>
        <w:sz w:val="16"/>
      </w:rPr>
      <w:t xml:space="preserve"> k. ú. Polepy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F2A5" w14:textId="5E3A81D3" w:rsidR="00C2084E" w:rsidRPr="00C2084E" w:rsidRDefault="00C2084E" w:rsidP="00C2084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545B" w14:textId="77777777" w:rsidR="00C2084E" w:rsidRPr="00C2084E" w:rsidRDefault="00C2084E" w:rsidP="00C20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105C"/>
    <w:multiLevelType w:val="hybridMultilevel"/>
    <w:tmpl w:val="C3FAD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6527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D7478A"/>
    <w:multiLevelType w:val="multilevel"/>
    <w:tmpl w:val="4BDEE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778683B"/>
    <w:multiLevelType w:val="hybridMultilevel"/>
    <w:tmpl w:val="BD7CD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0283"/>
    <w:multiLevelType w:val="hybridMultilevel"/>
    <w:tmpl w:val="247C2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74E12180"/>
    <w:multiLevelType w:val="hybridMultilevel"/>
    <w:tmpl w:val="837A739E"/>
    <w:lvl w:ilvl="0" w:tplc="D88AA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0537E8"/>
    <w:multiLevelType w:val="hybridMultilevel"/>
    <w:tmpl w:val="446C6032"/>
    <w:lvl w:ilvl="0" w:tplc="C7626E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11E85"/>
    <w:multiLevelType w:val="multilevel"/>
    <w:tmpl w:val="A77A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918444471">
    <w:abstractNumId w:val="2"/>
  </w:num>
  <w:num w:numId="2" w16cid:durableId="199170989">
    <w:abstractNumId w:val="8"/>
  </w:num>
  <w:num w:numId="3" w16cid:durableId="1603680143">
    <w:abstractNumId w:val="5"/>
  </w:num>
  <w:num w:numId="4" w16cid:durableId="2045672162">
    <w:abstractNumId w:val="2"/>
  </w:num>
  <w:num w:numId="5" w16cid:durableId="1221792487">
    <w:abstractNumId w:val="2"/>
  </w:num>
  <w:num w:numId="6" w16cid:durableId="1664042953">
    <w:abstractNumId w:val="2"/>
  </w:num>
  <w:num w:numId="7" w16cid:durableId="1086414793">
    <w:abstractNumId w:val="9"/>
  </w:num>
  <w:num w:numId="8" w16cid:durableId="323629801">
    <w:abstractNumId w:val="0"/>
  </w:num>
  <w:num w:numId="9" w16cid:durableId="54164732">
    <w:abstractNumId w:val="10"/>
  </w:num>
  <w:num w:numId="10" w16cid:durableId="574975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00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490440">
    <w:abstractNumId w:val="4"/>
  </w:num>
  <w:num w:numId="13" w16cid:durableId="907034161">
    <w:abstractNumId w:val="7"/>
  </w:num>
  <w:num w:numId="14" w16cid:durableId="265814689">
    <w:abstractNumId w:val="11"/>
  </w:num>
  <w:num w:numId="15" w16cid:durableId="2127583402">
    <w:abstractNumId w:val="1"/>
  </w:num>
  <w:num w:numId="16" w16cid:durableId="58553026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130F"/>
    <w:rsid w:val="0001270D"/>
    <w:rsid w:val="0001351E"/>
    <w:rsid w:val="0001592E"/>
    <w:rsid w:val="00015A09"/>
    <w:rsid w:val="0001770C"/>
    <w:rsid w:val="000205F9"/>
    <w:rsid w:val="00021B06"/>
    <w:rsid w:val="0002363A"/>
    <w:rsid w:val="0002419A"/>
    <w:rsid w:val="000258B9"/>
    <w:rsid w:val="00026CDB"/>
    <w:rsid w:val="00032A8F"/>
    <w:rsid w:val="00036F01"/>
    <w:rsid w:val="00042CA0"/>
    <w:rsid w:val="00043EAB"/>
    <w:rsid w:val="00046ED7"/>
    <w:rsid w:val="00050FA0"/>
    <w:rsid w:val="00052027"/>
    <w:rsid w:val="0005310A"/>
    <w:rsid w:val="00054FA7"/>
    <w:rsid w:val="00056097"/>
    <w:rsid w:val="00057C75"/>
    <w:rsid w:val="000604D3"/>
    <w:rsid w:val="00061A57"/>
    <w:rsid w:val="000622D1"/>
    <w:rsid w:val="00062DF2"/>
    <w:rsid w:val="000669FB"/>
    <w:rsid w:val="0007122E"/>
    <w:rsid w:val="00077673"/>
    <w:rsid w:val="00083169"/>
    <w:rsid w:val="00083439"/>
    <w:rsid w:val="00085C66"/>
    <w:rsid w:val="00086C34"/>
    <w:rsid w:val="00090A19"/>
    <w:rsid w:val="00091D71"/>
    <w:rsid w:val="0009322A"/>
    <w:rsid w:val="00093E01"/>
    <w:rsid w:val="0009761A"/>
    <w:rsid w:val="000A0DA0"/>
    <w:rsid w:val="000A2328"/>
    <w:rsid w:val="000B1E86"/>
    <w:rsid w:val="000B60F3"/>
    <w:rsid w:val="000B6251"/>
    <w:rsid w:val="000C0BD2"/>
    <w:rsid w:val="000C24F9"/>
    <w:rsid w:val="000C4475"/>
    <w:rsid w:val="000C51CB"/>
    <w:rsid w:val="000C6B6A"/>
    <w:rsid w:val="000D0C30"/>
    <w:rsid w:val="000D1382"/>
    <w:rsid w:val="000D147D"/>
    <w:rsid w:val="000D24BD"/>
    <w:rsid w:val="000D2B45"/>
    <w:rsid w:val="000D3CEA"/>
    <w:rsid w:val="000D749B"/>
    <w:rsid w:val="000E1A33"/>
    <w:rsid w:val="000E20E1"/>
    <w:rsid w:val="000E2380"/>
    <w:rsid w:val="000E3D75"/>
    <w:rsid w:val="000E51CE"/>
    <w:rsid w:val="000E628C"/>
    <w:rsid w:val="000E769F"/>
    <w:rsid w:val="000E7793"/>
    <w:rsid w:val="000F3508"/>
    <w:rsid w:val="000F3D2B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271"/>
    <w:rsid w:val="00127765"/>
    <w:rsid w:val="00134FCF"/>
    <w:rsid w:val="00136F16"/>
    <w:rsid w:val="00150A54"/>
    <w:rsid w:val="0015390C"/>
    <w:rsid w:val="00156E1D"/>
    <w:rsid w:val="00160D49"/>
    <w:rsid w:val="001627B1"/>
    <w:rsid w:val="00163BAE"/>
    <w:rsid w:val="00165D18"/>
    <w:rsid w:val="00173CF0"/>
    <w:rsid w:val="00174F17"/>
    <w:rsid w:val="0017606A"/>
    <w:rsid w:val="00176C7D"/>
    <w:rsid w:val="00176CEA"/>
    <w:rsid w:val="00177D28"/>
    <w:rsid w:val="0018058C"/>
    <w:rsid w:val="00180619"/>
    <w:rsid w:val="00181B46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1ABA"/>
    <w:rsid w:val="00196F99"/>
    <w:rsid w:val="001A08EF"/>
    <w:rsid w:val="001A4E99"/>
    <w:rsid w:val="001B032F"/>
    <w:rsid w:val="001B178C"/>
    <w:rsid w:val="001B31C9"/>
    <w:rsid w:val="001C0935"/>
    <w:rsid w:val="001C66CF"/>
    <w:rsid w:val="001C6C1D"/>
    <w:rsid w:val="001D09E6"/>
    <w:rsid w:val="001D5AD0"/>
    <w:rsid w:val="001D66DE"/>
    <w:rsid w:val="001D6751"/>
    <w:rsid w:val="001E7AD4"/>
    <w:rsid w:val="001F0491"/>
    <w:rsid w:val="001F09CB"/>
    <w:rsid w:val="001F09EB"/>
    <w:rsid w:val="001F18FC"/>
    <w:rsid w:val="001F4F49"/>
    <w:rsid w:val="001F5AF2"/>
    <w:rsid w:val="001F71D5"/>
    <w:rsid w:val="00205DFC"/>
    <w:rsid w:val="00207846"/>
    <w:rsid w:val="00207B39"/>
    <w:rsid w:val="0021157D"/>
    <w:rsid w:val="0021360E"/>
    <w:rsid w:val="00213F86"/>
    <w:rsid w:val="00220894"/>
    <w:rsid w:val="00220E27"/>
    <w:rsid w:val="00220FBC"/>
    <w:rsid w:val="00225DBD"/>
    <w:rsid w:val="00226618"/>
    <w:rsid w:val="00230427"/>
    <w:rsid w:val="0023089D"/>
    <w:rsid w:val="00233638"/>
    <w:rsid w:val="00234B50"/>
    <w:rsid w:val="0023503B"/>
    <w:rsid w:val="00240B25"/>
    <w:rsid w:val="00242179"/>
    <w:rsid w:val="00242212"/>
    <w:rsid w:val="0024266D"/>
    <w:rsid w:val="002427ED"/>
    <w:rsid w:val="00244904"/>
    <w:rsid w:val="0025010C"/>
    <w:rsid w:val="0025182D"/>
    <w:rsid w:val="00256693"/>
    <w:rsid w:val="00262BA3"/>
    <w:rsid w:val="00264B62"/>
    <w:rsid w:val="00264F91"/>
    <w:rsid w:val="00265825"/>
    <w:rsid w:val="002659CD"/>
    <w:rsid w:val="0027134F"/>
    <w:rsid w:val="00276E15"/>
    <w:rsid w:val="0028248E"/>
    <w:rsid w:val="0028504E"/>
    <w:rsid w:val="00295DC7"/>
    <w:rsid w:val="002A08E6"/>
    <w:rsid w:val="002A1264"/>
    <w:rsid w:val="002A16BB"/>
    <w:rsid w:val="002A3961"/>
    <w:rsid w:val="002A589C"/>
    <w:rsid w:val="002A772A"/>
    <w:rsid w:val="002B1C8D"/>
    <w:rsid w:val="002B31ED"/>
    <w:rsid w:val="002C3B63"/>
    <w:rsid w:val="002D02B2"/>
    <w:rsid w:val="002D21C5"/>
    <w:rsid w:val="002D3562"/>
    <w:rsid w:val="002D6287"/>
    <w:rsid w:val="002E16B2"/>
    <w:rsid w:val="002E1F6C"/>
    <w:rsid w:val="002E257F"/>
    <w:rsid w:val="002E62A6"/>
    <w:rsid w:val="002E6B1D"/>
    <w:rsid w:val="002F29DC"/>
    <w:rsid w:val="002F2E0B"/>
    <w:rsid w:val="00300DAC"/>
    <w:rsid w:val="003025B0"/>
    <w:rsid w:val="003073D3"/>
    <w:rsid w:val="00310F4E"/>
    <w:rsid w:val="003244C5"/>
    <w:rsid w:val="003256CA"/>
    <w:rsid w:val="00330181"/>
    <w:rsid w:val="00330E25"/>
    <w:rsid w:val="003317D9"/>
    <w:rsid w:val="0033229F"/>
    <w:rsid w:val="0033379C"/>
    <w:rsid w:val="00334361"/>
    <w:rsid w:val="00336120"/>
    <w:rsid w:val="0033718B"/>
    <w:rsid w:val="00337332"/>
    <w:rsid w:val="00340FA4"/>
    <w:rsid w:val="0034244B"/>
    <w:rsid w:val="00345180"/>
    <w:rsid w:val="0034595D"/>
    <w:rsid w:val="00347BBC"/>
    <w:rsid w:val="00351759"/>
    <w:rsid w:val="00352374"/>
    <w:rsid w:val="00353F04"/>
    <w:rsid w:val="00354192"/>
    <w:rsid w:val="00354BC6"/>
    <w:rsid w:val="003606C9"/>
    <w:rsid w:val="0036140B"/>
    <w:rsid w:val="003614EB"/>
    <w:rsid w:val="0036315A"/>
    <w:rsid w:val="0036335F"/>
    <w:rsid w:val="00365FB0"/>
    <w:rsid w:val="00366706"/>
    <w:rsid w:val="00370EF7"/>
    <w:rsid w:val="00371F2D"/>
    <w:rsid w:val="0037386F"/>
    <w:rsid w:val="003800BD"/>
    <w:rsid w:val="00381DA3"/>
    <w:rsid w:val="00383C87"/>
    <w:rsid w:val="00386482"/>
    <w:rsid w:val="00386C75"/>
    <w:rsid w:val="0039092E"/>
    <w:rsid w:val="0039229F"/>
    <w:rsid w:val="00393AB7"/>
    <w:rsid w:val="00397E63"/>
    <w:rsid w:val="003A301E"/>
    <w:rsid w:val="003A3237"/>
    <w:rsid w:val="003A32BC"/>
    <w:rsid w:val="003A47AA"/>
    <w:rsid w:val="003A4F2B"/>
    <w:rsid w:val="003A61A8"/>
    <w:rsid w:val="003A6BFA"/>
    <w:rsid w:val="003A6F41"/>
    <w:rsid w:val="003A7534"/>
    <w:rsid w:val="003A7D92"/>
    <w:rsid w:val="003B0AFB"/>
    <w:rsid w:val="003B1784"/>
    <w:rsid w:val="003B3A7A"/>
    <w:rsid w:val="003B53FD"/>
    <w:rsid w:val="003C093E"/>
    <w:rsid w:val="003C172D"/>
    <w:rsid w:val="003C56D3"/>
    <w:rsid w:val="003D07A6"/>
    <w:rsid w:val="003D2FD2"/>
    <w:rsid w:val="003D54E2"/>
    <w:rsid w:val="003D7646"/>
    <w:rsid w:val="003E088B"/>
    <w:rsid w:val="003E3E1E"/>
    <w:rsid w:val="003E64F8"/>
    <w:rsid w:val="003E6BD6"/>
    <w:rsid w:val="003E6C8B"/>
    <w:rsid w:val="003F2720"/>
    <w:rsid w:val="003F2FAB"/>
    <w:rsid w:val="003F48E8"/>
    <w:rsid w:val="003F7340"/>
    <w:rsid w:val="00400CE8"/>
    <w:rsid w:val="00401203"/>
    <w:rsid w:val="0040184E"/>
    <w:rsid w:val="00404486"/>
    <w:rsid w:val="004051C8"/>
    <w:rsid w:val="00411819"/>
    <w:rsid w:val="00412E62"/>
    <w:rsid w:val="0041309A"/>
    <w:rsid w:val="0041764F"/>
    <w:rsid w:val="00420394"/>
    <w:rsid w:val="00422489"/>
    <w:rsid w:val="004262B4"/>
    <w:rsid w:val="00427ABE"/>
    <w:rsid w:val="00435696"/>
    <w:rsid w:val="004362E3"/>
    <w:rsid w:val="0044572B"/>
    <w:rsid w:val="00454423"/>
    <w:rsid w:val="004545C4"/>
    <w:rsid w:val="0045784F"/>
    <w:rsid w:val="00460566"/>
    <w:rsid w:val="00461346"/>
    <w:rsid w:val="00461F25"/>
    <w:rsid w:val="00462A6F"/>
    <w:rsid w:val="00462F02"/>
    <w:rsid w:val="00464A29"/>
    <w:rsid w:val="004662C1"/>
    <w:rsid w:val="0047149C"/>
    <w:rsid w:val="0047180D"/>
    <w:rsid w:val="00475203"/>
    <w:rsid w:val="004758C4"/>
    <w:rsid w:val="004832A1"/>
    <w:rsid w:val="00483450"/>
    <w:rsid w:val="00484361"/>
    <w:rsid w:val="00491CCE"/>
    <w:rsid w:val="0049654A"/>
    <w:rsid w:val="004971CD"/>
    <w:rsid w:val="004A004B"/>
    <w:rsid w:val="004A354F"/>
    <w:rsid w:val="004A6BC1"/>
    <w:rsid w:val="004B3E5B"/>
    <w:rsid w:val="004C1C50"/>
    <w:rsid w:val="004C6B32"/>
    <w:rsid w:val="004D030B"/>
    <w:rsid w:val="004D10C9"/>
    <w:rsid w:val="004D1E9A"/>
    <w:rsid w:val="004D27E0"/>
    <w:rsid w:val="004D44B2"/>
    <w:rsid w:val="004D4A44"/>
    <w:rsid w:val="004D6F20"/>
    <w:rsid w:val="004D734B"/>
    <w:rsid w:val="004E0DEB"/>
    <w:rsid w:val="004E1C0C"/>
    <w:rsid w:val="004E66D0"/>
    <w:rsid w:val="004E68E3"/>
    <w:rsid w:val="004F1C5F"/>
    <w:rsid w:val="004F31ED"/>
    <w:rsid w:val="004F345B"/>
    <w:rsid w:val="004F488D"/>
    <w:rsid w:val="004F5C66"/>
    <w:rsid w:val="00502893"/>
    <w:rsid w:val="00503312"/>
    <w:rsid w:val="005062C4"/>
    <w:rsid w:val="00506D94"/>
    <w:rsid w:val="0050776C"/>
    <w:rsid w:val="00510E41"/>
    <w:rsid w:val="00511EB0"/>
    <w:rsid w:val="005121FE"/>
    <w:rsid w:val="0051293F"/>
    <w:rsid w:val="00514227"/>
    <w:rsid w:val="00514346"/>
    <w:rsid w:val="00514C05"/>
    <w:rsid w:val="005158CC"/>
    <w:rsid w:val="0051703F"/>
    <w:rsid w:val="005202A3"/>
    <w:rsid w:val="00520960"/>
    <w:rsid w:val="005209B0"/>
    <w:rsid w:val="00521875"/>
    <w:rsid w:val="00521924"/>
    <w:rsid w:val="005243CF"/>
    <w:rsid w:val="00524F17"/>
    <w:rsid w:val="00525997"/>
    <w:rsid w:val="00526CD4"/>
    <w:rsid w:val="00527229"/>
    <w:rsid w:val="00530D32"/>
    <w:rsid w:val="00531CFF"/>
    <w:rsid w:val="00532AAC"/>
    <w:rsid w:val="00533DAD"/>
    <w:rsid w:val="00534435"/>
    <w:rsid w:val="0053488D"/>
    <w:rsid w:val="005358A5"/>
    <w:rsid w:val="00535AF1"/>
    <w:rsid w:val="005426BB"/>
    <w:rsid w:val="00545F54"/>
    <w:rsid w:val="00547246"/>
    <w:rsid w:val="00553DE3"/>
    <w:rsid w:val="00556209"/>
    <w:rsid w:val="0055670A"/>
    <w:rsid w:val="005574E8"/>
    <w:rsid w:val="00561043"/>
    <w:rsid w:val="005620A8"/>
    <w:rsid w:val="005622B6"/>
    <w:rsid w:val="00565450"/>
    <w:rsid w:val="00571B92"/>
    <w:rsid w:val="005807E5"/>
    <w:rsid w:val="00581AD9"/>
    <w:rsid w:val="00582E7C"/>
    <w:rsid w:val="0058538D"/>
    <w:rsid w:val="0058565F"/>
    <w:rsid w:val="00593039"/>
    <w:rsid w:val="00593582"/>
    <w:rsid w:val="005A2300"/>
    <w:rsid w:val="005A324C"/>
    <w:rsid w:val="005A673D"/>
    <w:rsid w:val="005A6814"/>
    <w:rsid w:val="005A6A7A"/>
    <w:rsid w:val="005B2FC6"/>
    <w:rsid w:val="005B5BCD"/>
    <w:rsid w:val="005C1CA3"/>
    <w:rsid w:val="005C4F50"/>
    <w:rsid w:val="005D1810"/>
    <w:rsid w:val="005D5278"/>
    <w:rsid w:val="005D71B8"/>
    <w:rsid w:val="005E220A"/>
    <w:rsid w:val="005E6482"/>
    <w:rsid w:val="005E6C74"/>
    <w:rsid w:val="005F2358"/>
    <w:rsid w:val="005F3C57"/>
    <w:rsid w:val="005F52C9"/>
    <w:rsid w:val="005F5FEB"/>
    <w:rsid w:val="00600E64"/>
    <w:rsid w:val="006019B8"/>
    <w:rsid w:val="0061387A"/>
    <w:rsid w:val="00617A4A"/>
    <w:rsid w:val="0062305A"/>
    <w:rsid w:val="00625A16"/>
    <w:rsid w:val="00627AC3"/>
    <w:rsid w:val="00630E42"/>
    <w:rsid w:val="006323A0"/>
    <w:rsid w:val="0063245B"/>
    <w:rsid w:val="00633426"/>
    <w:rsid w:val="00633EEC"/>
    <w:rsid w:val="00633FAA"/>
    <w:rsid w:val="00640BAC"/>
    <w:rsid w:val="00641690"/>
    <w:rsid w:val="0064171C"/>
    <w:rsid w:val="00643111"/>
    <w:rsid w:val="006466B1"/>
    <w:rsid w:val="00651947"/>
    <w:rsid w:val="006531F0"/>
    <w:rsid w:val="00662169"/>
    <w:rsid w:val="00664216"/>
    <w:rsid w:val="00664D6B"/>
    <w:rsid w:val="00667D6A"/>
    <w:rsid w:val="00670A1F"/>
    <w:rsid w:val="006776A2"/>
    <w:rsid w:val="00687F80"/>
    <w:rsid w:val="006915A0"/>
    <w:rsid w:val="006917EB"/>
    <w:rsid w:val="006A0C07"/>
    <w:rsid w:val="006A0DB9"/>
    <w:rsid w:val="006A11D8"/>
    <w:rsid w:val="006A2168"/>
    <w:rsid w:val="006A4CC4"/>
    <w:rsid w:val="006A617C"/>
    <w:rsid w:val="006A6676"/>
    <w:rsid w:val="006B0AE6"/>
    <w:rsid w:val="006B1ACE"/>
    <w:rsid w:val="006B2AC7"/>
    <w:rsid w:val="006C014B"/>
    <w:rsid w:val="006C18DA"/>
    <w:rsid w:val="006C43AD"/>
    <w:rsid w:val="006C7BBC"/>
    <w:rsid w:val="006D36B0"/>
    <w:rsid w:val="006D6A3D"/>
    <w:rsid w:val="006D7FA5"/>
    <w:rsid w:val="006E71B1"/>
    <w:rsid w:val="006F0039"/>
    <w:rsid w:val="006F2692"/>
    <w:rsid w:val="006F3D14"/>
    <w:rsid w:val="006F4B2B"/>
    <w:rsid w:val="006F51A7"/>
    <w:rsid w:val="006F5C49"/>
    <w:rsid w:val="006F5EE9"/>
    <w:rsid w:val="006F78DC"/>
    <w:rsid w:val="006F7F46"/>
    <w:rsid w:val="00702F1E"/>
    <w:rsid w:val="00703DD4"/>
    <w:rsid w:val="007078AC"/>
    <w:rsid w:val="00713442"/>
    <w:rsid w:val="00715CE3"/>
    <w:rsid w:val="00716025"/>
    <w:rsid w:val="00717E30"/>
    <w:rsid w:val="007233D7"/>
    <w:rsid w:val="0072399C"/>
    <w:rsid w:val="00725419"/>
    <w:rsid w:val="00730242"/>
    <w:rsid w:val="00731A9F"/>
    <w:rsid w:val="00731D74"/>
    <w:rsid w:val="00733FAC"/>
    <w:rsid w:val="00735794"/>
    <w:rsid w:val="00735EBE"/>
    <w:rsid w:val="00737124"/>
    <w:rsid w:val="007447B4"/>
    <w:rsid w:val="00745563"/>
    <w:rsid w:val="00745C7F"/>
    <w:rsid w:val="00751719"/>
    <w:rsid w:val="00752FE4"/>
    <w:rsid w:val="00755D81"/>
    <w:rsid w:val="0075737B"/>
    <w:rsid w:val="007605EF"/>
    <w:rsid w:val="00761195"/>
    <w:rsid w:val="00761A6E"/>
    <w:rsid w:val="00762871"/>
    <w:rsid w:val="007657DD"/>
    <w:rsid w:val="007760C7"/>
    <w:rsid w:val="007770A5"/>
    <w:rsid w:val="00784645"/>
    <w:rsid w:val="007846E1"/>
    <w:rsid w:val="007920DF"/>
    <w:rsid w:val="0079402A"/>
    <w:rsid w:val="007961B5"/>
    <w:rsid w:val="007A1996"/>
    <w:rsid w:val="007A3470"/>
    <w:rsid w:val="007A39E4"/>
    <w:rsid w:val="007A6230"/>
    <w:rsid w:val="007B196F"/>
    <w:rsid w:val="007B218F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4211"/>
    <w:rsid w:val="007D4852"/>
    <w:rsid w:val="007D5BB0"/>
    <w:rsid w:val="007E3924"/>
    <w:rsid w:val="007E413F"/>
    <w:rsid w:val="007E6C99"/>
    <w:rsid w:val="007E72B5"/>
    <w:rsid w:val="007F471B"/>
    <w:rsid w:val="007F4DF0"/>
    <w:rsid w:val="0080127D"/>
    <w:rsid w:val="00802079"/>
    <w:rsid w:val="008037D2"/>
    <w:rsid w:val="0080417C"/>
    <w:rsid w:val="00805461"/>
    <w:rsid w:val="00813353"/>
    <w:rsid w:val="00814077"/>
    <w:rsid w:val="00815095"/>
    <w:rsid w:val="00820570"/>
    <w:rsid w:val="00823A6C"/>
    <w:rsid w:val="0082403C"/>
    <w:rsid w:val="0083309B"/>
    <w:rsid w:val="008340C4"/>
    <w:rsid w:val="008461A0"/>
    <w:rsid w:val="00853097"/>
    <w:rsid w:val="008600D1"/>
    <w:rsid w:val="00864F8D"/>
    <w:rsid w:val="008670E5"/>
    <w:rsid w:val="00867C63"/>
    <w:rsid w:val="008713A6"/>
    <w:rsid w:val="00873E55"/>
    <w:rsid w:val="00873E7A"/>
    <w:rsid w:val="00875190"/>
    <w:rsid w:val="00877793"/>
    <w:rsid w:val="008831F4"/>
    <w:rsid w:val="00884A7C"/>
    <w:rsid w:val="00892B8D"/>
    <w:rsid w:val="00893F3B"/>
    <w:rsid w:val="00895BF5"/>
    <w:rsid w:val="00895E59"/>
    <w:rsid w:val="00896115"/>
    <w:rsid w:val="00897CD0"/>
    <w:rsid w:val="008A1E2B"/>
    <w:rsid w:val="008A350E"/>
    <w:rsid w:val="008B2509"/>
    <w:rsid w:val="008B331E"/>
    <w:rsid w:val="008B6831"/>
    <w:rsid w:val="008B6E61"/>
    <w:rsid w:val="008C3722"/>
    <w:rsid w:val="008C4769"/>
    <w:rsid w:val="008C4AB9"/>
    <w:rsid w:val="008D55CF"/>
    <w:rsid w:val="008D60F8"/>
    <w:rsid w:val="008E1A03"/>
    <w:rsid w:val="008E5965"/>
    <w:rsid w:val="008E6A16"/>
    <w:rsid w:val="008F1663"/>
    <w:rsid w:val="008F3D54"/>
    <w:rsid w:val="008F3EE5"/>
    <w:rsid w:val="008F4522"/>
    <w:rsid w:val="0090466C"/>
    <w:rsid w:val="00904EBD"/>
    <w:rsid w:val="00906D0C"/>
    <w:rsid w:val="009072C2"/>
    <w:rsid w:val="009139FE"/>
    <w:rsid w:val="00914BEC"/>
    <w:rsid w:val="00917037"/>
    <w:rsid w:val="00920359"/>
    <w:rsid w:val="0092390B"/>
    <w:rsid w:val="0093305D"/>
    <w:rsid w:val="00935518"/>
    <w:rsid w:val="0094057D"/>
    <w:rsid w:val="00940E69"/>
    <w:rsid w:val="00940EB1"/>
    <w:rsid w:val="00942F5F"/>
    <w:rsid w:val="009436AA"/>
    <w:rsid w:val="00951695"/>
    <w:rsid w:val="00951CB5"/>
    <w:rsid w:val="0095379E"/>
    <w:rsid w:val="00954648"/>
    <w:rsid w:val="00957DAA"/>
    <w:rsid w:val="00962997"/>
    <w:rsid w:val="00963F02"/>
    <w:rsid w:val="00965041"/>
    <w:rsid w:val="00967984"/>
    <w:rsid w:val="0097260A"/>
    <w:rsid w:val="00974940"/>
    <w:rsid w:val="00977A12"/>
    <w:rsid w:val="00982110"/>
    <w:rsid w:val="00982F36"/>
    <w:rsid w:val="009927D7"/>
    <w:rsid w:val="00993395"/>
    <w:rsid w:val="009935A7"/>
    <w:rsid w:val="009958AC"/>
    <w:rsid w:val="00995A7A"/>
    <w:rsid w:val="00996266"/>
    <w:rsid w:val="00996F6E"/>
    <w:rsid w:val="00997459"/>
    <w:rsid w:val="00997885"/>
    <w:rsid w:val="00997B41"/>
    <w:rsid w:val="009A26B7"/>
    <w:rsid w:val="009A47DA"/>
    <w:rsid w:val="009A4A81"/>
    <w:rsid w:val="009A7F06"/>
    <w:rsid w:val="009B18E8"/>
    <w:rsid w:val="009B253C"/>
    <w:rsid w:val="009B2733"/>
    <w:rsid w:val="009B3417"/>
    <w:rsid w:val="009B424F"/>
    <w:rsid w:val="009B4A5D"/>
    <w:rsid w:val="009B61DB"/>
    <w:rsid w:val="009C1C0B"/>
    <w:rsid w:val="009C3147"/>
    <w:rsid w:val="009D4227"/>
    <w:rsid w:val="009E113C"/>
    <w:rsid w:val="009E145E"/>
    <w:rsid w:val="009E1B34"/>
    <w:rsid w:val="009E271F"/>
    <w:rsid w:val="009E409A"/>
    <w:rsid w:val="009E46D6"/>
    <w:rsid w:val="009F2FA2"/>
    <w:rsid w:val="009F67D7"/>
    <w:rsid w:val="009F77A9"/>
    <w:rsid w:val="00A06161"/>
    <w:rsid w:val="00A07CBA"/>
    <w:rsid w:val="00A11491"/>
    <w:rsid w:val="00A11AF8"/>
    <w:rsid w:val="00A127F4"/>
    <w:rsid w:val="00A15281"/>
    <w:rsid w:val="00A1565A"/>
    <w:rsid w:val="00A17AE4"/>
    <w:rsid w:val="00A224BA"/>
    <w:rsid w:val="00A238BE"/>
    <w:rsid w:val="00A24633"/>
    <w:rsid w:val="00A25D5D"/>
    <w:rsid w:val="00A26BE7"/>
    <w:rsid w:val="00A3084C"/>
    <w:rsid w:val="00A33E36"/>
    <w:rsid w:val="00A34112"/>
    <w:rsid w:val="00A36D24"/>
    <w:rsid w:val="00A435A0"/>
    <w:rsid w:val="00A45517"/>
    <w:rsid w:val="00A51641"/>
    <w:rsid w:val="00A578D6"/>
    <w:rsid w:val="00A57A50"/>
    <w:rsid w:val="00A60CAF"/>
    <w:rsid w:val="00A62CA7"/>
    <w:rsid w:val="00A65B60"/>
    <w:rsid w:val="00A660E8"/>
    <w:rsid w:val="00A66DE3"/>
    <w:rsid w:val="00A679CA"/>
    <w:rsid w:val="00A70312"/>
    <w:rsid w:val="00A708FE"/>
    <w:rsid w:val="00A70A90"/>
    <w:rsid w:val="00A73ABE"/>
    <w:rsid w:val="00A7611F"/>
    <w:rsid w:val="00A7703F"/>
    <w:rsid w:val="00A820CD"/>
    <w:rsid w:val="00A91964"/>
    <w:rsid w:val="00A93283"/>
    <w:rsid w:val="00A959C8"/>
    <w:rsid w:val="00A963E6"/>
    <w:rsid w:val="00AA141E"/>
    <w:rsid w:val="00AB0B3A"/>
    <w:rsid w:val="00AC40B5"/>
    <w:rsid w:val="00AC4A25"/>
    <w:rsid w:val="00AC74BE"/>
    <w:rsid w:val="00AD36F0"/>
    <w:rsid w:val="00AD69FC"/>
    <w:rsid w:val="00AE3832"/>
    <w:rsid w:val="00AE556D"/>
    <w:rsid w:val="00AE7780"/>
    <w:rsid w:val="00AE7BC9"/>
    <w:rsid w:val="00AF24A5"/>
    <w:rsid w:val="00AF3818"/>
    <w:rsid w:val="00AF49AE"/>
    <w:rsid w:val="00AF4C02"/>
    <w:rsid w:val="00AF50E7"/>
    <w:rsid w:val="00AF5392"/>
    <w:rsid w:val="00AF7CEF"/>
    <w:rsid w:val="00B02333"/>
    <w:rsid w:val="00B05271"/>
    <w:rsid w:val="00B06B91"/>
    <w:rsid w:val="00B1328A"/>
    <w:rsid w:val="00B13383"/>
    <w:rsid w:val="00B15BC8"/>
    <w:rsid w:val="00B21A18"/>
    <w:rsid w:val="00B21E8C"/>
    <w:rsid w:val="00B2363D"/>
    <w:rsid w:val="00B24733"/>
    <w:rsid w:val="00B33657"/>
    <w:rsid w:val="00B3524E"/>
    <w:rsid w:val="00B36DB1"/>
    <w:rsid w:val="00B401FD"/>
    <w:rsid w:val="00B40741"/>
    <w:rsid w:val="00B4708C"/>
    <w:rsid w:val="00B476CC"/>
    <w:rsid w:val="00B504D5"/>
    <w:rsid w:val="00B5072A"/>
    <w:rsid w:val="00B50A0A"/>
    <w:rsid w:val="00B50D7E"/>
    <w:rsid w:val="00B52699"/>
    <w:rsid w:val="00B57B0F"/>
    <w:rsid w:val="00B614B5"/>
    <w:rsid w:val="00B63272"/>
    <w:rsid w:val="00B67F90"/>
    <w:rsid w:val="00B728CC"/>
    <w:rsid w:val="00B73EC4"/>
    <w:rsid w:val="00B747ED"/>
    <w:rsid w:val="00B74A07"/>
    <w:rsid w:val="00B75F9A"/>
    <w:rsid w:val="00B80771"/>
    <w:rsid w:val="00B80BB4"/>
    <w:rsid w:val="00B8217F"/>
    <w:rsid w:val="00B82B47"/>
    <w:rsid w:val="00B84419"/>
    <w:rsid w:val="00B856A3"/>
    <w:rsid w:val="00B85766"/>
    <w:rsid w:val="00B93DC4"/>
    <w:rsid w:val="00B95798"/>
    <w:rsid w:val="00BA30C8"/>
    <w:rsid w:val="00BA4305"/>
    <w:rsid w:val="00BB0AA2"/>
    <w:rsid w:val="00BB441F"/>
    <w:rsid w:val="00BB6349"/>
    <w:rsid w:val="00BC2FFE"/>
    <w:rsid w:val="00BC4F58"/>
    <w:rsid w:val="00BC7B0A"/>
    <w:rsid w:val="00BD3EEA"/>
    <w:rsid w:val="00BD7BD4"/>
    <w:rsid w:val="00BE0367"/>
    <w:rsid w:val="00BE5567"/>
    <w:rsid w:val="00BE645E"/>
    <w:rsid w:val="00BF1F63"/>
    <w:rsid w:val="00BF26CF"/>
    <w:rsid w:val="00BF6373"/>
    <w:rsid w:val="00BF7C39"/>
    <w:rsid w:val="00C007B3"/>
    <w:rsid w:val="00C023E6"/>
    <w:rsid w:val="00C04880"/>
    <w:rsid w:val="00C04B42"/>
    <w:rsid w:val="00C066EF"/>
    <w:rsid w:val="00C0728A"/>
    <w:rsid w:val="00C074DF"/>
    <w:rsid w:val="00C117AD"/>
    <w:rsid w:val="00C14E5A"/>
    <w:rsid w:val="00C173B7"/>
    <w:rsid w:val="00C2084E"/>
    <w:rsid w:val="00C21655"/>
    <w:rsid w:val="00C21D55"/>
    <w:rsid w:val="00C23E4B"/>
    <w:rsid w:val="00C31C5E"/>
    <w:rsid w:val="00C345D9"/>
    <w:rsid w:val="00C36BE3"/>
    <w:rsid w:val="00C36FE6"/>
    <w:rsid w:val="00C40584"/>
    <w:rsid w:val="00C426D8"/>
    <w:rsid w:val="00C45B22"/>
    <w:rsid w:val="00C50586"/>
    <w:rsid w:val="00C5264C"/>
    <w:rsid w:val="00C54394"/>
    <w:rsid w:val="00C54604"/>
    <w:rsid w:val="00C56CEA"/>
    <w:rsid w:val="00C56EB7"/>
    <w:rsid w:val="00C603C8"/>
    <w:rsid w:val="00C62CB2"/>
    <w:rsid w:val="00C63517"/>
    <w:rsid w:val="00C64AA0"/>
    <w:rsid w:val="00C7041B"/>
    <w:rsid w:val="00C708CB"/>
    <w:rsid w:val="00C77A47"/>
    <w:rsid w:val="00C77F03"/>
    <w:rsid w:val="00C81485"/>
    <w:rsid w:val="00C824A1"/>
    <w:rsid w:val="00C84655"/>
    <w:rsid w:val="00C914EA"/>
    <w:rsid w:val="00CA2386"/>
    <w:rsid w:val="00CA3A35"/>
    <w:rsid w:val="00CA4458"/>
    <w:rsid w:val="00CA52CB"/>
    <w:rsid w:val="00CB3C5B"/>
    <w:rsid w:val="00CB66C7"/>
    <w:rsid w:val="00CB7323"/>
    <w:rsid w:val="00CC079C"/>
    <w:rsid w:val="00CC11F9"/>
    <w:rsid w:val="00CC20CC"/>
    <w:rsid w:val="00CC370E"/>
    <w:rsid w:val="00CC4596"/>
    <w:rsid w:val="00CC60BA"/>
    <w:rsid w:val="00CD0DF7"/>
    <w:rsid w:val="00CD0FD2"/>
    <w:rsid w:val="00CD1E8E"/>
    <w:rsid w:val="00CD3DEA"/>
    <w:rsid w:val="00CD54C0"/>
    <w:rsid w:val="00CE2B32"/>
    <w:rsid w:val="00CE4328"/>
    <w:rsid w:val="00CE62D7"/>
    <w:rsid w:val="00CF0F21"/>
    <w:rsid w:val="00CF13ED"/>
    <w:rsid w:val="00CF192B"/>
    <w:rsid w:val="00CF3357"/>
    <w:rsid w:val="00CF441F"/>
    <w:rsid w:val="00CF5DEF"/>
    <w:rsid w:val="00D01D2D"/>
    <w:rsid w:val="00D045C1"/>
    <w:rsid w:val="00D0727A"/>
    <w:rsid w:val="00D07F47"/>
    <w:rsid w:val="00D11336"/>
    <w:rsid w:val="00D15E3B"/>
    <w:rsid w:val="00D15F51"/>
    <w:rsid w:val="00D16C8E"/>
    <w:rsid w:val="00D2036C"/>
    <w:rsid w:val="00D22BB2"/>
    <w:rsid w:val="00D24698"/>
    <w:rsid w:val="00D24922"/>
    <w:rsid w:val="00D25AE3"/>
    <w:rsid w:val="00D306F1"/>
    <w:rsid w:val="00D31A8B"/>
    <w:rsid w:val="00D3281B"/>
    <w:rsid w:val="00D3334C"/>
    <w:rsid w:val="00D35E54"/>
    <w:rsid w:val="00D41DE4"/>
    <w:rsid w:val="00D42D95"/>
    <w:rsid w:val="00D46EBF"/>
    <w:rsid w:val="00D478F2"/>
    <w:rsid w:val="00D52A3D"/>
    <w:rsid w:val="00D53632"/>
    <w:rsid w:val="00D54AD2"/>
    <w:rsid w:val="00D60114"/>
    <w:rsid w:val="00D60E99"/>
    <w:rsid w:val="00D6505F"/>
    <w:rsid w:val="00D709D0"/>
    <w:rsid w:val="00D73E40"/>
    <w:rsid w:val="00D73FD3"/>
    <w:rsid w:val="00D752CF"/>
    <w:rsid w:val="00D819B4"/>
    <w:rsid w:val="00D82CE7"/>
    <w:rsid w:val="00D8360A"/>
    <w:rsid w:val="00D90376"/>
    <w:rsid w:val="00D94687"/>
    <w:rsid w:val="00D949E7"/>
    <w:rsid w:val="00D95335"/>
    <w:rsid w:val="00DA502E"/>
    <w:rsid w:val="00DA71D2"/>
    <w:rsid w:val="00DB0057"/>
    <w:rsid w:val="00DB01CB"/>
    <w:rsid w:val="00DB0D3D"/>
    <w:rsid w:val="00DB2376"/>
    <w:rsid w:val="00DB4D92"/>
    <w:rsid w:val="00DB55E9"/>
    <w:rsid w:val="00DB7F55"/>
    <w:rsid w:val="00DC0CAB"/>
    <w:rsid w:val="00DC19A5"/>
    <w:rsid w:val="00DC2C45"/>
    <w:rsid w:val="00DC4DE2"/>
    <w:rsid w:val="00DD1FE9"/>
    <w:rsid w:val="00DE2773"/>
    <w:rsid w:val="00DF1266"/>
    <w:rsid w:val="00DF5D05"/>
    <w:rsid w:val="00E002B1"/>
    <w:rsid w:val="00E006FC"/>
    <w:rsid w:val="00E064C6"/>
    <w:rsid w:val="00E1676A"/>
    <w:rsid w:val="00E17255"/>
    <w:rsid w:val="00E2038D"/>
    <w:rsid w:val="00E223E2"/>
    <w:rsid w:val="00E30BAE"/>
    <w:rsid w:val="00E34395"/>
    <w:rsid w:val="00E345AC"/>
    <w:rsid w:val="00E34CD0"/>
    <w:rsid w:val="00E34EE7"/>
    <w:rsid w:val="00E377F9"/>
    <w:rsid w:val="00E40905"/>
    <w:rsid w:val="00E42EE9"/>
    <w:rsid w:val="00E46EFB"/>
    <w:rsid w:val="00E47526"/>
    <w:rsid w:val="00E478D3"/>
    <w:rsid w:val="00E50DCD"/>
    <w:rsid w:val="00E516C8"/>
    <w:rsid w:val="00E52863"/>
    <w:rsid w:val="00E5291F"/>
    <w:rsid w:val="00E56E07"/>
    <w:rsid w:val="00E5752D"/>
    <w:rsid w:val="00E606B3"/>
    <w:rsid w:val="00E62159"/>
    <w:rsid w:val="00E65FC6"/>
    <w:rsid w:val="00E7175E"/>
    <w:rsid w:val="00E75049"/>
    <w:rsid w:val="00E75C7F"/>
    <w:rsid w:val="00E774CF"/>
    <w:rsid w:val="00E81C8C"/>
    <w:rsid w:val="00E8265C"/>
    <w:rsid w:val="00E85062"/>
    <w:rsid w:val="00E85730"/>
    <w:rsid w:val="00E8751F"/>
    <w:rsid w:val="00E903FF"/>
    <w:rsid w:val="00E93F1A"/>
    <w:rsid w:val="00E94535"/>
    <w:rsid w:val="00E958EF"/>
    <w:rsid w:val="00E961DB"/>
    <w:rsid w:val="00EA046B"/>
    <w:rsid w:val="00EA5770"/>
    <w:rsid w:val="00EB1B20"/>
    <w:rsid w:val="00EB1C00"/>
    <w:rsid w:val="00EB3D49"/>
    <w:rsid w:val="00EB45DC"/>
    <w:rsid w:val="00EC39F1"/>
    <w:rsid w:val="00EC598D"/>
    <w:rsid w:val="00EC62EB"/>
    <w:rsid w:val="00ED2A14"/>
    <w:rsid w:val="00ED66F3"/>
    <w:rsid w:val="00EE339A"/>
    <w:rsid w:val="00EE4F8A"/>
    <w:rsid w:val="00EE5863"/>
    <w:rsid w:val="00EF2837"/>
    <w:rsid w:val="00EF37ED"/>
    <w:rsid w:val="00EF6962"/>
    <w:rsid w:val="00F00929"/>
    <w:rsid w:val="00F061C4"/>
    <w:rsid w:val="00F074D3"/>
    <w:rsid w:val="00F119E4"/>
    <w:rsid w:val="00F127AC"/>
    <w:rsid w:val="00F165E6"/>
    <w:rsid w:val="00F166AB"/>
    <w:rsid w:val="00F16B64"/>
    <w:rsid w:val="00F20137"/>
    <w:rsid w:val="00F21B2B"/>
    <w:rsid w:val="00F25E58"/>
    <w:rsid w:val="00F263F4"/>
    <w:rsid w:val="00F31C74"/>
    <w:rsid w:val="00F342EB"/>
    <w:rsid w:val="00F34418"/>
    <w:rsid w:val="00F34BC2"/>
    <w:rsid w:val="00F34BEA"/>
    <w:rsid w:val="00F34C2B"/>
    <w:rsid w:val="00F35069"/>
    <w:rsid w:val="00F36083"/>
    <w:rsid w:val="00F4249B"/>
    <w:rsid w:val="00F42696"/>
    <w:rsid w:val="00F42D50"/>
    <w:rsid w:val="00F440D3"/>
    <w:rsid w:val="00F4472B"/>
    <w:rsid w:val="00F455BF"/>
    <w:rsid w:val="00F469D3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2E75"/>
    <w:rsid w:val="00F75184"/>
    <w:rsid w:val="00F7521C"/>
    <w:rsid w:val="00F7550A"/>
    <w:rsid w:val="00F75BD4"/>
    <w:rsid w:val="00F77027"/>
    <w:rsid w:val="00F801C1"/>
    <w:rsid w:val="00F83322"/>
    <w:rsid w:val="00F83EC8"/>
    <w:rsid w:val="00F84EB8"/>
    <w:rsid w:val="00F911B6"/>
    <w:rsid w:val="00F93AF4"/>
    <w:rsid w:val="00FA1D0C"/>
    <w:rsid w:val="00FA3054"/>
    <w:rsid w:val="00FB2583"/>
    <w:rsid w:val="00FB29BF"/>
    <w:rsid w:val="00FB5543"/>
    <w:rsid w:val="00FC0351"/>
    <w:rsid w:val="00FC0B8B"/>
    <w:rsid w:val="00FC420D"/>
    <w:rsid w:val="00FC4383"/>
    <w:rsid w:val="00FC5674"/>
    <w:rsid w:val="00FC725C"/>
    <w:rsid w:val="00FD1B71"/>
    <w:rsid w:val="00FD1F1E"/>
    <w:rsid w:val="00FD36A3"/>
    <w:rsid w:val="00FD41D1"/>
    <w:rsid w:val="00FD799C"/>
    <w:rsid w:val="00FE1197"/>
    <w:rsid w:val="00FE2619"/>
    <w:rsid w:val="00FF06FD"/>
    <w:rsid w:val="00FF23F2"/>
    <w:rsid w:val="00FF6440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1141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Level1">
    <w:name w:val="Level 1"/>
    <w:basedOn w:val="Normln"/>
    <w:next w:val="Normln"/>
    <w:qFormat/>
    <w:rsid w:val="00F25E58"/>
    <w:pPr>
      <w:keepNext/>
      <w:numPr>
        <w:numId w:val="13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F25E58"/>
    <w:pPr>
      <w:numPr>
        <w:ilvl w:val="1"/>
        <w:numId w:val="13"/>
      </w:num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F25E58"/>
    <w:pPr>
      <w:numPr>
        <w:ilvl w:val="2"/>
        <w:numId w:val="13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F25E58"/>
    <w:pPr>
      <w:numPr>
        <w:ilvl w:val="6"/>
        <w:numId w:val="1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F25E58"/>
    <w:pPr>
      <w:numPr>
        <w:ilvl w:val="7"/>
        <w:numId w:val="1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F25E58"/>
    <w:pPr>
      <w:numPr>
        <w:ilvl w:val="8"/>
        <w:numId w:val="1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Normln-odrky">
    <w:name w:val="Normální - odrážky"/>
    <w:basedOn w:val="Normln"/>
    <w:link w:val="Normln-odrkyChar"/>
    <w:rsid w:val="0050776C"/>
    <w:pPr>
      <w:numPr>
        <w:numId w:val="1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50776C"/>
    <w:rPr>
      <w:rFonts w:ascii="Arial" w:hAnsi="Arial"/>
      <w:kern w:val="2"/>
      <w:sz w:val="18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07E8-AF86-49D7-8D82-0AEE6E28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1380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Větrovec Zdeněk</cp:lastModifiedBy>
  <cp:revision>219</cp:revision>
  <cp:lastPrinted>2019-11-12T07:12:00Z</cp:lastPrinted>
  <dcterms:created xsi:type="dcterms:W3CDTF">2019-09-30T11:20:00Z</dcterms:created>
  <dcterms:modified xsi:type="dcterms:W3CDTF">2026-03-19T12:53:00Z</dcterms:modified>
</cp:coreProperties>
</file>