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1024/11a,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34BDEA15"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27738A">
        <w:rPr>
          <w:rFonts w:ascii="Arial" w:hAnsi="Arial" w:cs="Arial"/>
          <w:b/>
          <w:sz w:val="22"/>
          <w:szCs w:val="22"/>
          <w:u w:val="single"/>
        </w:rPr>
        <w:t>PLK/</w:t>
      </w:r>
      <w:r w:rsidR="009B2070">
        <w:rPr>
          <w:rFonts w:ascii="Arial" w:hAnsi="Arial" w:cs="Arial"/>
          <w:b/>
          <w:sz w:val="22"/>
          <w:szCs w:val="22"/>
          <w:u w:val="single"/>
        </w:rPr>
        <w:t>40</w:t>
      </w:r>
      <w:r w:rsidR="0027738A">
        <w:rPr>
          <w:rFonts w:ascii="Arial" w:hAnsi="Arial" w:cs="Arial"/>
          <w:b/>
          <w:sz w:val="22"/>
          <w:szCs w:val="22"/>
          <w:u w:val="single"/>
        </w:rPr>
        <w:t>_PM_PS_Plzeň, Horní Bříza_pozemky</w:t>
      </w:r>
      <w:bookmarkEnd w:id="0"/>
      <w:r w:rsidR="0027738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7DD60EBA" w14:textId="77777777" w:rsidR="00D104EE" w:rsidRPr="00936B10" w:rsidRDefault="00D104EE" w:rsidP="00D104EE">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77777777" w:rsidR="00D104EE" w:rsidRPr="00BB771A" w:rsidRDefault="00D104EE" w:rsidP="00D104E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Miloslava Mrázková</w:t>
      </w:r>
    </w:p>
    <w:p w14:paraId="2F7080D0" w14:textId="77777777" w:rsidR="00D104EE" w:rsidRDefault="00D104EE" w:rsidP="00D104E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32E71C6C" w:rsidR="00693E68" w:rsidRDefault="00693E68" w:rsidP="00693E68">
      <w:pPr>
        <w:spacing w:after="100"/>
        <w:rPr>
          <w:rFonts w:ascii="Arial" w:hAnsi="Arial" w:cs="Arial"/>
          <w:sz w:val="22"/>
          <w:szCs w:val="22"/>
        </w:rPr>
      </w:pPr>
      <w:r>
        <w:rPr>
          <w:rFonts w:ascii="Arial" w:hAnsi="Arial" w:cs="Arial"/>
          <w:b/>
          <w:sz w:val="22"/>
          <w:szCs w:val="22"/>
        </w:rPr>
        <w:t>Vypracování znaleckého posudku pro ocenění pozemků pro převod dle § 10 odst. 3, 4 zákona č. 503/2012 Sb., ve znění pozdějších předpisů</w:t>
      </w:r>
      <w:r w:rsidR="0027738A">
        <w:rPr>
          <w:rFonts w:ascii="Arial" w:hAnsi="Arial" w:cs="Arial"/>
          <w:b/>
          <w:sz w:val="22"/>
          <w:szCs w:val="22"/>
        </w:rPr>
        <w:t xml:space="preserve"> v k.ú. Plzeň</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47805C32" w:rsidR="00987764" w:rsidRDefault="0087762F" w:rsidP="00987764">
      <w:pPr>
        <w:jc w:val="both"/>
        <w:rPr>
          <w:rFonts w:ascii="Arial" w:hAnsi="Arial" w:cs="Arial"/>
          <w:i/>
          <w:iCs/>
          <w:sz w:val="22"/>
          <w:szCs w:val="22"/>
        </w:rPr>
      </w:pPr>
      <w:r>
        <w:rPr>
          <w:rFonts w:ascii="Arial" w:hAnsi="Arial" w:cs="Arial"/>
          <w:i/>
          <w:iCs/>
          <w:sz w:val="22"/>
          <w:szCs w:val="22"/>
        </w:rPr>
        <w:t>Jiří a Petra Balákovi</w:t>
      </w:r>
      <w:r w:rsidR="001345C6">
        <w:rPr>
          <w:rFonts w:ascii="Arial" w:hAnsi="Arial" w:cs="Arial"/>
          <w:i/>
          <w:iCs/>
          <w:sz w:val="22"/>
          <w:szCs w:val="22"/>
        </w:rPr>
        <w:t xml:space="preserve"> – </w:t>
      </w:r>
      <w:r w:rsidR="00373E71">
        <w:rPr>
          <w:rFonts w:ascii="Arial" w:hAnsi="Arial" w:cs="Arial"/>
          <w:i/>
          <w:iCs/>
          <w:sz w:val="22"/>
          <w:szCs w:val="22"/>
        </w:rPr>
        <w:t>vlastníci stavby na pozemku</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77777777" w:rsidR="00B06C78" w:rsidRPr="00FB3B66"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Pr>
          <w:rFonts w:ascii="Arial" w:hAnsi="Arial" w:cs="Arial"/>
          <w:sz w:val="22"/>
          <w:szCs w:val="22"/>
        </w:rPr>
        <w:t>ocenění</w:t>
      </w:r>
    </w:p>
    <w:p w14:paraId="373EF008" w14:textId="77777777" w:rsid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048B2F90" w14:textId="77777777" w:rsidR="00B06C78" w:rsidRPr="00FB3B66" w:rsidRDefault="00B06C78" w:rsidP="00B06C78">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68310264" w14:textId="2A5A59BF" w:rsidR="00BC4A01" w:rsidRP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41E5748C"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w:t>
      </w:r>
      <w:r w:rsidR="00027D84">
        <w:rPr>
          <w:rFonts w:ascii="Arial" w:hAnsi="Arial" w:cs="Arial"/>
          <w:sz w:val="22"/>
          <w:szCs w:val="22"/>
        </w:rPr>
        <w:t>Plzeň-</w:t>
      </w:r>
      <w:r w:rsidR="00E13399">
        <w:rPr>
          <w:rFonts w:ascii="Arial" w:hAnsi="Arial" w:cs="Arial"/>
          <w:sz w:val="22"/>
          <w:szCs w:val="22"/>
        </w:rPr>
        <w:t>město</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2DE5363E"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9C211B">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9C211B">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7D0009E3" w14:textId="335D2497" w:rsidR="00987764" w:rsidRPr="006C4C23" w:rsidRDefault="00AB3DDC" w:rsidP="00987764">
      <w:pPr>
        <w:rPr>
          <w:rFonts w:ascii="Arial" w:hAnsi="Arial" w:cs="Arial"/>
          <w:iCs/>
          <w:sz w:val="22"/>
          <w:szCs w:val="22"/>
        </w:rPr>
      </w:pPr>
      <w:r>
        <w:rPr>
          <w:rFonts w:ascii="Arial" w:hAnsi="Arial" w:cs="Arial"/>
          <w:iCs/>
          <w:sz w:val="22"/>
          <w:szCs w:val="22"/>
        </w:rPr>
        <w:t>Plzeň</w:t>
      </w:r>
      <w:r>
        <w:rPr>
          <w:rFonts w:ascii="Arial" w:hAnsi="Arial" w:cs="Arial"/>
          <w:iCs/>
          <w:sz w:val="22"/>
          <w:szCs w:val="22"/>
        </w:rPr>
        <w:tab/>
      </w:r>
      <w:r w:rsidR="009C5BBD" w:rsidRPr="006C4C23">
        <w:rPr>
          <w:rFonts w:ascii="Arial" w:hAnsi="Arial" w:cs="Arial"/>
          <w:iCs/>
          <w:sz w:val="22"/>
          <w:szCs w:val="22"/>
        </w:rPr>
        <w:tab/>
      </w:r>
      <w:r w:rsidR="00DD4558">
        <w:rPr>
          <w:rFonts w:ascii="Arial" w:hAnsi="Arial" w:cs="Arial"/>
          <w:iCs/>
          <w:sz w:val="22"/>
          <w:szCs w:val="22"/>
        </w:rPr>
        <w:t xml:space="preserve">   </w:t>
      </w:r>
      <w:r w:rsidR="009C211B">
        <w:rPr>
          <w:rFonts w:ascii="Arial" w:hAnsi="Arial" w:cs="Arial"/>
          <w:iCs/>
          <w:sz w:val="22"/>
          <w:szCs w:val="22"/>
        </w:rPr>
        <w:tab/>
      </w:r>
      <w:r>
        <w:rPr>
          <w:rFonts w:ascii="Arial" w:hAnsi="Arial" w:cs="Arial"/>
          <w:iCs/>
          <w:sz w:val="22"/>
          <w:szCs w:val="22"/>
        </w:rPr>
        <w:t>Plzeň</w:t>
      </w:r>
      <w:r>
        <w:rPr>
          <w:rFonts w:ascii="Arial" w:hAnsi="Arial" w:cs="Arial"/>
          <w:iCs/>
          <w:sz w:val="22"/>
          <w:szCs w:val="22"/>
        </w:rPr>
        <w:tab/>
      </w:r>
      <w:r w:rsidR="00B51FB2">
        <w:rPr>
          <w:rFonts w:ascii="Arial" w:hAnsi="Arial" w:cs="Arial"/>
          <w:iCs/>
          <w:sz w:val="22"/>
          <w:szCs w:val="22"/>
        </w:rPr>
        <w:tab/>
      </w:r>
      <w:r w:rsidR="009C211B">
        <w:rPr>
          <w:rFonts w:ascii="Arial" w:hAnsi="Arial" w:cs="Arial"/>
          <w:iCs/>
          <w:sz w:val="22"/>
          <w:szCs w:val="22"/>
        </w:rPr>
        <w:tab/>
      </w:r>
      <w:r>
        <w:rPr>
          <w:rFonts w:ascii="Arial" w:hAnsi="Arial" w:cs="Arial"/>
          <w:iCs/>
          <w:sz w:val="22"/>
          <w:szCs w:val="22"/>
        </w:rPr>
        <w:t xml:space="preserve">   12351/4</w:t>
      </w:r>
      <w:r w:rsidR="009C5BBD" w:rsidRPr="006C4C23">
        <w:rPr>
          <w:rFonts w:ascii="Arial" w:hAnsi="Arial" w:cs="Arial"/>
          <w:iCs/>
          <w:sz w:val="22"/>
          <w:szCs w:val="22"/>
        </w:rPr>
        <w:tab/>
      </w:r>
      <w:r w:rsidR="001345C6" w:rsidRPr="006C4C23">
        <w:rPr>
          <w:rFonts w:ascii="Arial" w:hAnsi="Arial" w:cs="Arial"/>
          <w:iCs/>
          <w:sz w:val="22"/>
          <w:szCs w:val="22"/>
        </w:rPr>
        <w:t>zastavěná plocha</w:t>
      </w:r>
      <w:r w:rsidR="001345C6" w:rsidRPr="006C4C23">
        <w:rPr>
          <w:rFonts w:ascii="Arial" w:hAnsi="Arial" w:cs="Arial"/>
          <w:iCs/>
          <w:sz w:val="22"/>
          <w:szCs w:val="22"/>
        </w:rPr>
        <w:tab/>
      </w:r>
      <w:r w:rsidR="001345C6" w:rsidRPr="006C4C23">
        <w:rPr>
          <w:rFonts w:ascii="Arial" w:hAnsi="Arial" w:cs="Arial"/>
          <w:iCs/>
          <w:sz w:val="22"/>
          <w:szCs w:val="22"/>
        </w:rPr>
        <w:tab/>
      </w:r>
      <w:r>
        <w:rPr>
          <w:rFonts w:ascii="Arial" w:hAnsi="Arial" w:cs="Arial"/>
          <w:iCs/>
          <w:sz w:val="22"/>
          <w:szCs w:val="22"/>
        </w:rPr>
        <w:t xml:space="preserve">  12</w:t>
      </w:r>
    </w:p>
    <w:p w14:paraId="203067B3" w14:textId="43D593D3" w:rsidR="00441848" w:rsidRPr="00BD3FDF" w:rsidRDefault="001511A9" w:rsidP="00987764">
      <w:pPr>
        <w:rPr>
          <w:rFonts w:ascii="Arial" w:hAnsi="Arial" w:cs="Arial"/>
          <w:iCs/>
          <w:sz w:val="22"/>
          <w:szCs w:val="22"/>
        </w:rPr>
      </w:pPr>
      <w:r>
        <w:rPr>
          <w:rFonts w:ascii="Arial" w:hAnsi="Arial" w:cs="Arial"/>
          <w:iCs/>
          <w:sz w:val="22"/>
          <w:szCs w:val="22"/>
        </w:rPr>
        <w:t>___________________________________________________________________________</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213C126"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7738A" w:rsidRPr="00051C32">
        <w:rPr>
          <w:rFonts w:ascii="Arial" w:hAnsi="Arial" w:cs="Arial"/>
          <w:b/>
          <w:sz w:val="22"/>
          <w:szCs w:val="22"/>
          <w:highlight w:val="cyan"/>
        </w:rPr>
        <w:t>[doplní zadavatel</w:t>
      </w:r>
      <w:r w:rsidR="0027738A"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4C6D8CA" w14:textId="77777777" w:rsidR="00B06C78" w:rsidRDefault="00B06C78" w:rsidP="00B06C78">
      <w:pPr>
        <w:spacing w:after="160" w:line="259" w:lineRule="auto"/>
        <w:rPr>
          <w:rFonts w:ascii="Arial" w:hAnsi="Arial" w:cs="Arial"/>
          <w:b/>
          <w:bCs/>
          <w:sz w:val="22"/>
          <w:szCs w:val="22"/>
        </w:rPr>
      </w:pPr>
    </w:p>
    <w:p w14:paraId="3D949CC6" w14:textId="77777777" w:rsidR="0027738A" w:rsidRDefault="0027738A" w:rsidP="00B06C78">
      <w:pPr>
        <w:spacing w:after="160" w:line="259" w:lineRule="auto"/>
        <w:rPr>
          <w:rFonts w:ascii="Arial" w:hAnsi="Arial" w:cs="Arial"/>
          <w:b/>
          <w:bCs/>
          <w:sz w:val="22"/>
          <w:szCs w:val="22"/>
        </w:rPr>
      </w:pPr>
    </w:p>
    <w:p w14:paraId="3FCA7201" w14:textId="77777777" w:rsidR="0027738A" w:rsidRDefault="0027738A"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4846422"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Pr="00CC022A">
        <w:rPr>
          <w:rFonts w:ascii="Arial" w:hAnsi="Arial" w:cs="Arial"/>
          <w:b/>
          <w:bCs/>
          <w:sz w:val="22"/>
          <w:szCs w:val="22"/>
        </w:rPr>
        <w:t xml:space="preserve"> </w:t>
      </w:r>
      <w:r w:rsidR="0027738A" w:rsidRPr="00051C32">
        <w:rPr>
          <w:rFonts w:ascii="Arial" w:hAnsi="Arial" w:cs="Arial"/>
          <w:b/>
          <w:sz w:val="22"/>
          <w:szCs w:val="22"/>
          <w:highlight w:val="cyan"/>
        </w:rPr>
        <w:t>[doplní zadavatel</w:t>
      </w:r>
      <w:r w:rsidR="0027738A" w:rsidRPr="00051C32">
        <w:rPr>
          <w:rFonts w:ascii="Arial" w:hAnsi="Arial" w:cs="Arial"/>
          <w:b/>
          <w:sz w:val="22"/>
          <w:szCs w:val="22"/>
        </w:rPr>
        <w:t>]</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A0E9B4C" w14:textId="77777777" w:rsidR="00B06C78" w:rsidRDefault="00B06C78" w:rsidP="0055145A">
      <w:pPr>
        <w:tabs>
          <w:tab w:val="num" w:pos="1474"/>
        </w:tabs>
        <w:spacing w:before="240" w:after="120"/>
        <w:jc w:val="both"/>
        <w:rPr>
          <w:rFonts w:ascii="Arial" w:hAnsi="Arial" w:cs="Arial"/>
          <w:b/>
          <w:bCs/>
          <w:sz w:val="22"/>
          <w:szCs w:val="22"/>
        </w:rPr>
      </w:pP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9FE5244" w14:textId="77777777" w:rsidR="0027738A" w:rsidRPr="00AD7956" w:rsidRDefault="0027738A" w:rsidP="0027738A">
      <w:pPr>
        <w:pStyle w:val="Odstavecseseznamem"/>
        <w:spacing w:after="120" w:line="276" w:lineRule="auto"/>
        <w:ind w:left="426"/>
        <w:contextualSpacing w:val="0"/>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2CDDCDE" w:rsidR="00FA7091" w:rsidRPr="007E10F8" w:rsidRDefault="00AF4182" w:rsidP="007E10F8">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27738A">
        <w:rPr>
          <w:rFonts w:ascii="Arial" w:hAnsi="Arial" w:cs="Arial"/>
          <w:b/>
          <w:bCs/>
          <w:sz w:val="22"/>
          <w:szCs w:val="22"/>
        </w:rPr>
        <w:t>n</w:t>
      </w:r>
      <w:r w:rsidR="007E10F8" w:rsidRPr="0049475D">
        <w:rPr>
          <w:rFonts w:ascii="Arial" w:hAnsi="Arial" w:cs="Arial"/>
          <w:b/>
          <w:bCs/>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0FCE3A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7738A" w:rsidRPr="0027738A">
        <w:rPr>
          <w:rFonts w:ascii="Arial" w:hAnsi="Arial" w:cs="Arial"/>
          <w:bCs/>
          <w:sz w:val="22"/>
          <w:szCs w:val="22"/>
        </w:rPr>
        <w:t>Plzeňský kraj.</w:t>
      </w:r>
      <w:r w:rsidR="00A167A0" w:rsidRPr="0027738A">
        <w:rPr>
          <w:rFonts w:ascii="Arial" w:hAnsi="Arial" w:cs="Arial"/>
          <w:bCs/>
          <w:sz w:val="22"/>
          <w:szCs w:val="22"/>
        </w:rPr>
        <w:t xml:space="preserve"> </w:t>
      </w:r>
      <w:r w:rsidRPr="0027738A">
        <w:rPr>
          <w:rFonts w:ascii="Arial" w:hAnsi="Arial" w:cs="Arial"/>
          <w:bCs/>
          <w:sz w:val="22"/>
          <w:szCs w:val="22"/>
        </w:rPr>
        <w:t>Elektronická</w:t>
      </w:r>
      <w:r w:rsidRPr="0011178C">
        <w:rPr>
          <w:rFonts w:ascii="Arial" w:hAnsi="Arial" w:cs="Arial"/>
          <w:sz w:val="22"/>
          <w:szCs w:val="22"/>
        </w:rPr>
        <w:t xml:space="preserve">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5BF9700" w:rsidR="008637CE" w:rsidRDefault="0027738A" w:rsidP="004F2B9F">
      <w:pPr>
        <w:contextualSpacing/>
        <w:rPr>
          <w:rFonts w:ascii="Arial" w:hAnsi="Arial" w:cs="Arial"/>
          <w:b/>
          <w:sz w:val="22"/>
          <w:szCs w:val="22"/>
        </w:rPr>
      </w:pPr>
      <w:r>
        <w:rPr>
          <w:rFonts w:ascii="Arial" w:hAnsi="Arial" w:cs="Arial"/>
          <w:b/>
          <w:sz w:val="22"/>
          <w:szCs w:val="22"/>
        </w:rPr>
        <w:t>Ing. Jiří Papež</w:t>
      </w:r>
    </w:p>
    <w:p w14:paraId="03670B45" w14:textId="3E3B5807" w:rsidR="0027738A" w:rsidRDefault="0027738A" w:rsidP="004F2B9F">
      <w:pPr>
        <w:contextualSpacing/>
        <w:rPr>
          <w:rFonts w:ascii="Arial" w:hAnsi="Arial" w:cs="Arial"/>
          <w:b/>
          <w:sz w:val="22"/>
          <w:szCs w:val="22"/>
        </w:rPr>
      </w:pPr>
      <w:r>
        <w:rPr>
          <w:rFonts w:ascii="Arial" w:hAnsi="Arial" w:cs="Arial"/>
          <w:b/>
          <w:sz w:val="22"/>
          <w:szCs w:val="22"/>
        </w:rPr>
        <w:t>ředitel KPÚ pro Plzeňský kraj</w:t>
      </w:r>
    </w:p>
    <w:sectPr w:rsidR="0027738A"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866EE" w14:textId="77777777" w:rsidR="001119BE" w:rsidRDefault="001119BE" w:rsidP="007B5020">
      <w:r>
        <w:separator/>
      </w:r>
    </w:p>
  </w:endnote>
  <w:endnote w:type="continuationSeparator" w:id="0">
    <w:p w14:paraId="71321B09" w14:textId="77777777" w:rsidR="001119BE" w:rsidRDefault="001119B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B0779" w14:textId="77777777" w:rsidR="001119BE" w:rsidRDefault="001119BE" w:rsidP="007B5020">
      <w:r>
        <w:separator/>
      </w:r>
    </w:p>
  </w:footnote>
  <w:footnote w:type="continuationSeparator" w:id="0">
    <w:p w14:paraId="32C9619E" w14:textId="77777777" w:rsidR="001119BE" w:rsidRDefault="001119B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D84"/>
    <w:rsid w:val="000318F5"/>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DBF"/>
    <w:rsid w:val="000A293B"/>
    <w:rsid w:val="000C0DB9"/>
    <w:rsid w:val="000C12F7"/>
    <w:rsid w:val="000C7695"/>
    <w:rsid w:val="000D2C17"/>
    <w:rsid w:val="000D6142"/>
    <w:rsid w:val="000E0EC7"/>
    <w:rsid w:val="000E1283"/>
    <w:rsid w:val="000E3970"/>
    <w:rsid w:val="000E456A"/>
    <w:rsid w:val="000E52E0"/>
    <w:rsid w:val="000E7A91"/>
    <w:rsid w:val="000F49B4"/>
    <w:rsid w:val="000F5F22"/>
    <w:rsid w:val="000F753A"/>
    <w:rsid w:val="0011178C"/>
    <w:rsid w:val="001119BE"/>
    <w:rsid w:val="00112666"/>
    <w:rsid w:val="001145E3"/>
    <w:rsid w:val="00114F08"/>
    <w:rsid w:val="001301F2"/>
    <w:rsid w:val="001345C6"/>
    <w:rsid w:val="00137685"/>
    <w:rsid w:val="001424F0"/>
    <w:rsid w:val="00142928"/>
    <w:rsid w:val="00146CB5"/>
    <w:rsid w:val="001511A9"/>
    <w:rsid w:val="00151AFC"/>
    <w:rsid w:val="00151B44"/>
    <w:rsid w:val="00157C5C"/>
    <w:rsid w:val="0016008D"/>
    <w:rsid w:val="00165FEF"/>
    <w:rsid w:val="00166E29"/>
    <w:rsid w:val="00175018"/>
    <w:rsid w:val="00175470"/>
    <w:rsid w:val="001A2026"/>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738A"/>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717"/>
    <w:rsid w:val="00322C6C"/>
    <w:rsid w:val="00324E9B"/>
    <w:rsid w:val="00327C7A"/>
    <w:rsid w:val="00330443"/>
    <w:rsid w:val="00337418"/>
    <w:rsid w:val="00337F16"/>
    <w:rsid w:val="00342629"/>
    <w:rsid w:val="00343770"/>
    <w:rsid w:val="003462A0"/>
    <w:rsid w:val="00356207"/>
    <w:rsid w:val="0036017E"/>
    <w:rsid w:val="003606DF"/>
    <w:rsid w:val="003617FB"/>
    <w:rsid w:val="0036225B"/>
    <w:rsid w:val="00364C55"/>
    <w:rsid w:val="00366A53"/>
    <w:rsid w:val="00366AA5"/>
    <w:rsid w:val="00366F30"/>
    <w:rsid w:val="00373E71"/>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1848"/>
    <w:rsid w:val="00443DFD"/>
    <w:rsid w:val="004523DA"/>
    <w:rsid w:val="00454EB3"/>
    <w:rsid w:val="00457469"/>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7BD"/>
    <w:rsid w:val="00647F1C"/>
    <w:rsid w:val="0065029E"/>
    <w:rsid w:val="006514B4"/>
    <w:rsid w:val="00665EF9"/>
    <w:rsid w:val="00670829"/>
    <w:rsid w:val="00670A2C"/>
    <w:rsid w:val="00675A63"/>
    <w:rsid w:val="0068292E"/>
    <w:rsid w:val="006934AB"/>
    <w:rsid w:val="00693E68"/>
    <w:rsid w:val="00695C38"/>
    <w:rsid w:val="00697394"/>
    <w:rsid w:val="00697420"/>
    <w:rsid w:val="00697E6D"/>
    <w:rsid w:val="006A2AF2"/>
    <w:rsid w:val="006A4D23"/>
    <w:rsid w:val="006A63D9"/>
    <w:rsid w:val="006C37F9"/>
    <w:rsid w:val="006C4798"/>
    <w:rsid w:val="006C4C23"/>
    <w:rsid w:val="006D1955"/>
    <w:rsid w:val="006D22AF"/>
    <w:rsid w:val="006D426F"/>
    <w:rsid w:val="006E2A45"/>
    <w:rsid w:val="006F2221"/>
    <w:rsid w:val="0070317D"/>
    <w:rsid w:val="00707ADC"/>
    <w:rsid w:val="0071082C"/>
    <w:rsid w:val="00712AE7"/>
    <w:rsid w:val="00726714"/>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77308"/>
    <w:rsid w:val="00777F8E"/>
    <w:rsid w:val="00782D5B"/>
    <w:rsid w:val="00786914"/>
    <w:rsid w:val="0079593D"/>
    <w:rsid w:val="007B355B"/>
    <w:rsid w:val="007B5020"/>
    <w:rsid w:val="007C2B65"/>
    <w:rsid w:val="007C2D01"/>
    <w:rsid w:val="007C4503"/>
    <w:rsid w:val="007D0463"/>
    <w:rsid w:val="007D4C25"/>
    <w:rsid w:val="007D53B4"/>
    <w:rsid w:val="007E10F8"/>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7762F"/>
    <w:rsid w:val="00880A3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6798"/>
    <w:rsid w:val="00941363"/>
    <w:rsid w:val="009423B2"/>
    <w:rsid w:val="00951B4A"/>
    <w:rsid w:val="00953A5F"/>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070"/>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A0B10"/>
    <w:rsid w:val="00AB2DEB"/>
    <w:rsid w:val="00AB3A52"/>
    <w:rsid w:val="00AB3DDC"/>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C78"/>
    <w:rsid w:val="00B16B27"/>
    <w:rsid w:val="00B22C14"/>
    <w:rsid w:val="00B27982"/>
    <w:rsid w:val="00B338B8"/>
    <w:rsid w:val="00B405DA"/>
    <w:rsid w:val="00B44150"/>
    <w:rsid w:val="00B51FB2"/>
    <w:rsid w:val="00B539C7"/>
    <w:rsid w:val="00B53A7E"/>
    <w:rsid w:val="00B60BC5"/>
    <w:rsid w:val="00B60FE8"/>
    <w:rsid w:val="00B62F8C"/>
    <w:rsid w:val="00B726A9"/>
    <w:rsid w:val="00B73A77"/>
    <w:rsid w:val="00B77736"/>
    <w:rsid w:val="00B8086B"/>
    <w:rsid w:val="00B844F6"/>
    <w:rsid w:val="00B9151F"/>
    <w:rsid w:val="00BA57D4"/>
    <w:rsid w:val="00BB3A5D"/>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64664"/>
    <w:rsid w:val="00C75B23"/>
    <w:rsid w:val="00C81EB9"/>
    <w:rsid w:val="00C8331A"/>
    <w:rsid w:val="00C84209"/>
    <w:rsid w:val="00C87831"/>
    <w:rsid w:val="00CA4DE6"/>
    <w:rsid w:val="00CA58F5"/>
    <w:rsid w:val="00CA71A8"/>
    <w:rsid w:val="00CB5836"/>
    <w:rsid w:val="00CB62D0"/>
    <w:rsid w:val="00CC0146"/>
    <w:rsid w:val="00CC022A"/>
    <w:rsid w:val="00CC45F3"/>
    <w:rsid w:val="00CC4C01"/>
    <w:rsid w:val="00CC5762"/>
    <w:rsid w:val="00CD0534"/>
    <w:rsid w:val="00CD3B54"/>
    <w:rsid w:val="00CD61F3"/>
    <w:rsid w:val="00CE43F8"/>
    <w:rsid w:val="00D03433"/>
    <w:rsid w:val="00D05F20"/>
    <w:rsid w:val="00D104EE"/>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4C3B"/>
    <w:rsid w:val="00E058A0"/>
    <w:rsid w:val="00E13399"/>
    <w:rsid w:val="00E134D5"/>
    <w:rsid w:val="00E23824"/>
    <w:rsid w:val="00E30858"/>
    <w:rsid w:val="00E416ED"/>
    <w:rsid w:val="00E434AF"/>
    <w:rsid w:val="00E437BD"/>
    <w:rsid w:val="00E52FC2"/>
    <w:rsid w:val="00E53A5B"/>
    <w:rsid w:val="00E55BEA"/>
    <w:rsid w:val="00E60DF8"/>
    <w:rsid w:val="00E65DDB"/>
    <w:rsid w:val="00E70E12"/>
    <w:rsid w:val="00E7679B"/>
    <w:rsid w:val="00E77C32"/>
    <w:rsid w:val="00E80807"/>
    <w:rsid w:val="00E86738"/>
    <w:rsid w:val="00E94483"/>
    <w:rsid w:val="00E9635E"/>
    <w:rsid w:val="00EA08B5"/>
    <w:rsid w:val="00EA210A"/>
    <w:rsid w:val="00EB55CF"/>
    <w:rsid w:val="00EB696E"/>
    <w:rsid w:val="00EC33D0"/>
    <w:rsid w:val="00EC5914"/>
    <w:rsid w:val="00ED266B"/>
    <w:rsid w:val="00ED5945"/>
    <w:rsid w:val="00EE4F70"/>
    <w:rsid w:val="00EF53E5"/>
    <w:rsid w:val="00EF5744"/>
    <w:rsid w:val="00EF6671"/>
    <w:rsid w:val="00EF7A4A"/>
    <w:rsid w:val="00EF7DCD"/>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2A5"/>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3644</Words>
  <Characters>21501</Characters>
  <Application>Microsoft Office Word</Application>
  <DocSecurity>0</DocSecurity>
  <Lines>179</Lines>
  <Paragraphs>50</Paragraphs>
  <ScaleCrop>false</ScaleCrop>
  <Company>Státní pozemkový úřad</Company>
  <LinksUpToDate>false</LinksUpToDate>
  <CharactersWithSpaces>25095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48</cp:revision>
  <cp:lastPrinted>2023-01-02T13:44:00Z</cp:lastPrinted>
  <dcterms:created xsi:type="dcterms:W3CDTF">2026-02-05T10:02:00Z</dcterms:created>
  <dcterms:modified xsi:type="dcterms:W3CDTF">2026-03-12T11:49:00Z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