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Default="001E3928" w:rsidP="0060643D">
      <w:pPr>
        <w:rPr>
          <w:rFonts w:ascii="Arial" w:hAnsi="Arial" w:cs="Arial"/>
          <w:b/>
          <w:u w:val="single"/>
        </w:rPr>
      </w:pPr>
    </w:p>
    <w:p w14:paraId="6F19FFA5" w14:textId="20BA9D67" w:rsidR="0093544A" w:rsidRDefault="0093544A" w:rsidP="0093544A">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381B01">
        <w:rPr>
          <w:rFonts w:ascii="Arial" w:hAnsi="Arial" w:cs="Arial"/>
          <w:b/>
          <w:sz w:val="22"/>
          <w:szCs w:val="22"/>
          <w:u w:val="single"/>
        </w:rPr>
        <w:t> </w:t>
      </w:r>
      <w:r w:rsidRPr="006059BA">
        <w:rPr>
          <w:rFonts w:ascii="Arial" w:hAnsi="Arial" w:cs="Arial"/>
          <w:b/>
          <w:sz w:val="22"/>
          <w:szCs w:val="22"/>
          <w:u w:val="single"/>
        </w:rPr>
        <w:t>názvem</w:t>
      </w:r>
      <w:r w:rsidR="00381B01">
        <w:rPr>
          <w:rFonts w:ascii="Arial" w:hAnsi="Arial" w:cs="Arial"/>
          <w:b/>
          <w:sz w:val="22"/>
          <w:szCs w:val="22"/>
          <w:u w:val="single"/>
        </w:rPr>
        <w:t xml:space="preserve"> </w:t>
      </w:r>
      <w:r w:rsidR="00381B01" w:rsidRPr="00381B01">
        <w:rPr>
          <w:rFonts w:ascii="Arial" w:hAnsi="Arial" w:cs="Arial"/>
          <w:b/>
          <w:sz w:val="22"/>
          <w:szCs w:val="22"/>
          <w:u w:val="single"/>
        </w:rPr>
        <w:t>PLK/</w:t>
      </w:r>
      <w:r w:rsidR="007E1595">
        <w:rPr>
          <w:rFonts w:ascii="Arial" w:hAnsi="Arial" w:cs="Arial"/>
          <w:b/>
          <w:sz w:val="22"/>
          <w:szCs w:val="22"/>
          <w:u w:val="single"/>
        </w:rPr>
        <w:t>44</w:t>
      </w:r>
      <w:r w:rsidR="00381B01" w:rsidRPr="00381B01">
        <w:rPr>
          <w:rFonts w:ascii="Arial" w:hAnsi="Arial" w:cs="Arial"/>
          <w:b/>
          <w:sz w:val="22"/>
          <w:szCs w:val="22"/>
          <w:u w:val="single"/>
        </w:rPr>
        <w:t xml:space="preserve">_PM__PJ_Křimice, Stod, Hradišťany, Lelov_pozemky </w:t>
      </w:r>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p>
    <w:p w14:paraId="53714FA8" w14:textId="77777777" w:rsidR="0093544A" w:rsidRPr="00692EB6" w:rsidRDefault="0093544A" w:rsidP="0093544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3D09BD78" w14:textId="77777777" w:rsidR="0093544A" w:rsidRDefault="0093544A" w:rsidP="0093544A">
      <w:pPr>
        <w:rPr>
          <w:rFonts w:ascii="Arial" w:hAnsi="Arial" w:cs="Arial"/>
          <w:b/>
          <w:sz w:val="22"/>
          <w:szCs w:val="22"/>
        </w:rPr>
      </w:pPr>
    </w:p>
    <w:p w14:paraId="39B66B7A" w14:textId="77777777" w:rsidR="0093544A" w:rsidRPr="00936B10" w:rsidRDefault="0093544A" w:rsidP="0093544A">
      <w:pPr>
        <w:rPr>
          <w:rFonts w:ascii="Arial" w:hAnsi="Arial" w:cs="Arial"/>
          <w:b/>
          <w:sz w:val="22"/>
          <w:szCs w:val="22"/>
        </w:rPr>
      </w:pPr>
      <w:r w:rsidRPr="00936B10">
        <w:rPr>
          <w:rFonts w:ascii="Arial" w:hAnsi="Arial" w:cs="Arial"/>
          <w:b/>
          <w:sz w:val="22"/>
          <w:szCs w:val="22"/>
        </w:rPr>
        <w:t>Objednatel:</w:t>
      </w:r>
    </w:p>
    <w:p w14:paraId="2645FAB8" w14:textId="77777777" w:rsidR="0093544A" w:rsidRPr="00936B10" w:rsidRDefault="0093544A" w:rsidP="0093544A">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65B01EB0" w14:textId="77777777" w:rsidR="0093544A" w:rsidRDefault="0093544A" w:rsidP="0093544A">
      <w:pPr>
        <w:spacing w:after="120"/>
        <w:rPr>
          <w:rFonts w:ascii="Arial" w:hAnsi="Arial" w:cs="Arial"/>
          <w:sz w:val="22"/>
          <w:szCs w:val="22"/>
        </w:rPr>
      </w:pPr>
      <w:r>
        <w:rPr>
          <w:rFonts w:ascii="Arial" w:hAnsi="Arial" w:cs="Arial"/>
          <w:sz w:val="22"/>
          <w:szCs w:val="22"/>
        </w:rPr>
        <w:t>Sídlo: Husinecká 1024/11a, 130 00 Praha 3</w:t>
      </w:r>
    </w:p>
    <w:p w14:paraId="30962878" w14:textId="77777777" w:rsidR="0093544A" w:rsidRPr="00936B10" w:rsidRDefault="0093544A" w:rsidP="0093544A">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Plzeňský kraj</w:t>
      </w:r>
    </w:p>
    <w:p w14:paraId="0B9B57F7" w14:textId="77777777" w:rsidR="0093544A" w:rsidRPr="00936B10" w:rsidRDefault="0093544A" w:rsidP="0093544A">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618A666F" w14:textId="77777777" w:rsidR="0093544A" w:rsidRDefault="0093544A" w:rsidP="0093544A">
      <w:pPr>
        <w:rPr>
          <w:rFonts w:ascii="Arial" w:hAnsi="Arial" w:cs="Arial"/>
          <w:sz w:val="22"/>
          <w:szCs w:val="22"/>
        </w:rPr>
      </w:pPr>
      <w:r w:rsidRPr="00936B10">
        <w:rPr>
          <w:rFonts w:ascii="Arial" w:hAnsi="Arial" w:cs="Arial"/>
          <w:sz w:val="22"/>
          <w:szCs w:val="22"/>
        </w:rPr>
        <w:t>IČO: 01312774</w:t>
      </w:r>
    </w:p>
    <w:p w14:paraId="1588AA03" w14:textId="77777777" w:rsidR="0093544A" w:rsidRDefault="0093544A" w:rsidP="0093544A">
      <w:pPr>
        <w:rPr>
          <w:rFonts w:ascii="Arial" w:hAnsi="Arial" w:cs="Arial"/>
          <w:sz w:val="22"/>
          <w:szCs w:val="22"/>
        </w:rPr>
      </w:pPr>
    </w:p>
    <w:p w14:paraId="7561EB9C" w14:textId="77777777" w:rsidR="0093544A" w:rsidRPr="008C2F86" w:rsidRDefault="0093544A" w:rsidP="0093544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898B3E3" w14:textId="77777777" w:rsidR="0093544A" w:rsidRPr="00BB771A" w:rsidRDefault="0093544A" w:rsidP="0093544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 Lenka Bláhová, DiS.,</w:t>
      </w:r>
    </w:p>
    <w:p w14:paraId="2539DAD1" w14:textId="77777777" w:rsidR="0093544A" w:rsidRDefault="0093544A" w:rsidP="0093544A">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6FA98CCF" w14:textId="77777777" w:rsidR="0093544A" w:rsidRDefault="0093544A" w:rsidP="0093544A">
      <w:pPr>
        <w:spacing w:after="120"/>
        <w:jc w:val="both"/>
        <w:rPr>
          <w:rFonts w:ascii="Arial" w:hAnsi="Arial" w:cs="Arial"/>
          <w:b/>
          <w:bCs/>
          <w:sz w:val="22"/>
          <w:szCs w:val="22"/>
        </w:rPr>
      </w:pPr>
    </w:p>
    <w:p w14:paraId="568BC920" w14:textId="77777777" w:rsidR="0093544A" w:rsidRPr="000217DA" w:rsidRDefault="0093544A" w:rsidP="0093544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BAFA811" w14:textId="77777777" w:rsidR="0093544A" w:rsidRPr="008861B5" w:rsidRDefault="0093544A" w:rsidP="0093544A">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CCF6D0B" w14:textId="77777777" w:rsidR="0093544A" w:rsidRPr="008861B5" w:rsidRDefault="0093544A" w:rsidP="0093544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2C9702CF" w14:textId="77777777" w:rsidR="0093544A" w:rsidRDefault="0093544A" w:rsidP="0093544A">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38538170" w14:textId="77777777" w:rsidR="0093544A" w:rsidRDefault="0093544A" w:rsidP="0093544A">
      <w:pPr>
        <w:spacing w:line="276" w:lineRule="auto"/>
        <w:jc w:val="both"/>
        <w:rPr>
          <w:rFonts w:ascii="Arial" w:hAnsi="Arial" w:cs="Arial"/>
          <w:sz w:val="22"/>
          <w:szCs w:val="22"/>
        </w:rPr>
      </w:pPr>
    </w:p>
    <w:p w14:paraId="76996F0A" w14:textId="77777777" w:rsidR="0093544A" w:rsidRDefault="0093544A" w:rsidP="0093544A">
      <w:pPr>
        <w:spacing w:line="276" w:lineRule="auto"/>
        <w:jc w:val="both"/>
        <w:rPr>
          <w:rFonts w:ascii="Arial" w:hAnsi="Arial" w:cs="Arial"/>
          <w:sz w:val="22"/>
          <w:szCs w:val="22"/>
        </w:rPr>
      </w:pPr>
    </w:p>
    <w:p w14:paraId="7745CC2A"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4BB65913"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2D840472" w14:textId="77777777" w:rsidR="0093544A" w:rsidRPr="00EA08B5" w:rsidRDefault="0093544A" w:rsidP="0093544A">
      <w:pPr>
        <w:jc w:val="both"/>
        <w:rPr>
          <w:rFonts w:ascii="Arial" w:hAnsi="Arial" w:cs="Arial"/>
          <w:sz w:val="22"/>
          <w:szCs w:val="22"/>
        </w:rPr>
      </w:pPr>
    </w:p>
    <w:p w14:paraId="3CAB5B63" w14:textId="77777777" w:rsidR="0093544A" w:rsidRDefault="0093544A" w:rsidP="0093544A">
      <w:pPr>
        <w:spacing w:after="160" w:line="259" w:lineRule="auto"/>
        <w:rPr>
          <w:rFonts w:ascii="Arial" w:hAnsi="Arial" w:cs="Arial"/>
          <w:b/>
          <w:bCs/>
          <w:sz w:val="22"/>
          <w:szCs w:val="22"/>
        </w:rPr>
      </w:pPr>
      <w:r>
        <w:rPr>
          <w:rFonts w:ascii="Arial" w:hAnsi="Arial" w:cs="Arial"/>
          <w:b/>
          <w:bCs/>
          <w:sz w:val="22"/>
          <w:szCs w:val="22"/>
        </w:rPr>
        <w:br w:type="page"/>
      </w:r>
    </w:p>
    <w:p w14:paraId="14DDB3DE" w14:textId="77777777" w:rsidR="0093544A" w:rsidRDefault="0093544A" w:rsidP="0093544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126F35BC" w14:textId="67CB16E4" w:rsidR="00815A42" w:rsidRPr="00815A42" w:rsidRDefault="00815A42" w:rsidP="00815A42">
      <w:pPr>
        <w:jc w:val="both"/>
        <w:rPr>
          <w:rFonts w:ascii="Arial" w:hAnsi="Arial" w:cs="Arial"/>
          <w:bCs/>
          <w:sz w:val="22"/>
          <w:szCs w:val="22"/>
          <w:highlight w:val="cyan"/>
        </w:rPr>
      </w:pPr>
      <w:r w:rsidRPr="00815A42">
        <w:rPr>
          <w:rFonts w:ascii="Arial" w:hAnsi="Arial" w:cs="Arial"/>
          <w:bCs/>
          <w:sz w:val="22"/>
          <w:szCs w:val="22"/>
        </w:rPr>
        <w:t>Vypracování znaleckého posudku pro odstátnění nemovitostí v k.ú. Stod.</w:t>
      </w:r>
    </w:p>
    <w:p w14:paraId="0162AEC6" w14:textId="77777777" w:rsidR="00815A42" w:rsidRDefault="00815A42" w:rsidP="0093544A">
      <w:pPr>
        <w:jc w:val="both"/>
        <w:rPr>
          <w:rFonts w:ascii="Arial" w:hAnsi="Arial" w:cs="Arial"/>
          <w:b/>
          <w:sz w:val="22"/>
          <w:szCs w:val="22"/>
        </w:rPr>
      </w:pPr>
    </w:p>
    <w:p w14:paraId="6B570E94" w14:textId="34FA4CD7" w:rsidR="0093544A" w:rsidRPr="00BB5F01" w:rsidRDefault="0093544A" w:rsidP="0093544A">
      <w:pPr>
        <w:jc w:val="both"/>
        <w:rPr>
          <w:rFonts w:ascii="Arial" w:hAnsi="Arial" w:cs="Arial"/>
          <w:b/>
          <w:sz w:val="22"/>
          <w:szCs w:val="22"/>
        </w:rPr>
      </w:pPr>
      <w:r w:rsidRPr="00BB5F01">
        <w:rPr>
          <w:rFonts w:ascii="Arial" w:hAnsi="Arial" w:cs="Arial"/>
          <w:b/>
          <w:sz w:val="22"/>
          <w:szCs w:val="22"/>
        </w:rPr>
        <w:t>Účel znaleckého posudku:</w:t>
      </w:r>
    </w:p>
    <w:p w14:paraId="05D72806" w14:textId="77777777" w:rsidR="0093544A" w:rsidRPr="00BB5F01" w:rsidRDefault="0093544A" w:rsidP="0093544A">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A272328"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3A7C791E"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543F4798"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1AAA67F0"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662343D" w14:textId="77777777" w:rsidR="0093544A" w:rsidRPr="00BB5F01" w:rsidRDefault="0093544A" w:rsidP="0093544A">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507AB7AA" w14:textId="77777777" w:rsidR="0093544A" w:rsidRPr="00CF5B02" w:rsidRDefault="0093544A" w:rsidP="0093544A">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0EE4D4BF" w14:textId="77777777" w:rsidR="0093544A" w:rsidRPr="00CF5B02" w:rsidRDefault="0093544A" w:rsidP="0093544A">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7BC24AA5" w14:textId="77777777" w:rsidR="0093544A" w:rsidRPr="00BB5F01" w:rsidRDefault="0093544A" w:rsidP="0093544A">
      <w:pPr>
        <w:jc w:val="both"/>
        <w:rPr>
          <w:rFonts w:ascii="Arial" w:hAnsi="Arial" w:cs="Arial"/>
          <w:sz w:val="22"/>
          <w:szCs w:val="22"/>
        </w:rPr>
      </w:pPr>
    </w:p>
    <w:p w14:paraId="3A1334A8" w14:textId="49538881" w:rsidR="00C629C7" w:rsidRPr="006523F4" w:rsidRDefault="00C629C7" w:rsidP="008E11D4">
      <w:pPr>
        <w:spacing w:after="160" w:line="259" w:lineRule="auto"/>
        <w:rPr>
          <w:rFonts w:ascii="Arial" w:hAnsi="Arial" w:cs="Arial"/>
          <w:b/>
          <w:bCs/>
          <w:sz w:val="22"/>
          <w:szCs w:val="22"/>
        </w:rPr>
      </w:pPr>
      <w:r w:rsidRPr="006523F4">
        <w:rPr>
          <w:rFonts w:ascii="Arial" w:hAnsi="Arial" w:cs="Arial"/>
          <w:b/>
          <w:bCs/>
          <w:sz w:val="22"/>
          <w:szCs w:val="22"/>
        </w:rPr>
        <w:t>Kupující věci nemovité (věcí nemovitých):</w:t>
      </w:r>
    </w:p>
    <w:p w14:paraId="00CB5AB2" w14:textId="03D90A16" w:rsidR="00C15FD0" w:rsidRPr="00DF2355" w:rsidRDefault="00160C06" w:rsidP="00C15FD0">
      <w:pPr>
        <w:jc w:val="both"/>
        <w:rPr>
          <w:rFonts w:ascii="Arial" w:hAnsi="Arial" w:cs="Arial"/>
          <w:b/>
          <w:bCs/>
          <w:sz w:val="22"/>
          <w:szCs w:val="22"/>
        </w:rPr>
      </w:pPr>
      <w:r>
        <w:rPr>
          <w:rFonts w:ascii="Arial" w:hAnsi="Arial" w:cs="Arial"/>
          <w:b/>
          <w:bCs/>
          <w:sz w:val="22"/>
          <w:szCs w:val="22"/>
        </w:rPr>
        <w:t>Hřídel Václav</w:t>
      </w:r>
      <w:r w:rsidR="00C15FD0" w:rsidRPr="00DF2355">
        <w:rPr>
          <w:rFonts w:ascii="Arial" w:hAnsi="Arial" w:cs="Arial"/>
          <w:b/>
          <w:bCs/>
          <w:sz w:val="22"/>
          <w:szCs w:val="22"/>
        </w:rPr>
        <w:t xml:space="preserve"> – k.ú. </w:t>
      </w:r>
      <w:r>
        <w:rPr>
          <w:rFonts w:ascii="Arial" w:hAnsi="Arial" w:cs="Arial"/>
          <w:b/>
          <w:bCs/>
          <w:sz w:val="22"/>
          <w:szCs w:val="22"/>
        </w:rPr>
        <w:t>Stod</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77777777"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Pr="00E7477B">
        <w:rPr>
          <w:rFonts w:ascii="Arial" w:hAnsi="Arial" w:cs="Arial"/>
          <w:sz w:val="22"/>
          <w:szCs w:val="22"/>
        </w:rPr>
        <w:t>lenka.blahova@spu.gov.cz</w:t>
      </w:r>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70917BC"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52B1D">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0D7A47E9" w:rsidR="00084628" w:rsidRDefault="008E11D4" w:rsidP="00084628">
      <w:pPr>
        <w:rPr>
          <w:rFonts w:ascii="Arial" w:hAnsi="Arial" w:cs="Arial"/>
          <w:iCs/>
          <w:sz w:val="22"/>
          <w:szCs w:val="22"/>
        </w:rPr>
      </w:pPr>
      <w:r>
        <w:rPr>
          <w:rFonts w:ascii="Arial" w:hAnsi="Arial" w:cs="Arial"/>
          <w:iCs/>
          <w:sz w:val="22"/>
          <w:szCs w:val="22"/>
        </w:rPr>
        <w:t>Stod</w:t>
      </w:r>
      <w:r w:rsidR="00084628" w:rsidRPr="006C4C23">
        <w:rPr>
          <w:rFonts w:ascii="Arial" w:hAnsi="Arial" w:cs="Arial"/>
          <w:iCs/>
          <w:sz w:val="22"/>
          <w:szCs w:val="22"/>
        </w:rPr>
        <w:tab/>
      </w:r>
      <w:r w:rsidR="00084628">
        <w:rPr>
          <w:rFonts w:ascii="Arial" w:hAnsi="Arial" w:cs="Arial"/>
          <w:iCs/>
          <w:sz w:val="22"/>
          <w:szCs w:val="22"/>
        </w:rPr>
        <w:t xml:space="preserve">   </w:t>
      </w:r>
      <w:r w:rsidR="00084628">
        <w:rPr>
          <w:rFonts w:ascii="Arial" w:hAnsi="Arial" w:cs="Arial"/>
          <w:iCs/>
          <w:sz w:val="22"/>
          <w:szCs w:val="22"/>
        </w:rPr>
        <w:tab/>
      </w:r>
      <w:r w:rsidR="00FC40F7">
        <w:rPr>
          <w:rFonts w:ascii="Arial" w:hAnsi="Arial" w:cs="Arial"/>
          <w:iCs/>
          <w:sz w:val="22"/>
          <w:szCs w:val="22"/>
        </w:rPr>
        <w:t>Stod</w:t>
      </w:r>
      <w:r w:rsidR="00084628" w:rsidRPr="006C4C23">
        <w:rPr>
          <w:rFonts w:ascii="Arial" w:hAnsi="Arial" w:cs="Arial"/>
          <w:iCs/>
          <w:sz w:val="22"/>
          <w:szCs w:val="22"/>
        </w:rPr>
        <w:tab/>
      </w:r>
      <w:r w:rsidR="00084628">
        <w:rPr>
          <w:rFonts w:ascii="Arial" w:hAnsi="Arial" w:cs="Arial"/>
          <w:iCs/>
          <w:sz w:val="22"/>
          <w:szCs w:val="22"/>
        </w:rPr>
        <w:tab/>
      </w:r>
      <w:r w:rsidR="00FC40F7">
        <w:rPr>
          <w:rFonts w:ascii="Arial" w:hAnsi="Arial" w:cs="Arial"/>
          <w:iCs/>
          <w:sz w:val="22"/>
          <w:szCs w:val="22"/>
        </w:rPr>
        <w:tab/>
        <w:t>st. 300/1</w:t>
      </w:r>
      <w:r w:rsidR="00084628">
        <w:rPr>
          <w:rFonts w:ascii="Arial" w:hAnsi="Arial" w:cs="Arial"/>
          <w:iCs/>
          <w:sz w:val="22"/>
          <w:szCs w:val="22"/>
        </w:rPr>
        <w:tab/>
      </w:r>
      <w:r w:rsidR="00084628" w:rsidRPr="006C4C23">
        <w:rPr>
          <w:rFonts w:ascii="Arial" w:hAnsi="Arial" w:cs="Arial"/>
          <w:iCs/>
          <w:sz w:val="22"/>
          <w:szCs w:val="22"/>
        </w:rPr>
        <w:tab/>
      </w:r>
      <w:r w:rsidR="00FC40F7">
        <w:rPr>
          <w:rFonts w:ascii="Arial" w:hAnsi="Arial" w:cs="Arial"/>
          <w:iCs/>
          <w:sz w:val="22"/>
          <w:szCs w:val="22"/>
        </w:rPr>
        <w:t>zast. plocha</w:t>
      </w:r>
      <w:r w:rsidR="00084628" w:rsidRPr="006C4C23">
        <w:rPr>
          <w:rFonts w:ascii="Arial" w:hAnsi="Arial" w:cs="Arial"/>
          <w:iCs/>
          <w:sz w:val="22"/>
          <w:szCs w:val="22"/>
        </w:rPr>
        <w:tab/>
      </w:r>
      <w:r w:rsidR="0051596F">
        <w:rPr>
          <w:rFonts w:ascii="Arial" w:hAnsi="Arial" w:cs="Arial"/>
          <w:iCs/>
          <w:sz w:val="22"/>
          <w:szCs w:val="22"/>
        </w:rPr>
        <w:t xml:space="preserve">         </w:t>
      </w:r>
      <w:r w:rsidR="00084628">
        <w:rPr>
          <w:rFonts w:ascii="Arial" w:hAnsi="Arial" w:cs="Arial"/>
          <w:iCs/>
          <w:sz w:val="22"/>
          <w:szCs w:val="22"/>
        </w:rPr>
        <w:t>1</w:t>
      </w:r>
      <w:r w:rsidR="00FC40F7">
        <w:rPr>
          <w:rFonts w:ascii="Arial" w:hAnsi="Arial" w:cs="Arial"/>
          <w:iCs/>
          <w:sz w:val="22"/>
          <w:szCs w:val="22"/>
        </w:rPr>
        <w:t>74</w:t>
      </w:r>
    </w:p>
    <w:p w14:paraId="64BF7395" w14:textId="37909887" w:rsidR="00FC40F7" w:rsidRPr="006C4C23" w:rsidRDefault="00FC40F7" w:rsidP="00084628">
      <w:pPr>
        <w:rPr>
          <w:rFonts w:ascii="Arial" w:hAnsi="Arial" w:cs="Arial"/>
          <w:iCs/>
          <w:sz w:val="22"/>
          <w:szCs w:val="22"/>
        </w:rPr>
      </w:pPr>
      <w:r>
        <w:rPr>
          <w:rFonts w:ascii="Arial" w:hAnsi="Arial" w:cs="Arial"/>
          <w:iCs/>
          <w:sz w:val="22"/>
          <w:szCs w:val="22"/>
        </w:rPr>
        <w:t>Stod</w:t>
      </w:r>
      <w:r>
        <w:rPr>
          <w:rFonts w:ascii="Arial" w:hAnsi="Arial" w:cs="Arial"/>
          <w:iCs/>
          <w:sz w:val="22"/>
          <w:szCs w:val="22"/>
        </w:rPr>
        <w:tab/>
      </w:r>
      <w:r>
        <w:rPr>
          <w:rFonts w:ascii="Arial" w:hAnsi="Arial" w:cs="Arial"/>
          <w:iCs/>
          <w:sz w:val="22"/>
          <w:szCs w:val="22"/>
        </w:rPr>
        <w:tab/>
        <w:t>Stod</w:t>
      </w:r>
      <w:r>
        <w:rPr>
          <w:rFonts w:ascii="Arial" w:hAnsi="Arial" w:cs="Arial"/>
          <w:iCs/>
          <w:sz w:val="22"/>
          <w:szCs w:val="22"/>
        </w:rPr>
        <w:tab/>
      </w:r>
      <w:r>
        <w:rPr>
          <w:rFonts w:ascii="Arial" w:hAnsi="Arial" w:cs="Arial"/>
          <w:iCs/>
          <w:sz w:val="22"/>
          <w:szCs w:val="22"/>
        </w:rPr>
        <w:tab/>
      </w:r>
      <w:r>
        <w:rPr>
          <w:rFonts w:ascii="Arial" w:hAnsi="Arial" w:cs="Arial"/>
          <w:iCs/>
          <w:sz w:val="22"/>
          <w:szCs w:val="22"/>
        </w:rPr>
        <w:tab/>
        <w:t xml:space="preserve">    4310</w:t>
      </w:r>
      <w:r>
        <w:rPr>
          <w:rFonts w:ascii="Arial" w:hAnsi="Arial" w:cs="Arial"/>
          <w:iCs/>
          <w:sz w:val="22"/>
          <w:szCs w:val="22"/>
        </w:rPr>
        <w:tab/>
      </w:r>
      <w:r>
        <w:rPr>
          <w:rFonts w:ascii="Arial" w:hAnsi="Arial" w:cs="Arial"/>
          <w:iCs/>
          <w:sz w:val="22"/>
          <w:szCs w:val="22"/>
        </w:rPr>
        <w:tab/>
      </w:r>
      <w:r w:rsidR="000305A9">
        <w:rPr>
          <w:rFonts w:ascii="Arial" w:hAnsi="Arial" w:cs="Arial"/>
          <w:iCs/>
          <w:sz w:val="22"/>
          <w:szCs w:val="22"/>
        </w:rPr>
        <w:t>ost. plocha</w:t>
      </w:r>
      <w:r>
        <w:rPr>
          <w:rFonts w:ascii="Arial" w:hAnsi="Arial" w:cs="Arial"/>
          <w:iCs/>
          <w:sz w:val="22"/>
          <w:szCs w:val="22"/>
        </w:rPr>
        <w:tab/>
      </w:r>
      <w:r w:rsidR="000305A9">
        <w:rPr>
          <w:rFonts w:ascii="Arial" w:hAnsi="Arial" w:cs="Arial"/>
          <w:iCs/>
          <w:sz w:val="22"/>
          <w:szCs w:val="22"/>
        </w:rPr>
        <w:t xml:space="preserve">         144</w:t>
      </w:r>
    </w:p>
    <w:p w14:paraId="6B9BAD2A" w14:textId="2460C96E" w:rsidR="006B513A" w:rsidRPr="0051596F" w:rsidRDefault="006B513A" w:rsidP="006B513A">
      <w:pPr>
        <w:rPr>
          <w:rFonts w:ascii="Arial" w:hAnsi="Arial" w:cs="Arial"/>
          <w:i/>
          <w:sz w:val="18"/>
          <w:szCs w:val="18"/>
        </w:rPr>
      </w:pPr>
      <w:r>
        <w:rPr>
          <w:rFonts w:ascii="Arial" w:hAnsi="Arial" w:cs="Arial"/>
          <w:i/>
          <w:sz w:val="18"/>
          <w:szCs w:val="18"/>
        </w:rPr>
        <w:t>nově vzniklý z p.č. 4310 geometrickým plánem 2181-53/2025</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6F0DFAB7" w14:textId="77777777" w:rsidR="00752B1D" w:rsidRDefault="00752B1D" w:rsidP="0060643D">
      <w:pPr>
        <w:jc w:val="both"/>
        <w:rPr>
          <w:rFonts w:ascii="Arial" w:hAnsi="Arial" w:cs="Arial"/>
          <w:sz w:val="22"/>
          <w:szCs w:val="22"/>
        </w:rPr>
      </w:pPr>
    </w:p>
    <w:p w14:paraId="78117540" w14:textId="360B6AD3"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0E1881C" w14:textId="77777777" w:rsidR="00381B01" w:rsidRDefault="00381B01" w:rsidP="0060643D">
      <w:pPr>
        <w:jc w:val="both"/>
        <w:rPr>
          <w:rFonts w:ascii="Arial" w:hAnsi="Arial" w:cs="Arial"/>
          <w:sz w:val="22"/>
          <w:szCs w:val="22"/>
        </w:rPr>
      </w:pPr>
    </w:p>
    <w:p w14:paraId="607D000A" w14:textId="77777777" w:rsidR="00381B01" w:rsidRDefault="00381B01" w:rsidP="0060643D">
      <w:pPr>
        <w:jc w:val="both"/>
        <w:rPr>
          <w:rFonts w:ascii="Arial" w:hAnsi="Arial" w:cs="Arial"/>
          <w:sz w:val="22"/>
          <w:szCs w:val="22"/>
        </w:rPr>
      </w:pPr>
    </w:p>
    <w:p w14:paraId="1D8D732A" w14:textId="77777777" w:rsidR="00381B01" w:rsidRPr="00BB771A" w:rsidRDefault="00381B01" w:rsidP="0060643D">
      <w:pPr>
        <w:jc w:val="both"/>
        <w:rPr>
          <w:rFonts w:ascii="Arial" w:hAnsi="Arial" w:cs="Arial"/>
          <w:sz w:val="22"/>
          <w:szCs w:val="22"/>
        </w:rPr>
      </w:pPr>
    </w:p>
    <w:p w14:paraId="65A26261" w14:textId="4F36FD8F" w:rsidR="008F026D" w:rsidRPr="0070317D" w:rsidRDefault="001F2D69" w:rsidP="00752B1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lastRenderedPageBreak/>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4BC5F287" w:rsidR="00BD7B28" w:rsidRPr="00381B01" w:rsidRDefault="00691B16" w:rsidP="006059BA">
      <w:pPr>
        <w:pStyle w:val="Odstavecseseznamem"/>
        <w:numPr>
          <w:ilvl w:val="0"/>
          <w:numId w:val="38"/>
        </w:numPr>
        <w:spacing w:before="60"/>
        <w:rPr>
          <w:rFonts w:ascii="Arial" w:hAnsi="Arial" w:cs="Arial"/>
          <w:sz w:val="22"/>
          <w:szCs w:val="22"/>
        </w:rPr>
      </w:pPr>
      <w:r w:rsidRPr="00381B01">
        <w:rPr>
          <w:rFonts w:ascii="Arial" w:hAnsi="Arial" w:cs="Arial"/>
          <w:sz w:val="22"/>
          <w:szCs w:val="22"/>
        </w:rPr>
        <w:t>Geometrický plán</w:t>
      </w:r>
      <w:r w:rsidR="00381B01" w:rsidRPr="00381B01">
        <w:rPr>
          <w:rFonts w:ascii="Arial" w:hAnsi="Arial" w:cs="Arial"/>
          <w:sz w:val="22"/>
          <w:szCs w:val="22"/>
        </w:rPr>
        <w:t xml:space="preserve"> k.ú. Stod</w:t>
      </w:r>
    </w:p>
    <w:sectPr w:rsidR="00BD7B28" w:rsidRPr="00381B0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873D4" w14:textId="77777777" w:rsidR="003776F7" w:rsidRDefault="003776F7" w:rsidP="007B5020">
      <w:r>
        <w:separator/>
      </w:r>
    </w:p>
  </w:endnote>
  <w:endnote w:type="continuationSeparator" w:id="0">
    <w:p w14:paraId="2FA546BA" w14:textId="77777777" w:rsidR="003776F7" w:rsidRDefault="003776F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754CB" w14:textId="77777777" w:rsidR="003776F7" w:rsidRDefault="003776F7" w:rsidP="007B5020">
      <w:r>
        <w:separator/>
      </w:r>
    </w:p>
  </w:footnote>
  <w:footnote w:type="continuationSeparator" w:id="0">
    <w:p w14:paraId="02611615" w14:textId="77777777" w:rsidR="003776F7" w:rsidRDefault="003776F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5A9"/>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0C06"/>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073EB"/>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6F7"/>
    <w:rsid w:val="00377E78"/>
    <w:rsid w:val="00381B01"/>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44AB4"/>
    <w:rsid w:val="0045077E"/>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3058"/>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B513A"/>
    <w:rsid w:val="006C37F9"/>
    <w:rsid w:val="006C4798"/>
    <w:rsid w:val="006C4A99"/>
    <w:rsid w:val="0070317D"/>
    <w:rsid w:val="00707ADC"/>
    <w:rsid w:val="0071082C"/>
    <w:rsid w:val="00712AE7"/>
    <w:rsid w:val="00730875"/>
    <w:rsid w:val="007418B4"/>
    <w:rsid w:val="00742BC2"/>
    <w:rsid w:val="007459D1"/>
    <w:rsid w:val="00745A7C"/>
    <w:rsid w:val="00750443"/>
    <w:rsid w:val="00752B1D"/>
    <w:rsid w:val="0075560C"/>
    <w:rsid w:val="00764872"/>
    <w:rsid w:val="007649B0"/>
    <w:rsid w:val="00764C1F"/>
    <w:rsid w:val="0076585C"/>
    <w:rsid w:val="00767910"/>
    <w:rsid w:val="007734F9"/>
    <w:rsid w:val="00782D5B"/>
    <w:rsid w:val="00783903"/>
    <w:rsid w:val="00786914"/>
    <w:rsid w:val="0079593D"/>
    <w:rsid w:val="007B355B"/>
    <w:rsid w:val="007B5020"/>
    <w:rsid w:val="007B7F4F"/>
    <w:rsid w:val="007C2D01"/>
    <w:rsid w:val="007D4C25"/>
    <w:rsid w:val="007D53B4"/>
    <w:rsid w:val="007E1595"/>
    <w:rsid w:val="007E184D"/>
    <w:rsid w:val="007E1D76"/>
    <w:rsid w:val="00803F15"/>
    <w:rsid w:val="00810B29"/>
    <w:rsid w:val="00812169"/>
    <w:rsid w:val="00812D42"/>
    <w:rsid w:val="00815A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11D4"/>
    <w:rsid w:val="008E3B1D"/>
    <w:rsid w:val="008E703A"/>
    <w:rsid w:val="008E7ACA"/>
    <w:rsid w:val="008F026D"/>
    <w:rsid w:val="008F5EC8"/>
    <w:rsid w:val="00900BEB"/>
    <w:rsid w:val="00902562"/>
    <w:rsid w:val="00914E63"/>
    <w:rsid w:val="00922D20"/>
    <w:rsid w:val="00926FE7"/>
    <w:rsid w:val="00932097"/>
    <w:rsid w:val="0093544A"/>
    <w:rsid w:val="00941363"/>
    <w:rsid w:val="009423B2"/>
    <w:rsid w:val="00951B4A"/>
    <w:rsid w:val="0095541F"/>
    <w:rsid w:val="00955A34"/>
    <w:rsid w:val="00956FBD"/>
    <w:rsid w:val="00957EB9"/>
    <w:rsid w:val="00962581"/>
    <w:rsid w:val="00964B1E"/>
    <w:rsid w:val="009655FC"/>
    <w:rsid w:val="00970AC1"/>
    <w:rsid w:val="009727F6"/>
    <w:rsid w:val="009758C6"/>
    <w:rsid w:val="009807D9"/>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16873"/>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69F"/>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40F7"/>
    <w:rsid w:val="00FC550B"/>
    <w:rsid w:val="00FD0055"/>
    <w:rsid w:val="00FD09B1"/>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3666</Words>
  <Characters>21632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14</cp:revision>
  <cp:lastPrinted>2023-01-02T13:44:00Z</cp:lastPrinted>
  <dcterms:created xsi:type="dcterms:W3CDTF">2026-02-10T07:49:00Z</dcterms:created>
  <dcterms:modified xsi:type="dcterms:W3CDTF">2026-03-16T11:35:00Z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