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50F9DE7F"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77C30E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7486B" w:rsidRPr="0047486B">
        <w:rPr>
          <w:rFonts w:ascii="Arial" w:hAnsi="Arial" w:cs="Arial"/>
          <w:bCs/>
          <w:sz w:val="22"/>
          <w:szCs w:val="22"/>
        </w:rPr>
        <w:t>SPU 094458/2026/Hag</w:t>
      </w:r>
    </w:p>
    <w:p w14:paraId="5C46DDC5" w14:textId="0E59B47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451F3A">
        <w:rPr>
          <w:rFonts w:ascii="Arial" w:hAnsi="Arial" w:cs="Arial"/>
          <w:bCs/>
          <w:sz w:val="22"/>
          <w:szCs w:val="22"/>
        </w:rPr>
        <w:t xml:space="preserve">                </w:t>
      </w:r>
      <w:r w:rsidR="0047486B" w:rsidRPr="0047486B">
        <w:rPr>
          <w:rFonts w:ascii="Arial" w:hAnsi="Arial" w:cs="Arial"/>
          <w:bCs/>
          <w:sz w:val="22"/>
          <w:szCs w:val="22"/>
        </w:rPr>
        <w:t>spuess9df54034</w:t>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2413528E"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87B1C">
        <w:rPr>
          <w:rFonts w:ascii="Arial" w:hAnsi="Arial" w:cs="Arial"/>
          <w:b/>
          <w:sz w:val="22"/>
          <w:szCs w:val="22"/>
          <w:u w:val="single"/>
        </w:rPr>
        <w:t>HK/</w:t>
      </w:r>
      <w:r w:rsidR="00484157">
        <w:rPr>
          <w:rFonts w:ascii="Arial" w:hAnsi="Arial" w:cs="Arial"/>
          <w:b/>
          <w:sz w:val="22"/>
          <w:szCs w:val="22"/>
          <w:u w:val="single"/>
        </w:rPr>
        <w:t>77</w:t>
      </w:r>
      <w:r w:rsidR="000970DC">
        <w:rPr>
          <w:rFonts w:ascii="Arial" w:hAnsi="Arial" w:cs="Arial"/>
          <w:b/>
          <w:sz w:val="22"/>
          <w:szCs w:val="22"/>
          <w:u w:val="single"/>
        </w:rPr>
        <w:t>_R</w:t>
      </w:r>
      <w:r w:rsidR="00F87B1C">
        <w:rPr>
          <w:rFonts w:ascii="Arial" w:hAnsi="Arial" w:cs="Arial"/>
          <w:b/>
          <w:sz w:val="22"/>
          <w:szCs w:val="22"/>
          <w:u w:val="single"/>
        </w:rPr>
        <w:t>K_k_ú_Vrchní_Orlice_pozemek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E547785" w:rsidR="00C629C7" w:rsidRPr="006523F4" w:rsidRDefault="00451F3A" w:rsidP="00C629C7">
      <w:pPr>
        <w:jc w:val="both"/>
        <w:rPr>
          <w:rFonts w:ascii="Arial" w:hAnsi="Arial" w:cs="Arial"/>
          <w:b/>
          <w:bCs/>
          <w:sz w:val="22"/>
          <w:szCs w:val="22"/>
        </w:rPr>
      </w:pPr>
      <w:proofErr w:type="spellStart"/>
      <w:r>
        <w:rPr>
          <w:rFonts w:ascii="Arial" w:hAnsi="Arial" w:cs="Arial"/>
          <w:i/>
          <w:iCs/>
          <w:sz w:val="22"/>
          <w:szCs w:val="22"/>
        </w:rPr>
        <w:t>xxxxxxxxxxxxxxxxxxxxxxxxxxxxxxxx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E492E8B"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Soupis oceňovaných věcí nemovitých:</w:t>
      </w:r>
    </w:p>
    <w:p w14:paraId="288B31AF"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Pozemek ve vlastnictví státu vedený na LV 10002 :</w:t>
      </w:r>
    </w:p>
    <w:p w14:paraId="7EFDE056" w14:textId="1283AC80" w:rsidR="00451F3A" w:rsidRPr="00451F3A" w:rsidRDefault="00451F3A" w:rsidP="00451F3A">
      <w:pPr>
        <w:rPr>
          <w:rFonts w:ascii="Arial" w:hAnsi="Arial" w:cs="Arial"/>
          <w:bCs/>
          <w:sz w:val="22"/>
          <w:szCs w:val="22"/>
        </w:rPr>
      </w:pPr>
      <w:r w:rsidRPr="00451F3A">
        <w:rPr>
          <w:rFonts w:ascii="Arial" w:hAnsi="Arial" w:cs="Arial"/>
          <w:bCs/>
          <w:sz w:val="22"/>
          <w:szCs w:val="22"/>
        </w:rPr>
        <w:t>-----------------------------------------------------------------------------------------------------------------------------</w:t>
      </w:r>
    </w:p>
    <w:p w14:paraId="6C94344E" w14:textId="5DEF6CFC" w:rsidR="00451F3A" w:rsidRPr="00451F3A" w:rsidRDefault="00451F3A" w:rsidP="00451F3A">
      <w:pPr>
        <w:rPr>
          <w:rFonts w:ascii="Arial" w:hAnsi="Arial" w:cs="Arial"/>
          <w:bCs/>
          <w:sz w:val="22"/>
          <w:szCs w:val="22"/>
        </w:rPr>
      </w:pPr>
      <w:r w:rsidRPr="00451F3A">
        <w:rPr>
          <w:rFonts w:ascii="Arial" w:hAnsi="Arial" w:cs="Arial"/>
          <w:bCs/>
          <w:sz w:val="22"/>
          <w:szCs w:val="22"/>
        </w:rPr>
        <w:t>Obec</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 xml:space="preserve">Katastrální území </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Parcelní číslo</w:t>
      </w:r>
      <w:r>
        <w:rPr>
          <w:rFonts w:ascii="Arial" w:hAnsi="Arial" w:cs="Arial"/>
          <w:bCs/>
          <w:sz w:val="22"/>
          <w:szCs w:val="22"/>
        </w:rPr>
        <w:t xml:space="preserve">       </w:t>
      </w:r>
      <w:r w:rsidRPr="00451F3A">
        <w:rPr>
          <w:rFonts w:ascii="Arial" w:hAnsi="Arial" w:cs="Arial"/>
          <w:bCs/>
          <w:sz w:val="22"/>
          <w:szCs w:val="22"/>
        </w:rPr>
        <w:t>Druh pozemku</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Výměra</w:t>
      </w:r>
    </w:p>
    <w:p w14:paraId="0CA7984A" w14:textId="462DEF7A" w:rsidR="00451F3A" w:rsidRPr="00451F3A" w:rsidRDefault="00451F3A" w:rsidP="00451F3A">
      <w:pPr>
        <w:rPr>
          <w:rFonts w:ascii="Arial" w:hAnsi="Arial" w:cs="Arial"/>
          <w:bCs/>
          <w:sz w:val="22"/>
          <w:szCs w:val="22"/>
        </w:rPr>
      </w:pPr>
      <w:r w:rsidRPr="00451F3A">
        <w:rPr>
          <w:rFonts w:ascii="Arial" w:hAnsi="Arial" w:cs="Arial"/>
          <w:bCs/>
          <w:sz w:val="22"/>
          <w:szCs w:val="22"/>
        </w:rPr>
        <w:t>--------------------------------</w:t>
      </w:r>
      <w:r>
        <w:rPr>
          <w:rFonts w:ascii="Arial" w:hAnsi="Arial" w:cs="Arial"/>
          <w:bCs/>
          <w:sz w:val="22"/>
          <w:szCs w:val="22"/>
        </w:rPr>
        <w:t xml:space="preserve">--------------------------------------------------------------------------------------------- </w:t>
      </w:r>
    </w:p>
    <w:p w14:paraId="1489FD6B"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Katastr nemovitostí - pozemkové</w:t>
      </w:r>
    </w:p>
    <w:p w14:paraId="0CCB9DA2" w14:textId="488D96D8" w:rsidR="00451F3A" w:rsidRPr="00451F3A" w:rsidRDefault="00451F3A" w:rsidP="00451F3A">
      <w:pPr>
        <w:rPr>
          <w:rFonts w:ascii="Arial" w:hAnsi="Arial" w:cs="Arial"/>
          <w:bCs/>
          <w:sz w:val="22"/>
          <w:szCs w:val="22"/>
        </w:rPr>
      </w:pPr>
      <w:r w:rsidRPr="00451F3A">
        <w:rPr>
          <w:rFonts w:ascii="Arial" w:hAnsi="Arial" w:cs="Arial"/>
          <w:bCs/>
          <w:sz w:val="22"/>
          <w:szCs w:val="22"/>
        </w:rPr>
        <w:t>Bartošovice v Orlických horách</w:t>
      </w:r>
      <w:r>
        <w:rPr>
          <w:rFonts w:ascii="Arial" w:hAnsi="Arial" w:cs="Arial"/>
          <w:bCs/>
          <w:sz w:val="22"/>
          <w:szCs w:val="22"/>
        </w:rPr>
        <w:t xml:space="preserve">     </w:t>
      </w:r>
      <w:r w:rsidRPr="00451F3A">
        <w:rPr>
          <w:rFonts w:ascii="Arial" w:hAnsi="Arial" w:cs="Arial"/>
          <w:bCs/>
          <w:sz w:val="22"/>
          <w:szCs w:val="22"/>
        </w:rPr>
        <w:t>Vrchní Orlice</w:t>
      </w:r>
      <w:r w:rsidRPr="00451F3A">
        <w:rPr>
          <w:rFonts w:ascii="Arial" w:hAnsi="Arial" w:cs="Arial"/>
          <w:bCs/>
          <w:sz w:val="22"/>
          <w:szCs w:val="22"/>
        </w:rPr>
        <w:tab/>
      </w:r>
      <w:r>
        <w:rPr>
          <w:rFonts w:ascii="Arial" w:hAnsi="Arial" w:cs="Arial"/>
          <w:bCs/>
          <w:sz w:val="22"/>
          <w:szCs w:val="22"/>
        </w:rPr>
        <w:t>3033</w:t>
      </w:r>
      <w:r w:rsidRPr="00451F3A">
        <w:rPr>
          <w:rFonts w:ascii="Arial" w:hAnsi="Arial" w:cs="Arial"/>
          <w:bCs/>
          <w:sz w:val="22"/>
          <w:szCs w:val="22"/>
        </w:rPr>
        <w:tab/>
      </w:r>
      <w:r>
        <w:rPr>
          <w:rFonts w:ascii="Arial" w:hAnsi="Arial" w:cs="Arial"/>
          <w:bCs/>
          <w:sz w:val="22"/>
          <w:szCs w:val="22"/>
        </w:rPr>
        <w:t xml:space="preserve">         trvalý travní porost           1968</w:t>
      </w:r>
    </w:p>
    <w:p w14:paraId="7A6B0652" w14:textId="7D1E5F69" w:rsidR="00451F3A" w:rsidRPr="00451F3A" w:rsidRDefault="00451F3A" w:rsidP="00451F3A">
      <w:pPr>
        <w:rPr>
          <w:rFonts w:ascii="Arial" w:hAnsi="Arial" w:cs="Arial"/>
          <w:bCs/>
          <w:sz w:val="22"/>
          <w:szCs w:val="22"/>
        </w:rPr>
      </w:pPr>
      <w:r w:rsidRPr="00451F3A">
        <w:rPr>
          <w:rFonts w:ascii="Arial" w:hAnsi="Arial" w:cs="Arial"/>
          <w:bCs/>
          <w:sz w:val="22"/>
          <w:szCs w:val="22"/>
        </w:rPr>
        <w:t>------------------------------------------------------------------------------------------------------------------------------</w:t>
      </w:r>
    </w:p>
    <w:p w14:paraId="255CE446" w14:textId="77777777" w:rsidR="00C629C7" w:rsidRPr="00043A8B" w:rsidRDefault="00C629C7" w:rsidP="00C629C7">
      <w:pPr>
        <w:rPr>
          <w:rFonts w:ascii="Arial" w:hAnsi="Arial" w:cs="Arial"/>
          <w:i/>
          <w:sz w:val="22"/>
          <w:szCs w:val="22"/>
        </w:rPr>
      </w:pPr>
      <w:r w:rsidRPr="00451F3A">
        <w:rPr>
          <w:rFonts w:ascii="Arial" w:hAnsi="Arial" w:cs="Arial"/>
          <w:bCs/>
          <w:i/>
          <w:sz w:val="22"/>
          <w:szCs w:val="22"/>
        </w:rPr>
        <w:t>specifikace</w:t>
      </w:r>
      <w:r w:rsidRPr="00043A8B">
        <w:rPr>
          <w:rFonts w:ascii="Arial" w:hAnsi="Arial" w:cs="Arial"/>
          <w:i/>
          <w:sz w:val="22"/>
          <w:szCs w:val="22"/>
        </w:rPr>
        <w:t xml:space="preserv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B65D6" w:rsidRDefault="008637CE" w:rsidP="0060643D">
      <w:pPr>
        <w:jc w:val="both"/>
        <w:rPr>
          <w:rFonts w:ascii="Arial" w:hAnsi="Arial" w:cs="Arial"/>
          <w:i/>
          <w:iCs/>
          <w:sz w:val="22"/>
          <w:szCs w:val="22"/>
        </w:rPr>
      </w:pPr>
      <w:r w:rsidRPr="003B65D6">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82E1" w14:textId="77777777" w:rsidR="005A1E41" w:rsidRDefault="005A1E41" w:rsidP="007B5020">
      <w:r>
        <w:separator/>
      </w:r>
    </w:p>
  </w:endnote>
  <w:endnote w:type="continuationSeparator" w:id="0">
    <w:p w14:paraId="24380F71" w14:textId="77777777" w:rsidR="005A1E41" w:rsidRDefault="005A1E4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995C" w14:textId="77777777" w:rsidR="005A1E41" w:rsidRDefault="005A1E41" w:rsidP="007B5020">
      <w:r>
        <w:separator/>
      </w:r>
    </w:p>
  </w:footnote>
  <w:footnote w:type="continuationSeparator" w:id="0">
    <w:p w14:paraId="0E4BFD2E" w14:textId="77777777" w:rsidR="005A1E41" w:rsidRDefault="005A1E4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0DC"/>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22F6"/>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DA6"/>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B65D6"/>
    <w:rsid w:val="003D0547"/>
    <w:rsid w:val="003E0F28"/>
    <w:rsid w:val="003E4001"/>
    <w:rsid w:val="003F67A3"/>
    <w:rsid w:val="004053D9"/>
    <w:rsid w:val="00405CD4"/>
    <w:rsid w:val="00413849"/>
    <w:rsid w:val="00422DA3"/>
    <w:rsid w:val="00425BB8"/>
    <w:rsid w:val="00431691"/>
    <w:rsid w:val="0043544F"/>
    <w:rsid w:val="00440B5D"/>
    <w:rsid w:val="00443DFD"/>
    <w:rsid w:val="00451F3A"/>
    <w:rsid w:val="004523DA"/>
    <w:rsid w:val="00454EB3"/>
    <w:rsid w:val="0045793B"/>
    <w:rsid w:val="00463719"/>
    <w:rsid w:val="0047486B"/>
    <w:rsid w:val="00476D2D"/>
    <w:rsid w:val="0048038D"/>
    <w:rsid w:val="0048415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1E41"/>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5F6C54"/>
    <w:rsid w:val="00601765"/>
    <w:rsid w:val="006059BA"/>
    <w:rsid w:val="0060643D"/>
    <w:rsid w:val="00622DF5"/>
    <w:rsid w:val="00624823"/>
    <w:rsid w:val="00624B13"/>
    <w:rsid w:val="00625CD4"/>
    <w:rsid w:val="00631344"/>
    <w:rsid w:val="00635275"/>
    <w:rsid w:val="006371AA"/>
    <w:rsid w:val="00647F1C"/>
    <w:rsid w:val="0065029E"/>
    <w:rsid w:val="006514B4"/>
    <w:rsid w:val="006533C2"/>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34A7"/>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1666"/>
    <w:rsid w:val="00A657FA"/>
    <w:rsid w:val="00A7600A"/>
    <w:rsid w:val="00A93D76"/>
    <w:rsid w:val="00AB2DEB"/>
    <w:rsid w:val="00AB3A52"/>
    <w:rsid w:val="00AB41AD"/>
    <w:rsid w:val="00AC0CC4"/>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44F6"/>
    <w:rsid w:val="00B9151F"/>
    <w:rsid w:val="00B957A3"/>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6386"/>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D74A1"/>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95"/>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B1C"/>
    <w:rsid w:val="00F9079B"/>
    <w:rsid w:val="00F96295"/>
    <w:rsid w:val="00F979D5"/>
    <w:rsid w:val="00FA10A4"/>
    <w:rsid w:val="00FA419D"/>
    <w:rsid w:val="00FA7091"/>
    <w:rsid w:val="00FA712F"/>
    <w:rsid w:val="00FB4511"/>
    <w:rsid w:val="00FC15F8"/>
    <w:rsid w:val="00FC2C5D"/>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3651</Words>
  <Characters>21545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30</cp:revision>
  <cp:lastPrinted>2023-01-02T13:44:00Z</cp:lastPrinted>
  <dcterms:created xsi:type="dcterms:W3CDTF">2025-09-16T05:58:00Z</dcterms:created>
  <dcterms:modified xsi:type="dcterms:W3CDTF">2026-03-12T07:41:00Z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