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1C34B732" w14:textId="77777777" w:rsidR="0004535A" w:rsidRDefault="007128D3" w:rsidP="00E72633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50DB9E0A" w14:textId="626A1F04" w:rsidR="007128D3" w:rsidRDefault="00A5463C" w:rsidP="007A0155">
      <w:pPr>
        <w:spacing w:after="24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30FF9246" w14:textId="77777777" w:rsidR="00E72633" w:rsidRDefault="00E72633" w:rsidP="008E436B">
      <w:pPr>
        <w:jc w:val="center"/>
        <w:rPr>
          <w:b/>
        </w:rPr>
      </w:pPr>
    </w:p>
    <w:p w14:paraId="32FD0D53" w14:textId="77777777" w:rsidR="008E436B" w:rsidRPr="007A0155" w:rsidRDefault="008E436B" w:rsidP="008E436B">
      <w:pPr>
        <w:jc w:val="center"/>
        <w:rPr>
          <w:b/>
        </w:rPr>
      </w:pPr>
    </w:p>
    <w:p w14:paraId="144AD14F" w14:textId="0D7966BA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529DC">
        <w:rPr>
          <w:b/>
        </w:rPr>
        <w:t xml:space="preserve">KoPÚ </w:t>
      </w:r>
      <w:r w:rsidR="001A2B51">
        <w:rPr>
          <w:b/>
        </w:rPr>
        <w:t>Kněžská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7BEA2886" w14:textId="77777777" w:rsidR="00E72633" w:rsidRDefault="00E72633" w:rsidP="007A0155">
      <w:pPr>
        <w:rPr>
          <w:u w:val="single"/>
        </w:rPr>
      </w:pPr>
    </w:p>
    <w:p w14:paraId="319EA9DB" w14:textId="579B4D1D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65C193B6" w14:textId="77777777" w:rsidR="00920C73" w:rsidRDefault="00920C73" w:rsidP="007A0155">
      <w:pPr>
        <w:rPr>
          <w:color w:val="FF0000"/>
        </w:rPr>
      </w:pPr>
    </w:p>
    <w:p w14:paraId="6C351065" w14:textId="77777777" w:rsidR="00920C73" w:rsidRPr="007A0155" w:rsidRDefault="00920C73" w:rsidP="007A0155">
      <w:pPr>
        <w:rPr>
          <w:b/>
        </w:rPr>
      </w:pPr>
    </w:p>
    <w:p w14:paraId="377C47C2" w14:textId="30BD8642" w:rsidR="009C039E" w:rsidRPr="00CC5890" w:rsidRDefault="009C039E" w:rsidP="004D6BDA">
      <w:pPr>
        <w:pStyle w:val="Nadpis1"/>
        <w:tabs>
          <w:tab w:val="left" w:pos="426"/>
        </w:tabs>
        <w:ind w:left="0" w:firstLine="0"/>
      </w:pPr>
      <w:r w:rsidRPr="007A0155">
        <w:t>Prohlašuji tímto čestně, že výše uvedený dodavatel splňuje základní</w:t>
      </w:r>
      <w:r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14:paraId="2F47027B" w14:textId="77777777" w:rsidR="00920C73" w:rsidRPr="00920C73" w:rsidRDefault="00920C73" w:rsidP="007A0155">
      <w:pPr>
        <w:rPr>
          <w:bCs/>
          <w:iCs/>
          <w:highlight w:val="yellow"/>
        </w:rPr>
      </w:pPr>
    </w:p>
    <w:p w14:paraId="215A9805" w14:textId="77777777" w:rsidR="00920C73" w:rsidRPr="00920C73" w:rsidRDefault="00920C73" w:rsidP="007A0155">
      <w:pPr>
        <w:rPr>
          <w:bCs/>
          <w:iCs/>
          <w:highlight w:val="yellow"/>
        </w:rPr>
      </w:pPr>
    </w:p>
    <w:p w14:paraId="4CEEA53B" w14:textId="4439491B" w:rsidR="009C039E" w:rsidRDefault="009C039E" w:rsidP="007C3104">
      <w:pPr>
        <w:pStyle w:val="Nadpis1"/>
        <w:tabs>
          <w:tab w:val="left" w:pos="426"/>
        </w:tabs>
        <w:ind w:left="0" w:firstLine="0"/>
      </w:pPr>
      <w:r w:rsidRPr="007A0155">
        <w:lastRenderedPageBreak/>
        <w:t>Prohlašuji tímto čestně, že výše uvedený dodavatel splňuje profesní způsobilost dle § 77 zákona, tj. že jde o dodavatele,</w:t>
      </w:r>
    </w:p>
    <w:p w14:paraId="7BF06A08" w14:textId="77777777" w:rsidR="00D8508C" w:rsidRDefault="00D8508C" w:rsidP="004B1822">
      <w:pPr>
        <w:spacing w:after="0"/>
      </w:pPr>
    </w:p>
    <w:p w14:paraId="6EC7D70C" w14:textId="77777777" w:rsidR="00C77A80" w:rsidRPr="00D8508C" w:rsidRDefault="00C77A80" w:rsidP="004B1822">
      <w:pPr>
        <w:spacing w:after="0"/>
      </w:pPr>
    </w:p>
    <w:p w14:paraId="7E1E64FE" w14:textId="77777777" w:rsidR="00F375BB" w:rsidRPr="007A0155" w:rsidRDefault="00F375BB" w:rsidP="00F375BB">
      <w:pPr>
        <w:pStyle w:val="Odrky"/>
        <w:ind w:left="426" w:hanging="426"/>
      </w:pPr>
      <w:r w:rsidRPr="007A0155">
        <w:t xml:space="preserve">který </w:t>
      </w:r>
      <w:r w:rsidRPr="00B5454E">
        <w:rPr>
          <w:u w:val="single"/>
        </w:rPr>
        <w:t>je zapsán v obchodním rejstříku</w:t>
      </w:r>
      <w:r w:rsidRPr="007A0155">
        <w:t xml:space="preserve"> nebo jiné obdobné evidenci</w:t>
      </w:r>
    </w:p>
    <w:p w14:paraId="6F1553D7" w14:textId="77777777" w:rsidR="00F375BB" w:rsidRPr="00A63292" w:rsidRDefault="00F375BB" w:rsidP="00F375BB">
      <w:pPr>
        <w:pStyle w:val="Odrky"/>
        <w:numPr>
          <w:ilvl w:val="0"/>
          <w:numId w:val="0"/>
        </w:numPr>
        <w:spacing w:after="0" w:line="276" w:lineRule="auto"/>
        <w:ind w:left="426"/>
      </w:pPr>
      <w:r w:rsidRPr="00A63292">
        <w:t xml:space="preserve">Právní forma: </w:t>
      </w:r>
      <w:r w:rsidRPr="000F5008">
        <w:rPr>
          <w:color w:val="FF0000"/>
          <w:highlight w:val="lightGray"/>
        </w:rPr>
        <w:t>(doplní dodavatel)</w:t>
      </w:r>
      <w:r w:rsidRPr="000F5008">
        <w:rPr>
          <w:color w:val="FF0000"/>
        </w:rPr>
        <w:tab/>
      </w:r>
    </w:p>
    <w:p w14:paraId="203E4AC8" w14:textId="77777777" w:rsidR="00F375BB" w:rsidRPr="00A63292" w:rsidRDefault="00F375BB" w:rsidP="00F375BB">
      <w:pPr>
        <w:pStyle w:val="Odrky"/>
        <w:numPr>
          <w:ilvl w:val="0"/>
          <w:numId w:val="0"/>
        </w:numPr>
        <w:spacing w:after="0" w:line="276" w:lineRule="auto"/>
        <w:ind w:left="426"/>
      </w:pPr>
      <w:r w:rsidRPr="00A63292">
        <w:t xml:space="preserve">Statutárním orgánem společnosti je: </w:t>
      </w:r>
      <w:r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</w:rPr>
        <w:tab/>
      </w:r>
    </w:p>
    <w:p w14:paraId="10C78EE2" w14:textId="77777777" w:rsidR="00F375BB" w:rsidRDefault="00F375BB" w:rsidP="0030392D">
      <w:pPr>
        <w:pStyle w:val="Odrky"/>
        <w:numPr>
          <w:ilvl w:val="0"/>
          <w:numId w:val="0"/>
        </w:numPr>
        <w:spacing w:after="360" w:line="276" w:lineRule="auto"/>
        <w:ind w:left="425"/>
        <w:rPr>
          <w:color w:val="FF0000"/>
        </w:rPr>
      </w:pPr>
      <w:r w:rsidRPr="00A63292">
        <w:t>Za společnost jedná a podepisuje</w:t>
      </w:r>
      <w:r>
        <w:t>:</w:t>
      </w:r>
      <w:r w:rsidRPr="00A63292">
        <w:t xml:space="preserve"> </w:t>
      </w:r>
      <w:r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</w:rPr>
        <w:tab/>
      </w:r>
    </w:p>
    <w:p w14:paraId="43879501" w14:textId="77777777" w:rsidR="000E7B2F" w:rsidRPr="006529DC" w:rsidRDefault="000E7B2F" w:rsidP="004B1822">
      <w:pPr>
        <w:spacing w:after="0"/>
        <w:rPr>
          <w:color w:val="FF0000"/>
        </w:rPr>
      </w:pPr>
    </w:p>
    <w:p w14:paraId="4E15F23A" w14:textId="77777777" w:rsidR="005050DC" w:rsidRPr="007A0155" w:rsidRDefault="005050DC" w:rsidP="005050DC">
      <w:pPr>
        <w:pStyle w:val="Odrky"/>
        <w:ind w:left="426" w:hanging="426"/>
      </w:pPr>
      <w:r w:rsidRPr="007A0155">
        <w:t xml:space="preserve">který </w:t>
      </w:r>
      <w:r w:rsidRPr="00B5454E">
        <w:rPr>
          <w:u w:val="single"/>
        </w:rPr>
        <w:t>je oprávněn podnikat</w:t>
      </w:r>
      <w:r w:rsidRPr="007A0155">
        <w:t xml:space="preserve"> v rozsahu odpovídajícím předmětu veřejné zakázky</w:t>
      </w:r>
    </w:p>
    <w:p w14:paraId="3AFA7C1A" w14:textId="77777777" w:rsidR="005050DC" w:rsidRPr="007A0155" w:rsidRDefault="005050DC" w:rsidP="005050DC">
      <w:pPr>
        <w:spacing w:after="0" w:line="276" w:lineRule="auto"/>
        <w:ind w:left="426"/>
      </w:pPr>
      <w:r w:rsidRPr="00CC5890">
        <w:t>Doklad o oprávnění k podnikání:</w:t>
      </w:r>
      <w:r>
        <w:t xml:space="preserve">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677D3E7" w14:textId="77777777" w:rsidR="005050DC" w:rsidRDefault="005050DC" w:rsidP="005050DC">
      <w:pPr>
        <w:spacing w:after="0" w:line="276" w:lineRule="auto"/>
        <w:ind w:left="426"/>
        <w:rPr>
          <w:szCs w:val="22"/>
        </w:rPr>
      </w:pPr>
      <w:r>
        <w:rPr>
          <w:szCs w:val="22"/>
        </w:rPr>
        <w:t>Předmět podnikání: Výroba, obchod a služby neuvedené v přílohách 1 až 3 živnostenského zákona</w:t>
      </w:r>
    </w:p>
    <w:p w14:paraId="2E091252" w14:textId="77777777" w:rsidR="005050DC" w:rsidRDefault="005050DC" w:rsidP="005050DC">
      <w:pPr>
        <w:spacing w:after="240" w:line="276" w:lineRule="auto"/>
        <w:ind w:left="425"/>
        <w:rPr>
          <w:szCs w:val="22"/>
        </w:rPr>
      </w:pPr>
      <w:r>
        <w:rPr>
          <w:szCs w:val="22"/>
        </w:rPr>
        <w:t xml:space="preserve">Obor činnosti: </w:t>
      </w:r>
      <w:r>
        <w:rPr>
          <w:b/>
          <w:szCs w:val="22"/>
        </w:rPr>
        <w:t>Projektování pozemkových úprav</w:t>
      </w:r>
    </w:p>
    <w:p w14:paraId="2D109F9E" w14:textId="77777777" w:rsidR="005050DC" w:rsidRDefault="005050DC" w:rsidP="005050DC">
      <w:pPr>
        <w:pStyle w:val="Odrky"/>
        <w:spacing w:line="276" w:lineRule="auto"/>
        <w:ind w:left="426" w:hanging="426"/>
        <w:rPr>
          <w:szCs w:val="22"/>
        </w:rPr>
      </w:pPr>
      <w:r>
        <w:rPr>
          <w:szCs w:val="22"/>
        </w:rPr>
        <w:t xml:space="preserve">který </w:t>
      </w:r>
      <w:r w:rsidRPr="00B5454E">
        <w:rPr>
          <w:szCs w:val="22"/>
          <w:u w:val="single"/>
        </w:rPr>
        <w:t xml:space="preserve">je </w:t>
      </w:r>
      <w:r>
        <w:rPr>
          <w:szCs w:val="22"/>
          <w:u w:val="single"/>
        </w:rPr>
        <w:t>oprávněn podnikat</w:t>
      </w:r>
      <w:r>
        <w:rPr>
          <w:szCs w:val="22"/>
        </w:rPr>
        <w:t xml:space="preserve"> v rozsahu odpovídajícím předmětu veřejné zakázky</w:t>
      </w:r>
    </w:p>
    <w:p w14:paraId="71C84357" w14:textId="77777777" w:rsidR="005050DC" w:rsidRDefault="005050DC" w:rsidP="005050DC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Doklad o oprávnění k podnikání: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2ACC63BB" w14:textId="77777777" w:rsidR="005050DC" w:rsidRDefault="005050DC" w:rsidP="005050DC">
      <w:pPr>
        <w:spacing w:after="240" w:line="276" w:lineRule="auto"/>
        <w:ind w:left="425"/>
        <w:rPr>
          <w:b/>
          <w:bCs/>
          <w:szCs w:val="22"/>
        </w:rPr>
      </w:pPr>
      <w:r w:rsidRPr="001B23BB">
        <w:rPr>
          <w:szCs w:val="22"/>
        </w:rPr>
        <w:t>Předmět podnikání:</w:t>
      </w:r>
      <w:r>
        <w:rPr>
          <w:szCs w:val="22"/>
        </w:rPr>
        <w:t xml:space="preserve"> </w:t>
      </w:r>
      <w:r w:rsidRPr="00102C85">
        <w:rPr>
          <w:b/>
          <w:bCs/>
          <w:szCs w:val="22"/>
        </w:rPr>
        <w:t>Výkon zeměměřických činností</w:t>
      </w:r>
    </w:p>
    <w:p w14:paraId="0F05CED9" w14:textId="77777777" w:rsidR="006529DC" w:rsidRPr="006529DC" w:rsidRDefault="006529DC" w:rsidP="005050DC">
      <w:pPr>
        <w:pStyle w:val="Odrky"/>
        <w:spacing w:line="276" w:lineRule="auto"/>
        <w:ind w:left="426" w:hanging="426"/>
        <w:rPr>
          <w:szCs w:val="22"/>
        </w:rPr>
      </w:pPr>
      <w:r w:rsidRPr="006529DC">
        <w:rPr>
          <w:szCs w:val="22"/>
        </w:rPr>
        <w:t xml:space="preserve">který </w:t>
      </w:r>
      <w:r w:rsidRPr="001C1ED4">
        <w:rPr>
          <w:szCs w:val="22"/>
          <w:u w:val="single"/>
        </w:rPr>
        <w:t>je oprávněn podnikat</w:t>
      </w:r>
      <w:r w:rsidRPr="006529DC">
        <w:rPr>
          <w:szCs w:val="22"/>
        </w:rPr>
        <w:t xml:space="preserve"> v rozsahu odpovídajícím předmětu veřejné zakázky</w:t>
      </w:r>
    </w:p>
    <w:p w14:paraId="6CDD0158" w14:textId="77777777" w:rsidR="006529DC" w:rsidRPr="006529DC" w:rsidRDefault="006529DC" w:rsidP="005050DC">
      <w:pPr>
        <w:spacing w:after="0" w:line="276" w:lineRule="auto"/>
        <w:ind w:left="426"/>
      </w:pPr>
      <w:r w:rsidRPr="006529DC">
        <w:t xml:space="preserve">Doklad o oprávnění k podnikání: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758974BE" w14:textId="12AC83C2" w:rsidR="006529DC" w:rsidRDefault="001B23BB" w:rsidP="0030392D">
      <w:pPr>
        <w:spacing w:after="360" w:line="276" w:lineRule="auto"/>
        <w:ind w:left="425"/>
        <w:rPr>
          <w:b/>
          <w:bCs/>
        </w:rPr>
      </w:pPr>
      <w:r w:rsidRPr="001B23BB">
        <w:rPr>
          <w:szCs w:val="22"/>
        </w:rPr>
        <w:t>Předmět podnikání:</w:t>
      </w:r>
      <w:r>
        <w:rPr>
          <w:szCs w:val="22"/>
        </w:rPr>
        <w:t xml:space="preserve"> </w:t>
      </w:r>
      <w:r w:rsidR="006529DC" w:rsidRPr="006529DC">
        <w:rPr>
          <w:b/>
          <w:bCs/>
        </w:rPr>
        <w:t>Projektová činnost ve výstavbě</w:t>
      </w:r>
    </w:p>
    <w:p w14:paraId="74C90409" w14:textId="77777777" w:rsidR="00A6772B" w:rsidRPr="00BB132A" w:rsidRDefault="00A6772B" w:rsidP="00BB132A">
      <w:pPr>
        <w:spacing w:after="0"/>
        <w:rPr>
          <w:color w:val="FF0000"/>
        </w:rPr>
      </w:pPr>
    </w:p>
    <w:p w14:paraId="35508CE4" w14:textId="77777777" w:rsidR="006529DC" w:rsidRPr="00B77D98" w:rsidRDefault="006529DC" w:rsidP="00B77D98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rPr>
          <w:rFonts w:ascii="Arial" w:eastAsia="Times New Roman" w:hAnsi="Arial"/>
          <w:lang w:eastAsia="cs-CZ"/>
        </w:rPr>
      </w:pPr>
      <w:r w:rsidRPr="00B77D98">
        <w:rPr>
          <w:rFonts w:ascii="Arial" w:eastAsia="Times New Roman" w:hAnsi="Arial"/>
          <w:lang w:eastAsia="cs-CZ"/>
        </w:rPr>
        <w:t xml:space="preserve">který </w:t>
      </w:r>
      <w:r w:rsidRPr="001C1ED4">
        <w:rPr>
          <w:rFonts w:ascii="Arial" w:eastAsia="Times New Roman" w:hAnsi="Arial"/>
          <w:u w:val="single"/>
          <w:lang w:eastAsia="cs-CZ"/>
        </w:rPr>
        <w:t>je odborně způsobilý</w:t>
      </w:r>
      <w:r w:rsidRPr="00B77D98">
        <w:rPr>
          <w:rFonts w:ascii="Arial" w:eastAsia="Times New Roman" w:hAnsi="Arial"/>
          <w:lang w:eastAsia="cs-CZ"/>
        </w:rPr>
        <w:t xml:space="preserve"> nebo disponuje osobou, jejíž prostřednictvím odbornou způsobilost zabezpečuje</w:t>
      </w:r>
    </w:p>
    <w:p w14:paraId="6E39E802" w14:textId="77777777" w:rsidR="006529DC" w:rsidRPr="006529DC" w:rsidRDefault="006529DC" w:rsidP="00030E4C">
      <w:pPr>
        <w:spacing w:after="0" w:line="276" w:lineRule="auto"/>
        <w:ind w:left="426"/>
      </w:pPr>
      <w:r w:rsidRPr="006529DC">
        <w:t xml:space="preserve">Osoba zabezpečující odbornou způsobilost: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3E86851F" w14:textId="49120E17" w:rsidR="006529DC" w:rsidRPr="006529DC" w:rsidRDefault="006529DC" w:rsidP="00030E4C">
      <w:pPr>
        <w:spacing w:after="0" w:line="276" w:lineRule="auto"/>
        <w:ind w:left="426"/>
        <w:rPr>
          <w:szCs w:val="22"/>
        </w:rPr>
      </w:pPr>
      <w:r w:rsidRPr="006529DC">
        <w:t xml:space="preserve">Obor: </w:t>
      </w:r>
      <w:r w:rsidRPr="006529DC">
        <w:rPr>
          <w:b/>
          <w:szCs w:val="22"/>
        </w:rPr>
        <w:t>Úřední oprávnění k projektování pozemkových úprav</w:t>
      </w:r>
      <w:r w:rsidRPr="006529DC">
        <w:rPr>
          <w:color w:val="FF0000"/>
          <w:szCs w:val="22"/>
        </w:rPr>
        <w:tab/>
        <w:t xml:space="preserve"> </w:t>
      </w:r>
      <w:r w:rsidRPr="006529DC">
        <w:rPr>
          <w:rFonts w:cs="Arial"/>
          <w:szCs w:val="22"/>
        </w:rPr>
        <w:t>dle zák</w:t>
      </w:r>
      <w:r w:rsidR="00D57F1C">
        <w:rPr>
          <w:rFonts w:cs="Arial"/>
          <w:szCs w:val="22"/>
        </w:rPr>
        <w:t>.</w:t>
      </w:r>
      <w:r w:rsidRPr="006529DC">
        <w:rPr>
          <w:rFonts w:cs="Arial"/>
          <w:szCs w:val="22"/>
        </w:rPr>
        <w:t xml:space="preserve"> č. 139/2002 Sb.</w:t>
      </w:r>
      <w:r w:rsidR="005F2B8D">
        <w:rPr>
          <w:rFonts w:cs="Arial"/>
          <w:szCs w:val="22"/>
        </w:rPr>
        <w:t>,</w:t>
      </w:r>
    </w:p>
    <w:p w14:paraId="49ADBB6C" w14:textId="77777777" w:rsidR="006529DC" w:rsidRPr="006529DC" w:rsidRDefault="006529DC" w:rsidP="00030E4C">
      <w:pPr>
        <w:spacing w:line="276" w:lineRule="auto"/>
        <w:ind w:left="426"/>
      </w:pPr>
      <w:r w:rsidRPr="006529DC">
        <w:t xml:space="preserve">Číslo jednací rozhodnutí: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28FBEAD0" w14:textId="77777777" w:rsidR="006529DC" w:rsidRPr="006529DC" w:rsidRDefault="006529DC" w:rsidP="00030E4C">
      <w:pPr>
        <w:ind w:left="426"/>
      </w:pPr>
      <w:r w:rsidRPr="006529DC">
        <w:t xml:space="preserve">Osoba zabezpečující odbornou způsobilost dodavatele je </w:t>
      </w:r>
      <w:r w:rsidRPr="006529DC">
        <w:rPr>
          <w:highlight w:val="lightGray"/>
        </w:rPr>
        <w:t>zaměstnanec/ poddodavatel/ statutární orgán</w:t>
      </w:r>
      <w:r w:rsidRPr="006529DC">
        <w:t xml:space="preserve"> dodavatele o veřejnou zakázku.</w:t>
      </w:r>
    </w:p>
    <w:p w14:paraId="636BF977" w14:textId="77777777" w:rsidR="006529DC" w:rsidRPr="006529DC" w:rsidRDefault="006529DC" w:rsidP="00B53507"/>
    <w:p w14:paraId="404E2425" w14:textId="77777777" w:rsidR="006529DC" w:rsidRPr="005F2B8D" w:rsidRDefault="006529DC" w:rsidP="005F2B8D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rPr>
          <w:rFonts w:ascii="Arial" w:eastAsia="Times New Roman" w:hAnsi="Arial"/>
          <w:lang w:eastAsia="cs-CZ"/>
        </w:rPr>
      </w:pPr>
      <w:r w:rsidRPr="005F2B8D">
        <w:rPr>
          <w:rFonts w:ascii="Arial" w:eastAsia="Times New Roman" w:hAnsi="Arial"/>
          <w:lang w:eastAsia="cs-CZ"/>
        </w:rPr>
        <w:t xml:space="preserve">který </w:t>
      </w:r>
      <w:r w:rsidRPr="006E1E14">
        <w:rPr>
          <w:rFonts w:ascii="Arial" w:eastAsia="Times New Roman" w:hAnsi="Arial"/>
          <w:u w:val="single"/>
          <w:lang w:eastAsia="cs-CZ"/>
        </w:rPr>
        <w:t>je odborně způsobilý</w:t>
      </w:r>
      <w:r w:rsidRPr="005F2B8D">
        <w:rPr>
          <w:rFonts w:ascii="Arial" w:eastAsia="Times New Roman" w:hAnsi="Arial"/>
          <w:lang w:eastAsia="cs-CZ"/>
        </w:rPr>
        <w:t xml:space="preserve"> nebo disponuje osobou, jejíž prostřednictvím odbornou způsobilost zabezpečuje</w:t>
      </w:r>
    </w:p>
    <w:p w14:paraId="10CD7816" w14:textId="77777777" w:rsidR="006529DC" w:rsidRPr="006529DC" w:rsidRDefault="006529DC" w:rsidP="005F2B8D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358492E6" w14:textId="3116F4B4" w:rsidR="006529DC" w:rsidRPr="006529DC" w:rsidRDefault="006529DC" w:rsidP="005F2B8D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 xml:space="preserve">Úřední oprávnění pro ověřování výsledků zeměměřických činností </w:t>
      </w:r>
      <w:r w:rsidRPr="006529DC">
        <w:rPr>
          <w:rFonts w:eastAsia="Calibri" w:cs="Arial"/>
          <w:szCs w:val="22"/>
          <w:lang w:eastAsia="en-US"/>
        </w:rPr>
        <w:t xml:space="preserve">s rozsahem uvedeným v ustanovení </w:t>
      </w:r>
      <w:r w:rsidRPr="006529DC">
        <w:rPr>
          <w:rFonts w:eastAsia="Calibri" w:cs="Arial"/>
          <w:szCs w:val="22"/>
          <w:u w:val="single"/>
          <w:lang w:eastAsia="en-US"/>
        </w:rPr>
        <w:t>§ 16f odst. 1 písm. a) a b)</w:t>
      </w:r>
      <w:r w:rsidRPr="006529DC">
        <w:rPr>
          <w:rFonts w:eastAsia="Calibri" w:cs="Arial"/>
          <w:szCs w:val="22"/>
          <w:lang w:eastAsia="en-US"/>
        </w:rPr>
        <w:t xml:space="preserve"> zákona č. 200/1994 Sb.,</w:t>
      </w:r>
    </w:p>
    <w:p w14:paraId="3A045028" w14:textId="77777777" w:rsidR="006529DC" w:rsidRPr="006529DC" w:rsidRDefault="006529DC" w:rsidP="005F2B8D">
      <w:pPr>
        <w:spacing w:line="276" w:lineRule="auto"/>
        <w:ind w:left="426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jednací rozhodnutí ČÚZK: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5283D6C3" w14:textId="54B62020" w:rsidR="006529DC" w:rsidRPr="006529DC" w:rsidRDefault="006529DC" w:rsidP="006E1E14">
      <w:pPr>
        <w:ind w:left="426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6529DC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6529DC">
        <w:rPr>
          <w:rFonts w:eastAsia="Calibri" w:cs="Arial"/>
          <w:szCs w:val="22"/>
          <w:lang w:eastAsia="en-US"/>
        </w:rPr>
        <w:t xml:space="preserve"> dodavatele o veřejnou zakázku</w:t>
      </w:r>
      <w:r w:rsidR="00311302">
        <w:rPr>
          <w:rFonts w:eastAsia="Calibri" w:cs="Arial"/>
          <w:szCs w:val="22"/>
          <w:lang w:eastAsia="en-US"/>
        </w:rPr>
        <w:t>.</w:t>
      </w:r>
    </w:p>
    <w:p w14:paraId="26D2D494" w14:textId="77777777" w:rsidR="006529DC" w:rsidRDefault="006529DC" w:rsidP="00B53507"/>
    <w:p w14:paraId="130538CE" w14:textId="77777777" w:rsidR="00B53507" w:rsidRDefault="00B53507" w:rsidP="00B53507"/>
    <w:p w14:paraId="0711C24F" w14:textId="77777777" w:rsidR="00B53507" w:rsidRDefault="00B53507" w:rsidP="00B53507"/>
    <w:p w14:paraId="0131EE29" w14:textId="77777777" w:rsidR="006529DC" w:rsidRPr="006E1E14" w:rsidRDefault="006529DC" w:rsidP="006E1E14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rPr>
          <w:rFonts w:ascii="Arial" w:eastAsia="Times New Roman" w:hAnsi="Arial"/>
          <w:lang w:eastAsia="cs-CZ"/>
        </w:rPr>
      </w:pPr>
      <w:r w:rsidRPr="006E1E14">
        <w:rPr>
          <w:rFonts w:ascii="Arial" w:eastAsia="Times New Roman" w:hAnsi="Arial"/>
          <w:lang w:eastAsia="cs-CZ"/>
        </w:rPr>
        <w:lastRenderedPageBreak/>
        <w:t xml:space="preserve">který </w:t>
      </w:r>
      <w:r w:rsidRPr="006E1E14">
        <w:rPr>
          <w:rFonts w:ascii="Arial" w:eastAsia="Times New Roman" w:hAnsi="Arial"/>
          <w:u w:val="single"/>
          <w:lang w:eastAsia="cs-CZ"/>
        </w:rPr>
        <w:t>je odborně způsobilý</w:t>
      </w:r>
      <w:r w:rsidRPr="006E1E14">
        <w:rPr>
          <w:rFonts w:ascii="Arial" w:eastAsia="Times New Roman" w:hAnsi="Arial"/>
          <w:lang w:eastAsia="cs-CZ"/>
        </w:rPr>
        <w:t xml:space="preserve"> nebo disponuje osobou, jejíž prostřednictvím odbornou způsobilost zabezpečuje</w:t>
      </w:r>
    </w:p>
    <w:p w14:paraId="738A5DCD" w14:textId="77777777" w:rsidR="006529DC" w:rsidRPr="006529DC" w:rsidRDefault="006529DC" w:rsidP="00576108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1E3D898C" w14:textId="163C5617" w:rsidR="006529DC" w:rsidRPr="006529DC" w:rsidRDefault="006529DC" w:rsidP="00576108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>Dopravní stavby</w:t>
      </w:r>
    </w:p>
    <w:p w14:paraId="39D2797B" w14:textId="77777777" w:rsidR="006529DC" w:rsidRPr="006529DC" w:rsidRDefault="006529DC" w:rsidP="00576108">
      <w:pPr>
        <w:spacing w:line="276" w:lineRule="auto"/>
        <w:ind w:left="426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autorizace: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5A8B314F" w14:textId="69852F21" w:rsidR="006529DC" w:rsidRPr="006529DC" w:rsidRDefault="006529DC" w:rsidP="00576108">
      <w:pPr>
        <w:ind w:left="426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6529DC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6529DC">
        <w:rPr>
          <w:rFonts w:eastAsia="Calibri" w:cs="Arial"/>
          <w:szCs w:val="22"/>
          <w:lang w:eastAsia="en-US"/>
        </w:rPr>
        <w:t xml:space="preserve"> dodavatele o veřejnou zakázku</w:t>
      </w:r>
      <w:r w:rsidR="00031424">
        <w:rPr>
          <w:rFonts w:eastAsia="Calibri" w:cs="Arial"/>
          <w:szCs w:val="22"/>
          <w:lang w:eastAsia="en-US"/>
        </w:rPr>
        <w:t>.</w:t>
      </w:r>
    </w:p>
    <w:p w14:paraId="28EF846F" w14:textId="77777777" w:rsidR="006529DC" w:rsidRPr="00017F4F" w:rsidRDefault="006529DC" w:rsidP="00B53507"/>
    <w:p w14:paraId="07B85CE9" w14:textId="77777777" w:rsidR="006529DC" w:rsidRPr="003B460F" w:rsidRDefault="006529DC" w:rsidP="003B460F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rPr>
          <w:rFonts w:ascii="Arial" w:eastAsia="Times New Roman" w:hAnsi="Arial"/>
          <w:lang w:eastAsia="cs-CZ"/>
        </w:rPr>
      </w:pPr>
      <w:r w:rsidRPr="003B460F">
        <w:rPr>
          <w:rFonts w:ascii="Arial" w:eastAsia="Times New Roman" w:hAnsi="Arial"/>
          <w:lang w:eastAsia="cs-CZ"/>
        </w:rPr>
        <w:t xml:space="preserve">který </w:t>
      </w:r>
      <w:r w:rsidRPr="004E7021">
        <w:rPr>
          <w:rFonts w:ascii="Arial" w:eastAsia="Times New Roman" w:hAnsi="Arial"/>
          <w:u w:val="single"/>
          <w:lang w:eastAsia="cs-CZ"/>
        </w:rPr>
        <w:t>je odborně způsobilý</w:t>
      </w:r>
      <w:r w:rsidRPr="003B460F">
        <w:rPr>
          <w:rFonts w:ascii="Arial" w:eastAsia="Times New Roman" w:hAnsi="Arial"/>
          <w:lang w:eastAsia="cs-CZ"/>
        </w:rPr>
        <w:t xml:space="preserve"> nebo disponuje osobou, jejíž prostřednictvím odbornou způsobilost zabezpečuje</w:t>
      </w:r>
    </w:p>
    <w:p w14:paraId="46D10E2B" w14:textId="77777777" w:rsidR="006529DC" w:rsidRPr="006529DC" w:rsidRDefault="006529DC" w:rsidP="004E7021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5D1951F3" w14:textId="5024B700" w:rsidR="006529DC" w:rsidRPr="006529DC" w:rsidRDefault="006529DC" w:rsidP="004E7021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>Stavby vodního hospodářství a krajinného inženýrství (vodohospodářské stavby)</w:t>
      </w:r>
    </w:p>
    <w:p w14:paraId="2F69B850" w14:textId="77777777" w:rsidR="006529DC" w:rsidRPr="006529DC" w:rsidRDefault="006529DC" w:rsidP="004E7021">
      <w:pPr>
        <w:spacing w:line="276" w:lineRule="auto"/>
        <w:ind w:left="426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autorizace: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05D09129" w14:textId="77777777" w:rsidR="006529DC" w:rsidRPr="006529DC" w:rsidRDefault="006529DC" w:rsidP="007978E7">
      <w:pPr>
        <w:spacing w:line="280" w:lineRule="atLeast"/>
        <w:ind w:left="425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6529DC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6529DC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2D5D78EF" w14:textId="77777777" w:rsidR="006529DC" w:rsidRPr="007978E7" w:rsidRDefault="006529DC" w:rsidP="00B53507">
      <w:pPr>
        <w:rPr>
          <w:rFonts w:eastAsia="Calibri" w:cs="Arial"/>
          <w:szCs w:val="22"/>
          <w:highlight w:val="lightGray"/>
          <w:lang w:eastAsia="en-US"/>
        </w:rPr>
      </w:pPr>
    </w:p>
    <w:p w14:paraId="75F534A6" w14:textId="77777777" w:rsidR="006529DC" w:rsidRPr="00017F4F" w:rsidRDefault="006529DC" w:rsidP="00017F4F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rPr>
          <w:rFonts w:ascii="Arial" w:eastAsia="Times New Roman" w:hAnsi="Arial"/>
          <w:lang w:eastAsia="cs-CZ"/>
        </w:rPr>
      </w:pPr>
      <w:r w:rsidRPr="00017F4F">
        <w:rPr>
          <w:rFonts w:ascii="Arial" w:eastAsia="Times New Roman" w:hAnsi="Arial"/>
          <w:lang w:eastAsia="cs-CZ"/>
        </w:rPr>
        <w:t xml:space="preserve">který </w:t>
      </w:r>
      <w:r w:rsidRPr="00626C95">
        <w:rPr>
          <w:rFonts w:ascii="Arial" w:eastAsia="Times New Roman" w:hAnsi="Arial"/>
          <w:u w:val="single"/>
          <w:lang w:eastAsia="cs-CZ"/>
        </w:rPr>
        <w:t>je odborně způsobilý</w:t>
      </w:r>
      <w:r w:rsidRPr="00017F4F">
        <w:rPr>
          <w:rFonts w:ascii="Arial" w:eastAsia="Times New Roman" w:hAnsi="Arial"/>
          <w:lang w:eastAsia="cs-CZ"/>
        </w:rPr>
        <w:t xml:space="preserve"> nebo disponuje osobou, jejíž prostřednictvím odbornou způsobilost zabezpečuje</w:t>
      </w:r>
    </w:p>
    <w:p w14:paraId="5AF1BD9D" w14:textId="77777777" w:rsidR="006529DC" w:rsidRPr="006529DC" w:rsidRDefault="006529DC" w:rsidP="00017F4F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Osoba zabezpečující odbornou způsobilost: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07040CE0" w14:textId="2E22C95E" w:rsidR="006529DC" w:rsidRPr="006529DC" w:rsidRDefault="006529DC" w:rsidP="00017F4F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 xml:space="preserve">Obor: </w:t>
      </w:r>
      <w:r w:rsidRPr="006529DC">
        <w:rPr>
          <w:rFonts w:eastAsia="Calibri" w:cs="Arial"/>
          <w:b/>
          <w:bCs/>
          <w:szCs w:val="22"/>
          <w:lang w:eastAsia="en-US"/>
        </w:rPr>
        <w:t>Územní systémy ekologické stability</w:t>
      </w:r>
    </w:p>
    <w:p w14:paraId="416EA2E0" w14:textId="77777777" w:rsidR="006529DC" w:rsidRPr="006529DC" w:rsidRDefault="006529DC" w:rsidP="00017F4F">
      <w:pPr>
        <w:spacing w:line="276" w:lineRule="auto"/>
        <w:ind w:left="426"/>
        <w:rPr>
          <w:rFonts w:eastAsia="Calibri" w:cs="Arial"/>
          <w:szCs w:val="22"/>
          <w:lang w:eastAsia="en-US"/>
        </w:rPr>
      </w:pPr>
      <w:r w:rsidRPr="006529DC">
        <w:rPr>
          <w:rFonts w:eastAsia="Calibri" w:cs="Arial"/>
          <w:szCs w:val="22"/>
          <w:lang w:eastAsia="en-US"/>
        </w:rPr>
        <w:t>Číslo autorizace:</w:t>
      </w:r>
      <w:r w:rsidRPr="006529DC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6529DC">
        <w:rPr>
          <w:rFonts w:eastAsia="Calibri" w:cs="Arial"/>
          <w:color w:val="FF0000"/>
          <w:szCs w:val="22"/>
          <w:lang w:eastAsia="en-US"/>
        </w:rPr>
        <w:tab/>
      </w:r>
    </w:p>
    <w:p w14:paraId="4C6B3960" w14:textId="77777777" w:rsidR="006529DC" w:rsidRPr="006529DC" w:rsidRDefault="006529DC" w:rsidP="00AC3386">
      <w:pPr>
        <w:ind w:left="426"/>
        <w:rPr>
          <w:rFonts w:cs="Arial"/>
        </w:rPr>
      </w:pPr>
      <w:r w:rsidRPr="006529DC">
        <w:rPr>
          <w:rFonts w:cs="Arial"/>
        </w:rPr>
        <w:t xml:space="preserve">Osoba zabezpečující odbornou způsobilost dodavatele je </w:t>
      </w:r>
      <w:r w:rsidRPr="006529DC">
        <w:rPr>
          <w:rFonts w:cs="Arial"/>
          <w:highlight w:val="lightGray"/>
        </w:rPr>
        <w:t>zaměstnanec/ poddodavatel/ statutární orgán</w:t>
      </w:r>
      <w:r w:rsidRPr="006529DC">
        <w:rPr>
          <w:rFonts w:cs="Arial"/>
        </w:rPr>
        <w:t xml:space="preserve"> dodavatele o veřejnou zakázku</w:t>
      </w:r>
    </w:p>
    <w:p w14:paraId="4884F516" w14:textId="77777777" w:rsidR="006529DC" w:rsidRPr="007978E7" w:rsidRDefault="006529DC" w:rsidP="00AC3386">
      <w:pPr>
        <w:rPr>
          <w:rFonts w:eastAsia="Calibri" w:cs="Arial"/>
          <w:szCs w:val="22"/>
          <w:highlight w:val="lightGray"/>
          <w:lang w:eastAsia="en-US"/>
        </w:rPr>
      </w:pPr>
    </w:p>
    <w:p w14:paraId="2FBB2555" w14:textId="77777777" w:rsidR="006529DC" w:rsidRPr="00626C95" w:rsidRDefault="006529DC" w:rsidP="00626C95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rPr>
          <w:rFonts w:ascii="Arial" w:eastAsia="Times New Roman" w:hAnsi="Arial"/>
          <w:lang w:eastAsia="cs-CZ"/>
        </w:rPr>
      </w:pPr>
      <w:r w:rsidRPr="00626C95">
        <w:rPr>
          <w:rFonts w:ascii="Arial" w:eastAsia="Times New Roman" w:hAnsi="Arial"/>
          <w:lang w:eastAsia="cs-CZ"/>
        </w:rPr>
        <w:t xml:space="preserve">který </w:t>
      </w:r>
      <w:r w:rsidRPr="00626C95">
        <w:rPr>
          <w:rFonts w:ascii="Arial" w:eastAsia="Times New Roman" w:hAnsi="Arial"/>
          <w:u w:val="single"/>
          <w:lang w:eastAsia="cs-CZ"/>
        </w:rPr>
        <w:t>je odborně způsobilý</w:t>
      </w:r>
      <w:r w:rsidRPr="00626C95">
        <w:rPr>
          <w:rFonts w:ascii="Arial" w:eastAsia="Times New Roman" w:hAnsi="Arial"/>
          <w:lang w:eastAsia="cs-CZ"/>
        </w:rPr>
        <w:t xml:space="preserve"> nebo disponuje osobou, jejíž prostřednictvím odbornou způsobilost zabezpečuje</w:t>
      </w:r>
    </w:p>
    <w:p w14:paraId="39940DA3" w14:textId="77777777" w:rsidR="006529DC" w:rsidRPr="00A55378" w:rsidRDefault="006529DC" w:rsidP="00A55378">
      <w:pPr>
        <w:spacing w:after="200" w:line="276" w:lineRule="auto"/>
        <w:ind w:left="426"/>
        <w:contextualSpacing/>
        <w:rPr>
          <w:rFonts w:eastAsia="Calibri" w:cs="Arial"/>
          <w:szCs w:val="22"/>
          <w:lang w:eastAsia="en-US"/>
        </w:rPr>
      </w:pPr>
      <w:r w:rsidRPr="00A55378">
        <w:rPr>
          <w:rFonts w:eastAsia="Calibri" w:cs="Arial"/>
          <w:szCs w:val="22"/>
          <w:lang w:eastAsia="en-US"/>
        </w:rPr>
        <w:t xml:space="preserve">Osoba zabezpečující odbornou způsobilost: </w:t>
      </w:r>
      <w:r w:rsidRPr="007D7368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7D7368">
        <w:rPr>
          <w:rFonts w:eastAsia="Calibri" w:cs="Arial"/>
          <w:color w:val="FF0000"/>
          <w:szCs w:val="22"/>
          <w:highlight w:val="lightGray"/>
          <w:lang w:eastAsia="en-US"/>
        </w:rPr>
        <w:tab/>
      </w:r>
    </w:p>
    <w:p w14:paraId="7FDC054C" w14:textId="572948AE" w:rsidR="006529DC" w:rsidRPr="00A55378" w:rsidRDefault="006529DC" w:rsidP="00A55378">
      <w:pPr>
        <w:spacing w:after="200" w:line="276" w:lineRule="auto"/>
        <w:ind w:left="426"/>
        <w:contextualSpacing/>
        <w:rPr>
          <w:rFonts w:eastAsia="Calibri" w:cs="Arial"/>
          <w:color w:val="FF0000"/>
          <w:szCs w:val="22"/>
          <w:lang w:eastAsia="en-US"/>
        </w:rPr>
      </w:pPr>
      <w:r w:rsidRPr="00A55378">
        <w:rPr>
          <w:rFonts w:eastAsia="Calibri" w:cs="Arial"/>
          <w:szCs w:val="22"/>
          <w:lang w:eastAsia="en-US"/>
        </w:rPr>
        <w:t xml:space="preserve">Obor: </w:t>
      </w:r>
      <w:r w:rsidRPr="00A55378">
        <w:rPr>
          <w:b/>
          <w:bCs/>
        </w:rPr>
        <w:t>Ekonomika, odvětví ceny a odhady, specializace na pozemky (vč</w:t>
      </w:r>
      <w:r w:rsidR="007948F6">
        <w:rPr>
          <w:b/>
          <w:bCs/>
        </w:rPr>
        <w:t>etně</w:t>
      </w:r>
      <w:r w:rsidRPr="00A55378">
        <w:rPr>
          <w:b/>
          <w:bCs/>
        </w:rPr>
        <w:t xml:space="preserve"> lesních) a trvalé porosty (vč</w:t>
      </w:r>
      <w:r w:rsidR="007948F6">
        <w:rPr>
          <w:b/>
          <w:bCs/>
        </w:rPr>
        <w:t>etně</w:t>
      </w:r>
      <w:r w:rsidRPr="00A55378">
        <w:rPr>
          <w:b/>
          <w:bCs/>
        </w:rPr>
        <w:t> lesních porostů)</w:t>
      </w:r>
    </w:p>
    <w:p w14:paraId="36C421B5" w14:textId="77777777" w:rsidR="006529DC" w:rsidRPr="006529DC" w:rsidRDefault="006529DC" w:rsidP="00A55378">
      <w:pPr>
        <w:spacing w:line="276" w:lineRule="auto"/>
        <w:ind w:left="426"/>
        <w:rPr>
          <w:rFonts w:eastAsia="Calibri" w:cs="Arial"/>
          <w:color w:val="FF0000"/>
          <w:szCs w:val="22"/>
          <w:lang w:eastAsia="en-US"/>
        </w:rPr>
      </w:pPr>
      <w:r w:rsidRPr="00A55378">
        <w:rPr>
          <w:rFonts w:eastAsia="Calibri" w:cs="Arial"/>
          <w:szCs w:val="22"/>
          <w:lang w:eastAsia="en-US"/>
        </w:rPr>
        <w:t xml:space="preserve">Oprávnění: </w:t>
      </w:r>
      <w:r w:rsidRPr="007D7368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7D7368">
        <w:rPr>
          <w:rFonts w:eastAsia="Calibri" w:cs="Arial"/>
          <w:color w:val="FF0000"/>
          <w:szCs w:val="22"/>
          <w:highlight w:val="lightGray"/>
          <w:lang w:eastAsia="en-US"/>
        </w:rPr>
        <w:tab/>
      </w:r>
    </w:p>
    <w:p w14:paraId="1D4DE237" w14:textId="77777777" w:rsidR="006529DC" w:rsidRDefault="006529DC" w:rsidP="00AC3386">
      <w:pPr>
        <w:ind w:left="425"/>
        <w:rPr>
          <w:rFonts w:cs="Arial"/>
        </w:rPr>
      </w:pPr>
      <w:r w:rsidRPr="006529DC">
        <w:rPr>
          <w:rFonts w:cs="Arial"/>
        </w:rPr>
        <w:t xml:space="preserve">Osoba zabezpečující odbornou způsobilost dodavatele je </w:t>
      </w:r>
      <w:r w:rsidRPr="006529DC">
        <w:rPr>
          <w:rFonts w:cs="Arial"/>
          <w:highlight w:val="lightGray"/>
        </w:rPr>
        <w:t>zaměstnanec/ poddodavatel/ statutární orgán</w:t>
      </w:r>
      <w:r w:rsidRPr="006529DC">
        <w:rPr>
          <w:rFonts w:cs="Arial"/>
        </w:rPr>
        <w:t xml:space="preserve"> dodavatele o veřejnou zakázku.</w:t>
      </w:r>
    </w:p>
    <w:p w14:paraId="6C6FD790" w14:textId="77777777" w:rsidR="006529DC" w:rsidRPr="00B53507" w:rsidRDefault="006529DC" w:rsidP="006529DC"/>
    <w:p w14:paraId="3DFFB22A" w14:textId="420AF3CE" w:rsidR="00B772F7" w:rsidRDefault="00B772F7">
      <w:pPr>
        <w:spacing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289EC3CF" w14:textId="00EDC13C" w:rsidR="007C519B" w:rsidRPr="007A0155" w:rsidRDefault="007C519B" w:rsidP="00B04AFE">
      <w:pPr>
        <w:pStyle w:val="Nadpis1"/>
        <w:tabs>
          <w:tab w:val="left" w:pos="426"/>
        </w:tabs>
        <w:ind w:left="0" w:firstLine="0"/>
      </w:pPr>
      <w:r w:rsidRPr="007A0155">
        <w:lastRenderedPageBreak/>
        <w:t>Prohlašuji tímto čestně, že výše uvedený dodavatel splňuje technickou kvalifikaci dle § 7</w:t>
      </w:r>
      <w:r w:rsidR="0061540C" w:rsidRPr="007A0155">
        <w:t>9</w:t>
      </w:r>
      <w:r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2E1C8B6D" w14:textId="07B307CE" w:rsidR="00833878" w:rsidRPr="00833878" w:rsidRDefault="00833878" w:rsidP="00833878">
      <w:pPr>
        <w:pStyle w:val="Odrky2"/>
        <w:numPr>
          <w:ilvl w:val="0"/>
          <w:numId w:val="0"/>
        </w:numPr>
        <w:rPr>
          <w:b w:val="0"/>
          <w:bCs/>
        </w:rPr>
      </w:pPr>
      <w:r w:rsidRPr="00833878">
        <w:rPr>
          <w:b w:val="0"/>
          <w:bCs/>
        </w:rPr>
        <w:t>S</w:t>
      </w:r>
      <w:r w:rsidRPr="00833878">
        <w:rPr>
          <w:b w:val="0"/>
          <w:bCs/>
        </w:rPr>
        <w:t>eznam významných služeb: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0"/>
      </w:tblGrid>
      <w:tr w:rsidR="00833878" w:rsidRPr="00CC5890" w14:paraId="75824C83" w14:textId="77777777" w:rsidTr="00CB342D">
        <w:trPr>
          <w:trHeight w:val="340"/>
        </w:trPr>
        <w:tc>
          <w:tcPr>
            <w:tcW w:w="2835" w:type="dxa"/>
          </w:tcPr>
          <w:p w14:paraId="181D8F1F" w14:textId="77777777" w:rsidR="00833878" w:rsidRPr="00CC5890" w:rsidRDefault="00833878" w:rsidP="00CB342D">
            <w:pPr>
              <w:spacing w:after="0"/>
            </w:pPr>
            <w:r w:rsidRPr="00CC5890">
              <w:t>Název služby:</w:t>
            </w:r>
          </w:p>
        </w:tc>
        <w:tc>
          <w:tcPr>
            <w:tcW w:w="6232" w:type="dxa"/>
          </w:tcPr>
          <w:p w14:paraId="4108466B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751F200B" w14:textId="77777777" w:rsidTr="00CB342D">
        <w:trPr>
          <w:trHeight w:val="340"/>
        </w:trPr>
        <w:tc>
          <w:tcPr>
            <w:tcW w:w="9067" w:type="dxa"/>
            <w:gridSpan w:val="2"/>
          </w:tcPr>
          <w:p w14:paraId="22BE2F09" w14:textId="77777777" w:rsidR="00833878" w:rsidRPr="00CC5890" w:rsidRDefault="00833878" w:rsidP="00CB342D">
            <w:pPr>
              <w:spacing w:after="0"/>
            </w:pPr>
            <w:r w:rsidRPr="00CC5890">
              <w:t>Objednatel:</w:t>
            </w:r>
          </w:p>
        </w:tc>
      </w:tr>
      <w:tr w:rsidR="00833878" w:rsidRPr="00CC5890" w14:paraId="1C3A12E3" w14:textId="77777777" w:rsidTr="00CB342D">
        <w:trPr>
          <w:trHeight w:val="340"/>
        </w:trPr>
        <w:tc>
          <w:tcPr>
            <w:tcW w:w="2835" w:type="dxa"/>
          </w:tcPr>
          <w:p w14:paraId="461D338B" w14:textId="77777777" w:rsidR="00833878" w:rsidRPr="00CC5890" w:rsidRDefault="00833878" w:rsidP="00CB342D">
            <w:pPr>
              <w:spacing w:after="0"/>
            </w:pPr>
            <w:r>
              <w:t>Název:</w:t>
            </w:r>
          </w:p>
        </w:tc>
        <w:tc>
          <w:tcPr>
            <w:tcW w:w="6232" w:type="dxa"/>
          </w:tcPr>
          <w:p w14:paraId="694F248D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11780142" w14:textId="77777777" w:rsidTr="00CB342D">
        <w:trPr>
          <w:trHeight w:val="340"/>
        </w:trPr>
        <w:tc>
          <w:tcPr>
            <w:tcW w:w="2835" w:type="dxa"/>
          </w:tcPr>
          <w:p w14:paraId="7AF343E3" w14:textId="77777777" w:rsidR="00833878" w:rsidRDefault="00833878" w:rsidP="00CB342D">
            <w:pPr>
              <w:spacing w:after="0"/>
            </w:pPr>
            <w:r>
              <w:t>Kontaktní adresa:</w:t>
            </w:r>
          </w:p>
        </w:tc>
        <w:tc>
          <w:tcPr>
            <w:tcW w:w="6232" w:type="dxa"/>
          </w:tcPr>
          <w:p w14:paraId="618048DC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322DC8B0" w14:textId="77777777" w:rsidTr="00CB342D">
        <w:trPr>
          <w:trHeight w:val="340"/>
        </w:trPr>
        <w:tc>
          <w:tcPr>
            <w:tcW w:w="2835" w:type="dxa"/>
          </w:tcPr>
          <w:p w14:paraId="43D4F294" w14:textId="77777777" w:rsidR="00833878" w:rsidRPr="00CC5890" w:rsidRDefault="00833878" w:rsidP="00CB342D">
            <w:pPr>
              <w:spacing w:after="0"/>
            </w:pPr>
            <w:r>
              <w:t>Telefon:</w:t>
            </w:r>
          </w:p>
        </w:tc>
        <w:tc>
          <w:tcPr>
            <w:tcW w:w="6232" w:type="dxa"/>
          </w:tcPr>
          <w:p w14:paraId="5B6AFB0B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15E2EBBD" w14:textId="77777777" w:rsidTr="00CB342D">
        <w:trPr>
          <w:trHeight w:val="340"/>
        </w:trPr>
        <w:tc>
          <w:tcPr>
            <w:tcW w:w="2835" w:type="dxa"/>
          </w:tcPr>
          <w:p w14:paraId="2178CCCC" w14:textId="77777777" w:rsidR="00833878" w:rsidRPr="00CC5890" w:rsidRDefault="00833878" w:rsidP="00CB342D">
            <w:pPr>
              <w:spacing w:after="0"/>
            </w:pPr>
            <w:r>
              <w:t>E-mail:</w:t>
            </w:r>
          </w:p>
        </w:tc>
        <w:tc>
          <w:tcPr>
            <w:tcW w:w="6232" w:type="dxa"/>
          </w:tcPr>
          <w:p w14:paraId="3255852D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6C7BF06E" w14:textId="77777777" w:rsidTr="00CB342D">
        <w:trPr>
          <w:trHeight w:val="113"/>
        </w:trPr>
        <w:tc>
          <w:tcPr>
            <w:tcW w:w="2835" w:type="dxa"/>
          </w:tcPr>
          <w:p w14:paraId="3D7A63B6" w14:textId="77777777" w:rsidR="00833878" w:rsidRPr="00CC5890" w:rsidRDefault="00833878" w:rsidP="00CB342D">
            <w:pPr>
              <w:spacing w:after="0"/>
              <w:jc w:val="left"/>
            </w:pPr>
            <w:r w:rsidRPr="00BA4B4B">
              <w:t>Měsíc a rok zapsání KPÚ do KN:</w:t>
            </w:r>
          </w:p>
        </w:tc>
        <w:tc>
          <w:tcPr>
            <w:tcW w:w="6232" w:type="dxa"/>
          </w:tcPr>
          <w:p w14:paraId="1B5023D9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6B27330E" w14:textId="77777777" w:rsidTr="00CB342D">
        <w:trPr>
          <w:trHeight w:val="113"/>
        </w:trPr>
        <w:tc>
          <w:tcPr>
            <w:tcW w:w="2835" w:type="dxa"/>
          </w:tcPr>
          <w:p w14:paraId="69C3996E" w14:textId="77777777" w:rsidR="00833878" w:rsidRPr="00CC5890" w:rsidRDefault="00833878" w:rsidP="00CB342D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232" w:type="dxa"/>
          </w:tcPr>
          <w:p w14:paraId="0FE1F957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7B439083" w14:textId="77777777" w:rsidTr="00CB342D">
        <w:trPr>
          <w:trHeight w:val="340"/>
        </w:trPr>
        <w:tc>
          <w:tcPr>
            <w:tcW w:w="2835" w:type="dxa"/>
          </w:tcPr>
          <w:p w14:paraId="59DE7F9E" w14:textId="77777777" w:rsidR="00833878" w:rsidRPr="00CC5890" w:rsidRDefault="00833878" w:rsidP="00CB342D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232" w:type="dxa"/>
          </w:tcPr>
          <w:p w14:paraId="47D2C104" w14:textId="77777777" w:rsidR="00833878" w:rsidRPr="00CC5890" w:rsidRDefault="00833878" w:rsidP="00CB342D">
            <w:pPr>
              <w:spacing w:after="0"/>
            </w:pPr>
          </w:p>
        </w:tc>
      </w:tr>
      <w:tr w:rsidR="00833878" w:rsidRPr="00CC5890" w14:paraId="02F2758C" w14:textId="77777777" w:rsidTr="00CB342D">
        <w:trPr>
          <w:trHeight w:val="340"/>
        </w:trPr>
        <w:tc>
          <w:tcPr>
            <w:tcW w:w="2835" w:type="dxa"/>
          </w:tcPr>
          <w:p w14:paraId="6A0BFE87" w14:textId="77777777" w:rsidR="00833878" w:rsidRPr="00CC5890" w:rsidRDefault="00833878" w:rsidP="00CB342D">
            <w:pPr>
              <w:spacing w:after="0"/>
            </w:pPr>
            <w:r>
              <w:t>Uvedení rozsahu *)</w:t>
            </w:r>
          </w:p>
        </w:tc>
        <w:tc>
          <w:tcPr>
            <w:tcW w:w="6232" w:type="dxa"/>
          </w:tcPr>
          <w:p w14:paraId="69307481" w14:textId="77777777" w:rsidR="00833878" w:rsidRPr="00CC5890" w:rsidRDefault="00833878" w:rsidP="00CB342D">
            <w:pPr>
              <w:spacing w:after="0"/>
            </w:pPr>
          </w:p>
        </w:tc>
      </w:tr>
    </w:tbl>
    <w:p w14:paraId="264857AB" w14:textId="77777777" w:rsidR="006529DC" w:rsidRDefault="006529DC" w:rsidP="007A0155">
      <w:pPr>
        <w:rPr>
          <w:highlight w:val="yellow"/>
        </w:rPr>
      </w:pPr>
    </w:p>
    <w:p w14:paraId="5BF0BA5C" w14:textId="77777777" w:rsidR="00EC7A90" w:rsidRDefault="00EC7A90" w:rsidP="007A0155">
      <w:pPr>
        <w:rPr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0"/>
      </w:tblGrid>
      <w:tr w:rsidR="00B73E41" w:rsidRPr="00CC5890" w14:paraId="1E1404B8" w14:textId="77777777" w:rsidTr="00CB342D">
        <w:trPr>
          <w:trHeight w:val="340"/>
        </w:trPr>
        <w:tc>
          <w:tcPr>
            <w:tcW w:w="2835" w:type="dxa"/>
          </w:tcPr>
          <w:p w14:paraId="6C877538" w14:textId="77777777" w:rsidR="00B73E41" w:rsidRPr="00CC5890" w:rsidRDefault="00B73E41" w:rsidP="00CB342D">
            <w:pPr>
              <w:spacing w:after="0"/>
            </w:pPr>
            <w:r w:rsidRPr="00CC5890">
              <w:t>Název služby:</w:t>
            </w:r>
          </w:p>
        </w:tc>
        <w:tc>
          <w:tcPr>
            <w:tcW w:w="6232" w:type="dxa"/>
          </w:tcPr>
          <w:p w14:paraId="23A8CED8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56E029E5" w14:textId="77777777" w:rsidTr="00CB342D">
        <w:trPr>
          <w:trHeight w:val="340"/>
        </w:trPr>
        <w:tc>
          <w:tcPr>
            <w:tcW w:w="9067" w:type="dxa"/>
            <w:gridSpan w:val="2"/>
          </w:tcPr>
          <w:p w14:paraId="0105CEEE" w14:textId="77777777" w:rsidR="00B73E41" w:rsidRPr="00CC5890" w:rsidRDefault="00B73E41" w:rsidP="00CB342D">
            <w:pPr>
              <w:spacing w:after="0"/>
            </w:pPr>
            <w:r w:rsidRPr="00CC5890">
              <w:t>Objednatel:</w:t>
            </w:r>
          </w:p>
        </w:tc>
      </w:tr>
      <w:tr w:rsidR="00B73E41" w:rsidRPr="00CC5890" w14:paraId="07B79055" w14:textId="77777777" w:rsidTr="00CB342D">
        <w:trPr>
          <w:trHeight w:val="340"/>
        </w:trPr>
        <w:tc>
          <w:tcPr>
            <w:tcW w:w="2835" w:type="dxa"/>
          </w:tcPr>
          <w:p w14:paraId="70B42130" w14:textId="77777777" w:rsidR="00B73E41" w:rsidRPr="00CC5890" w:rsidRDefault="00B73E41" w:rsidP="00CB342D">
            <w:pPr>
              <w:spacing w:after="0"/>
            </w:pPr>
            <w:r>
              <w:t>Název:</w:t>
            </w:r>
          </w:p>
        </w:tc>
        <w:tc>
          <w:tcPr>
            <w:tcW w:w="6232" w:type="dxa"/>
          </w:tcPr>
          <w:p w14:paraId="496A226D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16DF3D72" w14:textId="77777777" w:rsidTr="00CB342D">
        <w:trPr>
          <w:trHeight w:val="340"/>
        </w:trPr>
        <w:tc>
          <w:tcPr>
            <w:tcW w:w="2835" w:type="dxa"/>
          </w:tcPr>
          <w:p w14:paraId="2828D377" w14:textId="77777777" w:rsidR="00B73E41" w:rsidRDefault="00B73E41" w:rsidP="00CB342D">
            <w:pPr>
              <w:spacing w:after="0"/>
            </w:pPr>
            <w:r>
              <w:t>Kontaktní adresa:</w:t>
            </w:r>
          </w:p>
        </w:tc>
        <w:tc>
          <w:tcPr>
            <w:tcW w:w="6232" w:type="dxa"/>
          </w:tcPr>
          <w:p w14:paraId="414533C1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6F0F8264" w14:textId="77777777" w:rsidTr="00CB342D">
        <w:trPr>
          <w:trHeight w:val="340"/>
        </w:trPr>
        <w:tc>
          <w:tcPr>
            <w:tcW w:w="2835" w:type="dxa"/>
          </w:tcPr>
          <w:p w14:paraId="0D44F916" w14:textId="77777777" w:rsidR="00B73E41" w:rsidRPr="00CC5890" w:rsidRDefault="00B73E41" w:rsidP="00CB342D">
            <w:pPr>
              <w:spacing w:after="0"/>
            </w:pPr>
            <w:r>
              <w:t>Telefon:</w:t>
            </w:r>
          </w:p>
        </w:tc>
        <w:tc>
          <w:tcPr>
            <w:tcW w:w="6232" w:type="dxa"/>
          </w:tcPr>
          <w:p w14:paraId="2A147D16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3B246C1A" w14:textId="77777777" w:rsidTr="00CB342D">
        <w:trPr>
          <w:trHeight w:val="340"/>
        </w:trPr>
        <w:tc>
          <w:tcPr>
            <w:tcW w:w="2835" w:type="dxa"/>
          </w:tcPr>
          <w:p w14:paraId="410A2885" w14:textId="77777777" w:rsidR="00B73E41" w:rsidRPr="00CC5890" w:rsidRDefault="00B73E41" w:rsidP="00CB342D">
            <w:pPr>
              <w:spacing w:after="0"/>
            </w:pPr>
            <w:r>
              <w:t>E-mail:</w:t>
            </w:r>
          </w:p>
        </w:tc>
        <w:tc>
          <w:tcPr>
            <w:tcW w:w="6232" w:type="dxa"/>
          </w:tcPr>
          <w:p w14:paraId="3DC14943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49997168" w14:textId="77777777" w:rsidTr="00CB342D">
        <w:trPr>
          <w:trHeight w:val="113"/>
        </w:trPr>
        <w:tc>
          <w:tcPr>
            <w:tcW w:w="2835" w:type="dxa"/>
          </w:tcPr>
          <w:p w14:paraId="7F53F656" w14:textId="77777777" w:rsidR="00B73E41" w:rsidRPr="00CC5890" w:rsidRDefault="00B73E41" w:rsidP="00CB342D">
            <w:pPr>
              <w:spacing w:after="0"/>
            </w:pPr>
            <w:r w:rsidRPr="00BA4B4B">
              <w:t>Měsíc a rok zapsání KPÚ do KN:</w:t>
            </w:r>
          </w:p>
        </w:tc>
        <w:tc>
          <w:tcPr>
            <w:tcW w:w="6232" w:type="dxa"/>
          </w:tcPr>
          <w:p w14:paraId="531E39BA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14E5F3C4" w14:textId="77777777" w:rsidTr="00CB342D">
        <w:trPr>
          <w:trHeight w:val="113"/>
        </w:trPr>
        <w:tc>
          <w:tcPr>
            <w:tcW w:w="2835" w:type="dxa"/>
            <w:vAlign w:val="center"/>
          </w:tcPr>
          <w:p w14:paraId="1EA07EA5" w14:textId="77777777" w:rsidR="00B73E41" w:rsidRPr="00CC5890" w:rsidRDefault="00B73E41" w:rsidP="00CB342D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232" w:type="dxa"/>
          </w:tcPr>
          <w:p w14:paraId="0E274DF2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494F26AD" w14:textId="77777777" w:rsidTr="00CB342D">
        <w:trPr>
          <w:trHeight w:val="340"/>
        </w:trPr>
        <w:tc>
          <w:tcPr>
            <w:tcW w:w="2835" w:type="dxa"/>
          </w:tcPr>
          <w:p w14:paraId="54C5582E" w14:textId="77777777" w:rsidR="00B73E41" w:rsidRPr="00CC5890" w:rsidRDefault="00B73E41" w:rsidP="00CB342D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232" w:type="dxa"/>
          </w:tcPr>
          <w:p w14:paraId="31D4BC78" w14:textId="77777777" w:rsidR="00B73E41" w:rsidRPr="00CC5890" w:rsidRDefault="00B73E41" w:rsidP="00CB342D">
            <w:pPr>
              <w:spacing w:after="0"/>
            </w:pPr>
          </w:p>
        </w:tc>
      </w:tr>
      <w:tr w:rsidR="00B73E41" w:rsidRPr="00CC5890" w14:paraId="40328909" w14:textId="77777777" w:rsidTr="00CB342D">
        <w:trPr>
          <w:trHeight w:val="340"/>
        </w:trPr>
        <w:tc>
          <w:tcPr>
            <w:tcW w:w="2835" w:type="dxa"/>
          </w:tcPr>
          <w:p w14:paraId="7C8BA7F1" w14:textId="77777777" w:rsidR="00B73E41" w:rsidRPr="00CC5890" w:rsidRDefault="00B73E41" w:rsidP="00CB342D">
            <w:pPr>
              <w:spacing w:after="0"/>
            </w:pPr>
            <w:r>
              <w:t>Uvedení rozsahu *)</w:t>
            </w:r>
          </w:p>
        </w:tc>
        <w:tc>
          <w:tcPr>
            <w:tcW w:w="6232" w:type="dxa"/>
          </w:tcPr>
          <w:p w14:paraId="14B6B460" w14:textId="77777777" w:rsidR="00B73E41" w:rsidRPr="00CC5890" w:rsidRDefault="00B73E41" w:rsidP="00CB342D">
            <w:pPr>
              <w:spacing w:after="0"/>
            </w:pPr>
          </w:p>
        </w:tc>
      </w:tr>
    </w:tbl>
    <w:p w14:paraId="0E26132C" w14:textId="77777777" w:rsidR="006529DC" w:rsidRDefault="006529DC" w:rsidP="007A0155">
      <w:pPr>
        <w:rPr>
          <w:highlight w:val="yellow"/>
        </w:rPr>
      </w:pPr>
    </w:p>
    <w:p w14:paraId="3603E3AB" w14:textId="405814E3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9B634C6" w14:textId="2DA80FB5" w:rsidR="00EC7A90" w:rsidRDefault="00EC7A90">
      <w:pPr>
        <w:spacing w:after="0"/>
        <w:jc w:val="left"/>
      </w:pPr>
      <w:r>
        <w:br w:type="page"/>
      </w:r>
    </w:p>
    <w:p w14:paraId="4E41FA2D" w14:textId="77777777" w:rsidR="00550EC9" w:rsidRPr="007A0155" w:rsidRDefault="00550EC9" w:rsidP="007A0155">
      <w:pPr>
        <w:pStyle w:val="Odrky2"/>
      </w:pPr>
      <w:r w:rsidRPr="007A0155">
        <w:lastRenderedPageBreak/>
        <w:t xml:space="preserve">§ 79 odst. 2 písm. c) a d) zákona: </w:t>
      </w:r>
    </w:p>
    <w:p w14:paraId="15F90E93" w14:textId="77777777" w:rsidR="003B76C1" w:rsidRPr="003B76C1" w:rsidRDefault="003B76C1" w:rsidP="003B76C1">
      <w:pPr>
        <w:pStyle w:val="Odrky2"/>
        <w:numPr>
          <w:ilvl w:val="0"/>
          <w:numId w:val="0"/>
        </w:numPr>
        <w:rPr>
          <w:b w:val="0"/>
          <w:bCs/>
        </w:rPr>
      </w:pPr>
      <w:r w:rsidRPr="003B76C1">
        <w:rPr>
          <w:b w:val="0"/>
          <w:bCs/>
        </w:rPr>
        <w:t>Seznam techniků či technických útvarů, jež se budou podílet na plnění veřejné zakázky, a to zejména techniků či technických útvarů zajišťujících kontrolu kvality, bez ohledu na to, zda jde o zaměstnance dodavatele nebo osoby v jiném vztahu k dodavateli.</w:t>
      </w:r>
    </w:p>
    <w:p w14:paraId="00426DD4" w14:textId="77777777" w:rsidR="006529DC" w:rsidRDefault="006529DC" w:rsidP="007A0155"/>
    <w:tbl>
      <w:tblPr>
        <w:tblW w:w="98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1813"/>
        <w:gridCol w:w="2581"/>
        <w:gridCol w:w="1104"/>
      </w:tblGrid>
      <w:tr w:rsidR="00337016" w14:paraId="1CE5FFFD" w14:textId="77777777" w:rsidTr="00CB342D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BC40D" w14:textId="77777777" w:rsidR="00337016" w:rsidRDefault="00337016" w:rsidP="00CB342D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CFAF1" w14:textId="77777777" w:rsidR="00337016" w:rsidRDefault="00337016" w:rsidP="00CB342D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5DD3CFAF" w14:textId="77777777" w:rsidR="00337016" w:rsidRDefault="00337016" w:rsidP="00CB342D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34824" w14:textId="77777777" w:rsidR="00337016" w:rsidRDefault="00337016" w:rsidP="00CB342D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41833F35" w14:textId="77777777" w:rsidR="00337016" w:rsidRDefault="00337016" w:rsidP="00CB342D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C9B95" w14:textId="77777777" w:rsidR="00337016" w:rsidRDefault="00337016" w:rsidP="00CB342D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Pozice při plnění veřejné zakázky </w:t>
            </w:r>
            <w:r>
              <w:rPr>
                <w:rFonts w:cs="Arial"/>
                <w:i/>
                <w:szCs w:val="20"/>
              </w:rPr>
              <w:t>(oprávněný geodet, oprávněný projektant, osoba s autorizací)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9A055" w14:textId="77777777" w:rsidR="00337016" w:rsidRDefault="00337016" w:rsidP="00CB342D">
            <w:pPr>
              <w:keepNext/>
              <w:keepLines/>
              <w:spacing w:after="0"/>
              <w:rPr>
                <w:rFonts w:cs="Arial"/>
                <w:b/>
                <w:szCs w:val="20"/>
              </w:rPr>
            </w:pPr>
          </w:p>
          <w:p w14:paraId="49D8CAB9" w14:textId="77777777" w:rsidR="00337016" w:rsidRDefault="00337016" w:rsidP="00CB342D">
            <w:pPr>
              <w:keepNext/>
              <w:keepLines/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Délka praxe</w:t>
            </w:r>
          </w:p>
        </w:tc>
      </w:tr>
      <w:tr w:rsidR="00337016" w14:paraId="7A60028F" w14:textId="77777777" w:rsidTr="003878CF">
        <w:trPr>
          <w:trHeight w:val="15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4C26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Vedoucí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3355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7886226F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4CE4055E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  <w:highlight w:val="yellow"/>
              </w:rPr>
              <w:t>tel. 728113213</w:t>
            </w:r>
          </w:p>
          <w:p w14:paraId="62AEC987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CD6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040D" w14:textId="77777777" w:rsidR="00337016" w:rsidRPr="00E1724E" w:rsidRDefault="00337016" w:rsidP="003878CF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1724E">
              <w:rPr>
                <w:rFonts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E1724E">
              <w:rPr>
                <w:rFonts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</w:p>
          <w:p w14:paraId="2EDF5FA9" w14:textId="77777777" w:rsidR="00337016" w:rsidRPr="00E1724E" w:rsidRDefault="00337016" w:rsidP="003878CF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1724E">
              <w:rPr>
                <w:rFonts w:cs="Arial"/>
                <w:i/>
                <w:color w:val="FF0000"/>
                <w:sz w:val="20"/>
                <w:szCs w:val="20"/>
                <w:highlight w:val="green"/>
              </w:rPr>
              <w:t xml:space="preserve">respektive § 16f odst. 1 písm. a) a b) </w:t>
            </w:r>
            <w:r w:rsidRPr="00E1724E">
              <w:rPr>
                <w:rFonts w:cs="Arial"/>
                <w:i/>
                <w:sz w:val="20"/>
                <w:szCs w:val="20"/>
                <w:highlight w:val="yellow"/>
              </w:rPr>
              <w:t>zákona č. 200/1994 Sb.)</w:t>
            </w:r>
          </w:p>
          <w:p w14:paraId="4A659050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E1724E">
              <w:rPr>
                <w:rFonts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3690" w14:textId="77777777" w:rsidR="00337016" w:rsidRDefault="00337016" w:rsidP="003878CF">
            <w:pPr>
              <w:keepNext/>
              <w:keepLines/>
              <w:spacing w:after="0"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337016" w14:paraId="103B62F8" w14:textId="77777777" w:rsidTr="003878CF">
        <w:trPr>
          <w:trHeight w:val="6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1665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0A5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9625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1016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0591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37016" w14:paraId="18F08CC2" w14:textId="77777777" w:rsidTr="003878CF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F05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A53C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048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0EB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FD76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37016" w14:paraId="56FD2AAE" w14:textId="77777777" w:rsidTr="003878CF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AFBD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784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556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AAD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ECB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37016" w14:paraId="578489FE" w14:textId="77777777" w:rsidTr="003878CF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357E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C46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9AE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04C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D0C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37016" w14:paraId="2F502257" w14:textId="77777777" w:rsidTr="003878CF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C94E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00B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45E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2FA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FF1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37016" w14:paraId="194F7453" w14:textId="77777777" w:rsidTr="003878CF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2984" w14:textId="77777777" w:rsidR="00337016" w:rsidRDefault="00337016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727C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EE78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8F8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6E7C" w14:textId="77777777" w:rsidR="00337016" w:rsidRDefault="00337016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8B7243" w14:paraId="3D9FBDE8" w14:textId="77777777" w:rsidTr="003878CF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766" w14:textId="5F78D0EF" w:rsidR="008B7243" w:rsidRDefault="008B7243" w:rsidP="003878CF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096" w14:textId="77777777" w:rsidR="008B7243" w:rsidRDefault="008B7243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024" w14:textId="77777777" w:rsidR="008B7243" w:rsidRDefault="008B7243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9CB" w14:textId="77777777" w:rsidR="008B7243" w:rsidRDefault="008B7243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ABC" w14:textId="77777777" w:rsidR="008B7243" w:rsidRDefault="008B7243" w:rsidP="008965B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2627FB68" w14:textId="77777777" w:rsidR="006529DC" w:rsidRDefault="006529DC" w:rsidP="007A0155"/>
    <w:p w14:paraId="19DC6383" w14:textId="1056F8E3" w:rsidR="00CC5584" w:rsidRDefault="00CC5584">
      <w:pPr>
        <w:spacing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6EBDDD3" w14:textId="77777777" w:rsidR="009357B2" w:rsidRDefault="009357B2" w:rsidP="009357B2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1A9DAF7" w14:textId="77777777" w:rsidR="009357B2" w:rsidRDefault="009357B2" w:rsidP="009357B2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C42248C" w14:textId="77777777" w:rsidR="009357B2" w:rsidRPr="00C41790" w:rsidRDefault="009357B2" w:rsidP="009357B2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9357B2" w:rsidRPr="00C41790" w14:paraId="287511F8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10810181" w14:textId="77777777" w:rsidR="009357B2" w:rsidRPr="00C41790" w:rsidRDefault="009357B2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023620B" w14:textId="77777777" w:rsidR="009357B2" w:rsidRPr="00C41790" w:rsidRDefault="009357B2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357B2" w:rsidRPr="00C41790" w14:paraId="15BB077E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2E3F25FF" w14:textId="77777777" w:rsidR="009357B2" w:rsidRPr="00C41790" w:rsidRDefault="009357B2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7A16561" w14:textId="77777777" w:rsidR="009357B2" w:rsidRPr="00C41790" w:rsidRDefault="009357B2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31B2AAA" w14:textId="77777777" w:rsidR="009357B2" w:rsidRPr="00C41790" w:rsidRDefault="009357B2" w:rsidP="009357B2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44096F3" w14:textId="77777777" w:rsidR="009357B2" w:rsidRPr="00C41790" w:rsidRDefault="009357B2" w:rsidP="009357B2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9357B2" w:rsidRPr="00C41790" w14:paraId="642E243F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3CEB9DED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6166909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4C8533E" w14:textId="77777777" w:rsidR="009357B2" w:rsidRPr="00C41790" w:rsidRDefault="009357B2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357B2" w:rsidRPr="00C41790" w14:paraId="589B1A02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93183F7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BA076F7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600D293" w14:textId="77777777" w:rsidR="009357B2" w:rsidRPr="00C41790" w:rsidRDefault="009357B2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357B2" w:rsidRPr="00C41790" w14:paraId="6087752C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14198F1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9523B3" w14:textId="77777777" w:rsidR="009357B2" w:rsidRPr="00C41790" w:rsidRDefault="009357B2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357B2" w:rsidRPr="00C41790" w14:paraId="1DED7F41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47A70F72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F0868EB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0ADFDC7" w14:textId="77777777" w:rsidR="009357B2" w:rsidRPr="00C41790" w:rsidRDefault="009357B2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357B2" w:rsidRPr="00C41790" w14:paraId="7C1615B5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3B37B0CA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285F67E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84E3A0E" w14:textId="77777777" w:rsidR="009357B2" w:rsidRPr="00C41790" w:rsidRDefault="009357B2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357B2" w:rsidRPr="00C41790" w14:paraId="04976978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764BACCC" w14:textId="77777777" w:rsidR="009357B2" w:rsidRPr="00C41790" w:rsidRDefault="009357B2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310B9D" w14:textId="77777777" w:rsidR="009357B2" w:rsidRPr="00C41790" w:rsidRDefault="009357B2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FB5D57E" w14:textId="77777777" w:rsidR="009357B2" w:rsidRDefault="009357B2" w:rsidP="009357B2">
      <w:pPr>
        <w:pStyle w:val="Zkladntext21"/>
        <w:jc w:val="left"/>
        <w:rPr>
          <w:rFonts w:cs="Arial"/>
          <w:color w:val="000000"/>
        </w:rPr>
      </w:pPr>
    </w:p>
    <w:p w14:paraId="1040492D" w14:textId="77777777" w:rsidR="008670D6" w:rsidRDefault="008670D6" w:rsidP="008670D6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D440344" w14:textId="77777777" w:rsidR="008670D6" w:rsidRDefault="008670D6" w:rsidP="008670D6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53DF8DC" w14:textId="77777777" w:rsidR="008670D6" w:rsidRPr="00C41790" w:rsidRDefault="008670D6" w:rsidP="008670D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8670D6" w:rsidRPr="00C41790" w14:paraId="254B5D37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3580C965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8BAE762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8670D6" w:rsidRPr="00C41790" w14:paraId="4A58AAF3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743CCD0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F152C7D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6A30990" w14:textId="77777777" w:rsidR="008670D6" w:rsidRPr="00C41790" w:rsidRDefault="008670D6" w:rsidP="008670D6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77B2B89E" w14:textId="77777777" w:rsidR="008670D6" w:rsidRPr="00C41790" w:rsidRDefault="008670D6" w:rsidP="008670D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8670D6" w:rsidRPr="00C41790" w14:paraId="31D1165E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1E618767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E943397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68BF209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6BB79F58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3D53D87C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4A4D9B3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3407AE6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1E9069B3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7E68F258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B261215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6C3F1D36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2533C91A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EB6B273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1E8D4F8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7056B264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4C5088C4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89BB3A0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46D499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433EF0FC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4906AB1A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FDED931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0AFD8A0" w14:textId="77777777" w:rsidR="008670D6" w:rsidRDefault="008670D6" w:rsidP="008670D6">
      <w:pPr>
        <w:pStyle w:val="Zkladntext21"/>
        <w:jc w:val="left"/>
        <w:rPr>
          <w:rFonts w:cs="Arial"/>
          <w:color w:val="000000"/>
        </w:rPr>
      </w:pPr>
    </w:p>
    <w:p w14:paraId="28226381" w14:textId="77777777" w:rsidR="008670D6" w:rsidRDefault="008670D6" w:rsidP="008670D6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A5014EB" w14:textId="77777777" w:rsidR="008670D6" w:rsidRDefault="008670D6" w:rsidP="008670D6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D3F5907" w14:textId="77777777" w:rsidR="008670D6" w:rsidRPr="00C41790" w:rsidRDefault="008670D6" w:rsidP="008670D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8670D6" w:rsidRPr="00C41790" w14:paraId="2EB4EFDF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24763B3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7C86AC6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8670D6" w:rsidRPr="00C41790" w14:paraId="65B7E4FB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6E63027C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76340C0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AD86C37" w14:textId="77777777" w:rsidR="008670D6" w:rsidRPr="00C41790" w:rsidRDefault="008670D6" w:rsidP="008670D6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BBC5D90" w14:textId="77777777" w:rsidR="008670D6" w:rsidRPr="00C41790" w:rsidRDefault="008670D6" w:rsidP="008670D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8670D6" w:rsidRPr="00C41790" w14:paraId="1BBB991D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445E2026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A042C8A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D2DA910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57635D36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6EDC043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9F56BD5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736ABA4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733631F2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19FBC805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B3534C4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523B3F63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0126FCBD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FBAA0D2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5B8810A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0DFA9366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45FBA23D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18BDFDD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181C18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60645E2E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60F558E4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F5FFC71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7DF078" w14:textId="77777777" w:rsidR="008670D6" w:rsidRDefault="008670D6" w:rsidP="008670D6">
      <w:pPr>
        <w:pStyle w:val="Zkladntext21"/>
        <w:jc w:val="left"/>
        <w:rPr>
          <w:rFonts w:cs="Arial"/>
          <w:color w:val="000000"/>
        </w:rPr>
      </w:pPr>
    </w:p>
    <w:p w14:paraId="1AE5D24D" w14:textId="77777777" w:rsidR="008670D6" w:rsidRDefault="008670D6" w:rsidP="008670D6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DC18DAA" w14:textId="77777777" w:rsidR="008670D6" w:rsidRDefault="008670D6" w:rsidP="008670D6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564ADB8" w14:textId="77777777" w:rsidR="008670D6" w:rsidRPr="00C41790" w:rsidRDefault="008670D6" w:rsidP="008670D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8670D6" w:rsidRPr="00C41790" w14:paraId="2D1F661B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269222C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650998D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8670D6" w:rsidRPr="00C41790" w14:paraId="650916CC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289CE6E9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6534EF7" w14:textId="77777777" w:rsidR="008670D6" w:rsidRPr="00C41790" w:rsidRDefault="008670D6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8BC6B60" w14:textId="77777777" w:rsidR="008670D6" w:rsidRPr="00C41790" w:rsidRDefault="008670D6" w:rsidP="008670D6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F6FFE7E" w14:textId="77777777" w:rsidR="008670D6" w:rsidRPr="00C41790" w:rsidRDefault="008670D6" w:rsidP="008670D6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8670D6" w:rsidRPr="00C41790" w14:paraId="07597632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6682FF96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A941933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E978F19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3907855D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E1813EA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CC0B0E1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74E7C69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50B49824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7094039E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95BC57F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45165A06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3B3D726C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F5B6ECE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1B698F2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2E80EC4C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0588776B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F59F22D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AC8BEE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70D6" w:rsidRPr="00C41790" w14:paraId="693945DA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22F5FA5A" w14:textId="77777777" w:rsidR="008670D6" w:rsidRPr="00C41790" w:rsidRDefault="008670D6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19200E6" w14:textId="77777777" w:rsidR="008670D6" w:rsidRPr="00C41790" w:rsidRDefault="008670D6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539B547" w14:textId="77777777" w:rsidR="008670D6" w:rsidRDefault="008670D6" w:rsidP="008670D6">
      <w:pPr>
        <w:pStyle w:val="Zkladntext21"/>
        <w:jc w:val="left"/>
        <w:rPr>
          <w:rFonts w:cs="Arial"/>
          <w:color w:val="000000"/>
        </w:rPr>
      </w:pPr>
    </w:p>
    <w:p w14:paraId="485D809D" w14:textId="77777777" w:rsidR="00E3321E" w:rsidRDefault="00E3321E" w:rsidP="00E3321E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61BEFDC" w14:textId="77777777" w:rsidR="00E3321E" w:rsidRDefault="00E3321E" w:rsidP="00E3321E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8CDA92F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4E39475F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44E036E2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8A64887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3321E" w:rsidRPr="00C41790" w14:paraId="28DDD867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673E9AC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7D81D04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1C3B8DD" w14:textId="77777777" w:rsidR="00E3321E" w:rsidRPr="00C41790" w:rsidRDefault="00E3321E" w:rsidP="00E3321E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C97E122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11A11197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9A4AFF0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DFE7B2F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6C86A41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669F6CA8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6B2C7664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3C6BE6F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A847594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07942300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D184439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6FDF45A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46239301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590F65AE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EBCA445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5F6BFA9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6D245455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5DCB7AAF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22E65F0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9098447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7A4645B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25C43817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3A8A3E4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8AABAB7" w14:textId="77777777" w:rsidR="00E3321E" w:rsidRDefault="00E3321E" w:rsidP="00E3321E">
      <w:pPr>
        <w:pStyle w:val="Zkladntext21"/>
        <w:jc w:val="left"/>
        <w:rPr>
          <w:rFonts w:cs="Arial"/>
          <w:color w:val="000000"/>
        </w:rPr>
      </w:pPr>
    </w:p>
    <w:p w14:paraId="6977CF18" w14:textId="77777777" w:rsidR="00E3321E" w:rsidRDefault="00E3321E" w:rsidP="00E3321E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450C76D" w14:textId="77777777" w:rsidR="00E3321E" w:rsidRDefault="00E3321E" w:rsidP="00E3321E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9FF762B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5E24443A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786513BA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8B2CB0B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3321E" w:rsidRPr="00C41790" w14:paraId="3DD23461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305A601B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625A907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43047FA" w14:textId="77777777" w:rsidR="00E3321E" w:rsidRPr="00C41790" w:rsidRDefault="00E3321E" w:rsidP="00E3321E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B461A64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3AA39566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1B6F1644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FB6016D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4617A74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30E7F26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30A73B0E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A914920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2AF1D93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59BB2762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7E309A1C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995250D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08005BE9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7BE2B543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350C34D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C613379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4CCA8ABD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10D2C0E8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03F2DCC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2CC905A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8CED18E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113945CB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D372D39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49F301" w14:textId="77777777" w:rsidR="00E3321E" w:rsidRDefault="00E3321E" w:rsidP="00E3321E">
      <w:pPr>
        <w:pStyle w:val="Zkladntext21"/>
        <w:jc w:val="left"/>
        <w:rPr>
          <w:rFonts w:cs="Arial"/>
          <w:color w:val="000000"/>
        </w:rPr>
      </w:pPr>
    </w:p>
    <w:p w14:paraId="0E190757" w14:textId="77777777" w:rsidR="00E3321E" w:rsidRDefault="00E3321E" w:rsidP="00E3321E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13B59B0" w14:textId="77777777" w:rsidR="00E3321E" w:rsidRDefault="00E3321E" w:rsidP="00E3321E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CECA0EA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74C6B872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6CE5DABE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9058B88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3321E" w:rsidRPr="00C41790" w14:paraId="065B51B6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69ED7AB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6C45E1E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85A580E" w14:textId="77777777" w:rsidR="00E3321E" w:rsidRPr="00C41790" w:rsidRDefault="00E3321E" w:rsidP="00E3321E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CF0FFFB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2235DBF3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499136F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F8B353B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A860336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BC49009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743CF00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F68DEAF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533B572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21BBDAF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2ED676E6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49C0FEC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1F3ADD36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1D489A40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5523B28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EB41FF5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E20532B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304526FA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7F50DCC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F1F482A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3BCAA583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29235F48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D0B0BA5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83C73FF" w14:textId="77777777" w:rsidR="00E3321E" w:rsidRDefault="00E3321E" w:rsidP="00E3321E">
      <w:pPr>
        <w:pStyle w:val="Zkladntext21"/>
        <w:jc w:val="left"/>
        <w:rPr>
          <w:rFonts w:cs="Arial"/>
          <w:color w:val="000000"/>
        </w:rPr>
      </w:pPr>
    </w:p>
    <w:p w14:paraId="3E90B9A6" w14:textId="77777777" w:rsidR="00E3321E" w:rsidRDefault="00E3321E" w:rsidP="00E3321E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12EF37D" w14:textId="77777777" w:rsidR="00E3321E" w:rsidRDefault="00E3321E" w:rsidP="00E3321E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13FE89E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396E3A4F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BCB9F95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DB5FB16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E3321E" w:rsidRPr="00C41790" w14:paraId="7FA363FA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4BFAED5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8A2FBD1" w14:textId="77777777" w:rsidR="00E3321E" w:rsidRPr="00C41790" w:rsidRDefault="00E3321E" w:rsidP="00CB342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A3F72F8" w14:textId="77777777" w:rsidR="00E3321E" w:rsidRPr="00C41790" w:rsidRDefault="00E3321E" w:rsidP="00E3321E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F2A6564" w14:textId="77777777" w:rsidR="00E3321E" w:rsidRPr="00C41790" w:rsidRDefault="00E3321E" w:rsidP="00E3321E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5092"/>
      </w:tblGrid>
      <w:tr w:rsidR="00E3321E" w:rsidRPr="00C41790" w14:paraId="5DF34FC0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08808A3E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64428FE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FE56227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34343AC9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A4773EE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23762FB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1DCF1C8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5DDACA28" w14:textId="77777777" w:rsidTr="00CB342D">
        <w:trPr>
          <w:trHeight w:val="397"/>
        </w:trPr>
        <w:tc>
          <w:tcPr>
            <w:tcW w:w="2157" w:type="pct"/>
            <w:vAlign w:val="center"/>
            <w:hideMark/>
          </w:tcPr>
          <w:p w14:paraId="52BFF32E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8E11476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5015A6EC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2D8A51D3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E71D7B5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06CFC3D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6AF4B521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69B181C0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9CB90AB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179DBDE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3321E" w:rsidRPr="00C41790" w14:paraId="2D36857D" w14:textId="77777777" w:rsidTr="00CB342D">
        <w:trPr>
          <w:trHeight w:val="397"/>
        </w:trPr>
        <w:tc>
          <w:tcPr>
            <w:tcW w:w="2157" w:type="pct"/>
            <w:vAlign w:val="center"/>
          </w:tcPr>
          <w:p w14:paraId="48D598F7" w14:textId="77777777" w:rsidR="00E3321E" w:rsidRPr="00C41790" w:rsidRDefault="00E3321E" w:rsidP="00CB342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55A1DD0" w14:textId="77777777" w:rsidR="00E3321E" w:rsidRPr="00C41790" w:rsidRDefault="00E3321E" w:rsidP="00CB342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FABC67B" w14:textId="77777777" w:rsidR="00E3321E" w:rsidRDefault="00E3321E" w:rsidP="00E3321E">
      <w:pPr>
        <w:pStyle w:val="Zkladntext21"/>
        <w:jc w:val="left"/>
        <w:rPr>
          <w:rFonts w:cs="Arial"/>
          <w:color w:val="000000"/>
        </w:rPr>
      </w:pPr>
    </w:p>
    <w:p w14:paraId="76ED59CF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048BF74F" w14:textId="77777777" w:rsidR="006529DC" w:rsidRDefault="006529DC" w:rsidP="006529DC">
      <w:pPr>
        <w:keepNext/>
        <w:keepLines/>
        <w:spacing w:line="276" w:lineRule="auto"/>
        <w:rPr>
          <w:rFonts w:cs="Arial"/>
          <w:b/>
          <w:szCs w:val="2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3373793C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2932E78A" w14:textId="77777777" w:rsidR="00E3321E" w:rsidRDefault="00E3321E" w:rsidP="00BB338C">
      <w:pPr>
        <w:spacing w:line="276" w:lineRule="auto"/>
        <w:rPr>
          <w:rFonts w:cs="Arial"/>
          <w:szCs w:val="20"/>
        </w:rPr>
      </w:pPr>
      <w:bookmarkStart w:id="0" w:name="Text16"/>
    </w:p>
    <w:p w14:paraId="364013E4" w14:textId="77777777" w:rsidR="00E3321E" w:rsidRDefault="00E3321E" w:rsidP="00BB338C">
      <w:pPr>
        <w:spacing w:line="276" w:lineRule="auto"/>
        <w:rPr>
          <w:rFonts w:cs="Arial"/>
          <w:szCs w:val="20"/>
        </w:rPr>
      </w:pPr>
    </w:p>
    <w:p w14:paraId="05E7364D" w14:textId="77777777" w:rsidR="00E3321E" w:rsidRDefault="00E3321E" w:rsidP="00BB338C">
      <w:pPr>
        <w:spacing w:line="276" w:lineRule="auto"/>
        <w:rPr>
          <w:rFonts w:cs="Arial"/>
          <w:szCs w:val="20"/>
        </w:rPr>
      </w:pPr>
    </w:p>
    <w:bookmarkEnd w:id="0"/>
    <w:p w14:paraId="3186414F" w14:textId="77777777" w:rsidR="00046759" w:rsidRDefault="00046759" w:rsidP="00046759">
      <w:pPr>
        <w:spacing w:after="0" w:line="276" w:lineRule="auto"/>
        <w:rPr>
          <w:rFonts w:cs="Arial"/>
          <w:szCs w:val="20"/>
        </w:rPr>
      </w:pPr>
      <w:r w:rsidRPr="00C41790">
        <w:rPr>
          <w:rFonts w:cs="Arial"/>
          <w:szCs w:val="20"/>
        </w:rPr>
        <w:t>…………………………………….</w:t>
      </w:r>
    </w:p>
    <w:p w14:paraId="068453B0" w14:textId="77777777" w:rsidR="00046759" w:rsidRPr="00C41790" w:rsidRDefault="00046759" w:rsidP="00046759">
      <w:pPr>
        <w:spacing w:after="0" w:line="276" w:lineRule="auto"/>
        <w:rPr>
          <w:rFonts w:cs="Arial"/>
          <w:szCs w:val="20"/>
        </w:rPr>
      </w:pPr>
      <w:r w:rsidRPr="00C41790">
        <w:rPr>
          <w:rFonts w:cs="Arial"/>
          <w:szCs w:val="20"/>
        </w:rPr>
        <w:t>Titul, jméno, příjmení, funkce</w:t>
      </w:r>
    </w:p>
    <w:p w14:paraId="1D8B2E34" w14:textId="77777777" w:rsidR="00046759" w:rsidRPr="00C41790" w:rsidRDefault="00046759" w:rsidP="00046759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6B304E">
      <w:headerReference w:type="default" r:id="rId8"/>
      <w:footerReference w:type="default" r:id="rId9"/>
      <w:pgSz w:w="11906" w:h="16838" w:code="9"/>
      <w:pgMar w:top="1418" w:right="1418" w:bottom="85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A081" w14:textId="77777777" w:rsidR="00610999" w:rsidRDefault="00610999" w:rsidP="008E4AD5">
      <w:r>
        <w:separator/>
      </w:r>
    </w:p>
  </w:endnote>
  <w:endnote w:type="continuationSeparator" w:id="0">
    <w:p w14:paraId="1F064996" w14:textId="77777777" w:rsidR="00610999" w:rsidRDefault="006109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02A25EE8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D0CB" w14:textId="77777777" w:rsidR="00610999" w:rsidRDefault="00610999" w:rsidP="008E4AD5">
      <w:r>
        <w:separator/>
      </w:r>
    </w:p>
  </w:footnote>
  <w:footnote w:type="continuationSeparator" w:id="0">
    <w:p w14:paraId="075D68D4" w14:textId="77777777" w:rsidR="00610999" w:rsidRDefault="006109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26F" w14:textId="6FB1FE7A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052C18">
      <w:rPr>
        <w:rFonts w:cs="Arial"/>
        <w:b/>
        <w:szCs w:val="20"/>
      </w:rPr>
      <w:t xml:space="preserve"> </w:t>
    </w:r>
    <w:r w:rsidR="006529DC">
      <w:rPr>
        <w:rFonts w:cs="Arial"/>
        <w:b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24EA"/>
    <w:multiLevelType w:val="hybridMultilevel"/>
    <w:tmpl w:val="B73E3D3A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3"/>
  </w:num>
  <w:num w:numId="2" w16cid:durableId="935362406">
    <w:abstractNumId w:val="2"/>
  </w:num>
  <w:num w:numId="3" w16cid:durableId="1190797135">
    <w:abstractNumId w:val="4"/>
  </w:num>
  <w:num w:numId="4" w16cid:durableId="1342778668">
    <w:abstractNumId w:val="1"/>
  </w:num>
  <w:num w:numId="5" w16cid:durableId="713233066">
    <w:abstractNumId w:val="0"/>
  </w:num>
  <w:num w:numId="6" w16cid:durableId="49750509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17F4F"/>
    <w:rsid w:val="00021686"/>
    <w:rsid w:val="00030E4C"/>
    <w:rsid w:val="00031424"/>
    <w:rsid w:val="00034638"/>
    <w:rsid w:val="00035BB2"/>
    <w:rsid w:val="00037E36"/>
    <w:rsid w:val="000405B0"/>
    <w:rsid w:val="0004535A"/>
    <w:rsid w:val="00046759"/>
    <w:rsid w:val="00051B87"/>
    <w:rsid w:val="00052423"/>
    <w:rsid w:val="00052C18"/>
    <w:rsid w:val="00053BB8"/>
    <w:rsid w:val="000557CF"/>
    <w:rsid w:val="00056CBA"/>
    <w:rsid w:val="00063699"/>
    <w:rsid w:val="00067B86"/>
    <w:rsid w:val="0008533B"/>
    <w:rsid w:val="00092B3C"/>
    <w:rsid w:val="000A07F3"/>
    <w:rsid w:val="000A1B83"/>
    <w:rsid w:val="000A1FC5"/>
    <w:rsid w:val="000A64AD"/>
    <w:rsid w:val="000B1042"/>
    <w:rsid w:val="000B40AD"/>
    <w:rsid w:val="000C75E1"/>
    <w:rsid w:val="000D579E"/>
    <w:rsid w:val="000D641A"/>
    <w:rsid w:val="000E1661"/>
    <w:rsid w:val="000E7B2F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45DC"/>
    <w:rsid w:val="001A0013"/>
    <w:rsid w:val="001A2B51"/>
    <w:rsid w:val="001B133C"/>
    <w:rsid w:val="001B23BB"/>
    <w:rsid w:val="001B3BF0"/>
    <w:rsid w:val="001B60C9"/>
    <w:rsid w:val="001B76F6"/>
    <w:rsid w:val="001C1ED4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25629"/>
    <w:rsid w:val="00232C82"/>
    <w:rsid w:val="00235281"/>
    <w:rsid w:val="00237736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D6F"/>
    <w:rsid w:val="00290E02"/>
    <w:rsid w:val="00297243"/>
    <w:rsid w:val="0029737C"/>
    <w:rsid w:val="002A5F38"/>
    <w:rsid w:val="002B0A45"/>
    <w:rsid w:val="002B7B28"/>
    <w:rsid w:val="002C02F6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392D"/>
    <w:rsid w:val="0031101C"/>
    <w:rsid w:val="00311302"/>
    <w:rsid w:val="003119BC"/>
    <w:rsid w:val="003129CF"/>
    <w:rsid w:val="00313286"/>
    <w:rsid w:val="00317582"/>
    <w:rsid w:val="00334220"/>
    <w:rsid w:val="00337016"/>
    <w:rsid w:val="00340BD1"/>
    <w:rsid w:val="00343B24"/>
    <w:rsid w:val="003712F4"/>
    <w:rsid w:val="00371EE8"/>
    <w:rsid w:val="0037294D"/>
    <w:rsid w:val="0037474F"/>
    <w:rsid w:val="003878CF"/>
    <w:rsid w:val="00393FE5"/>
    <w:rsid w:val="003A34D8"/>
    <w:rsid w:val="003B09AF"/>
    <w:rsid w:val="003B18E4"/>
    <w:rsid w:val="003B30D8"/>
    <w:rsid w:val="003B460F"/>
    <w:rsid w:val="003B4CC7"/>
    <w:rsid w:val="003B76C1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4368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1822"/>
    <w:rsid w:val="004B275E"/>
    <w:rsid w:val="004C4820"/>
    <w:rsid w:val="004C52F8"/>
    <w:rsid w:val="004D1325"/>
    <w:rsid w:val="004D5D18"/>
    <w:rsid w:val="004D6BDA"/>
    <w:rsid w:val="004E7021"/>
    <w:rsid w:val="004F2A2D"/>
    <w:rsid w:val="005005D6"/>
    <w:rsid w:val="00501E86"/>
    <w:rsid w:val="00502044"/>
    <w:rsid w:val="00502ECF"/>
    <w:rsid w:val="00503EFD"/>
    <w:rsid w:val="005050DC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108"/>
    <w:rsid w:val="0057663B"/>
    <w:rsid w:val="0058150C"/>
    <w:rsid w:val="00581B2F"/>
    <w:rsid w:val="005825E1"/>
    <w:rsid w:val="00582E49"/>
    <w:rsid w:val="005833CD"/>
    <w:rsid w:val="00585B37"/>
    <w:rsid w:val="00591FAA"/>
    <w:rsid w:val="00595215"/>
    <w:rsid w:val="0059563A"/>
    <w:rsid w:val="00595E1A"/>
    <w:rsid w:val="005A0626"/>
    <w:rsid w:val="005C4C72"/>
    <w:rsid w:val="005C65A5"/>
    <w:rsid w:val="005D1203"/>
    <w:rsid w:val="005E0DC4"/>
    <w:rsid w:val="005E4A46"/>
    <w:rsid w:val="005E7577"/>
    <w:rsid w:val="005F2B8D"/>
    <w:rsid w:val="005F5E37"/>
    <w:rsid w:val="005F6B1D"/>
    <w:rsid w:val="0060665D"/>
    <w:rsid w:val="00606C17"/>
    <w:rsid w:val="00610999"/>
    <w:rsid w:val="006153A9"/>
    <w:rsid w:val="0061540C"/>
    <w:rsid w:val="00620659"/>
    <w:rsid w:val="00621352"/>
    <w:rsid w:val="006213B3"/>
    <w:rsid w:val="00624521"/>
    <w:rsid w:val="00626C95"/>
    <w:rsid w:val="006415FB"/>
    <w:rsid w:val="00641B78"/>
    <w:rsid w:val="0064249C"/>
    <w:rsid w:val="00650FB7"/>
    <w:rsid w:val="006529DC"/>
    <w:rsid w:val="00656404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304E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1E14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21D9"/>
    <w:rsid w:val="007540D4"/>
    <w:rsid w:val="007542BE"/>
    <w:rsid w:val="00754AE5"/>
    <w:rsid w:val="00764410"/>
    <w:rsid w:val="00775050"/>
    <w:rsid w:val="0077512B"/>
    <w:rsid w:val="0078328E"/>
    <w:rsid w:val="007948F6"/>
    <w:rsid w:val="007978E7"/>
    <w:rsid w:val="007A0155"/>
    <w:rsid w:val="007A08E5"/>
    <w:rsid w:val="007A2FCC"/>
    <w:rsid w:val="007B0058"/>
    <w:rsid w:val="007C3104"/>
    <w:rsid w:val="007C40F9"/>
    <w:rsid w:val="007C4D62"/>
    <w:rsid w:val="007C519B"/>
    <w:rsid w:val="007D7368"/>
    <w:rsid w:val="007E2AF0"/>
    <w:rsid w:val="007F7EFE"/>
    <w:rsid w:val="00801A30"/>
    <w:rsid w:val="008042C2"/>
    <w:rsid w:val="00804C09"/>
    <w:rsid w:val="0082287A"/>
    <w:rsid w:val="00825155"/>
    <w:rsid w:val="00833878"/>
    <w:rsid w:val="008470B5"/>
    <w:rsid w:val="00850EF5"/>
    <w:rsid w:val="00851F46"/>
    <w:rsid w:val="00856077"/>
    <w:rsid w:val="00856BB7"/>
    <w:rsid w:val="008670D6"/>
    <w:rsid w:val="008724A7"/>
    <w:rsid w:val="00877675"/>
    <w:rsid w:val="00885E03"/>
    <w:rsid w:val="00887BD5"/>
    <w:rsid w:val="00892308"/>
    <w:rsid w:val="0089432D"/>
    <w:rsid w:val="008965B7"/>
    <w:rsid w:val="0089740B"/>
    <w:rsid w:val="008A5A6F"/>
    <w:rsid w:val="008B25B0"/>
    <w:rsid w:val="008B7243"/>
    <w:rsid w:val="008C1B95"/>
    <w:rsid w:val="008C7664"/>
    <w:rsid w:val="008D28B6"/>
    <w:rsid w:val="008D3414"/>
    <w:rsid w:val="008E0735"/>
    <w:rsid w:val="008E2801"/>
    <w:rsid w:val="008E2C95"/>
    <w:rsid w:val="008E436B"/>
    <w:rsid w:val="008E4AD5"/>
    <w:rsid w:val="008E662C"/>
    <w:rsid w:val="008E76F7"/>
    <w:rsid w:val="0090365E"/>
    <w:rsid w:val="00904BEB"/>
    <w:rsid w:val="00904F8E"/>
    <w:rsid w:val="00905F88"/>
    <w:rsid w:val="009139A2"/>
    <w:rsid w:val="00917044"/>
    <w:rsid w:val="00920C73"/>
    <w:rsid w:val="009255FA"/>
    <w:rsid w:val="00926FEB"/>
    <w:rsid w:val="0092771A"/>
    <w:rsid w:val="0093033A"/>
    <w:rsid w:val="0093254E"/>
    <w:rsid w:val="009357B2"/>
    <w:rsid w:val="009466CF"/>
    <w:rsid w:val="0095090F"/>
    <w:rsid w:val="00951795"/>
    <w:rsid w:val="009569A2"/>
    <w:rsid w:val="00956D14"/>
    <w:rsid w:val="0095740E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A5A96"/>
    <w:rsid w:val="009B36EF"/>
    <w:rsid w:val="009B6DCC"/>
    <w:rsid w:val="009B7822"/>
    <w:rsid w:val="009C039E"/>
    <w:rsid w:val="009C7E54"/>
    <w:rsid w:val="009D14A0"/>
    <w:rsid w:val="009D5468"/>
    <w:rsid w:val="009E4DCA"/>
    <w:rsid w:val="009E5FBD"/>
    <w:rsid w:val="009E684C"/>
    <w:rsid w:val="009E7357"/>
    <w:rsid w:val="009F08A8"/>
    <w:rsid w:val="009F3FD5"/>
    <w:rsid w:val="009F4F67"/>
    <w:rsid w:val="00A016DF"/>
    <w:rsid w:val="00A01722"/>
    <w:rsid w:val="00A01F33"/>
    <w:rsid w:val="00A028DC"/>
    <w:rsid w:val="00A07FA6"/>
    <w:rsid w:val="00A108AE"/>
    <w:rsid w:val="00A11548"/>
    <w:rsid w:val="00A1204A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5378"/>
    <w:rsid w:val="00A575DE"/>
    <w:rsid w:val="00A60511"/>
    <w:rsid w:val="00A67405"/>
    <w:rsid w:val="00A6772B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3386"/>
    <w:rsid w:val="00AE2759"/>
    <w:rsid w:val="00AE41BA"/>
    <w:rsid w:val="00AE6726"/>
    <w:rsid w:val="00AF150E"/>
    <w:rsid w:val="00AF244D"/>
    <w:rsid w:val="00AF46AB"/>
    <w:rsid w:val="00B01A14"/>
    <w:rsid w:val="00B02F02"/>
    <w:rsid w:val="00B0457E"/>
    <w:rsid w:val="00B04AFE"/>
    <w:rsid w:val="00B04BDE"/>
    <w:rsid w:val="00B05D23"/>
    <w:rsid w:val="00B17A3F"/>
    <w:rsid w:val="00B25504"/>
    <w:rsid w:val="00B268EA"/>
    <w:rsid w:val="00B269D4"/>
    <w:rsid w:val="00B36A72"/>
    <w:rsid w:val="00B36E4C"/>
    <w:rsid w:val="00B5048D"/>
    <w:rsid w:val="00B53507"/>
    <w:rsid w:val="00B612BA"/>
    <w:rsid w:val="00B72607"/>
    <w:rsid w:val="00B72DAB"/>
    <w:rsid w:val="00B73721"/>
    <w:rsid w:val="00B73E41"/>
    <w:rsid w:val="00B772F7"/>
    <w:rsid w:val="00B77D98"/>
    <w:rsid w:val="00B81045"/>
    <w:rsid w:val="00B9680C"/>
    <w:rsid w:val="00B96869"/>
    <w:rsid w:val="00B97C62"/>
    <w:rsid w:val="00BA3EFE"/>
    <w:rsid w:val="00BA5EDE"/>
    <w:rsid w:val="00BA6A98"/>
    <w:rsid w:val="00BA7E8C"/>
    <w:rsid w:val="00BB132A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0CBC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77A80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584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57F1C"/>
    <w:rsid w:val="00D6547C"/>
    <w:rsid w:val="00D65648"/>
    <w:rsid w:val="00D73DF4"/>
    <w:rsid w:val="00D83EDF"/>
    <w:rsid w:val="00D8508C"/>
    <w:rsid w:val="00D921EB"/>
    <w:rsid w:val="00DA5621"/>
    <w:rsid w:val="00DB1710"/>
    <w:rsid w:val="00DB4515"/>
    <w:rsid w:val="00DC2086"/>
    <w:rsid w:val="00DC2A49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321E"/>
    <w:rsid w:val="00E34D59"/>
    <w:rsid w:val="00E440E3"/>
    <w:rsid w:val="00E45AB5"/>
    <w:rsid w:val="00E50349"/>
    <w:rsid w:val="00E50789"/>
    <w:rsid w:val="00E633A3"/>
    <w:rsid w:val="00E64AF1"/>
    <w:rsid w:val="00E706A6"/>
    <w:rsid w:val="00E70A86"/>
    <w:rsid w:val="00E72633"/>
    <w:rsid w:val="00E75DD4"/>
    <w:rsid w:val="00E81A99"/>
    <w:rsid w:val="00E827FD"/>
    <w:rsid w:val="00E83B94"/>
    <w:rsid w:val="00E85722"/>
    <w:rsid w:val="00E94686"/>
    <w:rsid w:val="00E9506F"/>
    <w:rsid w:val="00EA2FEF"/>
    <w:rsid w:val="00EB2290"/>
    <w:rsid w:val="00EB3B60"/>
    <w:rsid w:val="00EB44DE"/>
    <w:rsid w:val="00EB4CCA"/>
    <w:rsid w:val="00EB6190"/>
    <w:rsid w:val="00EB6B1C"/>
    <w:rsid w:val="00EC0F0D"/>
    <w:rsid w:val="00EC3526"/>
    <w:rsid w:val="00EC5B65"/>
    <w:rsid w:val="00EC7040"/>
    <w:rsid w:val="00EC7A90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080F"/>
    <w:rsid w:val="00F12D90"/>
    <w:rsid w:val="00F13BB9"/>
    <w:rsid w:val="00F15A40"/>
    <w:rsid w:val="00F17099"/>
    <w:rsid w:val="00F32592"/>
    <w:rsid w:val="00F35B3A"/>
    <w:rsid w:val="00F375BB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4804"/>
    <w:rsid w:val="00F80F00"/>
    <w:rsid w:val="00F81416"/>
    <w:rsid w:val="00F82534"/>
    <w:rsid w:val="00F91E7E"/>
    <w:rsid w:val="00FA3C86"/>
    <w:rsid w:val="00FA7DA2"/>
    <w:rsid w:val="00FB0771"/>
    <w:rsid w:val="00FB2B3F"/>
    <w:rsid w:val="00FC52F3"/>
    <w:rsid w:val="00FC5FBE"/>
    <w:rsid w:val="00FC7E27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9DC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1704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87</cp:revision>
  <cp:lastPrinted>2013-03-13T13:00:00Z</cp:lastPrinted>
  <dcterms:created xsi:type="dcterms:W3CDTF">2026-03-02T15:53:00Z</dcterms:created>
  <dcterms:modified xsi:type="dcterms:W3CDTF">2026-03-03T10:00:00Z</dcterms:modified>
</cp:coreProperties>
</file>