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EA28F" w14:textId="77777777" w:rsidR="000B4C1C" w:rsidRPr="00A433F7" w:rsidRDefault="000B4C1C" w:rsidP="000B4C1C">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040847A6" wp14:editId="4CB1703D">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2B9F0072" w14:textId="77777777" w:rsidR="000B4C1C" w:rsidRPr="004D766F" w:rsidRDefault="000B4C1C" w:rsidP="000B4C1C">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xml:space="preserve">, 130 00 </w:t>
      </w:r>
      <w:r w:rsidRPr="004D766F">
        <w:rPr>
          <w:rFonts w:ascii="Arial" w:hAnsi="Arial" w:cs="Arial"/>
          <w:sz w:val="20"/>
          <w:szCs w:val="20"/>
        </w:rPr>
        <w:t>Praha 3 - Žižkov, IČO: 01312774, DIČ: CZ 01312774</w:t>
      </w:r>
    </w:p>
    <w:p w14:paraId="0DE0ED9C" w14:textId="77777777" w:rsidR="000B4C1C" w:rsidRPr="004D766F" w:rsidRDefault="000B4C1C" w:rsidP="000B4C1C">
      <w:pPr>
        <w:jc w:val="right"/>
        <w:rPr>
          <w:rFonts w:ascii="Arial" w:hAnsi="Arial" w:cs="Arial"/>
          <w:sz w:val="20"/>
          <w:szCs w:val="20"/>
        </w:rPr>
      </w:pPr>
      <w:r w:rsidRPr="004D766F">
        <w:rPr>
          <w:rFonts w:ascii="Arial" w:hAnsi="Arial" w:cs="Arial"/>
          <w:bCs/>
          <w:sz w:val="20"/>
          <w:szCs w:val="20"/>
        </w:rPr>
        <w:t xml:space="preserve">                                                             Krajský pozemkový úřad pro </w:t>
      </w:r>
      <w:r w:rsidRPr="004D766F">
        <w:rPr>
          <w:rFonts w:ascii="Arial" w:hAnsi="Arial" w:cs="Arial"/>
          <w:sz w:val="20"/>
          <w:szCs w:val="20"/>
        </w:rPr>
        <w:t xml:space="preserve">Olomoucký kraj </w:t>
      </w:r>
    </w:p>
    <w:p w14:paraId="09082522" w14:textId="77777777" w:rsidR="000B4C1C" w:rsidRPr="004D766F" w:rsidRDefault="000B4C1C" w:rsidP="000B4C1C">
      <w:pPr>
        <w:jc w:val="right"/>
        <w:rPr>
          <w:rFonts w:ascii="Arial" w:hAnsi="Arial" w:cs="Arial"/>
          <w:sz w:val="20"/>
          <w:szCs w:val="20"/>
        </w:rPr>
      </w:pPr>
      <w:r w:rsidRPr="004D766F">
        <w:rPr>
          <w:rFonts w:ascii="Arial" w:hAnsi="Arial" w:cs="Arial"/>
          <w:sz w:val="20"/>
          <w:szCs w:val="20"/>
        </w:rPr>
        <w:t xml:space="preserve">                                                                 adresa: Blanická 383/1, Olomouc, PSČ 779 00</w:t>
      </w:r>
    </w:p>
    <w:p w14:paraId="18854A51" w14:textId="77777777" w:rsidR="000B4C1C" w:rsidRPr="00374E94" w:rsidRDefault="000B4C1C" w:rsidP="000B4C1C">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4E15915F" w14:textId="77777777" w:rsidR="00151CD5" w:rsidRPr="00374E94" w:rsidRDefault="00151CD5" w:rsidP="00151CD5">
      <w:pPr>
        <w:ind w:right="-1703"/>
        <w:rPr>
          <w:rFonts w:ascii="Arial" w:hAnsi="Arial" w:cs="Arial"/>
          <w:bCs/>
          <w:sz w:val="22"/>
          <w:szCs w:val="22"/>
        </w:rPr>
      </w:pPr>
      <w:r w:rsidRPr="00374E94">
        <w:rPr>
          <w:rFonts w:ascii="Arial" w:hAnsi="Arial" w:cs="Arial"/>
          <w:bCs/>
          <w:sz w:val="22"/>
          <w:szCs w:val="22"/>
        </w:rPr>
        <w:t xml:space="preserve">Váš dopis zn.: </w:t>
      </w:r>
    </w:p>
    <w:p w14:paraId="2C76C5D3" w14:textId="77777777" w:rsidR="00151CD5" w:rsidRPr="00374E94" w:rsidRDefault="00151CD5" w:rsidP="00151CD5">
      <w:pPr>
        <w:ind w:right="-1703"/>
        <w:rPr>
          <w:rFonts w:ascii="Arial" w:hAnsi="Arial" w:cs="Arial"/>
          <w:bCs/>
          <w:sz w:val="22"/>
          <w:szCs w:val="22"/>
        </w:rPr>
      </w:pPr>
      <w:r w:rsidRPr="00374E94">
        <w:rPr>
          <w:rFonts w:ascii="Arial" w:hAnsi="Arial" w:cs="Arial"/>
          <w:bCs/>
          <w:sz w:val="22"/>
          <w:szCs w:val="22"/>
        </w:rPr>
        <w:t xml:space="preserve">Ze dne:  </w:t>
      </w:r>
    </w:p>
    <w:p w14:paraId="63900119" w14:textId="51C7ABC1" w:rsidR="00151CD5" w:rsidRPr="004D766F" w:rsidRDefault="00151CD5" w:rsidP="00151CD5">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r>
      <w:r w:rsidRPr="00151CD5">
        <w:rPr>
          <w:rFonts w:ascii="Arial" w:hAnsi="Arial" w:cs="Arial"/>
          <w:bCs/>
          <w:sz w:val="22"/>
          <w:szCs w:val="22"/>
        </w:rPr>
        <w:t>SPU 057588/2026/121/</w:t>
      </w:r>
      <w:proofErr w:type="spellStart"/>
      <w:r w:rsidRPr="00151CD5">
        <w:rPr>
          <w:rFonts w:ascii="Arial" w:hAnsi="Arial" w:cs="Arial"/>
          <w:bCs/>
          <w:sz w:val="22"/>
          <w:szCs w:val="22"/>
        </w:rPr>
        <w:t>Kon</w:t>
      </w:r>
      <w:proofErr w:type="spellEnd"/>
    </w:p>
    <w:p w14:paraId="268706EF" w14:textId="4FA46E77" w:rsidR="00151CD5" w:rsidRDefault="00151CD5" w:rsidP="00151CD5">
      <w:pPr>
        <w:ind w:right="-1703"/>
        <w:rPr>
          <w:rFonts w:ascii="Arial" w:hAnsi="Arial" w:cs="Arial"/>
          <w:bCs/>
          <w:sz w:val="22"/>
          <w:szCs w:val="22"/>
        </w:rPr>
      </w:pPr>
      <w:r w:rsidRPr="004D766F">
        <w:rPr>
          <w:rFonts w:ascii="Arial" w:hAnsi="Arial" w:cs="Arial"/>
          <w:bCs/>
          <w:sz w:val="22"/>
          <w:szCs w:val="22"/>
        </w:rPr>
        <w:t>UID:</w:t>
      </w:r>
      <w:r w:rsidRPr="004D766F">
        <w:rPr>
          <w:rFonts w:ascii="Arial" w:hAnsi="Arial" w:cs="Arial"/>
          <w:bCs/>
          <w:sz w:val="22"/>
          <w:szCs w:val="22"/>
        </w:rPr>
        <w:tab/>
      </w:r>
      <w:r w:rsidRPr="004D766F">
        <w:rPr>
          <w:rFonts w:ascii="Arial" w:hAnsi="Arial" w:cs="Arial"/>
          <w:bCs/>
          <w:sz w:val="22"/>
          <w:szCs w:val="22"/>
        </w:rPr>
        <w:tab/>
      </w:r>
      <w:r w:rsidRPr="00151CD5">
        <w:rPr>
          <w:rFonts w:ascii="Arial" w:hAnsi="Arial" w:cs="Arial"/>
          <w:bCs/>
          <w:sz w:val="22"/>
          <w:szCs w:val="22"/>
        </w:rPr>
        <w:t>spuess9df4b055</w:t>
      </w:r>
    </w:p>
    <w:p w14:paraId="2521B30D" w14:textId="77777777" w:rsidR="00151CD5" w:rsidRPr="00374E94" w:rsidRDefault="00151CD5" w:rsidP="00151CD5">
      <w:pPr>
        <w:ind w:right="-1703"/>
        <w:rPr>
          <w:rFonts w:ascii="Arial" w:hAnsi="Arial" w:cs="Arial"/>
          <w:bCs/>
          <w:sz w:val="22"/>
          <w:szCs w:val="22"/>
        </w:rPr>
      </w:pPr>
      <w:r>
        <w:rPr>
          <w:rFonts w:ascii="Arial" w:hAnsi="Arial" w:cs="Arial"/>
          <w:bCs/>
          <w:sz w:val="22"/>
          <w:szCs w:val="22"/>
        </w:rPr>
        <w:tab/>
      </w:r>
    </w:p>
    <w:p w14:paraId="18DEC45B" w14:textId="1C1AE784" w:rsidR="00151CD5" w:rsidRPr="00151CD5" w:rsidRDefault="00151CD5" w:rsidP="00151CD5">
      <w:pPr>
        <w:rPr>
          <w:rFonts w:ascii="Arial" w:hAnsi="Arial" w:cs="Arial"/>
          <w:bCs/>
          <w:sz w:val="22"/>
          <w:szCs w:val="22"/>
        </w:rPr>
      </w:pPr>
      <w:r w:rsidRPr="00151CD5">
        <w:rPr>
          <w:rFonts w:ascii="Arial" w:hAnsi="Arial" w:cs="Arial"/>
          <w:bCs/>
          <w:sz w:val="22"/>
          <w:szCs w:val="22"/>
        </w:rPr>
        <w:t xml:space="preserve">Vyřizuje.: </w:t>
      </w:r>
      <w:r w:rsidRPr="00151CD5">
        <w:rPr>
          <w:rFonts w:ascii="Arial" w:hAnsi="Arial" w:cs="Arial"/>
          <w:bCs/>
          <w:sz w:val="22"/>
          <w:szCs w:val="22"/>
        </w:rPr>
        <w:tab/>
        <w:t>Pavlína Konvičková</w:t>
      </w:r>
    </w:p>
    <w:p w14:paraId="351F873D" w14:textId="494ADF82" w:rsidR="00151CD5" w:rsidRPr="00151CD5" w:rsidRDefault="00151CD5" w:rsidP="00151CD5">
      <w:pPr>
        <w:rPr>
          <w:rFonts w:ascii="Arial" w:hAnsi="Arial" w:cs="Arial"/>
          <w:bCs/>
          <w:sz w:val="22"/>
          <w:szCs w:val="22"/>
        </w:rPr>
      </w:pPr>
      <w:r w:rsidRPr="00151CD5">
        <w:rPr>
          <w:rFonts w:ascii="Arial" w:hAnsi="Arial" w:cs="Arial"/>
          <w:bCs/>
          <w:sz w:val="22"/>
          <w:szCs w:val="22"/>
        </w:rPr>
        <w:t>Tel.:</w:t>
      </w:r>
      <w:r w:rsidRPr="00151CD5">
        <w:rPr>
          <w:rFonts w:ascii="Arial" w:hAnsi="Arial" w:cs="Arial"/>
          <w:bCs/>
          <w:sz w:val="22"/>
          <w:szCs w:val="22"/>
        </w:rPr>
        <w:tab/>
      </w:r>
      <w:r w:rsidRPr="00151CD5">
        <w:rPr>
          <w:rFonts w:ascii="Arial" w:hAnsi="Arial" w:cs="Arial"/>
          <w:bCs/>
          <w:sz w:val="22"/>
          <w:szCs w:val="22"/>
        </w:rPr>
        <w:tab/>
        <w:t>727 957 2</w:t>
      </w:r>
      <w:r w:rsidRPr="00151CD5">
        <w:rPr>
          <w:rFonts w:ascii="Arial" w:hAnsi="Arial" w:cs="Arial"/>
          <w:bCs/>
          <w:sz w:val="22"/>
          <w:szCs w:val="22"/>
        </w:rPr>
        <w:t>74</w:t>
      </w:r>
    </w:p>
    <w:p w14:paraId="15940122" w14:textId="546FDAD4" w:rsidR="00151CD5" w:rsidRPr="00151CD5" w:rsidRDefault="00151CD5" w:rsidP="00151CD5">
      <w:pPr>
        <w:rPr>
          <w:rFonts w:ascii="Arial" w:hAnsi="Arial" w:cs="Arial"/>
          <w:bCs/>
          <w:sz w:val="22"/>
          <w:szCs w:val="22"/>
        </w:rPr>
      </w:pPr>
      <w:r w:rsidRPr="00151CD5">
        <w:rPr>
          <w:rFonts w:ascii="Arial" w:hAnsi="Arial" w:cs="Arial"/>
          <w:bCs/>
          <w:sz w:val="22"/>
          <w:szCs w:val="22"/>
        </w:rPr>
        <w:t>E-mail:</w:t>
      </w:r>
      <w:r w:rsidRPr="00151CD5">
        <w:rPr>
          <w:rFonts w:ascii="Arial" w:hAnsi="Arial" w:cs="Arial"/>
          <w:bCs/>
          <w:sz w:val="22"/>
          <w:szCs w:val="22"/>
        </w:rPr>
        <w:tab/>
      </w:r>
      <w:r w:rsidRPr="00151CD5">
        <w:rPr>
          <w:rFonts w:ascii="Arial" w:hAnsi="Arial" w:cs="Arial"/>
          <w:bCs/>
          <w:sz w:val="22"/>
          <w:szCs w:val="22"/>
        </w:rPr>
        <w:tab/>
        <w:t>pavlina.konvickova@spu.gov.cz</w:t>
      </w:r>
    </w:p>
    <w:p w14:paraId="69FC4440" w14:textId="77777777" w:rsidR="00151CD5" w:rsidRPr="00151CD5" w:rsidRDefault="00151CD5" w:rsidP="00151CD5">
      <w:pPr>
        <w:rPr>
          <w:rFonts w:ascii="Arial" w:hAnsi="Arial" w:cs="Arial"/>
          <w:bCs/>
          <w:sz w:val="22"/>
          <w:szCs w:val="22"/>
        </w:rPr>
      </w:pPr>
      <w:r w:rsidRPr="00151CD5">
        <w:rPr>
          <w:rFonts w:ascii="Arial" w:hAnsi="Arial" w:cs="Arial"/>
          <w:bCs/>
          <w:sz w:val="22"/>
          <w:szCs w:val="22"/>
        </w:rPr>
        <w:t>ID DS:</w:t>
      </w:r>
      <w:r w:rsidRPr="00151CD5">
        <w:rPr>
          <w:rFonts w:ascii="Arial" w:hAnsi="Arial" w:cs="Arial"/>
          <w:bCs/>
          <w:sz w:val="22"/>
          <w:szCs w:val="22"/>
        </w:rPr>
        <w:tab/>
      </w:r>
      <w:r w:rsidRPr="00151CD5">
        <w:rPr>
          <w:rFonts w:ascii="Arial" w:hAnsi="Arial" w:cs="Arial"/>
          <w:bCs/>
          <w:sz w:val="22"/>
          <w:szCs w:val="22"/>
        </w:rPr>
        <w:tab/>
        <w:t>z49per3</w:t>
      </w:r>
    </w:p>
    <w:p w14:paraId="0DD32F5C" w14:textId="77777777" w:rsidR="00151CD5" w:rsidRPr="00374E94" w:rsidRDefault="00151CD5" w:rsidP="00151CD5">
      <w:pPr>
        <w:ind w:right="-1703"/>
        <w:rPr>
          <w:rFonts w:ascii="Arial" w:hAnsi="Arial" w:cs="Arial"/>
          <w:bCs/>
          <w:sz w:val="22"/>
          <w:szCs w:val="22"/>
        </w:rPr>
      </w:pPr>
    </w:p>
    <w:p w14:paraId="79CC834E" w14:textId="77777777" w:rsidR="00151CD5" w:rsidRPr="005C0079" w:rsidRDefault="00151CD5" w:rsidP="00151CD5">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Pr>
          <w:rFonts w:ascii="Arial" w:hAnsi="Arial" w:cs="Arial"/>
          <w:bCs/>
          <w:sz w:val="22"/>
          <w:szCs w:val="22"/>
        </w:rPr>
        <w:tab/>
      </w:r>
      <w:r w:rsidRPr="00E341BD">
        <w:rPr>
          <w:rFonts w:ascii="Arial" w:hAnsi="Arial" w:cs="Arial"/>
          <w:sz w:val="22"/>
          <w:szCs w:val="22"/>
          <w:highlight w:val="cyan"/>
        </w:rPr>
        <w:t>[doplní zadavatel]</w:t>
      </w:r>
    </w:p>
    <w:p w14:paraId="46278D13" w14:textId="77777777" w:rsidR="00151CD5" w:rsidRDefault="00151CD5" w:rsidP="004E379A">
      <w:pPr>
        <w:ind w:right="-1703"/>
        <w:rPr>
          <w:rFonts w:ascii="Arial" w:hAnsi="Arial" w:cs="Arial"/>
          <w:sz w:val="18"/>
          <w:szCs w:val="18"/>
        </w:rPr>
      </w:pPr>
    </w:p>
    <w:p w14:paraId="4052BF7B" w14:textId="77777777" w:rsidR="00151CD5" w:rsidRDefault="00151CD5" w:rsidP="004E379A">
      <w:pPr>
        <w:ind w:right="-1703"/>
        <w:rPr>
          <w:rFonts w:ascii="Arial" w:hAnsi="Arial" w:cs="Arial"/>
          <w:sz w:val="18"/>
          <w:szCs w:val="18"/>
        </w:rPr>
      </w:pPr>
    </w:p>
    <w:p w14:paraId="4593B1B7" w14:textId="77777777" w:rsidR="00151CD5" w:rsidRDefault="00151CD5" w:rsidP="004E379A">
      <w:pPr>
        <w:ind w:right="-1703"/>
        <w:rPr>
          <w:rFonts w:ascii="Arial" w:hAnsi="Arial" w:cs="Arial"/>
          <w:sz w:val="18"/>
          <w:szCs w:val="18"/>
        </w:rPr>
      </w:pPr>
    </w:p>
    <w:p w14:paraId="12FF0D91" w14:textId="116EFA05" w:rsidR="00536314" w:rsidRPr="00692EB6" w:rsidRDefault="00536314" w:rsidP="00536314">
      <w:pPr>
        <w:jc w:val="both"/>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 názvem </w:t>
      </w:r>
      <w:r w:rsidR="00CA2563" w:rsidRPr="00CA2563">
        <w:rPr>
          <w:rFonts w:ascii="Arial" w:hAnsi="Arial" w:cs="Arial"/>
          <w:b/>
          <w:sz w:val="22"/>
          <w:szCs w:val="22"/>
          <w:u w:val="single"/>
        </w:rPr>
        <w:t xml:space="preserve">OL/27_JE_Vápenná_pozemky </w:t>
      </w:r>
      <w:r w:rsidRPr="006059BA">
        <w:rPr>
          <w:rFonts w:ascii="Arial" w:hAnsi="Arial" w:cs="Arial"/>
          <w:b/>
          <w:sz w:val="22"/>
          <w:szCs w:val="22"/>
          <w:u w:val="single"/>
        </w:rPr>
        <w:t>(dále jen „Výzva“)</w:t>
      </w:r>
      <w:r w:rsidRPr="00051C32">
        <w:rPr>
          <w:rFonts w:ascii="Arial" w:hAnsi="Arial" w:cs="Arial"/>
          <w:b/>
          <w:sz w:val="22"/>
          <w:szCs w:val="22"/>
        </w:rPr>
        <w:t>,</w:t>
      </w:r>
      <w:r>
        <w:rPr>
          <w:rFonts w:ascii="Arial" w:hAnsi="Arial" w:cs="Arial"/>
          <w:b/>
          <w:sz w:val="22"/>
          <w:szCs w:val="22"/>
        </w:rPr>
        <w:t xml:space="preserve"> 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Znalecký posudek bude vypracován za účelem převodu majetku</w:t>
      </w:r>
      <w:r w:rsidRPr="00B844F6">
        <w:rPr>
          <w:rFonts w:ascii="Arial" w:hAnsi="Arial" w:cs="Arial"/>
          <w:b/>
          <w:sz w:val="22"/>
          <w:szCs w:val="22"/>
        </w:rPr>
        <w:t xml:space="preserve"> </w:t>
      </w:r>
      <w:r>
        <w:rPr>
          <w:rFonts w:ascii="Arial" w:hAnsi="Arial" w:cs="Arial"/>
          <w:b/>
          <w:sz w:val="22"/>
          <w:szCs w:val="22"/>
        </w:rPr>
        <w:t>podle zákona č. 92/1991 Sb., ve znění pozdějších předpisů.</w:t>
      </w:r>
    </w:p>
    <w:p w14:paraId="5DB82F3E" w14:textId="77777777" w:rsidR="00536314" w:rsidRDefault="00536314" w:rsidP="00536314">
      <w:pPr>
        <w:rPr>
          <w:rFonts w:ascii="Arial" w:hAnsi="Arial" w:cs="Arial"/>
          <w:b/>
          <w:sz w:val="22"/>
          <w:szCs w:val="22"/>
        </w:rPr>
      </w:pPr>
    </w:p>
    <w:p w14:paraId="25E63D69" w14:textId="3E7AB64C" w:rsidR="0060643D" w:rsidRDefault="0060643D" w:rsidP="003C4F62">
      <w:pPr>
        <w:jc w:val="both"/>
        <w:rPr>
          <w:rFonts w:ascii="Arial" w:hAnsi="Arial" w:cs="Arial"/>
          <w:b/>
          <w:sz w:val="22"/>
          <w:szCs w:val="22"/>
        </w:rPr>
      </w:pPr>
    </w:p>
    <w:p w14:paraId="2442AA29" w14:textId="77777777" w:rsidR="004E379A" w:rsidRPr="00904BD8" w:rsidRDefault="004E379A" w:rsidP="004E379A">
      <w:pPr>
        <w:rPr>
          <w:rFonts w:ascii="Arial" w:hAnsi="Arial" w:cs="Arial"/>
          <w:b/>
          <w:sz w:val="22"/>
          <w:szCs w:val="22"/>
        </w:rPr>
      </w:pPr>
      <w:r w:rsidRPr="00904BD8">
        <w:rPr>
          <w:rFonts w:ascii="Arial" w:hAnsi="Arial" w:cs="Arial"/>
          <w:b/>
          <w:sz w:val="22"/>
          <w:szCs w:val="22"/>
        </w:rPr>
        <w:t>Objednatel:</w:t>
      </w:r>
    </w:p>
    <w:p w14:paraId="74C8EAEF" w14:textId="77777777" w:rsidR="00080BB3" w:rsidRPr="00936B10" w:rsidRDefault="00080BB3" w:rsidP="00080BB3">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5AE9D56C" w14:textId="77777777" w:rsidR="00080BB3" w:rsidRDefault="00080BB3" w:rsidP="00080BB3">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57AD8126" w14:textId="77777777" w:rsidR="00080BB3" w:rsidRPr="00936B10" w:rsidRDefault="00080BB3" w:rsidP="00080BB3">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Pr="009A7525">
        <w:rPr>
          <w:rFonts w:ascii="Arial" w:hAnsi="Arial" w:cs="Arial"/>
          <w:bCs/>
          <w:sz w:val="22"/>
          <w:szCs w:val="22"/>
        </w:rPr>
        <w:t>Olomoucký kraj</w:t>
      </w:r>
    </w:p>
    <w:bookmarkEnd w:id="0"/>
    <w:p w14:paraId="364084BE" w14:textId="77777777" w:rsidR="00080BB3" w:rsidRPr="00936B10" w:rsidRDefault="00080BB3" w:rsidP="00080BB3">
      <w:pPr>
        <w:rPr>
          <w:rFonts w:ascii="Arial" w:hAnsi="Arial" w:cs="Arial"/>
          <w:sz w:val="22"/>
          <w:szCs w:val="22"/>
        </w:rPr>
      </w:pPr>
      <w:r>
        <w:rPr>
          <w:rFonts w:ascii="Arial" w:hAnsi="Arial" w:cs="Arial"/>
          <w:sz w:val="22"/>
          <w:szCs w:val="22"/>
        </w:rPr>
        <w:t xml:space="preserve">Adresa pro doručování: </w:t>
      </w:r>
      <w:r w:rsidRPr="009A7525">
        <w:rPr>
          <w:rFonts w:ascii="Arial" w:hAnsi="Arial" w:cs="Arial"/>
          <w:sz w:val="22"/>
          <w:szCs w:val="22"/>
        </w:rPr>
        <w:t>Blanická 383/1, Olomouc, PSČ 779 00</w:t>
      </w:r>
    </w:p>
    <w:p w14:paraId="1ABB7F9B" w14:textId="6431431D" w:rsidR="004E379A" w:rsidRPr="00904BD8" w:rsidRDefault="00080BB3" w:rsidP="00080BB3">
      <w:pPr>
        <w:rPr>
          <w:rFonts w:ascii="Arial" w:hAnsi="Arial" w:cs="Arial"/>
          <w:sz w:val="22"/>
          <w:szCs w:val="22"/>
        </w:rPr>
      </w:pPr>
      <w:r w:rsidRPr="00936B10">
        <w:rPr>
          <w:rFonts w:ascii="Arial" w:hAnsi="Arial" w:cs="Arial"/>
          <w:sz w:val="22"/>
          <w:szCs w:val="22"/>
        </w:rPr>
        <w:t>IČO: 01312774</w:t>
      </w:r>
      <w:r w:rsidR="004E379A" w:rsidRPr="00904BD8">
        <w:rPr>
          <w:rFonts w:ascii="Arial" w:hAnsi="Arial" w:cs="Arial"/>
          <w:sz w:val="22"/>
          <w:szCs w:val="22"/>
        </w:rPr>
        <w:t xml:space="preserve"> </w:t>
      </w:r>
    </w:p>
    <w:p w14:paraId="71A798DE" w14:textId="77777777" w:rsidR="00EC5914" w:rsidRDefault="00EC5914" w:rsidP="0060643D">
      <w:pPr>
        <w:rPr>
          <w:rFonts w:ascii="Arial" w:hAnsi="Arial" w:cs="Arial"/>
          <w:sz w:val="22"/>
          <w:szCs w:val="22"/>
        </w:rPr>
      </w:pPr>
    </w:p>
    <w:p w14:paraId="324BF516" w14:textId="77777777" w:rsidR="00515E14" w:rsidRDefault="00515E14" w:rsidP="00515E14">
      <w:pPr>
        <w:spacing w:after="120"/>
        <w:jc w:val="both"/>
        <w:rPr>
          <w:rFonts w:ascii="Arial" w:hAnsi="Arial" w:cs="Arial"/>
          <w:b/>
          <w:bCs/>
          <w:sz w:val="22"/>
          <w:szCs w:val="22"/>
        </w:rPr>
      </w:pPr>
    </w:p>
    <w:p w14:paraId="05926CEB" w14:textId="24678452" w:rsidR="00515E14" w:rsidRPr="008C2F86" w:rsidRDefault="00515E14" w:rsidP="00515E14">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5D69152A" w14:textId="59660C45" w:rsidR="00515E14" w:rsidRPr="00BB771A" w:rsidRDefault="00515E14" w:rsidP="00515E14">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sidRPr="00151CD5">
        <w:rPr>
          <w:rFonts w:ascii="Arial" w:hAnsi="Arial" w:cs="Arial"/>
          <w:bCs/>
          <w:sz w:val="22"/>
          <w:szCs w:val="22"/>
        </w:rPr>
        <w:t>Pavlína Konvičková</w:t>
      </w:r>
    </w:p>
    <w:p w14:paraId="235DC307" w14:textId="323AC6A8" w:rsidR="00515E14" w:rsidRDefault="00515E14" w:rsidP="00515E14">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151CD5">
        <w:rPr>
          <w:rFonts w:ascii="Arial" w:hAnsi="Arial" w:cs="Arial"/>
          <w:bCs/>
          <w:sz w:val="22"/>
          <w:szCs w:val="22"/>
        </w:rPr>
        <w:t>727 957 274</w:t>
      </w:r>
    </w:p>
    <w:p w14:paraId="5F0FA40E" w14:textId="0F9473FA" w:rsidR="00515E14" w:rsidRDefault="00515E14" w:rsidP="00515E14">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r>
      <w:r w:rsidRPr="00151CD5">
        <w:rPr>
          <w:rFonts w:ascii="Arial" w:hAnsi="Arial" w:cs="Arial"/>
          <w:bCs/>
          <w:sz w:val="22"/>
          <w:szCs w:val="22"/>
        </w:rPr>
        <w:t>pavlina.konvickova@spu.gov.cz</w:t>
      </w:r>
      <w:r w:rsidRPr="00BB771A">
        <w:rPr>
          <w:rFonts w:ascii="Arial" w:hAnsi="Arial" w:cs="Arial"/>
          <w:sz w:val="22"/>
          <w:szCs w:val="22"/>
        </w:rPr>
        <w:tab/>
      </w:r>
      <w:r>
        <w:rPr>
          <w:rFonts w:ascii="Arial" w:hAnsi="Arial" w:cs="Arial"/>
          <w:sz w:val="22"/>
          <w:szCs w:val="22"/>
        </w:rPr>
        <w:t xml:space="preserve"> </w:t>
      </w:r>
    </w:p>
    <w:p w14:paraId="761595FC" w14:textId="77777777" w:rsidR="00515E14" w:rsidRDefault="00515E14" w:rsidP="00515E14">
      <w:pPr>
        <w:spacing w:after="120"/>
        <w:jc w:val="both"/>
        <w:rPr>
          <w:rFonts w:ascii="Arial" w:hAnsi="Arial" w:cs="Arial"/>
          <w:b/>
          <w:bCs/>
          <w:sz w:val="22"/>
          <w:szCs w:val="22"/>
        </w:rPr>
      </w:pPr>
    </w:p>
    <w:p w14:paraId="3527C9C7" w14:textId="77777777" w:rsidR="00515E14" w:rsidRPr="000217DA" w:rsidRDefault="00515E14" w:rsidP="00515E14">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52749A0E" w14:textId="77777777" w:rsidR="00515E14" w:rsidRPr="00D634D3" w:rsidRDefault="00515E14" w:rsidP="00515E14">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5E46DEDB" w14:textId="77777777" w:rsidR="00515E14" w:rsidRPr="00D634D3" w:rsidRDefault="00515E14" w:rsidP="00515E14">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5FE0543E" w14:textId="77777777" w:rsidR="00515E14" w:rsidRPr="00D634D3" w:rsidRDefault="00515E14" w:rsidP="00515E14">
      <w:pPr>
        <w:rPr>
          <w:rFonts w:ascii="Arial" w:hAnsi="Arial" w:cs="Arial"/>
          <w:bCs/>
          <w:sz w:val="22"/>
          <w:szCs w:val="22"/>
        </w:rPr>
      </w:pPr>
      <w:proofErr w:type="gramStart"/>
      <w:r w:rsidRPr="00D634D3">
        <w:rPr>
          <w:rFonts w:ascii="Arial" w:hAnsi="Arial" w:cs="Arial"/>
          <w:bCs/>
          <w:sz w:val="22"/>
          <w:szCs w:val="22"/>
        </w:rPr>
        <w:t xml:space="preserve">IČO:   </w:t>
      </w:r>
      <w:proofErr w:type="gramEnd"/>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1893236A" w14:textId="77777777" w:rsidR="0022536E" w:rsidRPr="00C220FD" w:rsidRDefault="0022536E"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0D1BA38E" w14:textId="77777777" w:rsidR="007241C4" w:rsidRDefault="007241C4">
      <w:pPr>
        <w:spacing w:after="160" w:line="259" w:lineRule="auto"/>
        <w:rPr>
          <w:rFonts w:ascii="Arial" w:hAnsi="Arial" w:cs="Arial"/>
          <w:b/>
          <w:bCs/>
          <w:sz w:val="22"/>
          <w:szCs w:val="22"/>
        </w:rPr>
      </w:pPr>
      <w:r>
        <w:rPr>
          <w:rFonts w:ascii="Arial" w:hAnsi="Arial" w:cs="Arial"/>
          <w:b/>
          <w:bCs/>
          <w:sz w:val="22"/>
          <w:szCs w:val="22"/>
        </w:rPr>
        <w:br w:type="page"/>
      </w:r>
    </w:p>
    <w:p w14:paraId="589FEDDA" w14:textId="1274277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6EF5A4BF" w14:textId="61B4FDC6" w:rsidR="008C248E" w:rsidRPr="0022536E" w:rsidRDefault="004E379A" w:rsidP="0022536E">
      <w:pPr>
        <w:keepNext/>
        <w:tabs>
          <w:tab w:val="num" w:pos="1474"/>
        </w:tabs>
        <w:spacing w:before="120" w:after="120"/>
        <w:jc w:val="both"/>
        <w:rPr>
          <w:rFonts w:ascii="Arial" w:hAnsi="Arial" w:cs="Arial"/>
          <w:bCs/>
          <w:sz w:val="22"/>
          <w:szCs w:val="22"/>
        </w:rPr>
      </w:pPr>
      <w:r w:rsidRPr="0022536E">
        <w:rPr>
          <w:rFonts w:ascii="Arial" w:hAnsi="Arial" w:cs="Arial"/>
          <w:bCs/>
          <w:sz w:val="22"/>
          <w:szCs w:val="22"/>
        </w:rPr>
        <w:t>V</w:t>
      </w:r>
      <w:r w:rsidR="0022536E" w:rsidRPr="0022536E">
        <w:rPr>
          <w:rFonts w:ascii="Arial" w:hAnsi="Arial" w:cs="Arial"/>
          <w:bCs/>
          <w:sz w:val="22"/>
          <w:szCs w:val="22"/>
        </w:rPr>
        <w:t>y</w:t>
      </w:r>
      <w:r w:rsidRPr="0022536E">
        <w:rPr>
          <w:rFonts w:ascii="Arial" w:hAnsi="Arial" w:cs="Arial"/>
          <w:bCs/>
          <w:sz w:val="22"/>
          <w:szCs w:val="22"/>
        </w:rPr>
        <w:t>pracování ZP pro ocenění nemovitost</w:t>
      </w:r>
      <w:r w:rsidR="0022536E" w:rsidRPr="0022536E">
        <w:rPr>
          <w:rFonts w:ascii="Arial" w:hAnsi="Arial" w:cs="Arial"/>
          <w:bCs/>
          <w:sz w:val="22"/>
          <w:szCs w:val="22"/>
        </w:rPr>
        <w:t>i.</w:t>
      </w:r>
    </w:p>
    <w:p w14:paraId="0279D15F" w14:textId="77777777" w:rsidR="007241C4" w:rsidRPr="009B0610" w:rsidRDefault="007241C4" w:rsidP="0022536E">
      <w:pPr>
        <w:spacing w:before="360"/>
        <w:jc w:val="both"/>
        <w:rPr>
          <w:rFonts w:ascii="Arial" w:hAnsi="Arial" w:cs="Arial"/>
          <w:b/>
          <w:sz w:val="22"/>
          <w:szCs w:val="22"/>
        </w:rPr>
      </w:pPr>
      <w:r w:rsidRPr="009B0610">
        <w:rPr>
          <w:rFonts w:ascii="Arial" w:hAnsi="Arial" w:cs="Arial"/>
          <w:b/>
          <w:sz w:val="22"/>
          <w:szCs w:val="22"/>
        </w:rPr>
        <w:t>Účel znaleckého posudku:</w:t>
      </w:r>
    </w:p>
    <w:p w14:paraId="10B5BE36" w14:textId="77777777" w:rsidR="00B72FBD" w:rsidRPr="009970BC" w:rsidRDefault="00B72FBD" w:rsidP="0022536E">
      <w:pPr>
        <w:widowControl w:val="0"/>
        <w:autoSpaceDE w:val="0"/>
        <w:autoSpaceDN w:val="0"/>
        <w:adjustRightInd w:val="0"/>
        <w:spacing w:before="120"/>
        <w:jc w:val="both"/>
        <w:rPr>
          <w:rFonts w:ascii="Arial" w:eastAsia="MS Mincho" w:hAnsi="Arial" w:cs="Arial"/>
          <w:sz w:val="22"/>
          <w:szCs w:val="22"/>
          <w:lang w:eastAsia="en-US"/>
        </w:rPr>
      </w:pPr>
      <w:r w:rsidRPr="009970BC">
        <w:rPr>
          <w:rFonts w:ascii="Arial" w:eastAsia="MS Mincho" w:hAnsi="Arial" w:cs="Arial"/>
          <w:sz w:val="22"/>
          <w:szCs w:val="22"/>
          <w:lang w:eastAsia="en-US"/>
        </w:rPr>
        <w:t>Převod majetku podle zákona č. 92/1991 Sb., ve znění pozdějších předpisů.</w:t>
      </w:r>
    </w:p>
    <w:p w14:paraId="43988563" w14:textId="77777777" w:rsidR="007241C4" w:rsidRPr="009B0610" w:rsidRDefault="007241C4" w:rsidP="007241C4">
      <w:pPr>
        <w:jc w:val="both"/>
        <w:rPr>
          <w:rFonts w:ascii="Arial" w:hAnsi="Arial" w:cs="Arial"/>
          <w:sz w:val="22"/>
          <w:szCs w:val="22"/>
        </w:rPr>
      </w:pPr>
    </w:p>
    <w:p w14:paraId="4D41F7AA" w14:textId="47C8E1DD" w:rsidR="007241C4" w:rsidRPr="009B0610" w:rsidRDefault="007241C4" w:rsidP="007241C4">
      <w:pPr>
        <w:jc w:val="both"/>
        <w:rPr>
          <w:rFonts w:ascii="Arial" w:hAnsi="Arial" w:cs="Arial"/>
          <w:b/>
          <w:sz w:val="22"/>
          <w:szCs w:val="22"/>
        </w:rPr>
      </w:pPr>
      <w:r w:rsidRPr="009B0610">
        <w:rPr>
          <w:rFonts w:ascii="Arial" w:hAnsi="Arial" w:cs="Arial"/>
          <w:b/>
          <w:sz w:val="22"/>
          <w:szCs w:val="22"/>
        </w:rPr>
        <w:t>Požadovaná cena</w:t>
      </w:r>
      <w:r>
        <w:rPr>
          <w:rFonts w:ascii="Arial" w:hAnsi="Arial" w:cs="Arial"/>
          <w:b/>
          <w:sz w:val="22"/>
          <w:szCs w:val="22"/>
        </w:rPr>
        <w:t xml:space="preserve"> (odborná otázka)</w:t>
      </w:r>
      <w:r w:rsidRPr="009B0610">
        <w:rPr>
          <w:rFonts w:ascii="Arial" w:hAnsi="Arial" w:cs="Arial"/>
          <w:b/>
          <w:sz w:val="22"/>
          <w:szCs w:val="22"/>
        </w:rPr>
        <w:t xml:space="preserve">: </w:t>
      </w:r>
    </w:p>
    <w:p w14:paraId="76C70048" w14:textId="77777777" w:rsidR="007241C4" w:rsidRDefault="007241C4" w:rsidP="0022536E">
      <w:pPr>
        <w:spacing w:before="120"/>
        <w:jc w:val="both"/>
        <w:rPr>
          <w:rFonts w:ascii="Arial" w:hAnsi="Arial" w:cs="Arial"/>
          <w:sz w:val="22"/>
          <w:szCs w:val="22"/>
        </w:rPr>
      </w:pPr>
      <w:r w:rsidRPr="009B0610">
        <w:rPr>
          <w:rFonts w:ascii="Arial" w:hAnsi="Arial" w:cs="Arial"/>
          <w:sz w:val="22"/>
          <w:szCs w:val="22"/>
        </w:rPr>
        <w:t>Obvyklá cena určená způsobem podle zákona č. 151/1997 Sb., a vyhlášky č. 441/2013 Sb., v</w:t>
      </w:r>
      <w:r>
        <w:rPr>
          <w:rFonts w:ascii="Arial" w:hAnsi="Arial" w:cs="Arial"/>
          <w:sz w:val="22"/>
          <w:szCs w:val="22"/>
        </w:rPr>
        <w:t> </w:t>
      </w:r>
      <w:r w:rsidRPr="009B0610">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58753716" w14:textId="7CEC2C1E" w:rsidR="00B9360B" w:rsidRPr="00B9360B" w:rsidRDefault="00B9360B" w:rsidP="007241C4">
      <w:pPr>
        <w:jc w:val="both"/>
        <w:rPr>
          <w:rFonts w:ascii="Arial" w:eastAsia="MS Mincho" w:hAnsi="Arial" w:cs="Arial"/>
          <w:sz w:val="22"/>
          <w:szCs w:val="22"/>
          <w:lang w:eastAsia="en-US"/>
        </w:rPr>
      </w:pPr>
      <w:r w:rsidRPr="009970BC">
        <w:rPr>
          <w:rFonts w:ascii="Arial" w:eastAsia="MS Mincho" w:hAnsi="Arial" w:cs="Arial"/>
          <w:sz w:val="22"/>
          <w:szCs w:val="22"/>
          <w:lang w:eastAsia="en-US"/>
        </w:rPr>
        <w:t>Období platnosti ceny se nestanovuje.</w:t>
      </w:r>
    </w:p>
    <w:p w14:paraId="4B62CDF4" w14:textId="77777777" w:rsidR="007241C4" w:rsidRPr="009B0610" w:rsidRDefault="007241C4" w:rsidP="007241C4">
      <w:pPr>
        <w:tabs>
          <w:tab w:val="num" w:pos="1474"/>
        </w:tabs>
        <w:jc w:val="both"/>
        <w:rPr>
          <w:rFonts w:ascii="Arial" w:hAnsi="Arial" w:cs="Arial"/>
          <w:b/>
          <w:sz w:val="22"/>
          <w:szCs w:val="22"/>
        </w:rPr>
      </w:pPr>
    </w:p>
    <w:p w14:paraId="2883F6F6" w14:textId="77777777" w:rsidR="007241C4" w:rsidRPr="009B0610" w:rsidRDefault="007241C4" w:rsidP="0022536E">
      <w:pPr>
        <w:tabs>
          <w:tab w:val="num" w:pos="1474"/>
        </w:tabs>
        <w:spacing w:before="120"/>
        <w:jc w:val="both"/>
        <w:rPr>
          <w:rFonts w:ascii="Arial" w:hAnsi="Arial" w:cs="Arial"/>
          <w:b/>
          <w:sz w:val="22"/>
          <w:szCs w:val="22"/>
        </w:rPr>
      </w:pPr>
      <w:r w:rsidRPr="009B0610">
        <w:rPr>
          <w:rFonts w:ascii="Arial" w:hAnsi="Arial" w:cs="Arial"/>
          <w:b/>
          <w:sz w:val="22"/>
          <w:szCs w:val="22"/>
        </w:rPr>
        <w:t>Specifické požadavky objednatele:</w:t>
      </w:r>
    </w:p>
    <w:p w14:paraId="69A615BA" w14:textId="77777777" w:rsidR="007241C4" w:rsidRPr="009B0610" w:rsidRDefault="007241C4" w:rsidP="00AA5921">
      <w:pPr>
        <w:spacing w:before="120"/>
        <w:jc w:val="both"/>
        <w:rPr>
          <w:rFonts w:ascii="Arial" w:hAnsi="Arial" w:cs="Arial"/>
          <w:sz w:val="22"/>
          <w:szCs w:val="22"/>
        </w:rPr>
      </w:pPr>
      <w:r w:rsidRPr="009B0610">
        <w:rPr>
          <w:rFonts w:ascii="Arial" w:hAnsi="Arial" w:cs="Arial"/>
          <w:sz w:val="22"/>
          <w:szCs w:val="22"/>
        </w:rPr>
        <w:t>Cenu určit pro každou nemovitou či movitou věc samostatně včetně zaokrouhlení.</w:t>
      </w:r>
    </w:p>
    <w:p w14:paraId="1F6B2A7E" w14:textId="77777777" w:rsidR="004E379A" w:rsidRDefault="004E379A" w:rsidP="007241C4">
      <w:pPr>
        <w:jc w:val="both"/>
        <w:rPr>
          <w:rFonts w:ascii="Arial" w:hAnsi="Arial" w:cs="Arial"/>
          <w:b/>
          <w:sz w:val="22"/>
          <w:szCs w:val="22"/>
        </w:rPr>
      </w:pPr>
    </w:p>
    <w:p w14:paraId="1DA75C2E" w14:textId="40C34CEE" w:rsidR="007241C4" w:rsidRPr="00794DDB" w:rsidRDefault="007241C4" w:rsidP="00AA5921">
      <w:pPr>
        <w:spacing w:before="240"/>
        <w:jc w:val="both"/>
        <w:rPr>
          <w:rFonts w:ascii="Arial" w:hAnsi="Arial" w:cs="Arial"/>
          <w:b/>
          <w:sz w:val="22"/>
          <w:szCs w:val="22"/>
        </w:rPr>
      </w:pPr>
      <w:r w:rsidRPr="00794DDB">
        <w:rPr>
          <w:rFonts w:ascii="Arial" w:hAnsi="Arial" w:cs="Arial"/>
          <w:b/>
          <w:sz w:val="22"/>
          <w:szCs w:val="22"/>
        </w:rPr>
        <w:t>Soupis oceňovaných věcí nemovitých</w:t>
      </w:r>
    </w:p>
    <w:p w14:paraId="3888133F" w14:textId="51DB24F9" w:rsidR="007241C4" w:rsidRPr="00794DDB" w:rsidRDefault="007241C4" w:rsidP="00AA5921">
      <w:pPr>
        <w:spacing w:before="120"/>
        <w:jc w:val="both"/>
        <w:rPr>
          <w:rFonts w:ascii="Arial" w:hAnsi="Arial" w:cs="Arial"/>
          <w:bCs/>
          <w:sz w:val="22"/>
          <w:szCs w:val="22"/>
        </w:rPr>
      </w:pPr>
      <w:r w:rsidRPr="00794DDB">
        <w:rPr>
          <w:rFonts w:ascii="Arial" w:hAnsi="Arial" w:cs="Arial"/>
          <w:bCs/>
          <w:sz w:val="22"/>
          <w:szCs w:val="22"/>
        </w:rPr>
        <w:t xml:space="preserve">Věci nemovité ve vlastnictví státu vedené na LV </w:t>
      </w:r>
      <w:r w:rsidR="004E379A">
        <w:rPr>
          <w:rFonts w:ascii="Arial" w:hAnsi="Arial" w:cs="Arial"/>
          <w:bCs/>
          <w:sz w:val="22"/>
          <w:szCs w:val="22"/>
        </w:rPr>
        <w:t>10002</w:t>
      </w:r>
    </w:p>
    <w:p w14:paraId="57573D1D" w14:textId="77777777" w:rsidR="007241C4" w:rsidRPr="00794DDB" w:rsidRDefault="007241C4" w:rsidP="007241C4">
      <w:pPr>
        <w:jc w:val="both"/>
        <w:rPr>
          <w:rFonts w:ascii="Arial" w:hAnsi="Arial" w:cs="Arial"/>
          <w:i/>
          <w:sz w:val="22"/>
          <w:szCs w:val="22"/>
        </w:rPr>
      </w:pPr>
    </w:p>
    <w:p w14:paraId="48D06A96" w14:textId="23EE3EAB" w:rsidR="007241C4" w:rsidRPr="00794DDB" w:rsidRDefault="007241C4" w:rsidP="007241C4">
      <w:pPr>
        <w:pStyle w:val="Odstavecseseznamem"/>
        <w:numPr>
          <w:ilvl w:val="0"/>
          <w:numId w:val="42"/>
        </w:numPr>
        <w:spacing w:before="60"/>
        <w:ind w:left="426" w:hanging="426"/>
        <w:jc w:val="both"/>
        <w:rPr>
          <w:rFonts w:ascii="Arial" w:hAnsi="Arial" w:cs="Arial"/>
          <w:b/>
          <w:sz w:val="22"/>
          <w:szCs w:val="22"/>
        </w:rPr>
      </w:pPr>
      <w:r w:rsidRPr="00794DDB">
        <w:rPr>
          <w:rFonts w:ascii="Arial" w:hAnsi="Arial" w:cs="Arial"/>
          <w:b/>
          <w:sz w:val="22"/>
          <w:szCs w:val="22"/>
        </w:rPr>
        <w:t>Předmětem převodu j</w:t>
      </w:r>
      <w:r w:rsidR="0072232A">
        <w:rPr>
          <w:rFonts w:ascii="Arial" w:hAnsi="Arial" w:cs="Arial"/>
          <w:b/>
          <w:sz w:val="22"/>
          <w:szCs w:val="22"/>
        </w:rPr>
        <w:t xml:space="preserve">e </w:t>
      </w:r>
      <w:r w:rsidRPr="00794DDB">
        <w:rPr>
          <w:rFonts w:ascii="Arial" w:hAnsi="Arial" w:cs="Arial"/>
          <w:b/>
          <w:sz w:val="22"/>
          <w:szCs w:val="22"/>
        </w:rPr>
        <w:t>pozem</w:t>
      </w:r>
      <w:r w:rsidR="0072232A">
        <w:rPr>
          <w:rFonts w:ascii="Arial" w:hAnsi="Arial" w:cs="Arial"/>
          <w:b/>
          <w:sz w:val="22"/>
          <w:szCs w:val="22"/>
        </w:rPr>
        <w:t>e</w:t>
      </w:r>
      <w:r w:rsidRPr="00794DDB">
        <w:rPr>
          <w:rFonts w:ascii="Arial" w:hAnsi="Arial" w:cs="Arial"/>
          <w:b/>
          <w:sz w:val="22"/>
          <w:szCs w:val="22"/>
        </w:rPr>
        <w:t>k, je</w:t>
      </w:r>
      <w:r w:rsidR="0072232A">
        <w:rPr>
          <w:rFonts w:ascii="Arial" w:hAnsi="Arial" w:cs="Arial"/>
          <w:b/>
          <w:sz w:val="22"/>
          <w:szCs w:val="22"/>
        </w:rPr>
        <w:t>ho</w:t>
      </w:r>
      <w:r w:rsidRPr="00794DDB">
        <w:rPr>
          <w:rFonts w:ascii="Arial" w:hAnsi="Arial" w:cs="Arial"/>
          <w:b/>
          <w:sz w:val="22"/>
          <w:szCs w:val="22"/>
        </w:rPr>
        <w:t>ž součástí j</w:t>
      </w:r>
      <w:r w:rsidR="00100D7F">
        <w:rPr>
          <w:rFonts w:ascii="Arial" w:hAnsi="Arial" w:cs="Arial"/>
          <w:b/>
          <w:sz w:val="22"/>
          <w:szCs w:val="22"/>
        </w:rPr>
        <w:t>e</w:t>
      </w:r>
      <w:r w:rsidRPr="00794DDB">
        <w:rPr>
          <w:rFonts w:ascii="Arial" w:hAnsi="Arial" w:cs="Arial"/>
          <w:b/>
          <w:sz w:val="22"/>
          <w:szCs w:val="22"/>
        </w:rPr>
        <w:t xml:space="preserve"> stavb</w:t>
      </w:r>
      <w:r w:rsidR="00100D7F">
        <w:rPr>
          <w:rFonts w:ascii="Arial" w:hAnsi="Arial" w:cs="Arial"/>
          <w:b/>
          <w:sz w:val="22"/>
          <w:szCs w:val="22"/>
        </w:rPr>
        <w:t>a</w:t>
      </w:r>
      <w:r w:rsidR="0072232A">
        <w:rPr>
          <w:rFonts w:ascii="Arial" w:hAnsi="Arial" w:cs="Arial"/>
          <w:b/>
          <w:sz w:val="22"/>
          <w:szCs w:val="22"/>
        </w:rPr>
        <w:t xml:space="preserve"> jiného vlastníka</w:t>
      </w:r>
    </w:p>
    <w:p w14:paraId="7E95C94A" w14:textId="77777777" w:rsidR="007241C4" w:rsidRPr="00794DDB" w:rsidRDefault="007241C4" w:rsidP="007241C4">
      <w:pPr>
        <w:spacing w:before="60"/>
        <w:jc w:val="both"/>
        <w:rPr>
          <w:rFonts w:ascii="Arial" w:hAnsi="Arial" w:cs="Arial"/>
          <w:i/>
          <w:sz w:val="22"/>
          <w:szCs w:val="22"/>
        </w:rPr>
      </w:pPr>
      <w:r w:rsidRPr="00794DDB">
        <w:rPr>
          <w:rFonts w:ascii="Arial" w:hAnsi="Arial" w:cs="Arial"/>
          <w:i/>
          <w:sz w:val="22"/>
          <w:szCs w:val="22"/>
        </w:rPr>
        <w:t>pozemky</w:t>
      </w:r>
    </w:p>
    <w:p w14:paraId="4D9815F1" w14:textId="77777777" w:rsidR="0072232A" w:rsidRPr="009970BC" w:rsidRDefault="0072232A" w:rsidP="0072232A">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5E8E8FD9" w14:textId="77777777" w:rsidR="0072232A" w:rsidRPr="009970BC" w:rsidRDefault="0072232A" w:rsidP="0072232A">
      <w:pPr>
        <w:jc w:val="both"/>
        <w:rPr>
          <w:rFonts w:ascii="Arial" w:eastAsia="MS Mincho" w:hAnsi="Arial" w:cs="Arial"/>
          <w:sz w:val="22"/>
          <w:szCs w:val="22"/>
          <w:lang w:eastAsia="en-US"/>
        </w:rPr>
      </w:pPr>
      <w:r w:rsidRPr="009970BC">
        <w:rPr>
          <w:rFonts w:ascii="Arial" w:eastAsia="MS Mincho" w:hAnsi="Arial" w:cs="Arial"/>
          <w:sz w:val="22"/>
          <w:szCs w:val="22"/>
          <w:lang w:eastAsia="en-US"/>
        </w:rPr>
        <w:t>Obec</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katastrální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pozemek</w:t>
      </w:r>
      <w:r w:rsidRPr="009970BC">
        <w:rPr>
          <w:rFonts w:ascii="Arial" w:eastAsia="MS Mincho" w:hAnsi="Arial" w:cs="Arial"/>
          <w:sz w:val="22"/>
          <w:szCs w:val="22"/>
          <w:lang w:eastAsia="en-US"/>
        </w:rPr>
        <w:tab/>
        <w:t>druh</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jehož součástí je</w:t>
      </w:r>
    </w:p>
    <w:p w14:paraId="1E3154BF" w14:textId="77777777" w:rsidR="0072232A" w:rsidRPr="009970BC" w:rsidRDefault="0072232A" w:rsidP="0072232A">
      <w:pPr>
        <w:jc w:val="both"/>
        <w:rPr>
          <w:rFonts w:ascii="Arial" w:eastAsia="MS Mincho" w:hAnsi="Arial" w:cs="Arial"/>
          <w:sz w:val="22"/>
          <w:szCs w:val="22"/>
          <w:lang w:eastAsia="en-US"/>
        </w:rPr>
      </w:pP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území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proofErr w:type="spellStart"/>
      <w:r w:rsidRPr="009970BC">
        <w:rPr>
          <w:rFonts w:ascii="Arial" w:eastAsia="MS Mincho" w:hAnsi="Arial" w:cs="Arial"/>
          <w:sz w:val="22"/>
          <w:szCs w:val="22"/>
          <w:lang w:eastAsia="en-US"/>
        </w:rPr>
        <w:t>parc</w:t>
      </w:r>
      <w:proofErr w:type="spellEnd"/>
      <w:r w:rsidRPr="009970BC">
        <w:rPr>
          <w:rFonts w:ascii="Arial" w:eastAsia="MS Mincho" w:hAnsi="Arial" w:cs="Arial"/>
          <w:sz w:val="22"/>
          <w:szCs w:val="22"/>
          <w:lang w:eastAsia="en-US"/>
        </w:rPr>
        <w:t>. č.</w:t>
      </w:r>
      <w:r w:rsidRPr="009970BC">
        <w:rPr>
          <w:rFonts w:ascii="Arial" w:eastAsia="MS Mincho" w:hAnsi="Arial" w:cs="Arial"/>
          <w:sz w:val="22"/>
          <w:szCs w:val="22"/>
          <w:lang w:eastAsia="en-US"/>
        </w:rPr>
        <w:tab/>
        <w:t xml:space="preserve">pozemku </w:t>
      </w:r>
      <w:r w:rsidRPr="009970BC">
        <w:rPr>
          <w:rFonts w:ascii="Arial" w:eastAsia="MS Mincho" w:hAnsi="Arial" w:cs="Arial"/>
          <w:sz w:val="22"/>
          <w:szCs w:val="22"/>
          <w:lang w:eastAsia="en-US"/>
        </w:rPr>
        <w:tab/>
        <w:t>stavba čp/</w:t>
      </w:r>
      <w:r>
        <w:rPr>
          <w:rFonts w:ascii="Arial" w:eastAsia="MS Mincho" w:hAnsi="Arial" w:cs="Arial"/>
          <w:sz w:val="22"/>
          <w:szCs w:val="22"/>
          <w:lang w:eastAsia="en-US"/>
        </w:rPr>
        <w:t>LV</w:t>
      </w:r>
    </w:p>
    <w:p w14:paraId="658CDFDA" w14:textId="77777777" w:rsidR="0072232A" w:rsidRPr="009970BC" w:rsidRDefault="0072232A" w:rsidP="0072232A">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68749E70" w14:textId="77777777" w:rsidR="0072232A" w:rsidRPr="009970BC" w:rsidRDefault="0072232A" w:rsidP="0072232A">
      <w:pPr>
        <w:pBdr>
          <w:bottom w:val="single" w:sz="4" w:space="1" w:color="auto"/>
        </w:pBdr>
        <w:ind w:left="283" w:hanging="283"/>
        <w:contextualSpacing/>
        <w:rPr>
          <w:rFonts w:ascii="Arial" w:hAnsi="Arial" w:cs="Arial"/>
          <w:i/>
          <w:sz w:val="20"/>
          <w:szCs w:val="20"/>
        </w:rPr>
      </w:pPr>
      <w:r>
        <w:rPr>
          <w:rFonts w:ascii="Arial" w:hAnsi="Arial" w:cs="Arial"/>
          <w:i/>
          <w:sz w:val="20"/>
          <w:szCs w:val="20"/>
        </w:rPr>
        <w:t>Vápenná</w:t>
      </w:r>
      <w:r>
        <w:rPr>
          <w:rFonts w:ascii="Arial" w:hAnsi="Arial" w:cs="Arial"/>
          <w:i/>
          <w:sz w:val="20"/>
          <w:szCs w:val="20"/>
        </w:rPr>
        <w:tab/>
      </w:r>
      <w:proofErr w:type="spellStart"/>
      <w:r>
        <w:rPr>
          <w:rFonts w:ascii="Arial" w:hAnsi="Arial" w:cs="Arial"/>
          <w:i/>
          <w:sz w:val="20"/>
          <w:szCs w:val="20"/>
        </w:rPr>
        <w:t>Vápenná</w:t>
      </w:r>
      <w:proofErr w:type="spellEnd"/>
      <w:r>
        <w:rPr>
          <w:rFonts w:ascii="Arial" w:hAnsi="Arial" w:cs="Arial"/>
          <w:i/>
          <w:sz w:val="20"/>
          <w:szCs w:val="20"/>
        </w:rPr>
        <w:tab/>
      </w:r>
      <w:r>
        <w:rPr>
          <w:rFonts w:ascii="Arial" w:hAnsi="Arial" w:cs="Arial"/>
          <w:i/>
          <w:sz w:val="20"/>
          <w:szCs w:val="20"/>
        </w:rPr>
        <w:tab/>
        <w:t>st. 647</w:t>
      </w:r>
      <w:r>
        <w:rPr>
          <w:rFonts w:ascii="Arial" w:hAnsi="Arial" w:cs="Arial"/>
          <w:i/>
          <w:sz w:val="20"/>
          <w:szCs w:val="20"/>
        </w:rPr>
        <w:tab/>
      </w:r>
      <w:proofErr w:type="spellStart"/>
      <w:r>
        <w:rPr>
          <w:rFonts w:ascii="Arial" w:hAnsi="Arial" w:cs="Arial"/>
          <w:i/>
          <w:sz w:val="20"/>
          <w:szCs w:val="20"/>
        </w:rPr>
        <w:t>zast</w:t>
      </w:r>
      <w:proofErr w:type="spellEnd"/>
      <w:r>
        <w:rPr>
          <w:rFonts w:ascii="Arial" w:hAnsi="Arial" w:cs="Arial"/>
          <w:i/>
          <w:sz w:val="20"/>
          <w:szCs w:val="20"/>
        </w:rPr>
        <w:t xml:space="preserve">. plocha a nádvoří    </w:t>
      </w:r>
      <w:proofErr w:type="spellStart"/>
      <w:proofErr w:type="gramStart"/>
      <w:r>
        <w:rPr>
          <w:rFonts w:ascii="Arial" w:hAnsi="Arial" w:cs="Arial"/>
          <w:i/>
          <w:sz w:val="20"/>
          <w:szCs w:val="20"/>
        </w:rPr>
        <w:t>č,p</w:t>
      </w:r>
      <w:proofErr w:type="spellEnd"/>
      <w:r>
        <w:rPr>
          <w:rFonts w:ascii="Arial" w:hAnsi="Arial" w:cs="Arial"/>
          <w:i/>
          <w:sz w:val="20"/>
          <w:szCs w:val="20"/>
        </w:rPr>
        <w:t>.</w:t>
      </w:r>
      <w:proofErr w:type="gramEnd"/>
      <w:r>
        <w:rPr>
          <w:rFonts w:ascii="Arial" w:hAnsi="Arial" w:cs="Arial"/>
          <w:i/>
          <w:sz w:val="20"/>
          <w:szCs w:val="20"/>
        </w:rPr>
        <w:t xml:space="preserve"> 9,10/LV 666 </w:t>
      </w:r>
    </w:p>
    <w:p w14:paraId="5CEF0C46" w14:textId="77777777" w:rsidR="0072232A" w:rsidRPr="009970BC" w:rsidRDefault="0072232A" w:rsidP="0072232A">
      <w:pPr>
        <w:pBdr>
          <w:bottom w:val="single" w:sz="4" w:space="1" w:color="auto"/>
        </w:pBdr>
        <w:jc w:val="both"/>
        <w:rPr>
          <w:rFonts w:ascii="Arial" w:eastAsia="MS Mincho" w:hAnsi="Arial" w:cs="Arial"/>
          <w:sz w:val="22"/>
          <w:szCs w:val="22"/>
          <w:lang w:eastAsia="en-US"/>
        </w:rPr>
      </w:pPr>
    </w:p>
    <w:p w14:paraId="59B6AE3F" w14:textId="77777777" w:rsidR="0072232A" w:rsidRDefault="0072232A" w:rsidP="0072232A">
      <w:pPr>
        <w:jc w:val="center"/>
        <w:rPr>
          <w:rFonts w:ascii="Arial" w:eastAsia="MS Mincho" w:hAnsi="Arial" w:cs="Arial"/>
          <w:sz w:val="22"/>
          <w:szCs w:val="22"/>
          <w:lang w:eastAsia="en-US"/>
        </w:rPr>
      </w:pPr>
    </w:p>
    <w:p w14:paraId="44789E30" w14:textId="77777777" w:rsidR="007A11A5" w:rsidRDefault="007A11A5" w:rsidP="007A11A5">
      <w:pPr>
        <w:spacing w:after="100"/>
        <w:jc w:val="both"/>
        <w:rPr>
          <w:rFonts w:ascii="Arial" w:eastAsia="MS Mincho" w:hAnsi="Arial" w:cs="Arial"/>
          <w:sz w:val="22"/>
          <w:szCs w:val="22"/>
          <w:lang w:eastAsia="en-US"/>
        </w:rPr>
      </w:pPr>
      <w:r w:rsidRPr="009970BC">
        <w:rPr>
          <w:rFonts w:ascii="Arial" w:eastAsia="MS Mincho" w:hAnsi="Arial" w:cs="Arial"/>
          <w:sz w:val="22"/>
          <w:szCs w:val="22"/>
          <w:lang w:eastAsia="en-US"/>
        </w:rPr>
        <w:t>Případné nálezy staveb, zpevněných povrchů, případně jiných objektů, které nejsou v objednávce se závazně oceňují. Vyjmutí majetku z ocenění je možné pouze na základě závazného stanoviska KPÚ, které musí být součástí posudku.</w:t>
      </w:r>
    </w:p>
    <w:p w14:paraId="62596270" w14:textId="77777777" w:rsidR="007A11A5" w:rsidRPr="00CB4813" w:rsidRDefault="007A11A5" w:rsidP="007A11A5">
      <w:pPr>
        <w:jc w:val="both"/>
        <w:rPr>
          <w:rFonts w:ascii="Arial" w:hAnsi="Arial" w:cs="Arial"/>
          <w:sz w:val="22"/>
          <w:szCs w:val="22"/>
        </w:rPr>
      </w:pPr>
      <w:r w:rsidRPr="00CB4813">
        <w:rPr>
          <w:rFonts w:ascii="Arial" w:hAnsi="Arial" w:cs="Arial"/>
          <w:sz w:val="22"/>
          <w:szCs w:val="22"/>
        </w:rPr>
        <w:t>Pro účely volby způsobů ocenění se převáděný majetek podřizuje logice převodu jako soubory pozemků a objektů následovně:</w:t>
      </w:r>
    </w:p>
    <w:p w14:paraId="1A225C13" w14:textId="77777777" w:rsidR="007A11A5" w:rsidRPr="00CB4813" w:rsidRDefault="007A11A5" w:rsidP="007A11A5">
      <w:pPr>
        <w:jc w:val="both"/>
        <w:rPr>
          <w:rFonts w:ascii="Arial" w:hAnsi="Arial" w:cs="Arial"/>
          <w:sz w:val="22"/>
          <w:szCs w:val="22"/>
        </w:rPr>
      </w:pPr>
      <w:r w:rsidRPr="00CB4813">
        <w:rPr>
          <w:rFonts w:ascii="Arial" w:hAnsi="Arial" w:cs="Arial"/>
          <w:sz w:val="22"/>
          <w:szCs w:val="22"/>
        </w:rPr>
        <w:t xml:space="preserve">Soubor č. 1 zahrnuje majetek: </w:t>
      </w:r>
      <w:r w:rsidRPr="00CB4813">
        <w:rPr>
          <w:rFonts w:ascii="Arial" w:hAnsi="Arial" w:cs="Arial"/>
          <w:i/>
          <w:iCs/>
          <w:sz w:val="22"/>
          <w:szCs w:val="22"/>
        </w:rPr>
        <w:t>(uvést konkrétní pozemky, stavby, případně movité věci)</w:t>
      </w:r>
      <w:r w:rsidRPr="00CB4813">
        <w:rPr>
          <w:rFonts w:ascii="Arial" w:hAnsi="Arial" w:cs="Arial"/>
          <w:sz w:val="22"/>
          <w:szCs w:val="22"/>
        </w:rPr>
        <w:t xml:space="preserve"> </w:t>
      </w:r>
    </w:p>
    <w:p w14:paraId="33330245" w14:textId="77777777" w:rsidR="007A11A5" w:rsidRPr="00CB4813" w:rsidRDefault="007A11A5" w:rsidP="007A11A5">
      <w:pPr>
        <w:jc w:val="both"/>
        <w:rPr>
          <w:rFonts w:ascii="Arial" w:hAnsi="Arial" w:cs="Arial"/>
          <w:sz w:val="22"/>
          <w:szCs w:val="22"/>
        </w:rPr>
      </w:pPr>
      <w:r w:rsidRPr="00CB4813">
        <w:rPr>
          <w:rFonts w:ascii="Arial" w:hAnsi="Arial" w:cs="Arial"/>
          <w:sz w:val="22"/>
          <w:szCs w:val="22"/>
        </w:rPr>
        <w:t xml:space="preserve">Soubor č. 2 zahrnuje majetek: </w:t>
      </w:r>
      <w:r w:rsidRPr="00CB4813">
        <w:rPr>
          <w:rFonts w:ascii="Arial" w:hAnsi="Arial" w:cs="Arial"/>
          <w:i/>
          <w:iCs/>
          <w:sz w:val="22"/>
          <w:szCs w:val="22"/>
        </w:rPr>
        <w:t>(uvést konkrétní pozemky, stavby, případně movité věci)</w:t>
      </w:r>
      <w:r w:rsidRPr="00CB4813">
        <w:rPr>
          <w:rFonts w:ascii="Arial" w:hAnsi="Arial" w:cs="Arial"/>
          <w:sz w:val="22"/>
          <w:szCs w:val="22"/>
        </w:rPr>
        <w:t xml:space="preserve"> </w:t>
      </w:r>
    </w:p>
    <w:p w14:paraId="259E0032" w14:textId="2EBEDF92" w:rsidR="00932097" w:rsidRPr="00214F0A" w:rsidRDefault="007B09EC" w:rsidP="00214F0A">
      <w:pPr>
        <w:tabs>
          <w:tab w:val="left" w:pos="227"/>
        </w:tabs>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28677A4A" w14:textId="77777777" w:rsidR="00742F8D" w:rsidRDefault="00742F8D"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19142A06" w14:textId="77777777" w:rsidR="00214F0A" w:rsidRDefault="00214F0A" w:rsidP="0060643D">
      <w:pPr>
        <w:jc w:val="both"/>
        <w:rPr>
          <w:rFonts w:ascii="Arial" w:hAnsi="Arial" w:cs="Arial"/>
          <w:sz w:val="22"/>
          <w:szCs w:val="22"/>
        </w:rPr>
      </w:pPr>
    </w:p>
    <w:p w14:paraId="39F13F72" w14:textId="77777777" w:rsidR="00AA5921" w:rsidRDefault="00AA5921" w:rsidP="0060643D">
      <w:pPr>
        <w:jc w:val="both"/>
        <w:rPr>
          <w:rFonts w:ascii="Arial" w:hAnsi="Arial" w:cs="Arial"/>
          <w:sz w:val="22"/>
          <w:szCs w:val="22"/>
        </w:rPr>
      </w:pPr>
    </w:p>
    <w:p w14:paraId="7E8C59BE" w14:textId="77777777" w:rsidR="00AA5921" w:rsidRDefault="00AA5921" w:rsidP="0060643D">
      <w:pPr>
        <w:jc w:val="both"/>
        <w:rPr>
          <w:rFonts w:ascii="Arial" w:hAnsi="Arial" w:cs="Arial"/>
          <w:sz w:val="22"/>
          <w:szCs w:val="22"/>
        </w:rPr>
      </w:pPr>
    </w:p>
    <w:p w14:paraId="5EAC01CE" w14:textId="77777777" w:rsidR="00214F0A" w:rsidRPr="00BB771A" w:rsidRDefault="00214F0A" w:rsidP="0060643D">
      <w:pPr>
        <w:jc w:val="both"/>
        <w:rPr>
          <w:rFonts w:ascii="Arial" w:hAnsi="Arial" w:cs="Arial"/>
          <w:sz w:val="22"/>
          <w:szCs w:val="22"/>
        </w:rPr>
      </w:pPr>
    </w:p>
    <w:p w14:paraId="65A26261" w14:textId="7ADC7FB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AA5921">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A5EC17C" w:rsidR="00322C6C" w:rsidRPr="005A6155" w:rsidRDefault="00322C6C" w:rsidP="000012B1">
      <w:pPr>
        <w:spacing w:line="276" w:lineRule="auto"/>
        <w:jc w:val="both"/>
        <w:rPr>
          <w:rFonts w:ascii="Arial" w:hAnsi="Arial" w:cs="Arial"/>
          <w:b/>
          <w:bCs/>
          <w:sz w:val="22"/>
          <w:szCs w:val="22"/>
        </w:rPr>
      </w:pPr>
      <w:r w:rsidRPr="00322C6C">
        <w:rPr>
          <w:rFonts w:ascii="Arial" w:hAnsi="Arial" w:cs="Arial"/>
          <w:sz w:val="22"/>
          <w:szCs w:val="22"/>
        </w:rPr>
        <w:t xml:space="preserve">Zhotovitel se zavazuje předat dílo Objednateli </w:t>
      </w:r>
      <w:r w:rsidR="00AF20B7">
        <w:rPr>
          <w:rFonts w:ascii="Arial" w:hAnsi="Arial" w:cs="Arial"/>
          <w:sz w:val="22"/>
          <w:szCs w:val="22"/>
        </w:rPr>
        <w:t xml:space="preserve">do </w:t>
      </w:r>
      <w:r w:rsidR="00AF20B7" w:rsidRPr="0029566B">
        <w:rPr>
          <w:rFonts w:ascii="Arial" w:hAnsi="Arial" w:cs="Arial"/>
          <w:b/>
          <w:bCs/>
          <w:sz w:val="22"/>
          <w:szCs w:val="22"/>
          <w:highlight w:val="cyan"/>
        </w:rPr>
        <w:t>[</w:t>
      </w:r>
      <w:r w:rsidR="00AF20B7" w:rsidRPr="00322C6C">
        <w:rPr>
          <w:rFonts w:ascii="Arial" w:hAnsi="Arial" w:cs="Arial"/>
          <w:b/>
          <w:bCs/>
          <w:sz w:val="22"/>
          <w:szCs w:val="22"/>
          <w:highlight w:val="cyan"/>
        </w:rPr>
        <w:t>doplní zadavatel]</w:t>
      </w:r>
      <w:r w:rsidR="00AF20B7" w:rsidRPr="00322C6C">
        <w:rPr>
          <w:rFonts w:ascii="Arial" w:hAnsi="Arial" w:cs="Arial"/>
          <w:sz w:val="22"/>
          <w:szCs w:val="22"/>
        </w:rPr>
        <w:t xml:space="preserve"> </w:t>
      </w:r>
      <w:r w:rsidR="00AF20B7" w:rsidRPr="00032D7C">
        <w:rPr>
          <w:rFonts w:ascii="Arial" w:hAnsi="Arial" w:cs="Arial"/>
          <w:b/>
          <w:bCs/>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r w:rsidR="002F5664">
        <w:rPr>
          <w:rFonts w:ascii="Arial" w:hAnsi="Arial" w:cs="Arial"/>
          <w:sz w:val="22"/>
          <w:szCs w:val="22"/>
        </w:rPr>
        <w:t xml:space="preserve"> </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1CEF7948" w14:textId="77777777" w:rsidR="008364AB" w:rsidRDefault="008364AB" w:rsidP="008364AB">
      <w:pPr>
        <w:spacing w:after="120" w:line="276" w:lineRule="auto"/>
        <w:jc w:val="both"/>
        <w:rPr>
          <w:rFonts w:ascii="Arial" w:hAnsi="Arial" w:cs="Arial"/>
          <w:sz w:val="22"/>
          <w:szCs w:val="22"/>
        </w:rPr>
      </w:pPr>
    </w:p>
    <w:p w14:paraId="71973F17" w14:textId="77777777" w:rsidR="00AF20B7" w:rsidRDefault="00AF20B7" w:rsidP="008364AB">
      <w:pPr>
        <w:spacing w:after="120" w:line="276" w:lineRule="auto"/>
        <w:jc w:val="both"/>
        <w:rPr>
          <w:rFonts w:ascii="Arial" w:hAnsi="Arial" w:cs="Arial"/>
          <w:sz w:val="22"/>
          <w:szCs w:val="22"/>
        </w:rPr>
      </w:pPr>
    </w:p>
    <w:p w14:paraId="396556A1" w14:textId="77777777" w:rsidR="00AF20B7" w:rsidRPr="008364AB" w:rsidRDefault="00AF20B7" w:rsidP="008364AB">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0A2AA42" w:rsidR="00FA7091" w:rsidRPr="00067F3B"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67F3B">
        <w:rPr>
          <w:rFonts w:ascii="Arial" w:hAnsi="Arial" w:cs="Arial"/>
          <w:sz w:val="22"/>
          <w:szCs w:val="22"/>
        </w:rPr>
        <w:t>KPÚ pro Olomoucký kraj</w:t>
      </w:r>
      <w:r w:rsidR="00015849">
        <w:rPr>
          <w:rFonts w:ascii="Arial" w:hAnsi="Arial" w:cs="Arial"/>
          <w:sz w:val="22"/>
          <w:szCs w:val="22"/>
        </w:rPr>
        <w:t xml:space="preserve">, </w:t>
      </w:r>
      <w:r w:rsidR="008364AB" w:rsidRPr="00015849">
        <w:rPr>
          <w:rFonts w:ascii="Arial" w:hAnsi="Arial" w:cs="Arial"/>
          <w:color w:val="000000"/>
          <w:sz w:val="22"/>
          <w:szCs w:val="22"/>
        </w:rPr>
        <w:t>Blanická 383/1, 779 00</w:t>
      </w:r>
      <w:r w:rsidR="008364AB" w:rsidRPr="00C8167E">
        <w:rPr>
          <w:rFonts w:ascii="Arial" w:hAnsi="Arial" w:cs="Arial"/>
          <w:color w:val="000000"/>
          <w:sz w:val="18"/>
          <w:szCs w:val="18"/>
        </w:rPr>
        <w:t xml:space="preserve"> </w:t>
      </w:r>
      <w:r w:rsidR="008364AB" w:rsidRPr="00067F3B">
        <w:rPr>
          <w:rFonts w:ascii="Arial" w:hAnsi="Arial" w:cs="Arial"/>
          <w:color w:val="000000"/>
          <w:sz w:val="22"/>
          <w:szCs w:val="22"/>
        </w:rPr>
        <w:t>Olomouc</w:t>
      </w:r>
      <w:r w:rsidR="00067F3B">
        <w:rPr>
          <w:rFonts w:ascii="Arial" w:hAnsi="Arial" w:cs="Arial"/>
          <w:color w:val="000000"/>
          <w:sz w:val="22"/>
          <w:szCs w:val="22"/>
        </w:rPr>
        <w:t>.</w:t>
      </w:r>
    </w:p>
    <w:p w14:paraId="05B3CDF2" w14:textId="09AEE730" w:rsidR="00776183" w:rsidRPr="00AF20B7" w:rsidRDefault="00D173CD" w:rsidP="00BC3B0C">
      <w:pPr>
        <w:pStyle w:val="Odstavecseseznamem"/>
        <w:numPr>
          <w:ilvl w:val="0"/>
          <w:numId w:val="12"/>
        </w:numPr>
        <w:spacing w:after="120" w:line="276" w:lineRule="auto"/>
        <w:ind w:left="425" w:hanging="357"/>
        <w:contextualSpacing w:val="0"/>
        <w:jc w:val="both"/>
        <w:rPr>
          <w:rFonts w:ascii="Arial" w:hAnsi="Arial" w:cs="Arial"/>
          <w:sz w:val="22"/>
          <w:szCs w:val="22"/>
        </w:rPr>
      </w:pPr>
      <w:r w:rsidRPr="00AF20B7">
        <w:rPr>
          <w:rFonts w:ascii="Arial" w:hAnsi="Arial" w:cs="Arial"/>
          <w:sz w:val="22"/>
          <w:szCs w:val="22"/>
        </w:rPr>
        <w:t>Sken znaleckého posudku</w:t>
      </w:r>
      <w:r w:rsidR="008B1BFF" w:rsidRPr="00AF20B7">
        <w:rPr>
          <w:rFonts w:ascii="Arial" w:hAnsi="Arial" w:cs="Arial"/>
          <w:sz w:val="22"/>
          <w:szCs w:val="22"/>
        </w:rPr>
        <w:t xml:space="preserve"> bude zaslán </w:t>
      </w:r>
      <w:r w:rsidR="00B338B8" w:rsidRPr="00AF20B7">
        <w:rPr>
          <w:rFonts w:ascii="Arial" w:hAnsi="Arial" w:cs="Arial"/>
          <w:sz w:val="22"/>
          <w:szCs w:val="22"/>
        </w:rPr>
        <w:t xml:space="preserve">do </w:t>
      </w:r>
      <w:r w:rsidR="0075560C" w:rsidRPr="00AF20B7">
        <w:rPr>
          <w:rFonts w:ascii="Arial" w:hAnsi="Arial" w:cs="Arial"/>
          <w:sz w:val="22"/>
          <w:szCs w:val="22"/>
        </w:rPr>
        <w:t xml:space="preserve">výše uvedené </w:t>
      </w:r>
      <w:r w:rsidR="00B338B8" w:rsidRPr="00AF20B7">
        <w:rPr>
          <w:rFonts w:ascii="Arial" w:hAnsi="Arial" w:cs="Arial"/>
          <w:sz w:val="22"/>
          <w:szCs w:val="22"/>
        </w:rPr>
        <w:t>datové schránky</w:t>
      </w:r>
      <w:r w:rsidR="008B1BFF" w:rsidRPr="00AF20B7">
        <w:rPr>
          <w:rFonts w:ascii="Arial" w:hAnsi="Arial" w:cs="Arial"/>
          <w:sz w:val="22"/>
          <w:szCs w:val="22"/>
        </w:rPr>
        <w:t xml:space="preserve"> </w:t>
      </w:r>
      <w:r w:rsidR="00A03C47" w:rsidRPr="00AF20B7">
        <w:rPr>
          <w:rFonts w:ascii="Arial" w:hAnsi="Arial" w:cs="Arial"/>
          <w:sz w:val="22"/>
          <w:szCs w:val="22"/>
        </w:rPr>
        <w:t xml:space="preserve">SPÚ </w:t>
      </w:r>
      <w:r w:rsidR="0082434D" w:rsidRPr="00AF20B7">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262FA0D9" w:rsidR="001F2D69" w:rsidRDefault="00776B66" w:rsidP="00E7679B">
      <w:pPr>
        <w:spacing w:after="120" w:line="276" w:lineRule="auto"/>
        <w:ind w:firstLine="426"/>
        <w:jc w:val="both"/>
        <w:rPr>
          <w:rFonts w:ascii="Arial" w:hAnsi="Arial" w:cs="Arial"/>
          <w:i/>
          <w:sz w:val="22"/>
          <w:szCs w:val="22"/>
        </w:rPr>
      </w:pPr>
      <w:r w:rsidRPr="003860F4">
        <w:rPr>
          <w:rFonts w:ascii="Arial" w:hAnsi="Arial" w:cs="Arial"/>
          <w:sz w:val="22"/>
          <w:szCs w:val="22"/>
        </w:rPr>
        <w:t>název zhotovitele, cena bez DPH, rozpis částky DPH, cena vč. DPH, číslo účtu zhotovitele</w:t>
      </w:r>
    </w:p>
    <w:p w14:paraId="29ECC87B" w14:textId="35032BDF"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067F3B" w:rsidRPr="00067F3B">
        <w:rPr>
          <w:rFonts w:ascii="Arial" w:hAnsi="Arial" w:cs="Arial"/>
          <w:bCs/>
          <w:sz w:val="22"/>
          <w:szCs w:val="22"/>
        </w:rPr>
        <w:t>Olomoucký kraj</w:t>
      </w:r>
      <w:r w:rsidR="00067F3B">
        <w:rPr>
          <w:rFonts w:ascii="Arial" w:hAnsi="Arial" w:cs="Arial"/>
          <w:b/>
          <w:sz w:val="22"/>
          <w:szCs w:val="22"/>
        </w:rPr>
        <w:t xml:space="preserve">, </w:t>
      </w:r>
      <w:r w:rsidR="00067F3B" w:rsidRPr="00067F3B">
        <w:rPr>
          <w:rFonts w:ascii="Arial" w:hAnsi="Arial" w:cs="Arial"/>
          <w:color w:val="000000"/>
          <w:sz w:val="22"/>
          <w:szCs w:val="22"/>
        </w:rPr>
        <w:t>Blanická 383/1, 779 00 Olomouc</w:t>
      </w:r>
      <w:r w:rsidR="00067F3B">
        <w:rPr>
          <w:rFonts w:ascii="Arial" w:hAnsi="Arial" w:cs="Arial"/>
          <w:color w:val="000000"/>
          <w:sz w:val="18"/>
          <w:szCs w:val="18"/>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sidR="0011178C">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6C0126">
        <w:rPr>
          <w:rFonts w:ascii="Arial" w:hAnsi="Arial" w:cs="Arial"/>
          <w:snapToGrid w:val="0"/>
          <w:sz w:val="22"/>
          <w:szCs w:val="22"/>
        </w:rPr>
        <w:t xml:space="preserve">uzavřít smlouvu </w:t>
      </w:r>
      <w:r w:rsidR="00E94483" w:rsidRPr="006C0126">
        <w:rPr>
          <w:rFonts w:ascii="Arial" w:hAnsi="Arial" w:cs="Arial"/>
          <w:snapToGrid w:val="0"/>
          <w:sz w:val="22"/>
          <w:szCs w:val="22"/>
        </w:rPr>
        <w:t xml:space="preserve">(resp. akceptovat objednávku) </w:t>
      </w:r>
      <w:r w:rsidRPr="006C0126">
        <w:rPr>
          <w:rFonts w:ascii="Arial" w:hAnsi="Arial" w:cs="Arial"/>
          <w:snapToGrid w:val="0"/>
          <w:sz w:val="22"/>
          <w:szCs w:val="22"/>
        </w:rPr>
        <w:t xml:space="preserve">za podmínek v ní uvedených. </w:t>
      </w:r>
      <w:r w:rsidR="00052881" w:rsidRPr="006C0126">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akceptace této objednávky. Objednávka byla uzavřena podle pravé a svobodné vůle </w:t>
      </w:r>
      <w:r w:rsidRPr="0011178C">
        <w:rPr>
          <w:rFonts w:ascii="Arial" w:hAnsi="Arial" w:cs="Arial"/>
          <w:snapToGrid w:val="0"/>
          <w:sz w:val="22"/>
          <w:szCs w:val="22"/>
        </w:rPr>
        <w:lastRenderedPageBreak/>
        <w:t>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78B861DD" w14:textId="77777777" w:rsidR="00925D63" w:rsidRDefault="00925D63" w:rsidP="00925D63">
      <w:pPr>
        <w:jc w:val="both"/>
        <w:rPr>
          <w:rFonts w:ascii="Arial" w:hAnsi="Arial" w:cs="Arial"/>
          <w:sz w:val="22"/>
          <w:szCs w:val="22"/>
        </w:rPr>
      </w:pPr>
      <w:r>
        <w:rPr>
          <w:rFonts w:ascii="Arial" w:hAnsi="Arial" w:cs="Arial"/>
          <w:sz w:val="22"/>
          <w:szCs w:val="22"/>
        </w:rPr>
        <w:t>„elektronicky podepsáno“</w:t>
      </w:r>
    </w:p>
    <w:p w14:paraId="548F54D1" w14:textId="77777777" w:rsidR="00925D63" w:rsidRPr="00936B10" w:rsidRDefault="00925D63" w:rsidP="00925D63">
      <w:pPr>
        <w:rPr>
          <w:rFonts w:ascii="Arial" w:hAnsi="Arial" w:cs="Arial"/>
          <w:sz w:val="22"/>
          <w:szCs w:val="22"/>
        </w:rPr>
      </w:pPr>
      <w:r w:rsidRPr="00936B10">
        <w:rPr>
          <w:rFonts w:ascii="Arial" w:hAnsi="Arial" w:cs="Arial"/>
          <w:sz w:val="22"/>
          <w:szCs w:val="22"/>
        </w:rPr>
        <w:t>……………………….</w:t>
      </w:r>
    </w:p>
    <w:p w14:paraId="19B5C7BF" w14:textId="77777777" w:rsidR="00925D63" w:rsidRDefault="00925D63" w:rsidP="00925D63">
      <w:pPr>
        <w:contextualSpacing/>
        <w:rPr>
          <w:rFonts w:ascii="Arial" w:hAnsi="Arial" w:cs="Arial"/>
          <w:b/>
          <w:sz w:val="22"/>
          <w:szCs w:val="22"/>
        </w:rPr>
      </w:pPr>
      <w:r>
        <w:rPr>
          <w:rFonts w:ascii="Arial" w:hAnsi="Arial" w:cs="Arial"/>
          <w:b/>
          <w:sz w:val="22"/>
          <w:szCs w:val="22"/>
        </w:rPr>
        <w:t>JUDr. Roman Brnčal, LL.M.</w:t>
      </w:r>
    </w:p>
    <w:p w14:paraId="6DBC9A7D" w14:textId="77777777" w:rsidR="00925D63" w:rsidRDefault="00925D63" w:rsidP="00925D63">
      <w:pPr>
        <w:contextualSpacing/>
        <w:rPr>
          <w:rFonts w:ascii="Arial" w:hAnsi="Arial" w:cs="Arial"/>
          <w:bCs/>
          <w:sz w:val="22"/>
          <w:szCs w:val="22"/>
        </w:rPr>
      </w:pPr>
      <w:r w:rsidRPr="00175DA4">
        <w:rPr>
          <w:rFonts w:ascii="Arial" w:hAnsi="Arial" w:cs="Arial"/>
          <w:bCs/>
          <w:sz w:val="22"/>
          <w:szCs w:val="22"/>
        </w:rPr>
        <w:t xml:space="preserve">ředitel Krajského pozemkového úřadu </w:t>
      </w:r>
    </w:p>
    <w:p w14:paraId="777F9EC6" w14:textId="77777777" w:rsidR="00925D63" w:rsidRDefault="00925D63" w:rsidP="00925D63">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5C859053" w14:textId="77777777" w:rsidR="00211DB4" w:rsidRDefault="004B350E" w:rsidP="008B29F0">
      <w:pPr>
        <w:spacing w:before="600"/>
        <w:rPr>
          <w:rFonts w:ascii="Arial" w:hAnsi="Arial" w:cs="Arial"/>
          <w:b/>
          <w:sz w:val="22"/>
          <w:szCs w:val="22"/>
        </w:rPr>
      </w:pPr>
      <w:r w:rsidRPr="00211DB4">
        <w:rPr>
          <w:rFonts w:ascii="Arial" w:hAnsi="Arial" w:cs="Arial"/>
          <w:b/>
          <w:sz w:val="22"/>
          <w:szCs w:val="22"/>
        </w:rPr>
        <w:t>Přílohy:</w:t>
      </w:r>
      <w:r w:rsidR="00BD7B28" w:rsidRPr="00211DB4">
        <w:rPr>
          <w:rFonts w:ascii="Arial" w:hAnsi="Arial" w:cs="Arial"/>
          <w:b/>
          <w:sz w:val="22"/>
          <w:szCs w:val="22"/>
        </w:rPr>
        <w:t xml:space="preserve"> </w:t>
      </w:r>
    </w:p>
    <w:p w14:paraId="5A6A1BA9" w14:textId="2BF14110" w:rsidR="00BD7B28" w:rsidRPr="00211DB4" w:rsidRDefault="000357BF" w:rsidP="00211DB4">
      <w:pPr>
        <w:pStyle w:val="Odstavecseseznamem"/>
        <w:numPr>
          <w:ilvl w:val="0"/>
          <w:numId w:val="43"/>
        </w:numPr>
        <w:spacing w:before="120"/>
        <w:ind w:left="284" w:hanging="284"/>
        <w:rPr>
          <w:rFonts w:ascii="Arial" w:hAnsi="Arial" w:cs="Arial"/>
          <w:bCs/>
          <w:sz w:val="22"/>
          <w:szCs w:val="22"/>
        </w:rPr>
      </w:pPr>
      <w:r w:rsidRPr="00211DB4">
        <w:rPr>
          <w:rFonts w:ascii="Arial" w:hAnsi="Arial" w:cs="Arial"/>
          <w:bCs/>
          <w:sz w:val="22"/>
          <w:szCs w:val="22"/>
        </w:rPr>
        <w:t>v</w:t>
      </w:r>
      <w:r w:rsidR="00BD52C4" w:rsidRPr="00211DB4">
        <w:rPr>
          <w:rFonts w:ascii="Arial" w:hAnsi="Arial" w:cs="Arial"/>
          <w:bCs/>
          <w:sz w:val="22"/>
          <w:szCs w:val="22"/>
        </w:rPr>
        <w:t>ýpis z katastru nemovitostí</w:t>
      </w:r>
      <w:r w:rsidR="00BD7B28" w:rsidRPr="00211DB4">
        <w:rPr>
          <w:rFonts w:ascii="Arial" w:hAnsi="Arial" w:cs="Arial"/>
          <w:bCs/>
          <w:sz w:val="22"/>
          <w:szCs w:val="22"/>
        </w:rPr>
        <w:t>,</w:t>
      </w:r>
      <w:r w:rsidR="007E1D76" w:rsidRPr="00211DB4">
        <w:rPr>
          <w:rFonts w:ascii="Arial" w:hAnsi="Arial" w:cs="Arial"/>
          <w:bCs/>
          <w:sz w:val="22"/>
          <w:szCs w:val="22"/>
        </w:rPr>
        <w:t xml:space="preserve"> </w:t>
      </w:r>
      <w:proofErr w:type="spellStart"/>
      <w:r w:rsidR="00BD7B28" w:rsidRPr="00211DB4">
        <w:rPr>
          <w:rFonts w:ascii="Arial" w:hAnsi="Arial" w:cs="Arial"/>
          <w:bCs/>
          <w:sz w:val="22"/>
          <w:szCs w:val="22"/>
        </w:rPr>
        <w:t>ortofotomapa</w:t>
      </w:r>
      <w:proofErr w:type="spellEnd"/>
    </w:p>
    <w:sectPr w:rsidR="00BD7B28" w:rsidRPr="00211DB4"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CF8A2" w14:textId="77777777" w:rsidR="00432FD9" w:rsidRDefault="00432FD9" w:rsidP="007B5020">
      <w:r>
        <w:separator/>
      </w:r>
    </w:p>
  </w:endnote>
  <w:endnote w:type="continuationSeparator" w:id="0">
    <w:p w14:paraId="60743DF0" w14:textId="77777777" w:rsidR="00432FD9" w:rsidRDefault="00432FD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11DB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56.3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D97FE" w14:textId="77777777" w:rsidR="00432FD9" w:rsidRDefault="00432FD9" w:rsidP="007B5020">
      <w:r>
        <w:separator/>
      </w:r>
    </w:p>
  </w:footnote>
  <w:footnote w:type="continuationSeparator" w:id="0">
    <w:p w14:paraId="53FCBF67" w14:textId="77777777" w:rsidR="00432FD9" w:rsidRDefault="00432FD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4B436FB7" w:rsidR="00B22C14" w:rsidRDefault="003E24AB" w:rsidP="003E24AB">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BA27371"/>
    <w:multiLevelType w:val="hybridMultilevel"/>
    <w:tmpl w:val="146AA620"/>
    <w:lvl w:ilvl="0" w:tplc="25EE6494">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5F83332"/>
    <w:multiLevelType w:val="hybridMultilevel"/>
    <w:tmpl w:val="A8F8DF18"/>
    <w:lvl w:ilvl="0" w:tplc="56EAE2AE">
      <w:start w:val="1"/>
      <w:numFmt w:val="upperLetter"/>
      <w:lvlText w:val="%1)"/>
      <w:lvlJc w:val="left"/>
      <w:pPr>
        <w:ind w:left="81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1"/>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3"/>
  </w:num>
  <w:num w:numId="41" w16cid:durableId="1758869487">
    <w:abstractNumId w:val="23"/>
  </w:num>
  <w:num w:numId="42" w16cid:durableId="1907908465">
    <w:abstractNumId w:val="12"/>
  </w:num>
  <w:num w:numId="43" w16cid:durableId="39073366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849"/>
    <w:rsid w:val="00015B41"/>
    <w:rsid w:val="00017E62"/>
    <w:rsid w:val="00023B33"/>
    <w:rsid w:val="000318F5"/>
    <w:rsid w:val="000357BF"/>
    <w:rsid w:val="00043E87"/>
    <w:rsid w:val="00051C32"/>
    <w:rsid w:val="00052881"/>
    <w:rsid w:val="00056AB5"/>
    <w:rsid w:val="000604EF"/>
    <w:rsid w:val="00062129"/>
    <w:rsid w:val="000649D0"/>
    <w:rsid w:val="0006677A"/>
    <w:rsid w:val="00067F3B"/>
    <w:rsid w:val="000702EA"/>
    <w:rsid w:val="00076DDD"/>
    <w:rsid w:val="00080BB3"/>
    <w:rsid w:val="00081001"/>
    <w:rsid w:val="000822AC"/>
    <w:rsid w:val="00084BFF"/>
    <w:rsid w:val="00091709"/>
    <w:rsid w:val="00092F04"/>
    <w:rsid w:val="000937AB"/>
    <w:rsid w:val="000A1DBF"/>
    <w:rsid w:val="000A293B"/>
    <w:rsid w:val="000B4C1C"/>
    <w:rsid w:val="000B687E"/>
    <w:rsid w:val="000C0DB9"/>
    <w:rsid w:val="000C12F7"/>
    <w:rsid w:val="000D2C17"/>
    <w:rsid w:val="000D3B96"/>
    <w:rsid w:val="000D6142"/>
    <w:rsid w:val="000E0EC7"/>
    <w:rsid w:val="000E1283"/>
    <w:rsid w:val="000E3970"/>
    <w:rsid w:val="000E456A"/>
    <w:rsid w:val="000E52E0"/>
    <w:rsid w:val="000E7A91"/>
    <w:rsid w:val="000F1A68"/>
    <w:rsid w:val="000F49B4"/>
    <w:rsid w:val="000F5F22"/>
    <w:rsid w:val="000F753A"/>
    <w:rsid w:val="00100D7F"/>
    <w:rsid w:val="0011178C"/>
    <w:rsid w:val="00112666"/>
    <w:rsid w:val="001145E3"/>
    <w:rsid w:val="00114F08"/>
    <w:rsid w:val="001301F2"/>
    <w:rsid w:val="001424F0"/>
    <w:rsid w:val="00142928"/>
    <w:rsid w:val="00151AFC"/>
    <w:rsid w:val="00151B44"/>
    <w:rsid w:val="00151CD5"/>
    <w:rsid w:val="00157C5C"/>
    <w:rsid w:val="0016008D"/>
    <w:rsid w:val="00165FEF"/>
    <w:rsid w:val="00166E29"/>
    <w:rsid w:val="00175470"/>
    <w:rsid w:val="00192910"/>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1DB4"/>
    <w:rsid w:val="00214F0A"/>
    <w:rsid w:val="0021705E"/>
    <w:rsid w:val="002207F7"/>
    <w:rsid w:val="0022536E"/>
    <w:rsid w:val="00237D02"/>
    <w:rsid w:val="00240DE6"/>
    <w:rsid w:val="002427D7"/>
    <w:rsid w:val="00247C60"/>
    <w:rsid w:val="00250EC2"/>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19F3"/>
    <w:rsid w:val="002C2373"/>
    <w:rsid w:val="002D1FB9"/>
    <w:rsid w:val="002D23D3"/>
    <w:rsid w:val="002E3D73"/>
    <w:rsid w:val="002E48F9"/>
    <w:rsid w:val="002F1E94"/>
    <w:rsid w:val="002F41A4"/>
    <w:rsid w:val="002F431A"/>
    <w:rsid w:val="002F489D"/>
    <w:rsid w:val="002F5664"/>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6ED"/>
    <w:rsid w:val="00366A53"/>
    <w:rsid w:val="00366AA5"/>
    <w:rsid w:val="00366F30"/>
    <w:rsid w:val="00377E78"/>
    <w:rsid w:val="0038543B"/>
    <w:rsid w:val="00392284"/>
    <w:rsid w:val="00396526"/>
    <w:rsid w:val="0039773C"/>
    <w:rsid w:val="003A2DA8"/>
    <w:rsid w:val="003A7B75"/>
    <w:rsid w:val="003B06E3"/>
    <w:rsid w:val="003B173E"/>
    <w:rsid w:val="003B31C4"/>
    <w:rsid w:val="003B4521"/>
    <w:rsid w:val="003B4A81"/>
    <w:rsid w:val="003C4F62"/>
    <w:rsid w:val="003D0547"/>
    <w:rsid w:val="003D08D3"/>
    <w:rsid w:val="003E0F28"/>
    <w:rsid w:val="003E24AB"/>
    <w:rsid w:val="003F67A3"/>
    <w:rsid w:val="00405CD4"/>
    <w:rsid w:val="00413849"/>
    <w:rsid w:val="00422DA3"/>
    <w:rsid w:val="00425BB8"/>
    <w:rsid w:val="00432FD9"/>
    <w:rsid w:val="0043544F"/>
    <w:rsid w:val="0043778A"/>
    <w:rsid w:val="00440B5D"/>
    <w:rsid w:val="00443129"/>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8EC"/>
    <w:rsid w:val="004E2E7E"/>
    <w:rsid w:val="004E379A"/>
    <w:rsid w:val="004F122C"/>
    <w:rsid w:val="004F2506"/>
    <w:rsid w:val="004F2B9F"/>
    <w:rsid w:val="004F7E6B"/>
    <w:rsid w:val="00501250"/>
    <w:rsid w:val="00501D0D"/>
    <w:rsid w:val="00504FD5"/>
    <w:rsid w:val="00505765"/>
    <w:rsid w:val="0051086F"/>
    <w:rsid w:val="00511676"/>
    <w:rsid w:val="00511963"/>
    <w:rsid w:val="005122A7"/>
    <w:rsid w:val="0051263B"/>
    <w:rsid w:val="00513153"/>
    <w:rsid w:val="005133BA"/>
    <w:rsid w:val="00513C59"/>
    <w:rsid w:val="00515E14"/>
    <w:rsid w:val="00524541"/>
    <w:rsid w:val="00524B49"/>
    <w:rsid w:val="00536314"/>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155"/>
    <w:rsid w:val="005A648F"/>
    <w:rsid w:val="005A6DEC"/>
    <w:rsid w:val="005A77D0"/>
    <w:rsid w:val="005B10CF"/>
    <w:rsid w:val="005B26C0"/>
    <w:rsid w:val="005B2A69"/>
    <w:rsid w:val="005B4C1B"/>
    <w:rsid w:val="005B4FF9"/>
    <w:rsid w:val="005C2442"/>
    <w:rsid w:val="005C2779"/>
    <w:rsid w:val="005C4C67"/>
    <w:rsid w:val="005C4DFF"/>
    <w:rsid w:val="005C53CC"/>
    <w:rsid w:val="005D02C2"/>
    <w:rsid w:val="005D0501"/>
    <w:rsid w:val="005D535B"/>
    <w:rsid w:val="005D5D77"/>
    <w:rsid w:val="005E1B75"/>
    <w:rsid w:val="005E40FE"/>
    <w:rsid w:val="005E5E83"/>
    <w:rsid w:val="006059BA"/>
    <w:rsid w:val="0060643D"/>
    <w:rsid w:val="00622DF5"/>
    <w:rsid w:val="00624823"/>
    <w:rsid w:val="00625CD4"/>
    <w:rsid w:val="00627AA0"/>
    <w:rsid w:val="00631344"/>
    <w:rsid w:val="00635275"/>
    <w:rsid w:val="006371AA"/>
    <w:rsid w:val="00647F1C"/>
    <w:rsid w:val="0065029E"/>
    <w:rsid w:val="006514B4"/>
    <w:rsid w:val="006655BC"/>
    <w:rsid w:val="00665EF9"/>
    <w:rsid w:val="00670829"/>
    <w:rsid w:val="00670A2C"/>
    <w:rsid w:val="00675A63"/>
    <w:rsid w:val="0068292E"/>
    <w:rsid w:val="006934AB"/>
    <w:rsid w:val="00695C38"/>
    <w:rsid w:val="00697394"/>
    <w:rsid w:val="00697420"/>
    <w:rsid w:val="00697E6D"/>
    <w:rsid w:val="006A2AF2"/>
    <w:rsid w:val="006A4D23"/>
    <w:rsid w:val="006A63D9"/>
    <w:rsid w:val="006B3927"/>
    <w:rsid w:val="006C0126"/>
    <w:rsid w:val="006C34A4"/>
    <w:rsid w:val="006C37F9"/>
    <w:rsid w:val="006C4798"/>
    <w:rsid w:val="006F2677"/>
    <w:rsid w:val="006F5ABB"/>
    <w:rsid w:val="006F62C0"/>
    <w:rsid w:val="006F7C8F"/>
    <w:rsid w:val="0070317D"/>
    <w:rsid w:val="00707ADC"/>
    <w:rsid w:val="0071082C"/>
    <w:rsid w:val="00712AE7"/>
    <w:rsid w:val="0072232A"/>
    <w:rsid w:val="007241C4"/>
    <w:rsid w:val="00730875"/>
    <w:rsid w:val="007418B4"/>
    <w:rsid w:val="00742BC2"/>
    <w:rsid w:val="00742F8D"/>
    <w:rsid w:val="007459D1"/>
    <w:rsid w:val="00745A7C"/>
    <w:rsid w:val="00750443"/>
    <w:rsid w:val="0075560C"/>
    <w:rsid w:val="00764872"/>
    <w:rsid w:val="007649B0"/>
    <w:rsid w:val="00764C1F"/>
    <w:rsid w:val="0076585C"/>
    <w:rsid w:val="00767910"/>
    <w:rsid w:val="007734F9"/>
    <w:rsid w:val="00776183"/>
    <w:rsid w:val="00776B66"/>
    <w:rsid w:val="00782D5B"/>
    <w:rsid w:val="00786914"/>
    <w:rsid w:val="0079593D"/>
    <w:rsid w:val="007A11A5"/>
    <w:rsid w:val="007B09EC"/>
    <w:rsid w:val="007B355B"/>
    <w:rsid w:val="007B5020"/>
    <w:rsid w:val="007C1C58"/>
    <w:rsid w:val="007C2D01"/>
    <w:rsid w:val="007D4C25"/>
    <w:rsid w:val="007D53B4"/>
    <w:rsid w:val="007E184D"/>
    <w:rsid w:val="007E1D76"/>
    <w:rsid w:val="00803F15"/>
    <w:rsid w:val="00810B29"/>
    <w:rsid w:val="00812169"/>
    <w:rsid w:val="00812D42"/>
    <w:rsid w:val="0082434D"/>
    <w:rsid w:val="00833644"/>
    <w:rsid w:val="00834C18"/>
    <w:rsid w:val="0083577F"/>
    <w:rsid w:val="008364AB"/>
    <w:rsid w:val="00846597"/>
    <w:rsid w:val="008537DF"/>
    <w:rsid w:val="0085417B"/>
    <w:rsid w:val="0085577E"/>
    <w:rsid w:val="0086097E"/>
    <w:rsid w:val="00861F47"/>
    <w:rsid w:val="008637CE"/>
    <w:rsid w:val="00863BE9"/>
    <w:rsid w:val="008701DE"/>
    <w:rsid w:val="00870AF3"/>
    <w:rsid w:val="00881F4D"/>
    <w:rsid w:val="0088454C"/>
    <w:rsid w:val="008876F9"/>
    <w:rsid w:val="0089799E"/>
    <w:rsid w:val="008A2F89"/>
    <w:rsid w:val="008B1BFF"/>
    <w:rsid w:val="008B29F0"/>
    <w:rsid w:val="008B64CB"/>
    <w:rsid w:val="008C248E"/>
    <w:rsid w:val="008C2F86"/>
    <w:rsid w:val="008C7863"/>
    <w:rsid w:val="008C7E76"/>
    <w:rsid w:val="008E2539"/>
    <w:rsid w:val="008E3B1D"/>
    <w:rsid w:val="008E703A"/>
    <w:rsid w:val="008E7ACA"/>
    <w:rsid w:val="008F026D"/>
    <w:rsid w:val="008F5EC8"/>
    <w:rsid w:val="00900BEB"/>
    <w:rsid w:val="00902562"/>
    <w:rsid w:val="00913B77"/>
    <w:rsid w:val="00914E63"/>
    <w:rsid w:val="00922D20"/>
    <w:rsid w:val="00925D63"/>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563"/>
    <w:rsid w:val="009C088E"/>
    <w:rsid w:val="009C0ABF"/>
    <w:rsid w:val="009C0D91"/>
    <w:rsid w:val="009C0F6C"/>
    <w:rsid w:val="009C52F9"/>
    <w:rsid w:val="009C563B"/>
    <w:rsid w:val="009C7286"/>
    <w:rsid w:val="009D05AC"/>
    <w:rsid w:val="009D3E2F"/>
    <w:rsid w:val="009E6E1E"/>
    <w:rsid w:val="00A01BFA"/>
    <w:rsid w:val="00A03C47"/>
    <w:rsid w:val="00A167A0"/>
    <w:rsid w:val="00A2115A"/>
    <w:rsid w:val="00A25317"/>
    <w:rsid w:val="00A26537"/>
    <w:rsid w:val="00A300F2"/>
    <w:rsid w:val="00A357C3"/>
    <w:rsid w:val="00A433F7"/>
    <w:rsid w:val="00A45EAF"/>
    <w:rsid w:val="00A50287"/>
    <w:rsid w:val="00A508EB"/>
    <w:rsid w:val="00A518B2"/>
    <w:rsid w:val="00A657FA"/>
    <w:rsid w:val="00A746AD"/>
    <w:rsid w:val="00A7600A"/>
    <w:rsid w:val="00AA5921"/>
    <w:rsid w:val="00AB2DEB"/>
    <w:rsid w:val="00AB3A52"/>
    <w:rsid w:val="00AB41AD"/>
    <w:rsid w:val="00AB70A1"/>
    <w:rsid w:val="00AC2522"/>
    <w:rsid w:val="00AC4BA6"/>
    <w:rsid w:val="00AC7653"/>
    <w:rsid w:val="00AD3112"/>
    <w:rsid w:val="00AD71D4"/>
    <w:rsid w:val="00AD7956"/>
    <w:rsid w:val="00AE19AB"/>
    <w:rsid w:val="00AE6B99"/>
    <w:rsid w:val="00AE7E67"/>
    <w:rsid w:val="00AF20B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2FBD"/>
    <w:rsid w:val="00B73A77"/>
    <w:rsid w:val="00B77736"/>
    <w:rsid w:val="00B8086B"/>
    <w:rsid w:val="00B81E07"/>
    <w:rsid w:val="00B844F6"/>
    <w:rsid w:val="00B85728"/>
    <w:rsid w:val="00B9151F"/>
    <w:rsid w:val="00B9360B"/>
    <w:rsid w:val="00BA57D4"/>
    <w:rsid w:val="00BB771A"/>
    <w:rsid w:val="00BB7A86"/>
    <w:rsid w:val="00BC0939"/>
    <w:rsid w:val="00BC7ED3"/>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2563"/>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03DE"/>
    <w:rsid w:val="00D4499C"/>
    <w:rsid w:val="00D51B44"/>
    <w:rsid w:val="00D55208"/>
    <w:rsid w:val="00D66B3E"/>
    <w:rsid w:val="00D72C3D"/>
    <w:rsid w:val="00D81ED9"/>
    <w:rsid w:val="00D8368A"/>
    <w:rsid w:val="00D91337"/>
    <w:rsid w:val="00DA2488"/>
    <w:rsid w:val="00DA4213"/>
    <w:rsid w:val="00DA4CC4"/>
    <w:rsid w:val="00DA5B49"/>
    <w:rsid w:val="00DB15F2"/>
    <w:rsid w:val="00DC15D7"/>
    <w:rsid w:val="00DC2E20"/>
    <w:rsid w:val="00DC4D78"/>
    <w:rsid w:val="00DD27A1"/>
    <w:rsid w:val="00DD6BFA"/>
    <w:rsid w:val="00DE4BD7"/>
    <w:rsid w:val="00DE4E09"/>
    <w:rsid w:val="00DE5F7D"/>
    <w:rsid w:val="00DE7200"/>
    <w:rsid w:val="00DE750B"/>
    <w:rsid w:val="00DF62B8"/>
    <w:rsid w:val="00E04C3B"/>
    <w:rsid w:val="00E058A0"/>
    <w:rsid w:val="00E134D5"/>
    <w:rsid w:val="00E30858"/>
    <w:rsid w:val="00E4049B"/>
    <w:rsid w:val="00E416ED"/>
    <w:rsid w:val="00E437BD"/>
    <w:rsid w:val="00E53A5B"/>
    <w:rsid w:val="00E60DF8"/>
    <w:rsid w:val="00E65DDB"/>
    <w:rsid w:val="00E70E12"/>
    <w:rsid w:val="00E7679B"/>
    <w:rsid w:val="00E80807"/>
    <w:rsid w:val="00E86738"/>
    <w:rsid w:val="00E93D9E"/>
    <w:rsid w:val="00E94483"/>
    <w:rsid w:val="00EA08B5"/>
    <w:rsid w:val="00EA210A"/>
    <w:rsid w:val="00EB55CF"/>
    <w:rsid w:val="00EC33D0"/>
    <w:rsid w:val="00EC5914"/>
    <w:rsid w:val="00ED266B"/>
    <w:rsid w:val="00ED48BE"/>
    <w:rsid w:val="00ED5945"/>
    <w:rsid w:val="00EE4F70"/>
    <w:rsid w:val="00EE53E9"/>
    <w:rsid w:val="00EF53E5"/>
    <w:rsid w:val="00EF5744"/>
    <w:rsid w:val="00EF6671"/>
    <w:rsid w:val="00F03CBB"/>
    <w:rsid w:val="00F201B9"/>
    <w:rsid w:val="00F20DFB"/>
    <w:rsid w:val="00F23412"/>
    <w:rsid w:val="00F237E8"/>
    <w:rsid w:val="00F271BC"/>
    <w:rsid w:val="00F33DC7"/>
    <w:rsid w:val="00F60F97"/>
    <w:rsid w:val="00F623E6"/>
    <w:rsid w:val="00F649E9"/>
    <w:rsid w:val="00F66E0A"/>
    <w:rsid w:val="00F7033A"/>
    <w:rsid w:val="00F71EF7"/>
    <w:rsid w:val="00F726CC"/>
    <w:rsid w:val="00F76903"/>
    <w:rsid w:val="00F844C3"/>
    <w:rsid w:val="00F9079B"/>
    <w:rsid w:val="00F96295"/>
    <w:rsid w:val="00F979D5"/>
    <w:rsid w:val="00FA10A4"/>
    <w:rsid w:val="00FA419D"/>
    <w:rsid w:val="00FA7091"/>
    <w:rsid w:val="00FA712F"/>
    <w:rsid w:val="00FB4511"/>
    <w:rsid w:val="00FC15F8"/>
    <w:rsid w:val="00FC550B"/>
    <w:rsid w:val="00FC6F4C"/>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HCUZCRXN6NH5-1026808181-23185</_dlc_DocId>
    <_dlc_DocIdUrl xmlns="85f4b5cc-4033-44c7-b405-f5eed34c8154">
      <Url>https://spucr.sharepoint.com/sites/Portal/_layouts/15/DocIdRedir.aspx?ID=HCUZCRXN6NH5-1026808181-23185</Url>
      <Description>HCUZCRXN6NH5-1026808181-23185</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A46894E4-D20C-4833-96F4-26BAC184D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3556</Words>
  <Characters>20981</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14</cp:revision>
  <cp:lastPrinted>2025-12-15T16:00:00Z</cp:lastPrinted>
  <dcterms:created xsi:type="dcterms:W3CDTF">2026-02-17T14:11:00Z</dcterms:created>
  <dcterms:modified xsi:type="dcterms:W3CDTF">2026-02-25T11:18:00Z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df935f52-5695-4256-809b-6208ba08d934</vt:lpwstr>
  </property>
  <property fmtid="{D5CDD505-2E9C-101B-9397-08002B2CF9AE}" pid="4" name="MediaServiceImageTags">
    <vt:lpwstr/>
  </property>
</Properties>
</file>