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40BA756E" w:rsidR="00643372" w:rsidRPr="00480838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pPr>
      <w:r w:rsidRPr="00480838">
        <w:rPr>
          <w:rFonts w:ascii="Arial" w:hAnsi="Arial"/>
          <w:b/>
          <w:bCs/>
        </w:rPr>
        <w:t>DODATEK  č</w:t>
      </w:r>
      <w:r w:rsidR="00E54E61" w:rsidRPr="00480838">
        <w:rPr>
          <w:rFonts w:ascii="Arial" w:hAnsi="Arial"/>
          <w:b/>
          <w:bCs/>
        </w:rPr>
        <w:t xml:space="preserve">. </w:t>
      </w:r>
      <w:r w:rsidR="00480838" w:rsidRPr="00480838">
        <w:rPr>
          <w:rFonts w:ascii="Arial" w:hAnsi="Arial"/>
          <w:b/>
          <w:bCs/>
        </w:rPr>
        <w:t>7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1BC16334" w:rsidR="008F521D" w:rsidRPr="005E74DE" w:rsidRDefault="00CE1FA9" w:rsidP="002163D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5E74DE">
        <w:rPr>
          <w:rFonts w:cs="Arial"/>
          <w:b/>
          <w:bCs/>
          <w:sz w:val="24"/>
        </w:rPr>
        <w:t xml:space="preserve">ke </w:t>
      </w:r>
      <w:r w:rsidR="00C83954" w:rsidRPr="005E74DE">
        <w:rPr>
          <w:rFonts w:cs="Arial"/>
          <w:b/>
          <w:bCs/>
          <w:sz w:val="24"/>
        </w:rPr>
        <w:t>SMLOUV</w:t>
      </w:r>
      <w:r w:rsidRPr="005E74DE">
        <w:rPr>
          <w:rFonts w:cs="Arial"/>
          <w:b/>
          <w:bCs/>
          <w:sz w:val="24"/>
        </w:rPr>
        <w:t>Ě O DÍLO</w:t>
      </w:r>
      <w:r w:rsidR="00C83954" w:rsidRPr="005E74DE">
        <w:rPr>
          <w:rFonts w:cs="Arial"/>
          <w:b/>
          <w:bCs/>
          <w:sz w:val="24"/>
        </w:rPr>
        <w:t xml:space="preserve"> </w:t>
      </w:r>
      <w:r w:rsidR="00643372" w:rsidRPr="005E74DE">
        <w:rPr>
          <w:rFonts w:cs="Arial"/>
          <w:sz w:val="24"/>
        </w:rPr>
        <w:t>(</w:t>
      </w:r>
      <w:r w:rsidRPr="005E74DE">
        <w:rPr>
          <w:rFonts w:cs="Arial"/>
          <w:sz w:val="24"/>
        </w:rPr>
        <w:t>dále jen</w:t>
      </w:r>
      <w:r w:rsidRPr="005E74DE">
        <w:rPr>
          <w:rFonts w:cs="Arial"/>
          <w:b/>
          <w:bCs/>
          <w:sz w:val="24"/>
        </w:rPr>
        <w:t xml:space="preserve"> „Smlouva“</w:t>
      </w:r>
      <w:r w:rsidRPr="005E74DE">
        <w:rPr>
          <w:rFonts w:cs="Arial"/>
          <w:sz w:val="24"/>
        </w:rPr>
        <w:t xml:space="preserve">) </w:t>
      </w:r>
      <w:r w:rsidR="005E74DE" w:rsidRPr="005E74DE">
        <w:rPr>
          <w:rFonts w:cs="Arial"/>
          <w:sz w:val="24"/>
        </w:rPr>
        <w:t>s názvem</w:t>
      </w:r>
      <w:r w:rsidR="00B93F6E" w:rsidRPr="005E74DE">
        <w:rPr>
          <w:rFonts w:cs="Arial"/>
          <w:sz w:val="24"/>
        </w:rPr>
        <w:t xml:space="preserve"> </w:t>
      </w:r>
      <w:r w:rsidR="005E74DE" w:rsidRPr="005E74DE">
        <w:rPr>
          <w:rFonts w:cs="Arial"/>
          <w:b/>
          <w:bCs/>
          <w:sz w:val="24"/>
        </w:rPr>
        <w:t>Komplexní pozemkové úpravy v k. ú. Svrkyně a Hole u Svrkyně</w:t>
      </w:r>
      <w:r w:rsidR="00643372" w:rsidRPr="005E74DE">
        <w:rPr>
          <w:rFonts w:eastAsia="Times New Roman" w:cs="Arial"/>
          <w:b/>
          <w:bCs/>
          <w:snapToGrid w:val="0"/>
          <w:sz w:val="24"/>
        </w:rPr>
        <w:t xml:space="preserve">   </w:t>
      </w:r>
      <w:r w:rsidR="00CC08BE" w:rsidRPr="005E74DE">
        <w:rPr>
          <w:rFonts w:eastAsia="Times New Roman" w:cs="Arial"/>
          <w:b/>
          <w:bCs/>
          <w:snapToGrid w:val="0"/>
          <w:sz w:val="24"/>
        </w:rPr>
        <w:br/>
      </w:r>
      <w:r w:rsidR="00E54E61" w:rsidRPr="005E74DE">
        <w:rPr>
          <w:rFonts w:cs="Arial"/>
          <w:sz w:val="22"/>
        </w:rPr>
        <w:t xml:space="preserve">č.: </w:t>
      </w:r>
      <w:r w:rsidR="00643372" w:rsidRPr="005E74DE">
        <w:rPr>
          <w:rFonts w:cs="Arial"/>
          <w:sz w:val="22"/>
        </w:rPr>
        <w:t xml:space="preserve"> </w:t>
      </w:r>
      <w:r w:rsidR="00CC6FEA" w:rsidRPr="005E74DE">
        <w:rPr>
          <w:rFonts w:cs="Arial"/>
          <w:sz w:val="22"/>
        </w:rPr>
        <w:t xml:space="preserve">732-2022-537204 </w:t>
      </w:r>
      <w:r w:rsidR="00E54E61" w:rsidRPr="005E74DE">
        <w:rPr>
          <w:rFonts w:cs="Arial"/>
          <w:sz w:val="22"/>
        </w:rPr>
        <w:t xml:space="preserve">ze dne </w:t>
      </w:r>
      <w:r w:rsidR="002F6507" w:rsidRPr="005E74DE">
        <w:rPr>
          <w:rFonts w:cs="Arial"/>
          <w:sz w:val="22"/>
        </w:rPr>
        <w:t>15. 8. 2022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9CAB829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733151">
        <w:rPr>
          <w:rFonts w:ascii="Arial" w:hAnsi="Arial" w:cs="Arial"/>
        </w:rPr>
        <w:t xml:space="preserve"> 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7408A30" w14:textId="77777777" w:rsidR="00204E3D" w:rsidRPr="00BF554C" w:rsidRDefault="00204E3D" w:rsidP="00512044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420235D2" w14:textId="77777777" w:rsidR="00204E3D" w:rsidRPr="00BF554C" w:rsidRDefault="00204E3D" w:rsidP="00204E3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1024/11a, 130 00 Praha 3 – Žižkov, IČO: 013 12 774, Krajský pozemkový úřad pro</w:t>
      </w:r>
      <w:r>
        <w:rPr>
          <w:rFonts w:ascii="Arial" w:hAnsi="Arial" w:cs="Arial"/>
        </w:rPr>
        <w:t xml:space="preserve"> </w:t>
      </w:r>
      <w:r w:rsidRPr="003A521B">
        <w:rPr>
          <w:rFonts w:ascii="Arial" w:hAnsi="Arial" w:cs="Arial"/>
        </w:rPr>
        <w:t>Středočeský kraj a hl. m. Praha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>na adrese</w:t>
      </w:r>
      <w:r>
        <w:rPr>
          <w:rFonts w:ascii="Arial" w:hAnsi="Arial" w:cs="Arial"/>
          <w:snapToGrid w:val="0"/>
        </w:rPr>
        <w:t xml:space="preserve"> </w:t>
      </w:r>
      <w:r w:rsidRPr="00247B1E">
        <w:rPr>
          <w:rFonts w:ascii="Arial" w:hAnsi="Arial" w:cs="Arial"/>
          <w:snapToGrid w:val="0"/>
        </w:rPr>
        <w:t>Nám. Winstona Churchilla 1800/2, 130 00</w:t>
      </w:r>
      <w:r>
        <w:rPr>
          <w:rFonts w:ascii="Arial" w:hAnsi="Arial" w:cs="Arial"/>
          <w:snapToGrid w:val="0"/>
        </w:rPr>
        <w:t xml:space="preserve"> </w:t>
      </w:r>
      <w:r w:rsidRPr="00247B1E">
        <w:rPr>
          <w:rFonts w:ascii="Arial" w:hAnsi="Arial" w:cs="Arial"/>
          <w:snapToGrid w:val="0"/>
        </w:rPr>
        <w:t>Praha 3</w:t>
      </w:r>
      <w:r w:rsidRPr="00BF554C">
        <w:rPr>
          <w:rFonts w:ascii="Arial" w:hAnsi="Arial" w:cs="Arial"/>
        </w:rPr>
        <w:t xml:space="preserve"> </w:t>
      </w:r>
    </w:p>
    <w:p w14:paraId="69D77FB8" w14:textId="77777777" w:rsidR="00204E3D" w:rsidRPr="00BF554C" w:rsidRDefault="00204E3D" w:rsidP="00204E3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Pr="00A87112">
        <w:rPr>
          <w:rFonts w:ascii="Arial" w:hAnsi="Arial" w:cs="Arial"/>
        </w:rPr>
        <w:t>Ing. Jiří Veselý, ředitel KPÚ</w:t>
      </w:r>
    </w:p>
    <w:p w14:paraId="0B4BAC29" w14:textId="77777777" w:rsidR="00204E3D" w:rsidRPr="00BF554C" w:rsidRDefault="00204E3D" w:rsidP="00204E3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zastoupená: </w:t>
      </w:r>
      <w:r>
        <w:rPr>
          <w:rFonts w:ascii="ArialMT" w:eastAsia="Calibri" w:hAnsi="ArialMT" w:cs="ArialMT"/>
          <w:lang w:eastAsia="cs-CZ"/>
        </w:rPr>
        <w:t>Ing. Jiří Veselý, ředitel KPÚ</w:t>
      </w:r>
    </w:p>
    <w:p w14:paraId="71184D19" w14:textId="77777777" w:rsidR="00204E3D" w:rsidRPr="00717814" w:rsidRDefault="00204E3D" w:rsidP="00204E3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MT" w:eastAsia="Calibri" w:hAnsi="ArialMT" w:cs="ArialMT"/>
          <w:lang w:eastAsia="cs-CZ"/>
        </w:rPr>
        <w:t>Ing. Dagmar Maňasová</w:t>
      </w:r>
      <w:r w:rsidRPr="00916459">
        <w:rPr>
          <w:rFonts w:ascii="Arial" w:hAnsi="Arial" w:cs="Arial"/>
          <w:snapToGrid w:val="0"/>
        </w:rPr>
        <w:t>, Ing. Radek Vyskočil, Pobočka</w:t>
      </w:r>
      <w:r>
        <w:rPr>
          <w:rFonts w:ascii="Arial" w:hAnsi="Arial" w:cs="Arial"/>
          <w:snapToGrid w:val="0"/>
        </w:rPr>
        <w:t xml:space="preserve"> </w:t>
      </w:r>
      <w:r w:rsidRPr="00916459">
        <w:rPr>
          <w:rFonts w:ascii="Arial" w:hAnsi="Arial" w:cs="Arial"/>
          <w:snapToGrid w:val="0"/>
        </w:rPr>
        <w:t>Kladno</w:t>
      </w:r>
      <w:r w:rsidRPr="00BF554C">
        <w:rPr>
          <w:rFonts w:ascii="Arial" w:hAnsi="Arial" w:cs="Arial"/>
          <w:iCs/>
        </w:rPr>
        <w:t xml:space="preserve"> </w:t>
      </w:r>
    </w:p>
    <w:p w14:paraId="4C52BEBA" w14:textId="77777777" w:rsidR="00204E3D" w:rsidRPr="00BF554C" w:rsidRDefault="00204E3D" w:rsidP="00204E3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1D6BCF26" w14:textId="77777777" w:rsidR="00204E3D" w:rsidRPr="00D71697" w:rsidRDefault="00204E3D" w:rsidP="00204E3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 xml:space="preserve">Tel.: </w:t>
      </w:r>
      <w:r w:rsidRPr="00167A89">
        <w:rPr>
          <w:rFonts w:ascii="Arial" w:hAnsi="Arial" w:cs="Arial"/>
        </w:rPr>
        <w:t xml:space="preserve">+420 </w:t>
      </w:r>
      <w:r>
        <w:rPr>
          <w:rFonts w:ascii="ArialMT" w:eastAsia="Calibri" w:hAnsi="ArialMT" w:cs="ArialMT"/>
          <w:lang w:eastAsia="cs-CZ"/>
        </w:rPr>
        <w:t>725 346 139</w:t>
      </w:r>
      <w:r w:rsidRPr="00D71697">
        <w:rPr>
          <w:rFonts w:ascii="Arial" w:hAnsi="Arial" w:cs="Arial"/>
        </w:rPr>
        <w:t>, +420 725 949 983</w:t>
      </w:r>
    </w:p>
    <w:p w14:paraId="4BF695A8" w14:textId="7FD5B175" w:rsidR="00204E3D" w:rsidRPr="00D71697" w:rsidRDefault="00204E3D" w:rsidP="00204E3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 xml:space="preserve">E-mail: </w:t>
      </w:r>
      <w:r>
        <w:rPr>
          <w:rFonts w:ascii="ArialMT" w:eastAsia="Calibri" w:hAnsi="ArialMT" w:cs="ArialMT"/>
          <w:lang w:eastAsia="cs-CZ"/>
        </w:rPr>
        <w:t>d.manasova@</w:t>
      </w:r>
      <w:r w:rsidR="003A6C51">
        <w:rPr>
          <w:rFonts w:ascii="ArialMT" w:eastAsia="Calibri" w:hAnsi="ArialMT" w:cs="ArialMT"/>
          <w:lang w:eastAsia="cs-CZ"/>
        </w:rPr>
        <w:t>spu.gov</w:t>
      </w:r>
      <w:r w:rsidR="004F59FB">
        <w:rPr>
          <w:rFonts w:ascii="ArialMT" w:eastAsia="Calibri" w:hAnsi="ArialMT" w:cs="ArialMT"/>
          <w:lang w:eastAsia="cs-CZ"/>
        </w:rPr>
        <w:t>.cz</w:t>
      </w:r>
      <w:r w:rsidRPr="00D71697">
        <w:rPr>
          <w:rFonts w:ascii="Arial" w:hAnsi="Arial" w:cs="Arial"/>
        </w:rPr>
        <w:t>, r.vyskocil@</w:t>
      </w:r>
      <w:r w:rsidR="004F59FB">
        <w:rPr>
          <w:rFonts w:ascii="Arial" w:hAnsi="Arial" w:cs="Arial"/>
        </w:rPr>
        <w:t>spu.gov.cz</w:t>
      </w:r>
    </w:p>
    <w:p w14:paraId="4DD8385B" w14:textId="77777777" w:rsidR="00204E3D" w:rsidRDefault="00204E3D" w:rsidP="00204E3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>ID datové schránky: z49per3</w:t>
      </w:r>
    </w:p>
    <w:p w14:paraId="7AF6CB3B" w14:textId="77777777" w:rsidR="00204E3D" w:rsidRDefault="00204E3D" w:rsidP="00204E3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68DF7DE8" w14:textId="77777777" w:rsidR="00204E3D" w:rsidRPr="00BF554C" w:rsidRDefault="00204E3D" w:rsidP="00204E3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60EE27A3" w14:textId="77777777" w:rsidR="00204E3D" w:rsidRPr="00BF554C" w:rsidRDefault="00204E3D" w:rsidP="00204E3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2B7389CF" w14:textId="77777777" w:rsidR="00204E3D" w:rsidRPr="00BF554C" w:rsidRDefault="00204E3D" w:rsidP="00204E3D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0A7A8BC4" w14:textId="77777777" w:rsidR="00204E3D" w:rsidRPr="00BF554C" w:rsidRDefault="00204E3D" w:rsidP="00204E3D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600FCFA1" w14:textId="4F820B0A" w:rsidR="000A4EA8" w:rsidRPr="00610FC9" w:rsidRDefault="00E0086F" w:rsidP="00610FC9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02C60D62" w14:textId="77777777" w:rsidR="00557CC2" w:rsidRPr="00BF554C" w:rsidRDefault="00557CC2" w:rsidP="00512044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360BD3">
        <w:rPr>
          <w:rFonts w:ascii="Arial" w:hAnsi="Arial" w:cs="Arial"/>
          <w:b/>
        </w:rPr>
        <w:t xml:space="preserve">GEODETICKÉ SDRUŽENÍ s. r. o. </w:t>
      </w:r>
    </w:p>
    <w:p w14:paraId="02FC0C7F" w14:textId="77777777" w:rsidR="00557CC2" w:rsidRPr="008876C4" w:rsidRDefault="00557CC2" w:rsidP="00557CC2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</w:t>
      </w:r>
      <w:r w:rsidRPr="00552FCF">
        <w:rPr>
          <w:rFonts w:ascii="Arial" w:hAnsi="Arial" w:cs="Arial"/>
          <w:bCs/>
        </w:rPr>
        <w:t>Pod Anenskou</w:t>
      </w:r>
      <w:r>
        <w:rPr>
          <w:rFonts w:ascii="Arial" w:hAnsi="Arial" w:cs="Arial"/>
          <w:bCs/>
        </w:rPr>
        <w:t xml:space="preserve"> </w:t>
      </w:r>
      <w:r w:rsidRPr="00552FCF">
        <w:rPr>
          <w:rFonts w:ascii="Arial" w:hAnsi="Arial" w:cs="Arial"/>
          <w:bCs/>
        </w:rPr>
        <w:t>245, 261 01 Příbram</w:t>
      </w:r>
      <w:r w:rsidRPr="00BF554C">
        <w:rPr>
          <w:rFonts w:ascii="Arial" w:hAnsi="Arial" w:cs="Arial"/>
          <w:snapToGrid w:val="0"/>
        </w:rPr>
        <w:t>, IČO: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MT" w:eastAsia="Calibri" w:hAnsi="ArialMT" w:cs="ArialMT"/>
          <w:lang w:eastAsia="cs-CZ"/>
        </w:rPr>
        <w:t>61682764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Městského</w:t>
      </w:r>
      <w:r w:rsidRPr="00BF554C">
        <w:rPr>
          <w:rFonts w:ascii="Arial" w:hAnsi="Arial" w:cs="Arial"/>
          <w:snapToGrid w:val="0"/>
        </w:rPr>
        <w:t xml:space="preserve"> soudu v </w:t>
      </w:r>
      <w:r>
        <w:rPr>
          <w:rFonts w:ascii="Arial" w:hAnsi="Arial" w:cs="Arial"/>
          <w:snapToGrid w:val="0"/>
        </w:rPr>
        <w:t>Praze</w:t>
      </w:r>
      <w:r w:rsidRPr="00BF554C">
        <w:rPr>
          <w:rFonts w:ascii="Arial" w:hAnsi="Arial" w:cs="Arial"/>
          <w:snapToGrid w:val="0"/>
        </w:rPr>
        <w:t xml:space="preserve">, </w:t>
      </w:r>
      <w:r w:rsidRPr="005B6D45">
        <w:rPr>
          <w:rFonts w:ascii="Arial" w:hAnsi="Arial" w:cs="Arial"/>
          <w:snapToGrid w:val="0"/>
        </w:rPr>
        <w:t>oddíl C, vložka 37161</w:t>
      </w:r>
    </w:p>
    <w:p w14:paraId="1A7817D8" w14:textId="77777777" w:rsidR="00557CC2" w:rsidRPr="00BF554C" w:rsidRDefault="00557CC2" w:rsidP="00557CC2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MT" w:eastAsia="Calibri" w:hAnsi="ArialMT" w:cs="ArialMT"/>
          <w:lang w:eastAsia="cs-CZ"/>
        </w:rPr>
        <w:t>Ing. Vladimír Luks, jednatel</w:t>
      </w:r>
    </w:p>
    <w:p w14:paraId="0C376A52" w14:textId="77777777" w:rsidR="00557CC2" w:rsidRPr="00BF554C" w:rsidRDefault="00557CC2" w:rsidP="00557CC2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 xml:space="preserve">: </w:t>
      </w:r>
      <w:r w:rsidRPr="00390C4C">
        <w:rPr>
          <w:rFonts w:ascii="Arial" w:hAnsi="Arial" w:cs="Arial"/>
          <w:bCs/>
        </w:rPr>
        <w:t>Ing. Vladimír Luks, jednatel</w:t>
      </w:r>
    </w:p>
    <w:p w14:paraId="44F68820" w14:textId="450CACCE" w:rsidR="00557CC2" w:rsidRPr="00BF554C" w:rsidRDefault="00557CC2" w:rsidP="00557CC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zastoupená: </w:t>
      </w:r>
      <w:r w:rsidR="00257415">
        <w:rPr>
          <w:rFonts w:ascii="Arial" w:hAnsi="Arial" w:cs="Arial"/>
        </w:rPr>
        <w:t>XXXXXXXXXXX</w:t>
      </w:r>
      <w:r w:rsidRPr="00BF554C">
        <w:rPr>
          <w:rFonts w:ascii="Arial" w:hAnsi="Arial" w:cs="Arial"/>
          <w:snapToGrid w:val="0"/>
        </w:rPr>
        <w:t xml:space="preserve"> </w:t>
      </w:r>
    </w:p>
    <w:p w14:paraId="40D10E15" w14:textId="77777777" w:rsidR="00557CC2" w:rsidRPr="00BF554C" w:rsidRDefault="00557CC2" w:rsidP="00557C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2F1616D1" w14:textId="66E3D676" w:rsidR="00557CC2" w:rsidRPr="00B717CC" w:rsidRDefault="00557CC2" w:rsidP="00557C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 xml:space="preserve">Tel.: </w:t>
      </w:r>
      <w:r w:rsidR="00257415">
        <w:rPr>
          <w:rFonts w:ascii="Arial" w:hAnsi="Arial" w:cs="Arial"/>
        </w:rPr>
        <w:t>XXXXXXXXXX</w:t>
      </w:r>
    </w:p>
    <w:p w14:paraId="7D762BEF" w14:textId="037B4CBB" w:rsidR="00557CC2" w:rsidRPr="00B717CC" w:rsidRDefault="00557CC2" w:rsidP="00557C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lastRenderedPageBreak/>
        <w:t xml:space="preserve">E-mail: </w:t>
      </w:r>
      <w:r w:rsidR="00257415">
        <w:rPr>
          <w:rFonts w:ascii="Arial" w:hAnsi="Arial" w:cs="Arial"/>
        </w:rPr>
        <w:t>XXXXXXXXXX</w:t>
      </w:r>
    </w:p>
    <w:p w14:paraId="39807220" w14:textId="77777777" w:rsidR="00557CC2" w:rsidRDefault="00557CC2" w:rsidP="00557C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>ID datové schránky: eep75pz</w:t>
      </w:r>
    </w:p>
    <w:p w14:paraId="0FA70AAC" w14:textId="77777777" w:rsidR="00557CC2" w:rsidRDefault="00557CC2" w:rsidP="00557C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1651222F" w14:textId="77777777" w:rsidR="00557CC2" w:rsidRPr="00BF554C" w:rsidRDefault="00557CC2" w:rsidP="00557C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Pr="00D85429">
        <w:rPr>
          <w:rFonts w:ascii="Arial" w:hAnsi="Arial" w:cs="Arial"/>
          <w:snapToGrid w:val="0"/>
        </w:rPr>
        <w:t>Moneta Money Bank a. s.</w:t>
      </w:r>
    </w:p>
    <w:p w14:paraId="4199134E" w14:textId="77777777" w:rsidR="00557CC2" w:rsidRPr="00BF554C" w:rsidRDefault="00557CC2" w:rsidP="00557C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</w:t>
      </w:r>
      <w:r w:rsidRPr="003F6678">
        <w:rPr>
          <w:rFonts w:ascii="Arial" w:hAnsi="Arial" w:cs="Arial"/>
        </w:rPr>
        <w:t>237001749/0600</w:t>
      </w:r>
    </w:p>
    <w:p w14:paraId="288673F3" w14:textId="77777777" w:rsidR="00557CC2" w:rsidRPr="00BF554C" w:rsidRDefault="00557CC2" w:rsidP="00557CC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Pr="000C5806">
        <w:rPr>
          <w:rFonts w:ascii="Arial" w:hAnsi="Arial" w:cs="Arial"/>
        </w:rPr>
        <w:t>CZ61682764</w:t>
      </w:r>
    </w:p>
    <w:p w14:paraId="491AF83C" w14:textId="77777777" w:rsidR="00557CC2" w:rsidRPr="00BF554C" w:rsidRDefault="00557CC2" w:rsidP="00557CC2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049AE66C" w14:textId="77777777" w:rsidR="00F449C4" w:rsidRDefault="00E0086F" w:rsidP="00610FC9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610FC9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511F284A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724539">
        <w:rPr>
          <w:rFonts w:ascii="Arial" w:eastAsia="Times New Roman" w:hAnsi="Arial" w:cs="Arial"/>
          <w:b/>
          <w:bCs/>
          <w:snapToGrid w:val="0"/>
          <w:lang w:eastAsia="cs-CZ"/>
        </w:rPr>
        <w:t>7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68486B2D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termínů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29FBAF18" w14:textId="1C331640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:rsidRPr="00543EAE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Pr="00543EAE" w:rsidRDefault="00B64EF4" w:rsidP="00612E51">
            <w:pPr>
              <w:pStyle w:val="Normln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543EAE" w:rsidRDefault="00B64EF4" w:rsidP="00612E51">
            <w:pPr>
              <w:pStyle w:val="Normlnweb"/>
              <w:rPr>
                <w:rFonts w:ascii="Arial" w:hAnsi="Arial" w:cs="Arial"/>
                <w:b/>
                <w:bCs/>
              </w:rPr>
            </w:pPr>
            <w:r w:rsidRPr="00543EAE">
              <w:rPr>
                <w:rFonts w:ascii="Arial" w:hAnsi="Arial" w:cs="Arial"/>
                <w:b/>
                <w:bCs/>
              </w:rPr>
              <w:t xml:space="preserve">Dílčí část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543EAE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543EAE">
              <w:rPr>
                <w:rFonts w:ascii="Arial" w:hAnsi="Arial" w:cs="Arial"/>
                <w:b/>
                <w:bCs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543EAE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543EAE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402A52E4" w:rsidR="00B64EF4" w:rsidRPr="003F10C1" w:rsidRDefault="00B64EF4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77473C3D" w:rsidR="00B64EF4" w:rsidRDefault="004944B7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28.2.2</w:t>
            </w:r>
            <w:r w:rsidR="00EB7E5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6D759875" w:rsidR="00B64EF4" w:rsidRDefault="008D2343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30.</w:t>
            </w:r>
            <w:r w:rsidR="008F5B41">
              <w:rPr>
                <w:rFonts w:ascii="Arial" w:hAnsi="Arial" w:cs="Arial"/>
                <w:b/>
                <w:bCs/>
                <w:color w:val="FF0000"/>
              </w:rPr>
              <w:t>6</w:t>
            </w:r>
            <w:r>
              <w:rPr>
                <w:rFonts w:ascii="Arial" w:hAnsi="Arial" w:cs="Arial"/>
                <w:b/>
                <w:bCs/>
                <w:color w:val="FF0000"/>
              </w:rPr>
              <w:t>.202</w:t>
            </w:r>
            <w:r w:rsidR="00EB7E56">
              <w:rPr>
                <w:rFonts w:ascii="Arial" w:hAnsi="Arial" w:cs="Arial"/>
                <w:b/>
                <w:bCs/>
                <w:color w:val="FF0000"/>
              </w:rPr>
              <w:t>6</w:t>
            </w:r>
          </w:p>
        </w:tc>
      </w:tr>
      <w:bookmarkEnd w:id="0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0479B425" w14:textId="77777777" w:rsidR="00F84E31" w:rsidRDefault="00EB7E56" w:rsidP="00AD63B1">
      <w:pPr>
        <w:jc w:val="both"/>
        <w:rPr>
          <w:rFonts w:ascii="Arial" w:hAnsi="Arial" w:cs="Arial"/>
        </w:rPr>
      </w:pPr>
      <w:r w:rsidRPr="002C46D5">
        <w:rPr>
          <w:rFonts w:ascii="Arial" w:hAnsi="Arial" w:cs="Arial"/>
        </w:rPr>
        <w:t xml:space="preserve">Důvodem uzavření </w:t>
      </w:r>
      <w:r w:rsidR="00C90F32">
        <w:rPr>
          <w:rFonts w:ascii="Arial" w:hAnsi="Arial" w:cs="Arial"/>
        </w:rPr>
        <w:t>D</w:t>
      </w:r>
      <w:r w:rsidR="00981722" w:rsidRPr="002C46D5">
        <w:rPr>
          <w:rFonts w:ascii="Arial" w:hAnsi="Arial" w:cs="Arial"/>
        </w:rPr>
        <w:t xml:space="preserve">odatku č.7 ke </w:t>
      </w:r>
      <w:r w:rsidR="00F26D0A" w:rsidRPr="002C46D5">
        <w:rPr>
          <w:rFonts w:ascii="Arial" w:hAnsi="Arial" w:cs="Arial"/>
        </w:rPr>
        <w:t>Smlouvě je</w:t>
      </w:r>
      <w:r w:rsidR="00F84E31">
        <w:rPr>
          <w:rFonts w:ascii="Arial" w:hAnsi="Arial" w:cs="Arial"/>
        </w:rPr>
        <w:t>:</w:t>
      </w:r>
    </w:p>
    <w:p w14:paraId="2367E8EF" w14:textId="27A54BC2" w:rsidR="008318AC" w:rsidRDefault="008318AC" w:rsidP="00512044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Změna projektu </w:t>
      </w:r>
      <w:r w:rsidR="00965AC6">
        <w:rPr>
          <w:rFonts w:ascii="Arial" w:hAnsi="Arial" w:cs="Arial"/>
        </w:rPr>
        <w:t xml:space="preserve">havarijní rekonstrukce silnice </w:t>
      </w:r>
      <w:r w:rsidR="00F110F1">
        <w:rPr>
          <w:rFonts w:ascii="Arial" w:hAnsi="Arial" w:cs="Arial"/>
        </w:rPr>
        <w:t>III/</w:t>
      </w:r>
      <w:r w:rsidR="00B217EC">
        <w:rPr>
          <w:rFonts w:ascii="Arial" w:hAnsi="Arial" w:cs="Arial"/>
        </w:rPr>
        <w:t>00</w:t>
      </w:r>
      <w:r w:rsidR="00250B8F">
        <w:rPr>
          <w:rFonts w:ascii="Arial" w:hAnsi="Arial" w:cs="Arial"/>
        </w:rPr>
        <w:t xml:space="preserve">722 do Hole z důvodu úmrtí jednoho z vlastníků </w:t>
      </w:r>
      <w:r w:rsidR="00363E5C">
        <w:rPr>
          <w:rFonts w:ascii="Arial" w:hAnsi="Arial" w:cs="Arial"/>
        </w:rPr>
        <w:t>dotčených pozemků</w:t>
      </w:r>
      <w:r w:rsidR="009A2AEE">
        <w:rPr>
          <w:rFonts w:ascii="Arial" w:hAnsi="Arial" w:cs="Arial"/>
        </w:rPr>
        <w:t>, u kterého n</w:t>
      </w:r>
      <w:r w:rsidR="00250B8F">
        <w:rPr>
          <w:rFonts w:ascii="Arial" w:hAnsi="Arial" w:cs="Arial"/>
        </w:rPr>
        <w:t>ení d</w:t>
      </w:r>
      <w:r w:rsidR="001A61E9">
        <w:rPr>
          <w:rFonts w:ascii="Arial" w:hAnsi="Arial" w:cs="Arial"/>
        </w:rPr>
        <w:t>okončen</w:t>
      </w:r>
      <w:r w:rsidR="00A031FC">
        <w:rPr>
          <w:rFonts w:ascii="Arial" w:hAnsi="Arial" w:cs="Arial"/>
        </w:rPr>
        <w:t>o</w:t>
      </w:r>
      <w:r w:rsidR="001A61E9">
        <w:rPr>
          <w:rFonts w:ascii="Arial" w:hAnsi="Arial" w:cs="Arial"/>
        </w:rPr>
        <w:t xml:space="preserve"> řízení o pozůstalosti</w:t>
      </w:r>
      <w:r w:rsidR="00A031FC">
        <w:rPr>
          <w:rFonts w:ascii="Arial" w:hAnsi="Arial" w:cs="Arial"/>
        </w:rPr>
        <w:t>. Tato zm</w:t>
      </w:r>
      <w:r w:rsidR="00D44FB0">
        <w:rPr>
          <w:rFonts w:ascii="Arial" w:hAnsi="Arial" w:cs="Arial"/>
        </w:rPr>
        <w:t>ěn</w:t>
      </w:r>
      <w:r w:rsidR="00A031FC">
        <w:rPr>
          <w:rFonts w:ascii="Arial" w:hAnsi="Arial" w:cs="Arial"/>
        </w:rPr>
        <w:t xml:space="preserve">a ovlivní i návrh nových pozemků </w:t>
      </w:r>
      <w:r w:rsidR="00D44FB0">
        <w:rPr>
          <w:rFonts w:ascii="Arial" w:hAnsi="Arial" w:cs="Arial"/>
        </w:rPr>
        <w:t>v rámci KoPÚ.</w:t>
      </w:r>
    </w:p>
    <w:p w14:paraId="626A86EA" w14:textId="73342FE5" w:rsidR="00187BCB" w:rsidRDefault="00965AC6" w:rsidP="00512044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26D0A" w:rsidRPr="008318AC">
        <w:rPr>
          <w:rFonts w:ascii="Arial" w:hAnsi="Arial" w:cs="Arial"/>
        </w:rPr>
        <w:t>otřeba dořešení změny katastrální hranice mezi</w:t>
      </w:r>
      <w:r w:rsidR="00CD0D5E" w:rsidRPr="008318AC">
        <w:rPr>
          <w:rFonts w:ascii="Arial" w:hAnsi="Arial" w:cs="Arial"/>
        </w:rPr>
        <w:t xml:space="preserve"> k.ú. Svrkyně a </w:t>
      </w:r>
      <w:r w:rsidR="00A51A8F" w:rsidRPr="008318AC">
        <w:rPr>
          <w:rFonts w:ascii="Arial" w:hAnsi="Arial" w:cs="Arial"/>
        </w:rPr>
        <w:t>Noutonice. Tuto změnu musí schválit zastupitelstva obou obcí</w:t>
      </w:r>
      <w:r w:rsidR="00E36B1F" w:rsidRPr="008318AC">
        <w:rPr>
          <w:rFonts w:ascii="Arial" w:hAnsi="Arial" w:cs="Arial"/>
        </w:rPr>
        <w:t xml:space="preserve">, což vyžaduje </w:t>
      </w:r>
      <w:r w:rsidR="00000E11" w:rsidRPr="008318AC">
        <w:rPr>
          <w:rFonts w:ascii="Arial" w:hAnsi="Arial" w:cs="Arial"/>
        </w:rPr>
        <w:t xml:space="preserve">dodatečné </w:t>
      </w:r>
      <w:r w:rsidR="00755D48" w:rsidRPr="008318AC">
        <w:rPr>
          <w:rFonts w:ascii="Arial" w:hAnsi="Arial" w:cs="Arial"/>
        </w:rPr>
        <w:t>posunutí termínu</w:t>
      </w:r>
      <w:r w:rsidR="00F4435E">
        <w:rPr>
          <w:rFonts w:ascii="Arial" w:hAnsi="Arial" w:cs="Arial"/>
        </w:rPr>
        <w:t xml:space="preserve">. </w:t>
      </w:r>
      <w:r w:rsidR="00F5598C" w:rsidRPr="008318AC">
        <w:rPr>
          <w:rFonts w:ascii="Arial" w:hAnsi="Arial" w:cs="Arial"/>
        </w:rPr>
        <w:t>O provedené změně katastrální hranice je třeba také v rámci návrhu nových pozemků vyrozumět dotčené vlastníky</w:t>
      </w:r>
      <w:r w:rsidR="00F4435E">
        <w:rPr>
          <w:rFonts w:ascii="Arial" w:hAnsi="Arial" w:cs="Arial"/>
        </w:rPr>
        <w:t xml:space="preserve"> pozemků</w:t>
      </w:r>
      <w:r w:rsidR="00F5598C" w:rsidRPr="008318AC">
        <w:rPr>
          <w:rFonts w:ascii="Arial" w:hAnsi="Arial" w:cs="Arial"/>
        </w:rPr>
        <w:t>.</w:t>
      </w:r>
    </w:p>
    <w:p w14:paraId="5F0B311C" w14:textId="3993A3D4" w:rsidR="00376AB0" w:rsidRPr="00376AB0" w:rsidRDefault="00376AB0" w:rsidP="00376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</w:t>
      </w:r>
      <w:r w:rsidR="00F53A9A">
        <w:rPr>
          <w:rFonts w:ascii="Arial" w:hAnsi="Arial" w:cs="Arial"/>
        </w:rPr>
        <w:t>změnu termínů zasla</w:t>
      </w:r>
      <w:r w:rsidR="00F41366">
        <w:rPr>
          <w:rFonts w:ascii="Arial" w:hAnsi="Arial" w:cs="Arial"/>
        </w:rPr>
        <w:t>l</w:t>
      </w:r>
      <w:r w:rsidR="00F53A9A">
        <w:rPr>
          <w:rFonts w:ascii="Arial" w:hAnsi="Arial" w:cs="Arial"/>
        </w:rPr>
        <w:t xml:space="preserve"> Zhotovitel dne </w:t>
      </w:r>
      <w:r w:rsidR="0040579E">
        <w:rPr>
          <w:rFonts w:ascii="Arial" w:hAnsi="Arial" w:cs="Arial"/>
        </w:rPr>
        <w:t>4. 2. 2026 prostřednictvím datové schránky.</w:t>
      </w:r>
    </w:p>
    <w:p w14:paraId="3E9469AE" w14:textId="4D71D1A9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 část</w:t>
      </w:r>
      <w:r w:rsidR="00262A4D">
        <w:rPr>
          <w:rFonts w:ascii="Arial" w:hAnsi="Arial" w:cs="Arial"/>
          <w:bCs/>
        </w:rPr>
        <w:t>i 6.3</w:t>
      </w:r>
      <w:r w:rsidR="0094586B">
        <w:rPr>
          <w:rFonts w:ascii="Arial" w:hAnsi="Arial" w:cs="Arial"/>
          <w:bCs/>
        </w:rPr>
        <w:t>.</w:t>
      </w:r>
      <w:r w:rsidR="00262A4D">
        <w:rPr>
          <w:rFonts w:ascii="Arial" w:hAnsi="Arial" w:cs="Arial"/>
          <w:bCs/>
        </w:rPr>
        <w:t>2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44068ABA" w14:textId="77777777" w:rsidR="00E73CEF" w:rsidRDefault="00E73CEF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794C15D4" w14:textId="54FE8A25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72CBE729" w14:textId="3B043E3B" w:rsidR="004E43FF" w:rsidRDefault="004E43FF" w:rsidP="00AB2493">
      <w:pPr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Celková cena </w:t>
      </w:r>
      <w:r w:rsidR="00CF5179">
        <w:rPr>
          <w:rFonts w:ascii="Arial" w:hAnsi="Arial" w:cs="Arial"/>
          <w:snapToGrid w:val="0"/>
        </w:rPr>
        <w:t>za provedení díla se tímto dodatkem nemění.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1DB82D0E" w:rsidR="00056ACC" w:rsidRPr="000B3B4D" w:rsidRDefault="00CE1FA9" w:rsidP="00512044">
      <w:pPr>
        <w:pStyle w:val="Odstavecseseznamem"/>
        <w:numPr>
          <w:ilvl w:val="0"/>
          <w:numId w:val="19"/>
        </w:numPr>
        <w:spacing w:after="120"/>
        <w:ind w:left="573" w:hanging="573"/>
        <w:contextualSpacing w:val="0"/>
        <w:rPr>
          <w:rFonts w:ascii="Arial" w:hAnsi="Arial" w:cs="Arial"/>
        </w:rPr>
      </w:pPr>
      <w:r w:rsidRPr="000B3B4D">
        <w:rPr>
          <w:rFonts w:ascii="Arial" w:hAnsi="Arial" w:cs="Arial"/>
        </w:rPr>
        <w:t>Ostatní ustanovení Smlouvy zůstávají beze změny</w:t>
      </w:r>
      <w:r w:rsidR="00056ACC" w:rsidRPr="000B3B4D">
        <w:rPr>
          <w:rFonts w:ascii="Arial" w:hAnsi="Arial" w:cs="Arial"/>
        </w:rPr>
        <w:t>.</w:t>
      </w:r>
    </w:p>
    <w:p w14:paraId="66760A13" w14:textId="1D8E5E69" w:rsidR="00056ACC" w:rsidRPr="000B3B4D" w:rsidRDefault="00D31B65" w:rsidP="00512044">
      <w:pPr>
        <w:pStyle w:val="Odstavecseseznamem"/>
        <w:numPr>
          <w:ilvl w:val="0"/>
          <w:numId w:val="19"/>
        </w:numPr>
        <w:spacing w:after="120"/>
        <w:ind w:left="573" w:hanging="573"/>
        <w:contextualSpacing w:val="0"/>
        <w:rPr>
          <w:rFonts w:ascii="Arial" w:hAnsi="Arial" w:cs="Arial"/>
        </w:rPr>
      </w:pPr>
      <w:r w:rsidRPr="000B3B4D">
        <w:rPr>
          <w:rFonts w:ascii="Arial" w:hAnsi="Arial" w:cs="Arial"/>
        </w:rPr>
        <w:t xml:space="preserve">Nedílnou součástí tohoto dodatku je upravený Položkový výkaz činností – Komplexní pozemkové úpravy Svrkyně a Hole u Svrkyně ve znění </w:t>
      </w:r>
      <w:r w:rsidR="00CD5EA3">
        <w:rPr>
          <w:rFonts w:ascii="Arial" w:hAnsi="Arial" w:cs="Arial"/>
        </w:rPr>
        <w:t>D</w:t>
      </w:r>
      <w:r w:rsidRPr="000B3B4D">
        <w:rPr>
          <w:rFonts w:ascii="Arial" w:hAnsi="Arial" w:cs="Arial"/>
        </w:rPr>
        <w:t>odatku č. 7</w:t>
      </w:r>
      <w:r w:rsidR="00CD5EA3">
        <w:rPr>
          <w:rFonts w:ascii="Arial" w:hAnsi="Arial" w:cs="Arial"/>
        </w:rPr>
        <w:t>.</w:t>
      </w:r>
    </w:p>
    <w:p w14:paraId="596D654D" w14:textId="75F5BA41" w:rsidR="00056ACC" w:rsidRPr="000B3B4D" w:rsidRDefault="00056ACC" w:rsidP="00512044">
      <w:pPr>
        <w:pStyle w:val="Odstavecseseznamem"/>
        <w:numPr>
          <w:ilvl w:val="0"/>
          <w:numId w:val="19"/>
        </w:numPr>
        <w:spacing w:after="120"/>
        <w:ind w:left="573" w:hanging="573"/>
        <w:contextualSpacing w:val="0"/>
        <w:rPr>
          <w:rFonts w:ascii="Arial" w:hAnsi="Arial" w:cs="Arial"/>
        </w:rPr>
      </w:pPr>
      <w:r w:rsidRPr="000B3B4D">
        <w:rPr>
          <w:rFonts w:ascii="Arial" w:hAnsi="Arial" w:cs="Arial"/>
        </w:rPr>
        <w:t xml:space="preserve">Smluvní strany jsou si plně vědomy zákonné povinnosti uveřejnit tento </w:t>
      </w:r>
      <w:r w:rsidR="00036B56" w:rsidRPr="000B3B4D">
        <w:rPr>
          <w:rFonts w:ascii="Arial" w:hAnsi="Arial" w:cs="Arial"/>
        </w:rPr>
        <w:t>D</w:t>
      </w:r>
      <w:r w:rsidRPr="000B3B4D">
        <w:rPr>
          <w:rFonts w:ascii="Arial" w:hAnsi="Arial" w:cs="Arial"/>
        </w:rPr>
        <w:t xml:space="preserve">odatek v souladu s ustanoveními zákona č. 340/2015 Sb., o zvláštních podmínkách účinnosti některých smluv, uveřejňování těchto smluv a o registru smluv (zákon o registru smluv), ve znění pozdějších předpisů („ZRS“). Smluvní strany se dále dohodly, že tento </w:t>
      </w:r>
      <w:r w:rsidR="00036B56" w:rsidRPr="000B3B4D">
        <w:rPr>
          <w:rFonts w:ascii="Arial" w:hAnsi="Arial" w:cs="Arial"/>
        </w:rPr>
        <w:t>D</w:t>
      </w:r>
      <w:r w:rsidRPr="000B3B4D">
        <w:rPr>
          <w:rFonts w:ascii="Arial" w:hAnsi="Arial" w:cs="Arial"/>
        </w:rPr>
        <w:t xml:space="preserve">odatek zašle správci registru smluv k uveřejnění prostřednictvím registru smluv Objednatel. </w:t>
      </w:r>
    </w:p>
    <w:p w14:paraId="4548F92D" w14:textId="6EF737FC" w:rsidR="00D01FCC" w:rsidRPr="000B3B4D" w:rsidRDefault="00056ACC" w:rsidP="00512044">
      <w:pPr>
        <w:pStyle w:val="Odstavecseseznamem"/>
        <w:numPr>
          <w:ilvl w:val="0"/>
          <w:numId w:val="19"/>
        </w:numPr>
        <w:spacing w:after="120"/>
        <w:ind w:left="573" w:hanging="573"/>
        <w:contextualSpacing w:val="0"/>
        <w:rPr>
          <w:rFonts w:ascii="Arial" w:hAnsi="Arial" w:cs="Arial"/>
        </w:rPr>
      </w:pPr>
      <w:r w:rsidRPr="000B3B4D">
        <w:rPr>
          <w:rFonts w:ascii="Arial" w:hAnsi="Arial" w:cs="Arial"/>
        </w:rPr>
        <w:t>Dodatek nabývá platnosti dnem podpisu Smluvních stran a účinnosti dnem jeho uveřejnění v registru smluv dle § 6 odst. 1 ZRS.</w:t>
      </w:r>
    </w:p>
    <w:p w14:paraId="1029FCFA" w14:textId="3670ED5A" w:rsidR="00C125ED" w:rsidRPr="000B3B4D" w:rsidRDefault="003B5310" w:rsidP="00512044">
      <w:pPr>
        <w:pStyle w:val="Odstavecseseznamem"/>
        <w:numPr>
          <w:ilvl w:val="0"/>
          <w:numId w:val="19"/>
        </w:numPr>
        <w:spacing w:after="120"/>
        <w:ind w:left="573" w:hanging="573"/>
        <w:contextualSpacing w:val="0"/>
        <w:rPr>
          <w:rFonts w:ascii="Arial" w:hAnsi="Arial" w:cs="Arial"/>
        </w:rPr>
      </w:pPr>
      <w:r w:rsidRPr="000B3B4D">
        <w:rPr>
          <w:rFonts w:ascii="Arial" w:hAnsi="Arial" w:cs="Arial"/>
        </w:rPr>
        <w:t xml:space="preserve">Dodatek č. </w:t>
      </w:r>
      <w:r w:rsidR="00941077">
        <w:rPr>
          <w:rFonts w:ascii="Arial" w:hAnsi="Arial" w:cs="Arial"/>
        </w:rPr>
        <w:t>7</w:t>
      </w:r>
      <w:r w:rsidRPr="000B3B4D">
        <w:rPr>
          <w:rFonts w:ascii="Arial" w:hAnsi="Arial" w:cs="Arial"/>
        </w:rPr>
        <w:t xml:space="preserve"> je vyhotoven a podepsán v elektronické podobě.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C969BB" w14:textId="77777777" w:rsidR="003533AD" w:rsidRPr="00ED6435" w:rsidRDefault="003533AD" w:rsidP="003533A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>GEODETICKÉ SDRUŽENÍ s. r. o.</w:t>
      </w:r>
    </w:p>
    <w:p w14:paraId="21E9F1F8" w14:textId="77777777" w:rsidR="003533AD" w:rsidRPr="00ED6435" w:rsidRDefault="003533AD" w:rsidP="003533A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MT" w:eastAsia="Calibri" w:hAnsi="ArialMT" w:cs="ArialMT"/>
          <w:lang w:eastAsia="cs-CZ"/>
        </w:rPr>
        <w:t>Čkyně</w:t>
      </w:r>
    </w:p>
    <w:p w14:paraId="26F47210" w14:textId="5C50976B" w:rsidR="003533AD" w:rsidRPr="00ED6435" w:rsidRDefault="003533AD" w:rsidP="003533A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0D23B8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D23B8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</w:p>
    <w:p w14:paraId="0AC8A7C8" w14:textId="6B9DAB15" w:rsidR="003533AD" w:rsidRPr="00ED6435" w:rsidRDefault="00257415" w:rsidP="003533A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19.02.2026</w:t>
      </w:r>
      <w:r>
        <w:rPr>
          <w:rFonts w:ascii="Arial" w:eastAsia="Times New Roman" w:hAnsi="Arial" w:cs="Arial"/>
          <w:bCs/>
          <w:lang w:eastAsia="cs-CZ"/>
        </w:rPr>
        <w:tab/>
        <w:t>19.02.2026</w:t>
      </w:r>
    </w:p>
    <w:p w14:paraId="4ED96093" w14:textId="77777777" w:rsidR="003533AD" w:rsidRPr="00ED6435" w:rsidRDefault="003533AD" w:rsidP="003533A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5AB4BB" w14:textId="77777777" w:rsidR="003533AD" w:rsidRPr="00ED6435" w:rsidRDefault="003533AD" w:rsidP="003533A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D42ECB" w14:textId="77777777" w:rsidR="003533AD" w:rsidRPr="00ED6435" w:rsidRDefault="003533AD" w:rsidP="003533A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noProof/>
          <w:lang w:eastAsia="cs-CZ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EED94" wp14:editId="4CCD3B34">
                <wp:simplePos x="0" y="0"/>
                <wp:positionH relativeFrom="column">
                  <wp:posOffset>3735705</wp:posOffset>
                </wp:positionH>
                <wp:positionV relativeFrom="paragraph">
                  <wp:posOffset>26670</wp:posOffset>
                </wp:positionV>
                <wp:extent cx="1773141" cy="252441"/>
                <wp:effectExtent l="0" t="0" r="0" b="0"/>
                <wp:wrapNone/>
                <wp:docPr id="2018629905" name="Textové pole 2018629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141" cy="252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45621" w14:textId="77777777" w:rsidR="003533AD" w:rsidRPr="00A52D2E" w:rsidRDefault="003533AD" w:rsidP="003533A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A52D2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„elektronicky podepsáno“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EED94" id="_x0000_t202" coordsize="21600,21600" o:spt="202" path="m,l,21600r21600,l21600,xe">
                <v:stroke joinstyle="miter"/>
                <v:path gradientshapeok="t" o:connecttype="rect"/>
              </v:shapetype>
              <v:shape id="Textové pole 2018629905" o:spid="_x0000_s1026" type="#_x0000_t202" style="position:absolute;margin-left:294.15pt;margin-top:2.1pt;width:139.6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" fillcolor="white [3201]" stroked="f" strokeweight=".5pt">
                <v:textbox>
                  <w:txbxContent>
                    <w:p w14:paraId="78C45621" w14:textId="77777777" w:rsidR="003533AD" w:rsidRPr="00A52D2E" w:rsidRDefault="003533AD" w:rsidP="003533A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A52D2E">
                        <w:rPr>
                          <w:rFonts w:ascii="Arial" w:hAnsi="Arial" w:cs="Arial"/>
                          <w:i/>
                          <w:iCs/>
                        </w:rPr>
                        <w:t>„elektronicky podepsáno“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lang w:eastAsia="cs-CZ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51E11" wp14:editId="5A3F6CC2">
                <wp:simplePos x="0" y="0"/>
                <wp:positionH relativeFrom="column">
                  <wp:posOffset>345056</wp:posOffset>
                </wp:positionH>
                <wp:positionV relativeFrom="paragraph">
                  <wp:posOffset>22632</wp:posOffset>
                </wp:positionV>
                <wp:extent cx="1773141" cy="252441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141" cy="252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F3B2D" w14:textId="77777777" w:rsidR="003533AD" w:rsidRPr="00A52D2E" w:rsidRDefault="003533AD" w:rsidP="003533A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A52D2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„elektronicky podepsáno“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51E11" id="Textové pole 1" o:spid="_x0000_s1027" type="#_x0000_t202" style="position:absolute;margin-left:27.15pt;margin-top:1.8pt;width:139.6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" fillcolor="white [3201]" stroked="f" strokeweight=".5pt">
                <v:textbox>
                  <w:txbxContent>
                    <w:p w14:paraId="073F3B2D" w14:textId="77777777" w:rsidR="003533AD" w:rsidRPr="00A52D2E" w:rsidRDefault="003533AD" w:rsidP="003533A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A52D2E">
                        <w:rPr>
                          <w:rFonts w:ascii="Arial" w:hAnsi="Arial" w:cs="Arial"/>
                          <w:i/>
                          <w:iCs/>
                        </w:rPr>
                        <w:t>„elektronicky podepsáno“</w:t>
                      </w:r>
                    </w:p>
                  </w:txbxContent>
                </v:textbox>
              </v:shape>
            </w:pict>
          </mc:Fallback>
        </mc:AlternateContent>
      </w:r>
    </w:p>
    <w:p w14:paraId="3513F8D0" w14:textId="77777777" w:rsidR="003533AD" w:rsidRPr="00ED6435" w:rsidRDefault="003533AD" w:rsidP="003533A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A3D1FF3" w14:textId="77777777" w:rsidR="003533AD" w:rsidRPr="00ED6435" w:rsidRDefault="003533AD" w:rsidP="003533A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Pr="00F47D13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MT" w:eastAsia="Calibri" w:hAnsi="ArialMT" w:cs="ArialMT"/>
          <w:lang w:eastAsia="cs-CZ"/>
        </w:rPr>
        <w:t>Ing. Vladimír Luks</w:t>
      </w:r>
    </w:p>
    <w:p w14:paraId="75FF85B1" w14:textId="77777777" w:rsidR="003533AD" w:rsidRDefault="003533AD" w:rsidP="003533AD">
      <w:pPr>
        <w:tabs>
          <w:tab w:val="left" w:pos="567"/>
          <w:tab w:val="left" w:pos="5670"/>
        </w:tabs>
        <w:spacing w:after="0" w:line="240" w:lineRule="auto"/>
        <w:rPr>
          <w:rFonts w:ascii="ArialMT" w:eastAsia="Calibri" w:hAnsi="ArialMT" w:cs="ArialMT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MT" w:eastAsia="Calibri" w:hAnsi="ArialMT" w:cs="ArialMT"/>
          <w:lang w:eastAsia="cs-CZ"/>
        </w:rPr>
        <w:t>ředitel Krajského pozemkového</w:t>
      </w:r>
      <w:r w:rsidRPr="003B67B6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</w:t>
      </w:r>
      <w:r>
        <w:rPr>
          <w:rFonts w:ascii="ArialMT" w:eastAsia="Calibri" w:hAnsi="ArialMT" w:cs="ArialMT"/>
          <w:lang w:eastAsia="cs-CZ"/>
        </w:rPr>
        <w:t>ednatel</w:t>
      </w:r>
    </w:p>
    <w:p w14:paraId="66B8BE07" w14:textId="77777777" w:rsidR="003533AD" w:rsidRPr="00ED6435" w:rsidRDefault="003533AD" w:rsidP="003533A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>úřadu pro Středočeský kraj a hl. m. Praha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05AC5C" w14:textId="77777777" w:rsidR="0012147C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12147C" w:rsidSect="00CB6F0F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AB63AB">
        <w:rPr>
          <w:rFonts w:ascii="Arial" w:eastAsia="Times New Roman" w:hAnsi="Arial" w:cs="Arial"/>
          <w:bCs/>
          <w:lang w:eastAsia="cs-CZ"/>
        </w:rPr>
        <w:t xml:space="preserve"> </w:t>
      </w:r>
      <w:r w:rsidR="00256EF1">
        <w:rPr>
          <w:rFonts w:ascii="Arial" w:eastAsia="Times New Roman" w:hAnsi="Arial" w:cs="Arial"/>
          <w:bCs/>
          <w:lang w:eastAsia="cs-CZ"/>
        </w:rPr>
        <w:t xml:space="preserve">Ing. </w:t>
      </w:r>
      <w:r w:rsidR="00AB63AB">
        <w:rPr>
          <w:rFonts w:ascii="Arial" w:eastAsia="Times New Roman" w:hAnsi="Arial" w:cs="Arial"/>
          <w:bCs/>
          <w:lang w:eastAsia="cs-CZ"/>
        </w:rPr>
        <w:t>Radek Vyskočil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2596"/>
        <w:gridCol w:w="629"/>
        <w:gridCol w:w="629"/>
        <w:gridCol w:w="1692"/>
        <w:gridCol w:w="1722"/>
        <w:gridCol w:w="1793"/>
      </w:tblGrid>
      <w:tr w:rsidR="0012147C" w:rsidRPr="0012147C" w14:paraId="247E1C37" w14:textId="77777777" w:rsidTr="0012147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BDF31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ke Smlouvě –  Komplexní pozemkové úpravy Svrkyně a Hole u Svrkyně ve znění Dodatku č. 7</w:t>
            </w:r>
          </w:p>
        </w:tc>
      </w:tr>
      <w:tr w:rsidR="0012147C" w:rsidRPr="0012147C" w14:paraId="008B9D7A" w14:textId="77777777" w:rsidTr="0012147C">
        <w:trPr>
          <w:trHeight w:val="42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150D336A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3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67A1D49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5C240B5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839024D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E19ED56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3B2B9E9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2E5ED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2147C" w:rsidRPr="0012147C" w14:paraId="6C89A453" w14:textId="77777777" w:rsidTr="0012147C">
        <w:trPr>
          <w:trHeight w:val="425"/>
        </w:trPr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072505C6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B361A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75920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3025F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EBB5E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70295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3AC44D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2147C" w:rsidRPr="0012147C" w14:paraId="680FA988" w14:textId="77777777" w:rsidTr="0012147C">
        <w:trPr>
          <w:trHeight w:val="42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1E2A2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3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6300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2E478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B7E5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 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A00A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4 000,00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5CEE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24 000,00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53B9E7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31.5.2023</w:t>
            </w:r>
          </w:p>
        </w:tc>
      </w:tr>
      <w:tr w:rsidR="0012147C" w:rsidRPr="0012147C" w14:paraId="7DC7EB03" w14:textId="77777777" w:rsidTr="0012147C">
        <w:trPr>
          <w:trHeight w:val="42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7C5B6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A1E5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B2AC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3A36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360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C1FA1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40A0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288 000,00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0EA0B80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31.5.2023</w:t>
            </w:r>
          </w:p>
        </w:tc>
      </w:tr>
      <w:tr w:rsidR="0012147C" w:rsidRPr="0012147C" w14:paraId="3482BD78" w14:textId="77777777" w:rsidTr="0012147C">
        <w:trPr>
          <w:trHeight w:val="425"/>
        </w:trPr>
        <w:tc>
          <w:tcPr>
            <w:tcW w:w="353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FD729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3084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EBBA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7B2C1E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43CE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058F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49 000,00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9822FB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2147C" w:rsidRPr="0012147C" w14:paraId="630D000A" w14:textId="77777777" w:rsidTr="0012147C">
        <w:trPr>
          <w:trHeight w:val="42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AB669C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8C231F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2C3BCC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ECB4B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104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9A8FA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3 000,00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46984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312 000,00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30DFF7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12147C" w:rsidRPr="0012147C" w14:paraId="217AB7C7" w14:textId="77777777" w:rsidTr="0012147C">
        <w:trPr>
          <w:trHeight w:val="42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75C79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4374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AFAD82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A00B27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81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D8901E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4 000,00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1D842B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324 000,00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646B71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12147C" w:rsidRPr="0012147C" w14:paraId="696F4AEF" w14:textId="77777777" w:rsidTr="0012147C">
        <w:trPr>
          <w:trHeight w:val="42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E90C14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63B6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DB0E1E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B955F0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151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22A523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261E75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302 000,00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6B5A2E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12147C" w:rsidRPr="0012147C" w14:paraId="7A58297F" w14:textId="77777777" w:rsidTr="0012147C">
        <w:trPr>
          <w:trHeight w:val="42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AA3D0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8B5F77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DA50A4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547973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409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3EA66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400,00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418AF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163 600,00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33ABF2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30.11.2023</w:t>
            </w:r>
          </w:p>
        </w:tc>
      </w:tr>
      <w:tr w:rsidR="0012147C" w:rsidRPr="0012147C" w14:paraId="56276FB0" w14:textId="77777777" w:rsidTr="0012147C">
        <w:trPr>
          <w:trHeight w:val="42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3CD687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FEABC4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107D49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A30F65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409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92602B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04098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204 500,00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ABB12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29.2.2024</w:t>
            </w:r>
          </w:p>
        </w:tc>
      </w:tr>
      <w:tr w:rsidR="0012147C" w:rsidRPr="0012147C" w14:paraId="1632DB70" w14:textId="77777777" w:rsidTr="0012147C">
        <w:trPr>
          <w:trHeight w:val="425"/>
        </w:trPr>
        <w:tc>
          <w:tcPr>
            <w:tcW w:w="17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F49E16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618217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C88CDE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D0D254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21A466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1 667 100,00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CCCA0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29.2.2024</w:t>
            </w:r>
          </w:p>
        </w:tc>
      </w:tr>
      <w:tr w:rsidR="0012147C" w:rsidRPr="0012147C" w14:paraId="20FD2250" w14:textId="77777777" w:rsidTr="0012147C">
        <w:trPr>
          <w:trHeight w:val="42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38190BD7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E7FAC4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8C0BDD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B0153F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2BE44F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27D0B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E400BD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2147C" w:rsidRPr="0012147C" w14:paraId="51F5AC6B" w14:textId="77777777" w:rsidTr="0012147C">
        <w:trPr>
          <w:trHeight w:val="42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0DC3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BC3E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7E86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904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9C3B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1 200,00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E4BBD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483 600,00</w:t>
            </w:r>
          </w:p>
        </w:tc>
        <w:tc>
          <w:tcPr>
            <w:tcW w:w="91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1C765E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31.7.2025</w:t>
            </w:r>
          </w:p>
        </w:tc>
      </w:tr>
      <w:tr w:rsidR="0012147C" w:rsidRPr="0012147C" w14:paraId="7CD1A31B" w14:textId="77777777" w:rsidTr="0012147C">
        <w:trPr>
          <w:trHeight w:val="425"/>
        </w:trPr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46E85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70C280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8EB3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5FF0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5E24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270C2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13 000,00</w:t>
            </w: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BC889D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2147C" w:rsidRPr="0012147C" w14:paraId="649C2F80" w14:textId="77777777" w:rsidTr="0012147C">
        <w:trPr>
          <w:trHeight w:val="42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6B4C3B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2C01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0186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3F61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53F0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4D0703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53 000,00</w:t>
            </w: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12DC59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2147C" w:rsidRPr="0012147C" w14:paraId="660F88CD" w14:textId="77777777" w:rsidTr="0012147C">
        <w:trPr>
          <w:trHeight w:val="425"/>
        </w:trPr>
        <w:tc>
          <w:tcPr>
            <w:tcW w:w="35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7345D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BF16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66AA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6007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9EF7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21734D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512545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2147C" w:rsidRPr="0012147C" w14:paraId="62D19F2A" w14:textId="77777777" w:rsidTr="0012147C">
        <w:trPr>
          <w:trHeight w:val="42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001E46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62A9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B15C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C03C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7EE8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25 000,00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F8491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ED89EF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2147C" w:rsidRPr="0012147C" w14:paraId="59CCD77D" w14:textId="77777777" w:rsidTr="0012147C">
        <w:trPr>
          <w:trHeight w:val="42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0C84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F0D9E7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E4445D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1F8EA2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AFB798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22F46D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07A188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2147C" w:rsidRPr="0012147C" w14:paraId="017EDD7C" w14:textId="77777777" w:rsidTr="0012147C">
        <w:trPr>
          <w:trHeight w:val="42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C4A2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4B35BF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9B163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6E401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5C750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8 300,00 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0C36CF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8 300,00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9F68A8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12147C" w:rsidRPr="0012147C" w14:paraId="662550D6" w14:textId="77777777" w:rsidTr="0012147C">
        <w:trPr>
          <w:trHeight w:val="42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9976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2345A5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33A108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5A4CC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FE760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4 700,00 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DC095E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4 700,00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603D87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12147C" w:rsidRPr="0012147C" w14:paraId="7B54E44C" w14:textId="77777777" w:rsidTr="0012147C">
        <w:trPr>
          <w:trHeight w:val="42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180E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F6A3A9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F14450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D69A8F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F45690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1 700,00 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A99A78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1 700,00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97C45D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12147C" w:rsidRPr="0012147C" w14:paraId="095824AB" w14:textId="77777777" w:rsidTr="0012147C">
        <w:trPr>
          <w:trHeight w:val="42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2083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0075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4B31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A9B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403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A640C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1519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403 000,00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FF39C5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30.6.2026</w:t>
            </w:r>
          </w:p>
        </w:tc>
      </w:tr>
      <w:tr w:rsidR="0012147C" w:rsidRPr="0012147C" w14:paraId="7D2EFB53" w14:textId="77777777" w:rsidTr="0012147C">
        <w:trPr>
          <w:trHeight w:val="425"/>
        </w:trPr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836F64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551CCD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DDA2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5EC0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CFDA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D1CF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0BD674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12147C" w:rsidRPr="0012147C" w14:paraId="391E4E1B" w14:textId="77777777" w:rsidTr="0012147C">
        <w:trPr>
          <w:trHeight w:val="42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6CA188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7D93FA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D928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8668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2A6E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5 000,00 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EB877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30 000,00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27ACD6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2147C" w:rsidRPr="0012147C" w14:paraId="33FB6DDF" w14:textId="77777777" w:rsidTr="0012147C">
        <w:trPr>
          <w:trHeight w:val="42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73CC5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D33F09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62492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55C8E2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0869C2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CE0149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13FDC6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2147C" w:rsidRPr="0012147C" w14:paraId="7DC3E0BE" w14:textId="77777777" w:rsidTr="0012147C">
        <w:trPr>
          <w:trHeight w:val="42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B2CECA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B3FFDD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6B8B04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C0E81B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950A82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6 900,00 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C0E7A1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6 900,00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82F37E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2147C" w:rsidRPr="0012147C" w14:paraId="463DA4DA" w14:textId="77777777" w:rsidTr="0012147C">
        <w:trPr>
          <w:trHeight w:val="42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91CD29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788CB7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BB14C3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82CDF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E2B0D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3 900,00 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64280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3 900,00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720BDB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2147C" w:rsidRPr="0012147C" w14:paraId="2F377168" w14:textId="77777777" w:rsidTr="0012147C">
        <w:trPr>
          <w:trHeight w:val="42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EA264C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CC090D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841097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7D34AA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5A465B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1 400,00 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4A00C6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1 400,00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CA589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2147C" w:rsidRPr="0012147C" w14:paraId="1EDA36DA" w14:textId="77777777" w:rsidTr="0012147C">
        <w:trPr>
          <w:trHeight w:val="425"/>
        </w:trPr>
        <w:tc>
          <w:tcPr>
            <w:tcW w:w="17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066756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B75629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714FEB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13A8EF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44CC5E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1 050 500,00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0E913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12147C" w:rsidRPr="0012147C" w14:paraId="396D7B6F" w14:textId="77777777" w:rsidTr="0012147C">
        <w:trPr>
          <w:trHeight w:val="42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76FE78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0D210D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B9D94D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D20FD3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410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B5FBF9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907613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205 000,00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0E58B2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2147C" w:rsidRPr="0012147C" w14:paraId="2607F46A" w14:textId="77777777" w:rsidTr="0012147C">
        <w:trPr>
          <w:trHeight w:val="425"/>
        </w:trPr>
        <w:tc>
          <w:tcPr>
            <w:tcW w:w="17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82511D7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2A27A5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3FA3CE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7BFEE3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EE22BC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205 000,00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738BA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12147C" w:rsidRPr="0012147C" w14:paraId="0612E8FC" w14:textId="77777777" w:rsidTr="0012147C">
        <w:trPr>
          <w:trHeight w:val="425"/>
        </w:trPr>
        <w:tc>
          <w:tcPr>
            <w:tcW w:w="171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384CDE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9A9A0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D5C2F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630B2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6EA4B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36F99E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2147C" w:rsidRPr="0012147C" w14:paraId="3E1BF80B" w14:textId="77777777" w:rsidTr="0012147C">
        <w:trPr>
          <w:trHeight w:val="425"/>
        </w:trPr>
        <w:tc>
          <w:tcPr>
            <w:tcW w:w="17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C312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53DE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4CAE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91AA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1A86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1 667 100,00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7B5295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2147C" w:rsidRPr="0012147C" w14:paraId="12D0B9AD" w14:textId="77777777" w:rsidTr="0012147C">
        <w:trPr>
          <w:trHeight w:val="425"/>
        </w:trPr>
        <w:tc>
          <w:tcPr>
            <w:tcW w:w="17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96A3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C07D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23A5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5F89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E882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1 050 500,00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F47F9E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2147C" w:rsidRPr="0012147C" w14:paraId="1A54F4F1" w14:textId="77777777" w:rsidTr="0012147C">
        <w:trPr>
          <w:trHeight w:val="425"/>
        </w:trPr>
        <w:tc>
          <w:tcPr>
            <w:tcW w:w="17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DD30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753F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C0A4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0361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9C18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205 000,00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35283A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2147C" w:rsidRPr="0012147C" w14:paraId="40C27047" w14:textId="77777777" w:rsidTr="0012147C">
        <w:trPr>
          <w:trHeight w:val="425"/>
        </w:trPr>
        <w:tc>
          <w:tcPr>
            <w:tcW w:w="17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7A0C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F68D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510C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FA53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0823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2 922 600,00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1FF338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2147C" w:rsidRPr="0012147C" w14:paraId="6B37A83C" w14:textId="77777777" w:rsidTr="0012147C">
        <w:trPr>
          <w:trHeight w:val="425"/>
        </w:trPr>
        <w:tc>
          <w:tcPr>
            <w:tcW w:w="17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31D3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6A47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2518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FADD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AE8E" w14:textId="77777777" w:rsidR="0012147C" w:rsidRPr="0012147C" w:rsidRDefault="0012147C" w:rsidP="0012147C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613 746,00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742EE4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2147C" w:rsidRPr="0012147C" w14:paraId="6F8D1759" w14:textId="77777777" w:rsidTr="0012147C">
        <w:trPr>
          <w:trHeight w:val="425"/>
        </w:trPr>
        <w:tc>
          <w:tcPr>
            <w:tcW w:w="171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13DE39B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519B08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B56710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3F8C87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FF0E54" w14:textId="77777777" w:rsidR="0012147C" w:rsidRPr="0012147C" w:rsidRDefault="0012147C" w:rsidP="0012147C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3 536 346,00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58CF2" w14:textId="77777777" w:rsidR="0012147C" w:rsidRPr="0012147C" w:rsidRDefault="0012147C" w:rsidP="00121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2147C" w:rsidRPr="0012147C" w14:paraId="428C854C" w14:textId="77777777" w:rsidTr="0012147C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C59FB4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2147C" w:rsidRPr="0012147C" w14:paraId="258C74EE" w14:textId="77777777" w:rsidTr="0012147C">
        <w:trPr>
          <w:trHeight w:val="425"/>
        </w:trPr>
        <w:tc>
          <w:tcPr>
            <w:tcW w:w="235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28456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64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B94E9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GEODETRICKÉ SDRUŽENÍ s.r.o.</w:t>
            </w:r>
          </w:p>
        </w:tc>
      </w:tr>
      <w:tr w:rsidR="0012147C" w:rsidRPr="0012147C" w14:paraId="4DF30119" w14:textId="77777777" w:rsidTr="0012147C">
        <w:trPr>
          <w:trHeight w:val="425"/>
        </w:trPr>
        <w:tc>
          <w:tcPr>
            <w:tcW w:w="235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E907A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64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94CC5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Čkyně</w:t>
            </w:r>
          </w:p>
        </w:tc>
      </w:tr>
      <w:tr w:rsidR="0012147C" w:rsidRPr="0012147C" w14:paraId="41B5341E" w14:textId="77777777" w:rsidTr="0012147C">
        <w:trPr>
          <w:trHeight w:val="425"/>
        </w:trPr>
        <w:tc>
          <w:tcPr>
            <w:tcW w:w="235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A89F5" w14:textId="77777777" w:rsid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elektronického podpisu</w:t>
            </w:r>
          </w:p>
          <w:p w14:paraId="7E7E0C9F" w14:textId="4330A160" w:rsidR="00257415" w:rsidRPr="0012147C" w:rsidRDefault="00257415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19.02.2026</w:t>
            </w:r>
          </w:p>
        </w:tc>
        <w:tc>
          <w:tcPr>
            <w:tcW w:w="264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72938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elektronického podpisu</w:t>
            </w:r>
          </w:p>
        </w:tc>
      </w:tr>
      <w:tr w:rsidR="0012147C" w:rsidRPr="0012147C" w14:paraId="525BA7DE" w14:textId="77777777" w:rsidTr="0012147C">
        <w:trPr>
          <w:trHeight w:val="425"/>
        </w:trPr>
        <w:tc>
          <w:tcPr>
            <w:tcW w:w="235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39B4" w14:textId="6A1FCD0D" w:rsidR="0012147C" w:rsidRPr="0012147C" w:rsidRDefault="0012147C" w:rsidP="00121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Calibri" w:eastAsia="Times New Roman" w:hAnsi="Calibri" w:cs="Calibri"/>
                <w:noProof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5F88D8" wp14:editId="7C72C7B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219075</wp:posOffset>
                      </wp:positionV>
                      <wp:extent cx="1771650" cy="304800"/>
                      <wp:effectExtent l="0" t="0" r="0" b="0"/>
                      <wp:wrapNone/>
                      <wp:docPr id="2006611673" name="Textové pol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FFD105-149C-80C1-0104-5A5D14C1B9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292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342298" w14:textId="77777777" w:rsidR="0012147C" w:rsidRPr="0012147C" w:rsidRDefault="0012147C" w:rsidP="0012147C">
                                  <w:pPr>
                                    <w:spacing w:line="256" w:lineRule="auto"/>
                                    <w:jc w:val="center"/>
                                    <w:rPr>
                                      <w:rFonts w:ascii="Arial" w:eastAsia="Calibri" w:hAnsi="Arial"/>
                                      <w:i/>
                                      <w:iCs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 w:rsidRPr="0012147C">
                                    <w:rPr>
                                      <w:rFonts w:ascii="Arial" w:eastAsia="Calibri" w:hAnsi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„elektronicky podepsáno“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F88D8" id="Textové pole 3" o:spid="_x0000_s1028" type="#_x0000_t202" style="position:absolute;margin-left:21pt;margin-top:17.25pt;width:139.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" fillcolor="white [3201]" stroked="f" strokeweight=".5pt">
                      <v:textbox>
                        <w:txbxContent>
                          <w:p w14:paraId="0B342298" w14:textId="77777777" w:rsidR="0012147C" w:rsidRPr="0012147C" w:rsidRDefault="0012147C" w:rsidP="0012147C">
                            <w:pPr>
                              <w:spacing w:line="256" w:lineRule="auto"/>
                              <w:jc w:val="center"/>
                              <w:rPr>
                                <w:rFonts w:ascii="Arial" w:eastAsia="Calibri" w:hAnsi="Arial"/>
                                <w:i/>
                                <w:i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12147C">
                              <w:rPr>
                                <w:rFonts w:ascii="Arial" w:eastAsia="Calibri" w:hAnsi="Arial"/>
                                <w:i/>
                                <w:iCs/>
                                <w:sz w:val="14"/>
                                <w:szCs w:val="14"/>
                              </w:rPr>
                              <w:t>„elektronicky podepsáno“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6"/>
            </w:tblGrid>
            <w:tr w:rsidR="0012147C" w:rsidRPr="0012147C" w14:paraId="5EE4F73D" w14:textId="77777777">
              <w:trPr>
                <w:trHeight w:val="420"/>
                <w:tblCellSpacing w:w="0" w:type="dxa"/>
              </w:trPr>
              <w:tc>
                <w:tcPr>
                  <w:tcW w:w="7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FB9737" w14:textId="77777777" w:rsidR="0012147C" w:rsidRPr="0012147C" w:rsidRDefault="0012147C" w:rsidP="001214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4"/>
                      <w:szCs w:val="14"/>
                      <w:lang w:eastAsia="cs-CZ"/>
                      <w14:ligatures w14:val="none"/>
                    </w:rPr>
                  </w:pPr>
                </w:p>
              </w:tc>
            </w:tr>
          </w:tbl>
          <w:p w14:paraId="10EDCC55" w14:textId="77777777" w:rsidR="0012147C" w:rsidRPr="0012147C" w:rsidRDefault="0012147C" w:rsidP="00121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64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A54F" w14:textId="3E2B4054" w:rsidR="0012147C" w:rsidRPr="0012147C" w:rsidRDefault="0012147C" w:rsidP="00121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Calibri" w:eastAsia="Times New Roman" w:hAnsi="Calibri" w:cs="Calibri"/>
                <w:noProof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11A5A0" wp14:editId="3498F487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209550</wp:posOffset>
                      </wp:positionV>
                      <wp:extent cx="1781175" cy="295275"/>
                      <wp:effectExtent l="0" t="0" r="9525" b="9525"/>
                      <wp:wrapNone/>
                      <wp:docPr id="667207514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E6CE94-E6F2-461C-BA65-78ECAED06D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292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5E78C0" w14:textId="77777777" w:rsidR="0012147C" w:rsidRPr="0012147C" w:rsidRDefault="0012147C" w:rsidP="0012147C">
                                  <w:pPr>
                                    <w:spacing w:line="256" w:lineRule="auto"/>
                                    <w:jc w:val="center"/>
                                    <w:rPr>
                                      <w:rFonts w:ascii="Arial" w:eastAsia="Calibri" w:hAnsi="Arial"/>
                                      <w:i/>
                                      <w:iCs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 w:rsidRPr="0012147C">
                                    <w:rPr>
                                      <w:rFonts w:ascii="Arial" w:eastAsia="Calibri" w:hAnsi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„elektronicky podepsáno“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1A5A0" id="Textové pole 2" o:spid="_x0000_s1029" type="#_x0000_t202" style="position:absolute;margin-left:30pt;margin-top:16.5pt;width:140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" fillcolor="white [3201]" stroked="f" strokeweight=".5pt">
                      <v:textbox>
                        <w:txbxContent>
                          <w:p w14:paraId="725E78C0" w14:textId="77777777" w:rsidR="0012147C" w:rsidRPr="0012147C" w:rsidRDefault="0012147C" w:rsidP="0012147C">
                            <w:pPr>
                              <w:spacing w:line="256" w:lineRule="auto"/>
                              <w:jc w:val="center"/>
                              <w:rPr>
                                <w:rFonts w:ascii="Arial" w:eastAsia="Calibri" w:hAnsi="Arial"/>
                                <w:i/>
                                <w:i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12147C">
                              <w:rPr>
                                <w:rFonts w:ascii="Arial" w:eastAsia="Calibri" w:hAnsi="Arial"/>
                                <w:i/>
                                <w:iCs/>
                                <w:sz w:val="14"/>
                                <w:szCs w:val="14"/>
                              </w:rPr>
                              <w:t>„elektronicky podepsáno“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741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19.02.2026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7"/>
            </w:tblGrid>
            <w:tr w:rsidR="0012147C" w:rsidRPr="0012147C" w14:paraId="3142ACEA" w14:textId="77777777">
              <w:trPr>
                <w:trHeight w:val="420"/>
                <w:tblCellSpacing w:w="0" w:type="dxa"/>
              </w:trPr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0685AA" w14:textId="77777777" w:rsidR="0012147C" w:rsidRPr="0012147C" w:rsidRDefault="0012147C" w:rsidP="001214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4"/>
                      <w:szCs w:val="14"/>
                      <w:lang w:eastAsia="cs-CZ"/>
                      <w14:ligatures w14:val="none"/>
                    </w:rPr>
                  </w:pPr>
                </w:p>
              </w:tc>
            </w:tr>
          </w:tbl>
          <w:p w14:paraId="65F064E6" w14:textId="77777777" w:rsidR="0012147C" w:rsidRPr="0012147C" w:rsidRDefault="0012147C" w:rsidP="00121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2147C" w:rsidRPr="0012147C" w14:paraId="0643B545" w14:textId="77777777" w:rsidTr="0012147C">
        <w:trPr>
          <w:trHeight w:val="425"/>
        </w:trPr>
        <w:tc>
          <w:tcPr>
            <w:tcW w:w="235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3C119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64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3A091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12147C" w:rsidRPr="0012147C" w14:paraId="744E0447" w14:textId="77777777" w:rsidTr="0012147C">
        <w:trPr>
          <w:trHeight w:val="425"/>
        </w:trPr>
        <w:tc>
          <w:tcPr>
            <w:tcW w:w="235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DBC54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64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DF6C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Vladimír Luks</w:t>
            </w:r>
          </w:p>
        </w:tc>
      </w:tr>
      <w:tr w:rsidR="0012147C" w:rsidRPr="0012147C" w14:paraId="15D07AB4" w14:textId="77777777" w:rsidTr="0012147C">
        <w:trPr>
          <w:trHeight w:val="425"/>
        </w:trPr>
        <w:tc>
          <w:tcPr>
            <w:tcW w:w="235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71405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64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80A50" w14:textId="77777777" w:rsidR="0012147C" w:rsidRPr="0012147C" w:rsidRDefault="0012147C" w:rsidP="001214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2147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</w:tbl>
    <w:p w14:paraId="09206286" w14:textId="26A57A15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260AFF" w:rsidRPr="00C452AD" w:rsidSect="00CB6F0F"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9023" w14:textId="77777777" w:rsidR="00301D02" w:rsidRDefault="00301D02" w:rsidP="007936E4">
      <w:pPr>
        <w:spacing w:after="0"/>
      </w:pPr>
      <w:r>
        <w:separator/>
      </w:r>
    </w:p>
  </w:endnote>
  <w:endnote w:type="continuationSeparator" w:id="0">
    <w:p w14:paraId="190BB5C0" w14:textId="77777777" w:rsidR="00301D02" w:rsidRDefault="00301D02" w:rsidP="007936E4">
      <w:pPr>
        <w:spacing w:after="0"/>
      </w:pPr>
      <w:r>
        <w:continuationSeparator/>
      </w:r>
    </w:p>
  </w:endnote>
  <w:endnote w:type="continuationNotice" w:id="1">
    <w:p w14:paraId="7D64186B" w14:textId="77777777" w:rsidR="00301D02" w:rsidRDefault="00301D0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1C5CFCDF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2147C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6719" w14:textId="03D10739" w:rsidR="0012147C" w:rsidRPr="0012147C" w:rsidRDefault="0012147C" w:rsidP="001214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BE6F" w14:textId="77777777" w:rsidR="00301D02" w:rsidRDefault="00301D02" w:rsidP="007936E4">
      <w:pPr>
        <w:spacing w:after="0"/>
      </w:pPr>
      <w:r>
        <w:separator/>
      </w:r>
    </w:p>
  </w:footnote>
  <w:footnote w:type="continuationSeparator" w:id="0">
    <w:p w14:paraId="7153CBF3" w14:textId="77777777" w:rsidR="00301D02" w:rsidRDefault="00301D02" w:rsidP="007936E4">
      <w:pPr>
        <w:spacing w:after="0"/>
      </w:pPr>
      <w:r>
        <w:continuationSeparator/>
      </w:r>
    </w:p>
  </w:footnote>
  <w:footnote w:type="continuationNotice" w:id="1">
    <w:p w14:paraId="1EA6235D" w14:textId="77777777" w:rsidR="00301D02" w:rsidRDefault="00301D0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625495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E50B6A" w:rsidRPr="00E67261">
      <w:rPr>
        <w:rFonts w:cs="Arial"/>
        <w:szCs w:val="16"/>
        <w:lang w:val="fr-FR" w:eastAsia="cs-CZ"/>
      </w:rPr>
      <w:t>.</w:t>
    </w:r>
    <w:r w:rsidR="00AB63AB">
      <w:rPr>
        <w:rFonts w:cs="Arial"/>
        <w:szCs w:val="16"/>
        <w:lang w:val="fr-FR" w:eastAsia="cs-CZ"/>
      </w:rPr>
      <w:t xml:space="preserve"> </w:t>
    </w:r>
    <w:r w:rsidR="00E50B6A" w:rsidRPr="00E67261">
      <w:rPr>
        <w:rFonts w:cs="Arial"/>
        <w:szCs w:val="16"/>
        <w:lang w:val="fr-FR" w:eastAsia="cs-CZ"/>
      </w:rPr>
      <w:t>Svrkyně a Hole u Svrkyně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739D1484" w:rsidR="0083666F" w:rsidRPr="00AD5BF3" w:rsidRDefault="00A16168" w:rsidP="00AD5BF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 w:val="18"/>
        <w:szCs w:val="18"/>
        <w:lang w:val="fr-FR" w:eastAsia="cs-CZ"/>
      </w:rPr>
    </w:pPr>
    <w:r w:rsidRPr="00AD5BF3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83666F" w:rsidRPr="00AD5BF3">
      <w:rPr>
        <w:rFonts w:cs="Arial"/>
        <w:sz w:val="18"/>
        <w:szCs w:val="18"/>
        <w:lang w:val="fr-FR" w:eastAsia="cs-CZ"/>
      </w:rPr>
      <w:t>Č.j:</w:t>
    </w:r>
    <w:r w:rsidR="00B37D1D" w:rsidRPr="00AD5BF3">
      <w:rPr>
        <w:sz w:val="18"/>
        <w:szCs w:val="18"/>
      </w:rPr>
      <w:t xml:space="preserve"> </w:t>
    </w:r>
    <w:r w:rsidR="00B37D1D" w:rsidRPr="00AD5BF3">
      <w:rPr>
        <w:rFonts w:cs="Arial"/>
        <w:sz w:val="18"/>
        <w:szCs w:val="18"/>
        <w:lang w:val="fr-FR" w:eastAsia="cs-CZ"/>
      </w:rPr>
      <w:t>SPU 046977/2026</w:t>
    </w:r>
    <w:r w:rsidR="0083666F" w:rsidRPr="00AD5BF3">
      <w:rPr>
        <w:rFonts w:cs="Arial"/>
        <w:sz w:val="18"/>
        <w:szCs w:val="18"/>
        <w:lang w:val="fr-FR" w:eastAsia="cs-CZ"/>
      </w:rPr>
      <w:t xml:space="preserve"> </w:t>
    </w:r>
    <w:r w:rsidR="00043079" w:rsidRPr="00AD5BF3">
      <w:rPr>
        <w:rFonts w:cs="Arial"/>
        <w:sz w:val="18"/>
        <w:szCs w:val="18"/>
        <w:lang w:val="fr-FR" w:eastAsia="cs-CZ"/>
      </w:rPr>
      <w:tab/>
    </w:r>
    <w:r w:rsidR="00043079" w:rsidRPr="00AD5BF3">
      <w:rPr>
        <w:rFonts w:cs="Arial"/>
        <w:sz w:val="18"/>
        <w:szCs w:val="18"/>
        <w:lang w:val="fr-FR" w:eastAsia="cs-CZ"/>
      </w:rPr>
      <w:tab/>
    </w:r>
    <w:r w:rsidR="00043079" w:rsidRPr="00AD5BF3">
      <w:rPr>
        <w:rFonts w:cs="Arial"/>
        <w:sz w:val="18"/>
        <w:szCs w:val="18"/>
        <w:lang w:val="fr-FR" w:eastAsia="cs-CZ"/>
      </w:rPr>
      <w:tab/>
    </w:r>
    <w:r w:rsidR="0083666F" w:rsidRPr="00AD5BF3">
      <w:rPr>
        <w:rFonts w:cs="Arial"/>
        <w:sz w:val="18"/>
        <w:szCs w:val="18"/>
        <w:lang w:val="fr-FR" w:eastAsia="cs-CZ"/>
      </w:rPr>
      <w:t xml:space="preserve">                               UID: </w:t>
    </w:r>
    <w:r w:rsidR="00B37D1D" w:rsidRPr="00AD5BF3">
      <w:rPr>
        <w:rFonts w:cs="Arial"/>
        <w:sz w:val="18"/>
        <w:szCs w:val="18"/>
        <w:lang w:val="fr-FR" w:eastAsia="cs-CZ"/>
      </w:rPr>
      <w:t>spudms00000016353143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AE91" w14:textId="29DCBE9A" w:rsidR="0012147C" w:rsidRPr="0012147C" w:rsidRDefault="0012147C" w:rsidP="001214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6BD1"/>
    <w:multiLevelType w:val="hybridMultilevel"/>
    <w:tmpl w:val="ECC2965C"/>
    <w:lvl w:ilvl="0" w:tplc="7204679A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20009EF"/>
    <w:multiLevelType w:val="hybridMultilevel"/>
    <w:tmpl w:val="86D8A1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7"/>
  </w:num>
  <w:num w:numId="2" w16cid:durableId="278267158">
    <w:abstractNumId w:val="7"/>
  </w:num>
  <w:num w:numId="3" w16cid:durableId="548615229">
    <w:abstractNumId w:val="9"/>
  </w:num>
  <w:num w:numId="4" w16cid:durableId="1082987843">
    <w:abstractNumId w:val="15"/>
  </w:num>
  <w:num w:numId="5" w16cid:durableId="2127583402">
    <w:abstractNumId w:val="4"/>
  </w:num>
  <w:num w:numId="6" w16cid:durableId="1622226417">
    <w:abstractNumId w:val="11"/>
  </w:num>
  <w:num w:numId="7" w16cid:durableId="290677296">
    <w:abstractNumId w:val="2"/>
  </w:num>
  <w:num w:numId="8" w16cid:durableId="685133640">
    <w:abstractNumId w:val="0"/>
  </w:num>
  <w:num w:numId="9" w16cid:durableId="1147237205">
    <w:abstractNumId w:val="3"/>
  </w:num>
  <w:num w:numId="10" w16cid:durableId="1644236700">
    <w:abstractNumId w:val="19"/>
  </w:num>
  <w:num w:numId="11" w16cid:durableId="273749594">
    <w:abstractNumId w:val="8"/>
  </w:num>
  <w:num w:numId="12" w16cid:durableId="645209022">
    <w:abstractNumId w:val="18"/>
  </w:num>
  <w:num w:numId="13" w16cid:durableId="786041932">
    <w:abstractNumId w:val="14"/>
  </w:num>
  <w:num w:numId="14" w16cid:durableId="855196663">
    <w:abstractNumId w:val="6"/>
  </w:num>
  <w:num w:numId="15" w16cid:durableId="9182672">
    <w:abstractNumId w:val="12"/>
  </w:num>
  <w:num w:numId="16" w16cid:durableId="560017465">
    <w:abstractNumId w:val="16"/>
  </w:num>
  <w:num w:numId="17" w16cid:durableId="383676090">
    <w:abstractNumId w:val="13"/>
  </w:num>
  <w:num w:numId="18" w16cid:durableId="139419348">
    <w:abstractNumId w:val="10"/>
  </w:num>
  <w:num w:numId="19" w16cid:durableId="1182009100">
    <w:abstractNumId w:val="1"/>
  </w:num>
  <w:num w:numId="20" w16cid:durableId="1761102336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E11"/>
    <w:rsid w:val="00001A81"/>
    <w:rsid w:val="00001B85"/>
    <w:rsid w:val="00002053"/>
    <w:rsid w:val="00002D46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438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3B4D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3B8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E79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6F54"/>
    <w:rsid w:val="00117696"/>
    <w:rsid w:val="001204E2"/>
    <w:rsid w:val="001208EE"/>
    <w:rsid w:val="00120D0A"/>
    <w:rsid w:val="001212CE"/>
    <w:rsid w:val="0012147C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1A6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BCB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1E9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2FE6"/>
    <w:rsid w:val="00204E3D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B8F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6EF1"/>
    <w:rsid w:val="00257317"/>
    <w:rsid w:val="00257415"/>
    <w:rsid w:val="00257632"/>
    <w:rsid w:val="00260AFF"/>
    <w:rsid w:val="00260BC9"/>
    <w:rsid w:val="00262A4D"/>
    <w:rsid w:val="00262BA3"/>
    <w:rsid w:val="002631D7"/>
    <w:rsid w:val="00263544"/>
    <w:rsid w:val="00264B62"/>
    <w:rsid w:val="00264E4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9BE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3C1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6D5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5FB8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507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1D02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3AD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E5C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6AB0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C51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10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3F790E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579E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C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5B4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182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838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4B7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3FF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9FB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044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4A9"/>
    <w:rsid w:val="005426BB"/>
    <w:rsid w:val="00543EAE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57CC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742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3C3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E74D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FC9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CD8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188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473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639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5F3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994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4539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151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48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C2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442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941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18AC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57D74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15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343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01DD"/>
    <w:rsid w:val="008F2D4B"/>
    <w:rsid w:val="008F3EE5"/>
    <w:rsid w:val="008F4254"/>
    <w:rsid w:val="008F4522"/>
    <w:rsid w:val="008F521D"/>
    <w:rsid w:val="008F5B41"/>
    <w:rsid w:val="008F6438"/>
    <w:rsid w:val="0090054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077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586B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6D8"/>
    <w:rsid w:val="00963C0C"/>
    <w:rsid w:val="00963F02"/>
    <w:rsid w:val="0096416E"/>
    <w:rsid w:val="009644DA"/>
    <w:rsid w:val="00965041"/>
    <w:rsid w:val="00965922"/>
    <w:rsid w:val="00965AC6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722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2AEE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9F78AB"/>
    <w:rsid w:val="00A003B1"/>
    <w:rsid w:val="00A00485"/>
    <w:rsid w:val="00A004F4"/>
    <w:rsid w:val="00A00695"/>
    <w:rsid w:val="00A015C5"/>
    <w:rsid w:val="00A031FC"/>
    <w:rsid w:val="00A0355E"/>
    <w:rsid w:val="00A03C4A"/>
    <w:rsid w:val="00A03D9C"/>
    <w:rsid w:val="00A04306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A8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74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1E11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63A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5BF3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7EC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37D1D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6F5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15B2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8F9"/>
    <w:rsid w:val="00B90DBE"/>
    <w:rsid w:val="00B9128B"/>
    <w:rsid w:val="00B921C5"/>
    <w:rsid w:val="00B92AE7"/>
    <w:rsid w:val="00B931CE"/>
    <w:rsid w:val="00B93C4A"/>
    <w:rsid w:val="00B93DC4"/>
    <w:rsid w:val="00B93F6E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2F0B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0F32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6FEA"/>
    <w:rsid w:val="00CD00B1"/>
    <w:rsid w:val="00CD0D37"/>
    <w:rsid w:val="00CD0D5E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5EA3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148"/>
    <w:rsid w:val="00CF3357"/>
    <w:rsid w:val="00CF3D34"/>
    <w:rsid w:val="00CF3E88"/>
    <w:rsid w:val="00CF4732"/>
    <w:rsid w:val="00CF4D97"/>
    <w:rsid w:val="00CF4F60"/>
    <w:rsid w:val="00CF5179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1FCC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1B65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4FB0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B1F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B6A"/>
    <w:rsid w:val="00E50DCD"/>
    <w:rsid w:val="00E50E16"/>
    <w:rsid w:val="00E516C8"/>
    <w:rsid w:val="00E51B14"/>
    <w:rsid w:val="00E51B49"/>
    <w:rsid w:val="00E52135"/>
    <w:rsid w:val="00E52863"/>
    <w:rsid w:val="00E5291F"/>
    <w:rsid w:val="00E53E08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6A68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3CEF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6C72"/>
    <w:rsid w:val="00EA77F3"/>
    <w:rsid w:val="00EA7AA7"/>
    <w:rsid w:val="00EB15F5"/>
    <w:rsid w:val="00EB1C00"/>
    <w:rsid w:val="00EB26CB"/>
    <w:rsid w:val="00EB31A6"/>
    <w:rsid w:val="00EB3C88"/>
    <w:rsid w:val="00EB3D49"/>
    <w:rsid w:val="00EB6FF2"/>
    <w:rsid w:val="00EB75F7"/>
    <w:rsid w:val="00EB7758"/>
    <w:rsid w:val="00EB783B"/>
    <w:rsid w:val="00EB7E56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226E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62D3"/>
    <w:rsid w:val="00F077BD"/>
    <w:rsid w:val="00F100D7"/>
    <w:rsid w:val="00F10300"/>
    <w:rsid w:val="00F10B88"/>
    <w:rsid w:val="00F110F1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6D0A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1366"/>
    <w:rsid w:val="00F42000"/>
    <w:rsid w:val="00F4249B"/>
    <w:rsid w:val="00F440D3"/>
    <w:rsid w:val="00F4435E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A9A"/>
    <w:rsid w:val="00F53CD1"/>
    <w:rsid w:val="00F53F8E"/>
    <w:rsid w:val="00F54109"/>
    <w:rsid w:val="00F547CF"/>
    <w:rsid w:val="00F5598C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31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41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5741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5741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CA076-860A-42DF-806C-FF030DBE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1346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105</cp:revision>
  <cp:lastPrinted>2026-02-18T07:37:00Z</cp:lastPrinted>
  <dcterms:created xsi:type="dcterms:W3CDTF">2025-12-15T11:05:00Z</dcterms:created>
  <dcterms:modified xsi:type="dcterms:W3CDTF">2026-02-20T05:35:00Z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