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2DD672E7"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D60B5">
        <w:rPr>
          <w:rFonts w:ascii="Arial" w:hAnsi="Arial" w:cs="Arial"/>
          <w:b/>
          <w:sz w:val="22"/>
          <w:szCs w:val="22"/>
          <w:u w:val="single"/>
        </w:rPr>
        <w:t> </w:t>
      </w:r>
      <w:r w:rsidRPr="006059BA">
        <w:rPr>
          <w:rFonts w:ascii="Arial" w:hAnsi="Arial" w:cs="Arial"/>
          <w:b/>
          <w:sz w:val="22"/>
          <w:szCs w:val="22"/>
          <w:u w:val="single"/>
        </w:rPr>
        <w:t>názvem</w:t>
      </w:r>
      <w:r w:rsidR="00AD60B5">
        <w:rPr>
          <w:rFonts w:ascii="Arial" w:hAnsi="Arial" w:cs="Arial"/>
          <w:b/>
          <w:sz w:val="22"/>
          <w:szCs w:val="22"/>
          <w:u w:val="single"/>
        </w:rPr>
        <w:t xml:space="preserve"> PLK/22_PJ_Dobřany, </w:t>
      </w:r>
      <w:proofErr w:type="spellStart"/>
      <w:r w:rsidR="00AD60B5">
        <w:rPr>
          <w:rFonts w:ascii="Arial" w:hAnsi="Arial" w:cs="Arial"/>
          <w:b/>
          <w:sz w:val="22"/>
          <w:szCs w:val="22"/>
          <w:u w:val="single"/>
        </w:rPr>
        <w:t>Lelov</w:t>
      </w:r>
      <w:proofErr w:type="spellEnd"/>
      <w:r w:rsidR="00AD60B5">
        <w:rPr>
          <w:rFonts w:ascii="Arial" w:hAnsi="Arial" w:cs="Arial"/>
          <w:b/>
          <w:sz w:val="22"/>
          <w:szCs w:val="22"/>
          <w:u w:val="single"/>
        </w:rPr>
        <w:t xml:space="preserve">, Milínov, </w:t>
      </w:r>
      <w:proofErr w:type="spellStart"/>
      <w:r w:rsidR="00AD60B5">
        <w:rPr>
          <w:rFonts w:ascii="Arial" w:hAnsi="Arial" w:cs="Arial"/>
          <w:b/>
          <w:sz w:val="22"/>
          <w:szCs w:val="22"/>
          <w:u w:val="single"/>
        </w:rPr>
        <w:t>Žerovice_pozemky</w:t>
      </w:r>
      <w:bookmarkStart w:id="0" w:name="_Hlk205560112"/>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w:t>
      </w:r>
      <w:proofErr w:type="gramEnd"/>
      <w:r>
        <w:rPr>
          <w:rFonts w:ascii="Arial" w:hAnsi="Arial" w:cs="Arial"/>
          <w:b/>
          <w:sz w:val="22"/>
          <w:szCs w:val="22"/>
        </w:rPr>
        <w:t xml:space="preserve">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212E2FFA"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r w:rsidR="00AD60B5">
        <w:rPr>
          <w:rFonts w:ascii="Arial" w:hAnsi="Arial" w:cs="Arial"/>
          <w:b/>
          <w:sz w:val="22"/>
          <w:szCs w:val="22"/>
        </w:rPr>
        <w:t xml:space="preserve"> v </w:t>
      </w:r>
      <w:proofErr w:type="spellStart"/>
      <w:r w:rsidR="00AD60B5">
        <w:rPr>
          <w:rFonts w:ascii="Arial" w:hAnsi="Arial" w:cs="Arial"/>
          <w:b/>
          <w:sz w:val="22"/>
          <w:szCs w:val="22"/>
        </w:rPr>
        <w:t>k.ú</w:t>
      </w:r>
      <w:proofErr w:type="spellEnd"/>
      <w:r w:rsidR="00AD60B5">
        <w:rPr>
          <w:rFonts w:ascii="Arial" w:hAnsi="Arial" w:cs="Arial"/>
          <w:b/>
          <w:sz w:val="22"/>
          <w:szCs w:val="22"/>
        </w:rPr>
        <w:t>. Dobřany</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413A471B" w:rsidR="00987764" w:rsidRDefault="00CB5836" w:rsidP="00987764">
      <w:pPr>
        <w:jc w:val="both"/>
        <w:rPr>
          <w:rFonts w:ascii="Arial" w:hAnsi="Arial" w:cs="Arial"/>
          <w:i/>
          <w:iCs/>
          <w:sz w:val="22"/>
          <w:szCs w:val="22"/>
        </w:rPr>
      </w:pPr>
      <w:r>
        <w:rPr>
          <w:rFonts w:ascii="Arial" w:hAnsi="Arial" w:cs="Arial"/>
          <w:i/>
          <w:iCs/>
          <w:sz w:val="22"/>
          <w:szCs w:val="22"/>
        </w:rPr>
        <w:t>VYSOKÁ a.s.</w:t>
      </w:r>
      <w:r w:rsidR="001345C6">
        <w:rPr>
          <w:rFonts w:ascii="Arial" w:hAnsi="Arial" w:cs="Arial"/>
          <w:i/>
          <w:iCs/>
          <w:sz w:val="22"/>
          <w:szCs w:val="22"/>
        </w:rPr>
        <w:t xml:space="preserve"> – </w:t>
      </w:r>
      <w:r w:rsidR="00CB591F">
        <w:rPr>
          <w:rFonts w:ascii="Arial" w:hAnsi="Arial" w:cs="Arial"/>
          <w:i/>
          <w:iCs/>
          <w:sz w:val="22"/>
          <w:szCs w:val="22"/>
        </w:rPr>
        <w:t>vlastník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77777777" w:rsidR="00B06C78" w:rsidRPr="00FB3B66"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68AED286"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027D84">
        <w:rPr>
          <w:rFonts w:ascii="Arial" w:hAnsi="Arial" w:cs="Arial"/>
          <w:sz w:val="22"/>
          <w:szCs w:val="22"/>
        </w:rPr>
        <w:t>Plzeň-jih</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D0009E3" w14:textId="1333F9D1" w:rsidR="00987764" w:rsidRPr="006C4C23" w:rsidRDefault="00B51FB2" w:rsidP="00987764">
      <w:pPr>
        <w:rPr>
          <w:rFonts w:ascii="Arial" w:hAnsi="Arial" w:cs="Arial"/>
          <w:iCs/>
          <w:sz w:val="22"/>
          <w:szCs w:val="22"/>
        </w:rPr>
      </w:pPr>
      <w:r>
        <w:rPr>
          <w:rFonts w:ascii="Arial" w:hAnsi="Arial" w:cs="Arial"/>
          <w:iCs/>
          <w:sz w:val="22"/>
          <w:szCs w:val="22"/>
        </w:rPr>
        <w:t>Dobřany</w:t>
      </w:r>
      <w:r w:rsidR="009C5BBD"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r>
        <w:rPr>
          <w:rFonts w:ascii="Arial" w:hAnsi="Arial" w:cs="Arial"/>
          <w:iCs/>
          <w:sz w:val="22"/>
          <w:szCs w:val="22"/>
        </w:rPr>
        <w:t>Dobřany</w:t>
      </w:r>
      <w:r>
        <w:rPr>
          <w:rFonts w:ascii="Arial" w:hAnsi="Arial" w:cs="Arial"/>
          <w:iCs/>
          <w:sz w:val="22"/>
          <w:szCs w:val="22"/>
        </w:rPr>
        <w:tab/>
      </w:r>
      <w:r w:rsidR="009C211B">
        <w:rPr>
          <w:rFonts w:ascii="Arial" w:hAnsi="Arial" w:cs="Arial"/>
          <w:iCs/>
          <w:sz w:val="22"/>
          <w:szCs w:val="22"/>
        </w:rPr>
        <w:tab/>
      </w:r>
      <w:r w:rsidR="009C5BBD" w:rsidRPr="006C4C23">
        <w:rPr>
          <w:rFonts w:ascii="Arial" w:hAnsi="Arial" w:cs="Arial"/>
          <w:iCs/>
          <w:sz w:val="22"/>
          <w:szCs w:val="22"/>
        </w:rPr>
        <w:t xml:space="preserve">st. </w:t>
      </w:r>
      <w:r>
        <w:rPr>
          <w:rFonts w:ascii="Arial" w:hAnsi="Arial" w:cs="Arial"/>
          <w:iCs/>
          <w:sz w:val="22"/>
          <w:szCs w:val="22"/>
        </w:rPr>
        <w:t>1448</w:t>
      </w:r>
      <w:r w:rsidR="009C5BBD" w:rsidRPr="006C4C23">
        <w:rPr>
          <w:rFonts w:ascii="Arial" w:hAnsi="Arial" w:cs="Arial"/>
          <w:iCs/>
          <w:sz w:val="22"/>
          <w:szCs w:val="22"/>
        </w:rPr>
        <w:tab/>
      </w:r>
      <w:r w:rsidR="001345C6" w:rsidRPr="006C4C23">
        <w:rPr>
          <w:rFonts w:ascii="Arial" w:hAnsi="Arial" w:cs="Arial"/>
          <w:iCs/>
          <w:sz w:val="22"/>
          <w:szCs w:val="22"/>
        </w:rPr>
        <w:t>zastavěná plocha</w:t>
      </w:r>
      <w:r w:rsidR="001345C6" w:rsidRPr="006C4C23">
        <w:rPr>
          <w:rFonts w:ascii="Arial" w:hAnsi="Arial" w:cs="Arial"/>
          <w:iCs/>
          <w:sz w:val="22"/>
          <w:szCs w:val="22"/>
        </w:rPr>
        <w:tab/>
      </w:r>
      <w:r w:rsidR="001345C6" w:rsidRPr="006C4C23">
        <w:rPr>
          <w:rFonts w:ascii="Arial" w:hAnsi="Arial" w:cs="Arial"/>
          <w:iCs/>
          <w:sz w:val="22"/>
          <w:szCs w:val="22"/>
        </w:rPr>
        <w:tab/>
      </w:r>
      <w:r>
        <w:rPr>
          <w:rFonts w:ascii="Arial" w:hAnsi="Arial" w:cs="Arial"/>
          <w:iCs/>
          <w:sz w:val="22"/>
          <w:szCs w:val="22"/>
        </w:rPr>
        <w:t>267</w:t>
      </w:r>
    </w:p>
    <w:p w14:paraId="44307534" w14:textId="5465034D" w:rsidR="00B51FB2" w:rsidRPr="006C4C23" w:rsidRDefault="00B51FB2" w:rsidP="00B51FB2">
      <w:pPr>
        <w:rPr>
          <w:rFonts w:ascii="Arial" w:hAnsi="Arial" w:cs="Arial"/>
          <w:iCs/>
          <w:sz w:val="22"/>
          <w:szCs w:val="22"/>
        </w:rPr>
      </w:pPr>
      <w:r>
        <w:rPr>
          <w:rFonts w:ascii="Arial" w:hAnsi="Arial" w:cs="Arial"/>
          <w:iCs/>
          <w:sz w:val="22"/>
          <w:szCs w:val="22"/>
        </w:rPr>
        <w:t>Dobřany</w:t>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proofErr w:type="spellStart"/>
      <w:r>
        <w:rPr>
          <w:rFonts w:ascii="Arial" w:hAnsi="Arial" w:cs="Arial"/>
          <w:iCs/>
          <w:sz w:val="22"/>
          <w:szCs w:val="22"/>
        </w:rPr>
        <w:t>Dobřany</w:t>
      </w:r>
      <w:proofErr w:type="spellEnd"/>
      <w:r>
        <w:rPr>
          <w:rFonts w:ascii="Arial" w:hAnsi="Arial" w:cs="Arial"/>
          <w:iCs/>
          <w:sz w:val="22"/>
          <w:szCs w:val="22"/>
        </w:rPr>
        <w:tab/>
      </w:r>
      <w:r>
        <w:rPr>
          <w:rFonts w:ascii="Arial" w:hAnsi="Arial" w:cs="Arial"/>
          <w:iCs/>
          <w:sz w:val="22"/>
          <w:szCs w:val="22"/>
        </w:rPr>
        <w:tab/>
        <w:t xml:space="preserve">     4324</w:t>
      </w:r>
      <w:r w:rsidRPr="006C4C23">
        <w:rPr>
          <w:rFonts w:ascii="Arial" w:hAnsi="Arial" w:cs="Arial"/>
          <w:iCs/>
          <w:sz w:val="22"/>
          <w:szCs w:val="22"/>
        </w:rPr>
        <w:tab/>
      </w:r>
      <w:r>
        <w:rPr>
          <w:rFonts w:ascii="Arial" w:hAnsi="Arial" w:cs="Arial"/>
          <w:iCs/>
          <w:sz w:val="22"/>
          <w:szCs w:val="22"/>
        </w:rPr>
        <w:t>ostatní</w:t>
      </w:r>
      <w:r w:rsidRPr="006C4C23">
        <w:rPr>
          <w:rFonts w:ascii="Arial" w:hAnsi="Arial" w:cs="Arial"/>
          <w:iCs/>
          <w:sz w:val="22"/>
          <w:szCs w:val="22"/>
        </w:rPr>
        <w:t xml:space="preserve"> plocha</w:t>
      </w:r>
      <w:r w:rsidRPr="006C4C23">
        <w:rPr>
          <w:rFonts w:ascii="Arial" w:hAnsi="Arial" w:cs="Arial"/>
          <w:iCs/>
          <w:sz w:val="22"/>
          <w:szCs w:val="22"/>
        </w:rPr>
        <w:tab/>
      </w:r>
      <w:r>
        <w:rPr>
          <w:rFonts w:ascii="Arial" w:hAnsi="Arial" w:cs="Arial"/>
          <w:iCs/>
          <w:sz w:val="22"/>
          <w:szCs w:val="22"/>
        </w:rPr>
        <w:tab/>
      </w:r>
      <w:proofErr w:type="gramStart"/>
      <w:r w:rsidRPr="006C4C23">
        <w:rPr>
          <w:rFonts w:ascii="Arial" w:hAnsi="Arial" w:cs="Arial"/>
          <w:iCs/>
          <w:sz w:val="22"/>
          <w:szCs w:val="22"/>
        </w:rPr>
        <w:tab/>
      </w:r>
      <w:r>
        <w:rPr>
          <w:rFonts w:ascii="Arial" w:hAnsi="Arial" w:cs="Arial"/>
          <w:iCs/>
          <w:sz w:val="22"/>
          <w:szCs w:val="22"/>
        </w:rPr>
        <w:t xml:space="preserve">  37</w:t>
      </w:r>
      <w:proofErr w:type="gramEnd"/>
    </w:p>
    <w:p w14:paraId="203067B3" w14:textId="43D593D3"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6074761"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AD60B5" w:rsidRPr="00051C32">
        <w:rPr>
          <w:rFonts w:ascii="Arial" w:hAnsi="Arial" w:cs="Arial"/>
          <w:b/>
          <w:sz w:val="22"/>
          <w:szCs w:val="22"/>
          <w:highlight w:val="cyan"/>
        </w:rPr>
        <w:t xml:space="preserve">[doplní </w:t>
      </w:r>
      <w:proofErr w:type="gramStart"/>
      <w:r w:rsidR="00AD60B5" w:rsidRPr="00051C32">
        <w:rPr>
          <w:rFonts w:ascii="Arial" w:hAnsi="Arial" w:cs="Arial"/>
          <w:b/>
          <w:sz w:val="22"/>
          <w:szCs w:val="22"/>
          <w:highlight w:val="cyan"/>
        </w:rPr>
        <w:t>zadavatel</w:t>
      </w:r>
      <w:r w:rsidR="00AD60B5"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60CD2CFD" w14:textId="77777777" w:rsidR="00AD60B5" w:rsidRDefault="00AD60B5"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A43CF43"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proofErr w:type="gramStart"/>
      <w:r w:rsidRPr="7E6E9A49">
        <w:rPr>
          <w:rFonts w:ascii="Arial" w:hAnsi="Arial" w:cs="Arial"/>
          <w:sz w:val="22"/>
          <w:szCs w:val="22"/>
        </w:rPr>
        <w:t>do</w:t>
      </w:r>
      <w:r w:rsidRPr="00CC022A">
        <w:rPr>
          <w:rFonts w:ascii="Arial" w:hAnsi="Arial" w:cs="Arial"/>
          <w:b/>
          <w:bCs/>
          <w:sz w:val="22"/>
          <w:szCs w:val="22"/>
        </w:rPr>
        <w:t xml:space="preserve"> </w:t>
      </w:r>
      <w:r w:rsidR="00B06C78">
        <w:rPr>
          <w:rFonts w:ascii="Arial" w:hAnsi="Arial" w:cs="Arial"/>
          <w:b/>
          <w:bCs/>
          <w:sz w:val="22"/>
          <w:szCs w:val="22"/>
        </w:rPr>
        <w:t xml:space="preserve"> </w:t>
      </w:r>
      <w:r w:rsidR="00AD60B5" w:rsidRPr="00051C32">
        <w:rPr>
          <w:rFonts w:ascii="Arial" w:hAnsi="Arial" w:cs="Arial"/>
          <w:b/>
          <w:sz w:val="22"/>
          <w:szCs w:val="22"/>
          <w:highlight w:val="cyan"/>
        </w:rPr>
        <w:t>[</w:t>
      </w:r>
      <w:proofErr w:type="gramEnd"/>
      <w:r w:rsidR="00AD60B5" w:rsidRPr="00051C32">
        <w:rPr>
          <w:rFonts w:ascii="Arial" w:hAnsi="Arial" w:cs="Arial"/>
          <w:b/>
          <w:sz w:val="22"/>
          <w:szCs w:val="22"/>
          <w:highlight w:val="cyan"/>
        </w:rPr>
        <w:t>doplní zadavatel</w:t>
      </w:r>
      <w:r w:rsidR="00AD60B5"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D53F9D3" w14:textId="77777777" w:rsidR="00AD60B5" w:rsidRPr="00AD60B5" w:rsidRDefault="00AD60B5" w:rsidP="00AD60B5">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2D50C2A"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AD60B5">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A58552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AD60B5">
        <w:rPr>
          <w:rFonts w:ascii="Arial" w:hAnsi="Arial" w:cs="Arial"/>
          <w:sz w:val="22"/>
          <w:szCs w:val="22"/>
        </w:rPr>
        <w:t xml:space="preserve"> 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5A6A1BA9" w14:textId="4833EAA5" w:rsidR="00BD7B28" w:rsidRPr="00AD60B5" w:rsidRDefault="00AD60B5" w:rsidP="00AD60B5">
      <w:pPr>
        <w:spacing w:before="60"/>
        <w:rPr>
          <w:rFonts w:ascii="Arial" w:hAnsi="Arial" w:cs="Arial"/>
          <w:b/>
          <w:bCs/>
          <w:sz w:val="22"/>
          <w:szCs w:val="22"/>
        </w:rPr>
      </w:pPr>
      <w:r w:rsidRPr="00AD60B5">
        <w:rPr>
          <w:rFonts w:ascii="Arial" w:hAnsi="Arial" w:cs="Arial"/>
          <w:b/>
          <w:bCs/>
          <w:sz w:val="22"/>
          <w:szCs w:val="22"/>
        </w:rPr>
        <w:t>Ing. Jiří Papež</w:t>
      </w:r>
    </w:p>
    <w:p w14:paraId="25C62FBA" w14:textId="57D56851" w:rsidR="00AD60B5" w:rsidRPr="00AD60B5" w:rsidRDefault="00AD60B5" w:rsidP="00AD60B5">
      <w:pPr>
        <w:spacing w:before="60"/>
        <w:rPr>
          <w:rFonts w:ascii="Arial" w:hAnsi="Arial" w:cs="Arial"/>
          <w:b/>
          <w:bCs/>
          <w:sz w:val="22"/>
          <w:szCs w:val="22"/>
        </w:rPr>
      </w:pPr>
      <w:r w:rsidRPr="00AD60B5">
        <w:rPr>
          <w:rFonts w:ascii="Arial" w:hAnsi="Arial" w:cs="Arial"/>
          <w:b/>
          <w:bCs/>
          <w:sz w:val="22"/>
          <w:szCs w:val="22"/>
        </w:rPr>
        <w:t>Ředitel KPÚ pro Plzeňský kraj</w:t>
      </w:r>
    </w:p>
    <w:sectPr w:rsidR="00AD60B5" w:rsidRPr="00AD60B5"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7210" w14:textId="77777777" w:rsidR="009A1870" w:rsidRDefault="009A1870" w:rsidP="007B5020">
      <w:r>
        <w:separator/>
      </w:r>
    </w:p>
  </w:endnote>
  <w:endnote w:type="continuationSeparator" w:id="0">
    <w:p w14:paraId="6F1731F5" w14:textId="77777777" w:rsidR="009A1870" w:rsidRDefault="009A187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D40D" w14:textId="77777777" w:rsidR="009A1870" w:rsidRDefault="009A1870" w:rsidP="007B5020">
      <w:r>
        <w:separator/>
      </w:r>
    </w:p>
  </w:footnote>
  <w:footnote w:type="continuationSeparator" w:id="0">
    <w:p w14:paraId="77D65C85" w14:textId="77777777" w:rsidR="009A1870" w:rsidRDefault="009A187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D84"/>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46F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6DF"/>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1955"/>
    <w:rsid w:val="006D22AF"/>
    <w:rsid w:val="006D426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4FB9"/>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A1870"/>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60B5"/>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1FB2"/>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A58F5"/>
    <w:rsid w:val="00CA71A8"/>
    <w:rsid w:val="00CB5836"/>
    <w:rsid w:val="00CB591F"/>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3651</Words>
  <Characters>21547</Characters>
  <Application>Microsoft Office Word</Application>
  <DocSecurity>0</DocSecurity>
  <Lines>179</Lines>
  <Paragraphs>50</Paragraphs>
  <ScaleCrop>false</ScaleCrop>
  <Company>Státní pozemkový úřad</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40</cp:revision>
  <cp:lastPrinted>2023-01-02T13:44:00Z</cp:lastPrinted>
  <dcterms:created xsi:type="dcterms:W3CDTF">2026-02-05T10:02:00Z</dcterms:created>
  <dcterms:modified xsi:type="dcterms:W3CDTF">2026-02-12T11:13:00Z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