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E965A5E" w14:textId="29159028" w:rsidR="00197C8A" w:rsidRDefault="00197C8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shd w:val="clear" w:color="auto" w:fill="FFFFFF"/>
        </w:rPr>
      </w:pPr>
      <w:r w:rsidRPr="006F7066">
        <w:rPr>
          <w:rFonts w:ascii="Arial" w:hAnsi="Arial" w:cs="Arial"/>
          <w:b/>
          <w:bCs/>
          <w:sz w:val="22"/>
          <w:szCs w:val="22"/>
          <w:shd w:val="clear" w:color="auto" w:fill="FFFFFF"/>
        </w:rPr>
        <w:t xml:space="preserve">Ing. Štěpán </w:t>
      </w:r>
      <w:proofErr w:type="spellStart"/>
      <w:r w:rsidRPr="006F7066">
        <w:rPr>
          <w:rFonts w:ascii="Arial" w:hAnsi="Arial" w:cs="Arial"/>
          <w:b/>
          <w:bCs/>
          <w:sz w:val="22"/>
          <w:szCs w:val="22"/>
          <w:shd w:val="clear" w:color="auto" w:fill="FFFFFF"/>
        </w:rPr>
        <w:t>Štarha</w:t>
      </w:r>
      <w:proofErr w:type="spellEnd"/>
      <w:r w:rsidRPr="006F7066">
        <w:rPr>
          <w:rFonts w:ascii="Arial" w:hAnsi="Arial" w:cs="Arial"/>
          <w:b/>
          <w:bCs/>
          <w:sz w:val="22"/>
          <w:szCs w:val="22"/>
          <w:shd w:val="clear" w:color="auto" w:fill="FFFFFF"/>
        </w:rPr>
        <w:t>, MBA</w:t>
      </w:r>
    </w:p>
    <w:p w14:paraId="5F8731FD" w14:textId="4FA97076" w:rsidR="00B343A5" w:rsidRPr="00374E94" w:rsidRDefault="00B343A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592</w:t>
      </w:r>
      <w:r w:rsidR="00E15FBD">
        <w:rPr>
          <w:rFonts w:ascii="Arial" w:hAnsi="Arial" w:cs="Arial"/>
          <w:sz w:val="22"/>
          <w:szCs w:val="22"/>
          <w:shd w:val="clear" w:color="auto" w:fill="FFFFFF"/>
        </w:rPr>
        <w:t xml:space="preserve"> </w:t>
      </w:r>
      <w:r w:rsidRPr="006F7066">
        <w:rPr>
          <w:rFonts w:ascii="Arial" w:hAnsi="Arial" w:cs="Arial"/>
          <w:sz w:val="22"/>
          <w:szCs w:val="22"/>
          <w:shd w:val="clear" w:color="auto" w:fill="FFFFFF"/>
        </w:rPr>
        <w:t>63 Štěpánov nad Svratkou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CB66C6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C085B" w:rsidRPr="00DC085B">
        <w:rPr>
          <w:rFonts w:ascii="Arial" w:hAnsi="Arial" w:cs="Arial"/>
          <w:bCs/>
          <w:sz w:val="22"/>
          <w:szCs w:val="22"/>
        </w:rPr>
        <w:t xml:space="preserve">SPU </w:t>
      </w:r>
      <w:r w:rsidR="00B0456E" w:rsidRPr="00B0456E">
        <w:rPr>
          <w:rFonts w:ascii="Arial" w:hAnsi="Arial" w:cs="Arial"/>
          <w:bCs/>
          <w:sz w:val="22"/>
          <w:szCs w:val="22"/>
        </w:rPr>
        <w:t>029229</w:t>
      </w:r>
      <w:r w:rsidR="00DC085B" w:rsidRPr="00DC085B">
        <w:rPr>
          <w:rFonts w:ascii="Arial" w:hAnsi="Arial" w:cs="Arial"/>
          <w:bCs/>
          <w:sz w:val="22"/>
          <w:szCs w:val="22"/>
        </w:rPr>
        <w:t>/202</w:t>
      </w:r>
      <w:r w:rsidR="00B0456E">
        <w:rPr>
          <w:rFonts w:ascii="Arial" w:hAnsi="Arial" w:cs="Arial"/>
          <w:bCs/>
          <w:sz w:val="22"/>
          <w:szCs w:val="22"/>
        </w:rPr>
        <w:t>6</w:t>
      </w:r>
      <w:r w:rsidR="00DC085B" w:rsidRPr="00DC085B">
        <w:rPr>
          <w:rFonts w:ascii="Arial" w:hAnsi="Arial" w:cs="Arial"/>
          <w:bCs/>
          <w:sz w:val="22"/>
          <w:szCs w:val="22"/>
        </w:rPr>
        <w:t>/</w:t>
      </w:r>
      <w:proofErr w:type="spellStart"/>
      <w:r w:rsidR="00DC085B" w:rsidRPr="00DC085B">
        <w:rPr>
          <w:rFonts w:ascii="Arial" w:hAnsi="Arial" w:cs="Arial"/>
          <w:bCs/>
          <w:sz w:val="22"/>
          <w:szCs w:val="22"/>
        </w:rPr>
        <w:t>Stru</w:t>
      </w:r>
      <w:proofErr w:type="spellEnd"/>
    </w:p>
    <w:p w14:paraId="5C46DDC5" w14:textId="339927D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C35E5" w:rsidRPr="008C35E5">
        <w:rPr>
          <w:rFonts w:ascii="Arial" w:hAnsi="Arial" w:cs="Arial"/>
          <w:bCs/>
          <w:sz w:val="22"/>
          <w:szCs w:val="22"/>
        </w:rPr>
        <w:t>spuess</w:t>
      </w:r>
      <w:r w:rsidR="00D26BA9" w:rsidRPr="00D26BA9">
        <w:rPr>
          <w:rFonts w:ascii="Arial" w:hAnsi="Arial" w:cs="Arial"/>
          <w:bCs/>
          <w:sz w:val="22"/>
          <w:szCs w:val="22"/>
        </w:rPr>
        <w:t>9df43f62</w:t>
      </w:r>
      <w:r w:rsidR="00BF2919">
        <w:rPr>
          <w:rFonts w:ascii="Arial" w:hAnsi="Arial" w:cs="Arial"/>
          <w:bCs/>
          <w:sz w:val="22"/>
          <w:szCs w:val="22"/>
        </w:rPr>
        <w:tab/>
      </w:r>
      <w:r w:rsidR="00BF2919">
        <w:rPr>
          <w:rFonts w:ascii="Arial" w:hAnsi="Arial" w:cs="Arial"/>
          <w:bCs/>
          <w:sz w:val="22"/>
          <w:szCs w:val="22"/>
        </w:rPr>
        <w:tab/>
      </w:r>
    </w:p>
    <w:p w14:paraId="2C1EA804" w14:textId="5B8DB432"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2F206CE8" w14:textId="77777777" w:rsidR="0060643D" w:rsidRPr="00374E94" w:rsidRDefault="0060643D" w:rsidP="0060643D">
      <w:pPr>
        <w:ind w:right="-1703"/>
        <w:rPr>
          <w:rFonts w:ascii="Arial" w:hAnsi="Arial" w:cs="Arial"/>
          <w:bCs/>
          <w:sz w:val="22"/>
          <w:szCs w:val="22"/>
        </w:rPr>
      </w:pP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DA98A7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9A0680">
        <w:rPr>
          <w:rFonts w:ascii="Arial" w:hAnsi="Arial" w:cs="Arial"/>
          <w:bCs/>
          <w:sz w:val="22"/>
          <w:szCs w:val="22"/>
        </w:rPr>
        <w:t>19. 2. 2026</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1BE6D9E7" w:rsidR="00A5506F" w:rsidRPr="0072061A" w:rsidRDefault="001B61D8" w:rsidP="00BD5F4E">
      <w:pPr>
        <w:jc w:val="both"/>
        <w:rPr>
          <w:rFonts w:ascii="Arial" w:hAnsi="Arial" w:cs="Arial"/>
          <w:b/>
          <w:sz w:val="22"/>
          <w:szCs w:val="22"/>
          <w:highlight w:val="yellow"/>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2061A" w:rsidRPr="0072061A">
        <w:rPr>
          <w:rFonts w:ascii="Arial" w:hAnsi="Arial" w:cs="Arial"/>
          <w:b/>
          <w:sz w:val="22"/>
          <w:szCs w:val="22"/>
          <w:u w:val="single"/>
        </w:rPr>
        <w:t xml:space="preserve">OL/15_PV_OC_Slatinky a Horka nad </w:t>
      </w:r>
      <w:proofErr w:type="spellStart"/>
      <w:r w:rsidR="0072061A" w:rsidRPr="0072061A">
        <w:rPr>
          <w:rFonts w:ascii="Arial" w:hAnsi="Arial" w:cs="Arial"/>
          <w:b/>
          <w:sz w:val="22"/>
          <w:szCs w:val="22"/>
          <w:u w:val="single"/>
        </w:rPr>
        <w:t>Moravou_pozemky</w:t>
      </w:r>
      <w:proofErr w:type="spellEnd"/>
      <w:r w:rsidR="0072061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219513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 xml:space="preserve">§17 odst. 3 zák. </w:t>
      </w:r>
      <w:r w:rsidR="00790227">
        <w:rPr>
          <w:rFonts w:ascii="Arial" w:hAnsi="Arial" w:cs="Arial"/>
          <w:b/>
          <w:sz w:val="22"/>
          <w:szCs w:val="22"/>
        </w:rPr>
        <w:t xml:space="preserve">č. </w:t>
      </w:r>
      <w:r w:rsidR="00F919ED">
        <w:rPr>
          <w:rFonts w:ascii="Arial" w:hAnsi="Arial" w:cs="Arial"/>
          <w:b/>
          <w:sz w:val="22"/>
          <w:szCs w:val="22"/>
        </w:rPr>
        <w:t>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6EBD3F5D" w14:textId="77777777" w:rsidR="00BD0E60" w:rsidRPr="008C2F86" w:rsidRDefault="00BD0E60" w:rsidP="00BD0E6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D34CFFD" w14:textId="3838181C" w:rsidR="00BD0E60" w:rsidRPr="00BB771A" w:rsidRDefault="00BD0E60" w:rsidP="00BD0E6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1E1C0AD5" w14:textId="14DF3506" w:rsidR="00BD0E60" w:rsidRDefault="00BD0E60" w:rsidP="00BD0E6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34D852D7" w14:textId="3C7E2B73" w:rsidR="00BD0E60" w:rsidRDefault="00BD0E60" w:rsidP="00BD0E6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69EEC431" w14:textId="77777777" w:rsidR="00BD0E60" w:rsidRDefault="00BD0E60" w:rsidP="00BD0E60">
      <w:pPr>
        <w:spacing w:after="120"/>
        <w:jc w:val="both"/>
        <w:rPr>
          <w:rFonts w:ascii="Arial" w:hAnsi="Arial" w:cs="Arial"/>
          <w:b/>
          <w:bCs/>
          <w:sz w:val="22"/>
          <w:szCs w:val="22"/>
        </w:rPr>
      </w:pPr>
    </w:p>
    <w:p w14:paraId="07E96D96" w14:textId="77777777" w:rsidR="00BD0E60" w:rsidRPr="000217DA" w:rsidRDefault="00BD0E60" w:rsidP="00BD0E6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211DC88B" w14:textId="01229936" w:rsidR="00BD0E60" w:rsidRDefault="00B343A5" w:rsidP="00BD0E60">
      <w:pPr>
        <w:rPr>
          <w:rFonts w:ascii="Arial" w:hAnsi="Arial" w:cs="Arial"/>
          <w:b/>
          <w:bCs/>
          <w:sz w:val="22"/>
          <w:szCs w:val="22"/>
          <w:shd w:val="clear" w:color="auto" w:fill="FFFFFF"/>
        </w:rPr>
      </w:pPr>
      <w:r>
        <w:rPr>
          <w:rFonts w:ascii="Arial" w:hAnsi="Arial" w:cs="Arial"/>
          <w:sz w:val="22"/>
          <w:szCs w:val="22"/>
        </w:rPr>
        <w:t>J</w:t>
      </w:r>
      <w:r w:rsidR="00BD0E60">
        <w:rPr>
          <w:rFonts w:ascii="Arial" w:hAnsi="Arial" w:cs="Arial"/>
          <w:sz w:val="22"/>
          <w:szCs w:val="22"/>
        </w:rPr>
        <w:t>méno a příjmení</w:t>
      </w:r>
      <w:r w:rsidR="00BD0E60" w:rsidRPr="008861B5">
        <w:rPr>
          <w:rFonts w:ascii="Arial" w:hAnsi="Arial" w:cs="Arial"/>
          <w:sz w:val="22"/>
          <w:szCs w:val="22"/>
        </w:rPr>
        <w:t>:</w:t>
      </w:r>
      <w:r>
        <w:rPr>
          <w:rFonts w:ascii="Arial" w:hAnsi="Arial" w:cs="Arial"/>
          <w:sz w:val="22"/>
          <w:szCs w:val="22"/>
        </w:rPr>
        <w:tab/>
      </w:r>
      <w:r w:rsidR="00BD0E60">
        <w:rPr>
          <w:rFonts w:ascii="Arial" w:hAnsi="Arial" w:cs="Arial"/>
          <w:sz w:val="22"/>
          <w:szCs w:val="22"/>
        </w:rPr>
        <w:tab/>
      </w:r>
      <w:r w:rsidRPr="00337C12">
        <w:rPr>
          <w:rFonts w:ascii="Arial" w:hAnsi="Arial" w:cs="Arial"/>
          <w:b/>
          <w:bCs/>
          <w:sz w:val="22"/>
          <w:szCs w:val="22"/>
          <w:shd w:val="clear" w:color="auto" w:fill="FFFFFF"/>
        </w:rPr>
        <w:t xml:space="preserve">Ing. Štěpán </w:t>
      </w:r>
      <w:proofErr w:type="spellStart"/>
      <w:r w:rsidRPr="00337C12">
        <w:rPr>
          <w:rFonts w:ascii="Arial" w:hAnsi="Arial" w:cs="Arial"/>
          <w:b/>
          <w:bCs/>
          <w:sz w:val="22"/>
          <w:szCs w:val="22"/>
          <w:shd w:val="clear" w:color="auto" w:fill="FFFFFF"/>
        </w:rPr>
        <w:t>Štarha</w:t>
      </w:r>
      <w:proofErr w:type="spellEnd"/>
      <w:r w:rsidRPr="00337C12">
        <w:rPr>
          <w:rFonts w:ascii="Arial" w:hAnsi="Arial" w:cs="Arial"/>
          <w:b/>
          <w:bCs/>
          <w:sz w:val="22"/>
          <w:szCs w:val="22"/>
          <w:shd w:val="clear" w:color="auto" w:fill="FFFFFF"/>
        </w:rPr>
        <w:t>, MBA</w:t>
      </w:r>
    </w:p>
    <w:p w14:paraId="0EA3470E" w14:textId="5F34FBC6" w:rsidR="00BD0E60" w:rsidRPr="00D634D3" w:rsidRDefault="00BD0E60" w:rsidP="00B343A5">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00B343A5" w:rsidRPr="006F7066">
        <w:rPr>
          <w:rFonts w:ascii="Arial" w:hAnsi="Arial" w:cs="Arial"/>
          <w:sz w:val="22"/>
          <w:szCs w:val="22"/>
          <w:shd w:val="clear" w:color="auto" w:fill="FFFFFF"/>
        </w:rPr>
        <w:br/>
        <w:t>592</w:t>
      </w:r>
      <w:r w:rsidR="00B343A5">
        <w:rPr>
          <w:rFonts w:ascii="Arial" w:hAnsi="Arial" w:cs="Arial"/>
          <w:sz w:val="22"/>
          <w:szCs w:val="22"/>
          <w:shd w:val="clear" w:color="auto" w:fill="FFFFFF"/>
        </w:rPr>
        <w:t xml:space="preserve"> </w:t>
      </w:r>
      <w:r w:rsidR="00B343A5" w:rsidRPr="006F7066">
        <w:rPr>
          <w:rFonts w:ascii="Arial" w:hAnsi="Arial" w:cs="Arial"/>
          <w:sz w:val="22"/>
          <w:szCs w:val="22"/>
          <w:shd w:val="clear" w:color="auto" w:fill="FFFFFF"/>
        </w:rPr>
        <w:t>63 Štěpánov nad Svratkou</w:t>
      </w:r>
    </w:p>
    <w:p w14:paraId="28E98D4C" w14:textId="49DA8136" w:rsidR="00BD0E60" w:rsidRPr="00D634D3" w:rsidRDefault="00BD0E60" w:rsidP="00BD0E60">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9F4258" w:rsidRPr="006F7066">
        <w:rPr>
          <w:rFonts w:ascii="Arial" w:hAnsi="Arial" w:cs="Arial"/>
          <w:sz w:val="22"/>
          <w:szCs w:val="22"/>
          <w:shd w:val="clear" w:color="auto" w:fill="FFFFFF"/>
        </w:rPr>
        <w:t>67521894</w:t>
      </w:r>
    </w:p>
    <w:p w14:paraId="6D635FB6" w14:textId="77777777" w:rsidR="00BD0E60" w:rsidRDefault="00BD0E60" w:rsidP="00BF2919">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25AD377" w14:textId="77777777" w:rsidR="00BD0E60" w:rsidRPr="00C220FD" w:rsidRDefault="00BD0E6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CCE0B66" w14:textId="47A229CB" w:rsidR="0048586A"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589FEDDA" w14:textId="44CB0D67"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116F3F12" w:rsidR="00EB4CE5" w:rsidRDefault="00BA1D98" w:rsidP="00333119">
      <w:pPr>
        <w:keepNext/>
        <w:tabs>
          <w:tab w:val="num" w:pos="1474"/>
        </w:tabs>
        <w:spacing w:before="120" w:after="120"/>
        <w:jc w:val="both"/>
        <w:rPr>
          <w:rFonts w:ascii="Arial" w:hAnsi="Arial" w:cs="Arial"/>
          <w:bCs/>
          <w:sz w:val="22"/>
          <w:szCs w:val="22"/>
        </w:rPr>
      </w:pPr>
      <w:r w:rsidRPr="00BD0E60">
        <w:rPr>
          <w:rFonts w:ascii="Arial" w:hAnsi="Arial" w:cs="Arial"/>
          <w:bCs/>
          <w:sz w:val="22"/>
          <w:szCs w:val="22"/>
        </w:rPr>
        <w:t>Vypracování znaleckého posudku pro ocenění nemovitostí</w:t>
      </w:r>
      <w:r w:rsidR="00BD0E60">
        <w:rPr>
          <w:rFonts w:ascii="Arial" w:hAnsi="Arial" w:cs="Arial"/>
          <w:bCs/>
          <w:sz w:val="22"/>
          <w:szCs w:val="22"/>
        </w:rPr>
        <w:t>.</w:t>
      </w:r>
    </w:p>
    <w:p w14:paraId="169046CB" w14:textId="77777777" w:rsidR="00333119" w:rsidRPr="00F91592" w:rsidRDefault="00333119" w:rsidP="00333119">
      <w:pPr>
        <w:keepNext/>
        <w:tabs>
          <w:tab w:val="num" w:pos="1474"/>
        </w:tabs>
        <w:spacing w:before="120" w:after="120"/>
        <w:jc w:val="both"/>
        <w:rPr>
          <w:rFonts w:ascii="Arial" w:hAnsi="Arial" w:cs="Arial"/>
          <w:bCs/>
          <w:sz w:val="16"/>
          <w:szCs w:val="16"/>
        </w:rPr>
      </w:pP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333119">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14C3FBAD" w14:textId="2E8DE88C" w:rsidR="00084DCA" w:rsidRPr="00084DCA" w:rsidRDefault="00084DCA" w:rsidP="00011D70">
      <w:pPr>
        <w:spacing w:before="24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2104491C" w:rsidR="00084DCA" w:rsidRDefault="00B418D7" w:rsidP="00084DCA">
      <w:pPr>
        <w:spacing w:after="120"/>
        <w:jc w:val="both"/>
        <w:rPr>
          <w:rFonts w:ascii="Arial" w:hAnsi="Arial" w:cs="Arial"/>
          <w:sz w:val="22"/>
          <w:szCs w:val="22"/>
        </w:rPr>
      </w:pPr>
      <w:r w:rsidRPr="00891B30">
        <w:rPr>
          <w:rFonts w:ascii="Arial" w:eastAsia="MS Mincho" w:hAnsi="Arial" w:cs="Arial"/>
          <w:iCs/>
          <w:sz w:val="22"/>
          <w:szCs w:val="22"/>
          <w:lang w:eastAsia="en-US"/>
        </w:rPr>
        <w:t>Spoluvlastník</w:t>
      </w:r>
      <w:r>
        <w:rPr>
          <w:rFonts w:ascii="Arial" w:eastAsia="MS Mincho" w:hAnsi="Arial" w:cs="Arial"/>
          <w:sz w:val="22"/>
          <w:szCs w:val="22"/>
          <w:lang w:eastAsia="en-US"/>
        </w:rPr>
        <w:t xml:space="preserve">: </w:t>
      </w:r>
      <w:r w:rsidR="00C16156">
        <w:rPr>
          <w:rFonts w:ascii="Arial" w:hAnsi="Arial" w:cs="Arial"/>
          <w:sz w:val="22"/>
          <w:szCs w:val="22"/>
        </w:rPr>
        <w:t>fyzické osoby – údaj anonymizován</w:t>
      </w:r>
    </w:p>
    <w:p w14:paraId="30F0C4BB" w14:textId="77777777" w:rsidR="002B601F" w:rsidRPr="00786219" w:rsidRDefault="002B601F" w:rsidP="00084DCA">
      <w:pPr>
        <w:spacing w:after="120"/>
        <w:jc w:val="both"/>
        <w:rPr>
          <w:rFonts w:ascii="Arial" w:eastAsia="MS Mincho" w:hAnsi="Arial" w:cs="Arial"/>
          <w:sz w:val="16"/>
          <w:szCs w:val="16"/>
          <w:lang w:eastAsia="en-US"/>
        </w:rPr>
      </w:pP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4B397C7"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933F1C">
        <w:rPr>
          <w:rFonts w:ascii="Arial" w:hAnsi="Arial" w:cs="Arial"/>
          <w:sz w:val="22"/>
          <w:szCs w:val="22"/>
        </w:rPr>
        <w:t xml:space="preserve"> </w:t>
      </w:r>
      <w:r w:rsidR="00E73E41">
        <w:rPr>
          <w:rFonts w:ascii="Arial" w:hAnsi="Arial" w:cs="Arial"/>
          <w:sz w:val="22"/>
          <w:szCs w:val="22"/>
        </w:rPr>
        <w:t>904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32ABA016" w:rsidR="00933F1C" w:rsidRDefault="00E73E41" w:rsidP="00084DCA">
      <w:pPr>
        <w:rPr>
          <w:rFonts w:ascii="Arial" w:hAnsi="Arial" w:cs="Arial"/>
          <w:iCs/>
          <w:sz w:val="22"/>
          <w:szCs w:val="22"/>
        </w:rPr>
      </w:pPr>
      <w:r>
        <w:rPr>
          <w:rFonts w:ascii="Arial" w:hAnsi="Arial" w:cs="Arial"/>
          <w:iCs/>
          <w:sz w:val="22"/>
          <w:szCs w:val="22"/>
        </w:rPr>
        <w:t>Slatinky</w:t>
      </w:r>
      <w:r w:rsidR="002A5ACE" w:rsidRPr="006E21C8">
        <w:rPr>
          <w:rFonts w:ascii="Arial" w:hAnsi="Arial" w:cs="Arial"/>
          <w:iCs/>
          <w:sz w:val="22"/>
          <w:szCs w:val="22"/>
        </w:rPr>
        <w:t xml:space="preserve"> </w:t>
      </w:r>
      <w:r w:rsidR="003F7E99" w:rsidRPr="006E21C8">
        <w:rPr>
          <w:rFonts w:ascii="Arial" w:hAnsi="Arial" w:cs="Arial"/>
          <w:iCs/>
          <w:sz w:val="22"/>
          <w:szCs w:val="22"/>
        </w:rPr>
        <w:tab/>
      </w:r>
      <w:r w:rsidR="00172429" w:rsidRPr="006E21C8">
        <w:rPr>
          <w:rFonts w:ascii="Arial" w:hAnsi="Arial" w:cs="Arial"/>
          <w:iCs/>
          <w:sz w:val="22"/>
          <w:szCs w:val="22"/>
        </w:rPr>
        <w:t xml:space="preserve"> </w:t>
      </w:r>
      <w:r w:rsidR="002A5ACE" w:rsidRPr="006E21C8">
        <w:rPr>
          <w:rFonts w:ascii="Arial" w:hAnsi="Arial" w:cs="Arial"/>
          <w:iCs/>
          <w:sz w:val="22"/>
          <w:szCs w:val="22"/>
        </w:rPr>
        <w:t xml:space="preserve">    </w:t>
      </w:r>
      <w:proofErr w:type="spellStart"/>
      <w:r>
        <w:rPr>
          <w:rFonts w:ascii="Arial" w:hAnsi="Arial" w:cs="Arial"/>
          <w:iCs/>
          <w:sz w:val="22"/>
          <w:szCs w:val="22"/>
        </w:rPr>
        <w:t>Slatinky</w:t>
      </w:r>
      <w:proofErr w:type="spellEnd"/>
      <w:r w:rsidR="003F7E99" w:rsidRPr="006E21C8">
        <w:rPr>
          <w:rFonts w:ascii="Arial" w:hAnsi="Arial" w:cs="Arial"/>
          <w:iCs/>
          <w:sz w:val="22"/>
          <w:szCs w:val="22"/>
        </w:rPr>
        <w:tab/>
      </w:r>
      <w:r w:rsidR="003F7E99" w:rsidRPr="006E21C8">
        <w:rPr>
          <w:rFonts w:ascii="Arial" w:hAnsi="Arial" w:cs="Arial"/>
          <w:iCs/>
          <w:sz w:val="22"/>
          <w:szCs w:val="22"/>
        </w:rPr>
        <w:tab/>
      </w:r>
      <w:r w:rsidR="002A5ACE" w:rsidRPr="006E21C8">
        <w:rPr>
          <w:rFonts w:ascii="Arial" w:hAnsi="Arial" w:cs="Arial"/>
          <w:iCs/>
          <w:sz w:val="22"/>
          <w:szCs w:val="22"/>
        </w:rPr>
        <w:t xml:space="preserve">    </w:t>
      </w:r>
      <w:r w:rsidR="006A5EC7">
        <w:rPr>
          <w:rFonts w:ascii="Arial" w:hAnsi="Arial" w:cs="Arial"/>
          <w:iCs/>
          <w:sz w:val="22"/>
          <w:szCs w:val="22"/>
        </w:rPr>
        <w:t>1307/1</w:t>
      </w:r>
      <w:r w:rsidR="003F7E99" w:rsidRPr="006E21C8">
        <w:rPr>
          <w:rFonts w:ascii="Arial" w:hAnsi="Arial" w:cs="Arial"/>
          <w:iCs/>
          <w:sz w:val="22"/>
          <w:szCs w:val="22"/>
        </w:rPr>
        <w:tab/>
      </w:r>
      <w:r w:rsidR="003F7E99" w:rsidRPr="006E21C8">
        <w:rPr>
          <w:rFonts w:ascii="Arial" w:hAnsi="Arial" w:cs="Arial"/>
          <w:iCs/>
          <w:sz w:val="22"/>
          <w:szCs w:val="22"/>
        </w:rPr>
        <w:tab/>
      </w:r>
      <w:r w:rsidR="00172429" w:rsidRPr="006E21C8">
        <w:rPr>
          <w:rFonts w:ascii="Arial" w:hAnsi="Arial" w:cs="Arial"/>
          <w:iCs/>
          <w:sz w:val="22"/>
          <w:szCs w:val="22"/>
        </w:rPr>
        <w:t xml:space="preserve">    </w:t>
      </w:r>
      <w:r w:rsidR="006A5EC7">
        <w:rPr>
          <w:rFonts w:ascii="Arial" w:hAnsi="Arial" w:cs="Arial"/>
          <w:iCs/>
          <w:sz w:val="22"/>
          <w:szCs w:val="22"/>
        </w:rPr>
        <w:t>zahra</w:t>
      </w:r>
      <w:r w:rsidR="003F7E99" w:rsidRPr="006E21C8">
        <w:rPr>
          <w:rFonts w:ascii="Arial" w:hAnsi="Arial" w:cs="Arial"/>
          <w:iCs/>
          <w:sz w:val="22"/>
          <w:szCs w:val="22"/>
        </w:rPr>
        <w:t>da</w:t>
      </w:r>
      <w:r w:rsidR="003F7E99" w:rsidRPr="006E21C8">
        <w:rPr>
          <w:rFonts w:ascii="Arial" w:hAnsi="Arial" w:cs="Arial"/>
          <w:iCs/>
          <w:sz w:val="22"/>
          <w:szCs w:val="22"/>
        </w:rPr>
        <w:tab/>
      </w:r>
      <w:r w:rsidR="00172429" w:rsidRPr="006E21C8">
        <w:rPr>
          <w:rFonts w:ascii="Arial" w:hAnsi="Arial" w:cs="Arial"/>
          <w:iCs/>
          <w:sz w:val="22"/>
          <w:szCs w:val="22"/>
        </w:rPr>
        <w:tab/>
        <w:t xml:space="preserve">       </w:t>
      </w:r>
      <w:r w:rsidR="00DE67CC">
        <w:rPr>
          <w:rFonts w:ascii="Arial" w:hAnsi="Arial" w:cs="Arial"/>
          <w:iCs/>
          <w:sz w:val="22"/>
          <w:szCs w:val="22"/>
        </w:rPr>
        <w:t>2041</w:t>
      </w:r>
    </w:p>
    <w:p w14:paraId="6C39842B" w14:textId="77777777" w:rsidR="0066462E" w:rsidRDefault="0066462E" w:rsidP="00084DCA">
      <w:pPr>
        <w:rPr>
          <w:rFonts w:ascii="Arial" w:hAnsi="Arial" w:cs="Arial"/>
          <w:iCs/>
          <w:sz w:val="22"/>
          <w:szCs w:val="22"/>
        </w:rPr>
      </w:pPr>
    </w:p>
    <w:p w14:paraId="56D26492" w14:textId="7FE7DED6" w:rsidR="00993317" w:rsidRPr="006E21C8" w:rsidRDefault="00E73E41" w:rsidP="00993317">
      <w:pPr>
        <w:rPr>
          <w:rFonts w:ascii="Arial" w:hAnsi="Arial" w:cs="Arial"/>
          <w:iCs/>
          <w:sz w:val="22"/>
          <w:szCs w:val="22"/>
        </w:rPr>
      </w:pPr>
      <w:r>
        <w:rPr>
          <w:rFonts w:ascii="Arial" w:hAnsi="Arial" w:cs="Arial"/>
          <w:iCs/>
          <w:sz w:val="22"/>
          <w:szCs w:val="22"/>
        </w:rPr>
        <w:t>Slatinky</w:t>
      </w:r>
      <w:r w:rsidR="00993317" w:rsidRPr="006E21C8">
        <w:rPr>
          <w:rFonts w:ascii="Arial" w:hAnsi="Arial" w:cs="Arial"/>
          <w:iCs/>
          <w:sz w:val="22"/>
          <w:szCs w:val="22"/>
        </w:rPr>
        <w:t xml:space="preserve"> </w:t>
      </w:r>
      <w:r w:rsidR="00993317" w:rsidRPr="006E21C8">
        <w:rPr>
          <w:rFonts w:ascii="Arial" w:hAnsi="Arial" w:cs="Arial"/>
          <w:iCs/>
          <w:sz w:val="22"/>
          <w:szCs w:val="22"/>
        </w:rPr>
        <w:tab/>
        <w:t xml:space="preserve">     </w:t>
      </w:r>
      <w:proofErr w:type="spellStart"/>
      <w:r>
        <w:rPr>
          <w:rFonts w:ascii="Arial" w:hAnsi="Arial" w:cs="Arial"/>
          <w:iCs/>
          <w:sz w:val="22"/>
          <w:szCs w:val="22"/>
        </w:rPr>
        <w:t>Slatinky</w:t>
      </w:r>
      <w:proofErr w:type="spellEnd"/>
      <w:r w:rsidR="00993317" w:rsidRPr="006E21C8">
        <w:rPr>
          <w:rFonts w:ascii="Arial" w:hAnsi="Arial" w:cs="Arial"/>
          <w:iCs/>
          <w:sz w:val="22"/>
          <w:szCs w:val="22"/>
        </w:rPr>
        <w:tab/>
      </w:r>
      <w:r w:rsidR="00993317" w:rsidRPr="006E21C8">
        <w:rPr>
          <w:rFonts w:ascii="Arial" w:hAnsi="Arial" w:cs="Arial"/>
          <w:iCs/>
          <w:sz w:val="22"/>
          <w:szCs w:val="22"/>
        </w:rPr>
        <w:tab/>
        <w:t xml:space="preserve">    </w:t>
      </w:r>
      <w:r w:rsidR="006A5EC7">
        <w:rPr>
          <w:rFonts w:ascii="Arial" w:hAnsi="Arial" w:cs="Arial"/>
          <w:iCs/>
          <w:sz w:val="22"/>
          <w:szCs w:val="22"/>
        </w:rPr>
        <w:t>1307/2</w:t>
      </w:r>
      <w:r w:rsidR="006A5EC7">
        <w:rPr>
          <w:rFonts w:ascii="Arial" w:hAnsi="Arial" w:cs="Arial"/>
          <w:iCs/>
          <w:sz w:val="22"/>
          <w:szCs w:val="22"/>
        </w:rPr>
        <w:tab/>
        <w:t xml:space="preserve">        trvalý travní porost</w:t>
      </w:r>
      <w:r w:rsidR="006A5EC7">
        <w:rPr>
          <w:rFonts w:ascii="Arial" w:hAnsi="Arial" w:cs="Arial"/>
          <w:iCs/>
          <w:sz w:val="22"/>
          <w:szCs w:val="22"/>
        </w:rPr>
        <w:tab/>
        <w:t xml:space="preserve">       </w:t>
      </w:r>
      <w:r w:rsidR="00DE67CC">
        <w:rPr>
          <w:rFonts w:ascii="Arial" w:hAnsi="Arial" w:cs="Arial"/>
          <w:iCs/>
          <w:sz w:val="22"/>
          <w:szCs w:val="22"/>
        </w:rPr>
        <w:t>1200</w:t>
      </w: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06358C9" w14:textId="77777777" w:rsidR="006E2E3F" w:rsidRPr="00BB771A" w:rsidRDefault="006E2E3F" w:rsidP="006E2E3F">
      <w:pPr>
        <w:jc w:val="both"/>
        <w:rPr>
          <w:rFonts w:ascii="Arial" w:hAnsi="Arial" w:cs="Arial"/>
          <w:sz w:val="22"/>
          <w:szCs w:val="22"/>
        </w:rPr>
      </w:pPr>
      <w:r w:rsidRPr="00BB771A">
        <w:rPr>
          <w:rFonts w:ascii="Arial" w:hAnsi="Arial" w:cs="Arial"/>
          <w:sz w:val="22"/>
          <w:szCs w:val="22"/>
        </w:rPr>
        <w:t>Celková cena za znalecký posudek činí:</w:t>
      </w:r>
    </w:p>
    <w:p w14:paraId="1E51E266" w14:textId="006BAEAF" w:rsidR="006E2E3F" w:rsidRDefault="006E2E3F" w:rsidP="006E2E3F">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sidR="009D7CD4">
        <w:rPr>
          <w:rFonts w:ascii="Arial" w:hAnsi="Arial" w:cs="Arial"/>
          <w:b/>
          <w:bCs/>
          <w:sz w:val="22"/>
          <w:szCs w:val="22"/>
        </w:rPr>
        <w:t>7 850</w:t>
      </w:r>
      <w:r w:rsidRPr="00AE7ECC">
        <w:rPr>
          <w:rFonts w:ascii="Arial" w:hAnsi="Arial" w:cs="Arial"/>
          <w:b/>
          <w:bCs/>
          <w:sz w:val="22"/>
          <w:szCs w:val="22"/>
        </w:rPr>
        <w:t xml:space="preserve"> Kč</w:t>
      </w:r>
    </w:p>
    <w:p w14:paraId="5C37BAD1" w14:textId="77777777" w:rsidR="006E2E3F" w:rsidRDefault="006E2E3F" w:rsidP="006E2E3F">
      <w:pPr>
        <w:tabs>
          <w:tab w:val="num" w:pos="1474"/>
        </w:tabs>
        <w:spacing w:before="360" w:after="120"/>
        <w:jc w:val="both"/>
        <w:rPr>
          <w:rFonts w:ascii="Arial" w:hAnsi="Arial" w:cs="Arial"/>
          <w:b/>
          <w:bCs/>
          <w:sz w:val="22"/>
          <w:szCs w:val="22"/>
        </w:rPr>
      </w:pPr>
      <w:r>
        <w:rPr>
          <w:rFonts w:ascii="Arial" w:hAnsi="Arial" w:cs="Arial"/>
          <w:b/>
          <w:bCs/>
          <w:sz w:val="22"/>
          <w:szCs w:val="22"/>
        </w:rPr>
        <w:t>(zhotovitel není plátcem DPH)</w:t>
      </w:r>
    </w:p>
    <w:p w14:paraId="65A26261" w14:textId="37192F48" w:rsidR="008F026D" w:rsidRPr="0070317D" w:rsidRDefault="001F2D69" w:rsidP="006E2E3F">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7D6FAF8" w14:textId="77777777" w:rsidR="00E41887" w:rsidRDefault="00900BEB" w:rsidP="00E4188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2999B77" w14:textId="77777777" w:rsidR="009D7CD4" w:rsidRDefault="009D7CD4" w:rsidP="00E41887">
      <w:pPr>
        <w:spacing w:after="120" w:line="276" w:lineRule="auto"/>
        <w:jc w:val="both"/>
        <w:rPr>
          <w:rFonts w:ascii="Arial" w:hAnsi="Arial" w:cs="Arial"/>
          <w:sz w:val="22"/>
          <w:szCs w:val="22"/>
        </w:rPr>
      </w:pPr>
    </w:p>
    <w:p w14:paraId="1C094B0B" w14:textId="2BC82242" w:rsidR="0016008D" w:rsidRPr="0070317D" w:rsidRDefault="001F2D69" w:rsidP="00E41887">
      <w:pPr>
        <w:spacing w:after="120" w:line="276" w:lineRule="auto"/>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6405B378" w14:textId="748995AA" w:rsidR="0048586A" w:rsidRDefault="00322C6C" w:rsidP="004C70F6">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817A95">
        <w:rPr>
          <w:rFonts w:ascii="Arial" w:hAnsi="Arial" w:cs="Arial"/>
          <w:sz w:val="22"/>
          <w:szCs w:val="22"/>
        </w:rPr>
        <w:t>do</w:t>
      </w:r>
      <w:r w:rsidR="009D7CD4">
        <w:rPr>
          <w:rFonts w:ascii="Arial" w:hAnsi="Arial" w:cs="Arial"/>
          <w:sz w:val="22"/>
          <w:szCs w:val="22"/>
        </w:rPr>
        <w:t xml:space="preserve"> </w:t>
      </w:r>
      <w:r w:rsidR="009D7CD4" w:rsidRPr="009D7CD4">
        <w:rPr>
          <w:rFonts w:ascii="Arial" w:hAnsi="Arial" w:cs="Arial"/>
          <w:b/>
          <w:bCs/>
          <w:sz w:val="22"/>
          <w:szCs w:val="22"/>
        </w:rPr>
        <w:t>25</w:t>
      </w:r>
      <w:r w:rsidRPr="00322C6C">
        <w:rPr>
          <w:rFonts w:ascii="Arial" w:hAnsi="Arial" w:cs="Arial"/>
          <w:sz w:val="22"/>
          <w:szCs w:val="22"/>
        </w:rPr>
        <w:t xml:space="preserve"> </w:t>
      </w:r>
      <w:r w:rsidR="00C725FE" w:rsidRPr="00032D7C">
        <w:rPr>
          <w:rFonts w:ascii="Arial" w:hAnsi="Arial" w:cs="Arial"/>
          <w:b/>
          <w:bCs/>
          <w:sz w:val="22"/>
          <w:szCs w:val="22"/>
        </w:rPr>
        <w:t>pracovních</w:t>
      </w:r>
      <w:r w:rsidRPr="00032D7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817A95">
      <w:pPr>
        <w:pStyle w:val="Odstavecseseznamem"/>
        <w:numPr>
          <w:ilvl w:val="0"/>
          <w:numId w:val="40"/>
        </w:numPr>
        <w:spacing w:before="120" w:after="120" w:line="276" w:lineRule="auto"/>
        <w:ind w:left="425" w:hanging="357"/>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03BFDAA0"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0605A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r w:rsidR="00817A9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A8598CE" w:rsidR="001F2D69" w:rsidRDefault="00E7692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D9EF74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E7692E">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F6BFDAD" w14:textId="77777777" w:rsidR="00C1336F" w:rsidRDefault="00C1336F" w:rsidP="00C1336F"/>
    <w:p w14:paraId="36ABD137" w14:textId="77777777" w:rsidR="00C1336F" w:rsidRPr="00C1336F" w:rsidRDefault="00C1336F" w:rsidP="00C1336F"/>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170C94" w14:textId="77777777" w:rsidR="0048586A" w:rsidRDefault="0048586A"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19473090" w14:textId="77777777" w:rsidR="00C16156" w:rsidRDefault="00C16156" w:rsidP="0060643D">
      <w:pPr>
        <w:rPr>
          <w:rFonts w:ascii="Arial" w:hAnsi="Arial" w:cs="Arial"/>
          <w:sz w:val="22"/>
          <w:szCs w:val="22"/>
        </w:rPr>
      </w:pPr>
    </w:p>
    <w:p w14:paraId="14890B71" w14:textId="43A12CF9"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5339D79D" w14:textId="77777777" w:rsidR="00D32CB1" w:rsidRDefault="00A54F08" w:rsidP="00A54F08">
      <w:pPr>
        <w:contextualSpacing/>
        <w:rPr>
          <w:rFonts w:ascii="Arial" w:hAnsi="Arial" w:cs="Arial"/>
          <w:bCs/>
          <w:sz w:val="22"/>
          <w:szCs w:val="22"/>
        </w:rPr>
      </w:pPr>
      <w:r w:rsidRPr="00175DA4">
        <w:rPr>
          <w:rFonts w:ascii="Arial" w:hAnsi="Arial" w:cs="Arial"/>
          <w:bCs/>
          <w:sz w:val="22"/>
          <w:szCs w:val="22"/>
        </w:rPr>
        <w:t>ředitel Krajského pozemkového úřadu</w:t>
      </w:r>
    </w:p>
    <w:p w14:paraId="3B309BCA" w14:textId="6D1185D6"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1DAAAD" w14:textId="2A627416" w:rsidR="00D73859" w:rsidRDefault="004B350E" w:rsidP="00F12AE2">
      <w:pPr>
        <w:ind w:left="-518" w:right="-794" w:firstLine="518"/>
        <w:rPr>
          <w:rFonts w:ascii="Arial" w:hAnsi="Arial" w:cs="Arial"/>
          <w:sz w:val="22"/>
          <w:szCs w:val="22"/>
        </w:rPr>
      </w:pPr>
      <w:r>
        <w:rPr>
          <w:rFonts w:ascii="Arial" w:hAnsi="Arial" w:cs="Arial"/>
          <w:b/>
          <w:sz w:val="22"/>
          <w:szCs w:val="22"/>
        </w:rPr>
        <w:lastRenderedPageBreak/>
        <w:t>Přílohy</w:t>
      </w:r>
      <w:r w:rsidRPr="009D49E8">
        <w:rPr>
          <w:rFonts w:ascii="Arial" w:hAnsi="Arial" w:cs="Arial"/>
          <w:b/>
          <w:sz w:val="22"/>
          <w:szCs w:val="22"/>
        </w:rPr>
        <w:t>:</w:t>
      </w:r>
      <w:r w:rsidR="007E1D76" w:rsidRPr="009D49E8">
        <w:rPr>
          <w:rFonts w:ascii="Arial" w:hAnsi="Arial" w:cs="Arial"/>
          <w:sz w:val="22"/>
          <w:szCs w:val="22"/>
        </w:rPr>
        <w:t xml:space="preserve"> </w:t>
      </w:r>
    </w:p>
    <w:p w14:paraId="40856D75" w14:textId="670A6A84" w:rsidR="00EE5E5C" w:rsidRDefault="00D73859" w:rsidP="00EE5E5C">
      <w:pPr>
        <w:ind w:left="426" w:right="-794" w:hanging="284"/>
        <w:rPr>
          <w:rFonts w:ascii="Arial" w:hAnsi="Arial" w:cs="Arial"/>
          <w:sz w:val="22"/>
          <w:szCs w:val="22"/>
        </w:rPr>
      </w:pPr>
      <w:r>
        <w:rPr>
          <w:rFonts w:ascii="Arial" w:hAnsi="Arial" w:cs="Arial"/>
          <w:sz w:val="22"/>
          <w:szCs w:val="22"/>
        </w:rPr>
        <w:t xml:space="preserve">- </w:t>
      </w:r>
      <w:r w:rsidR="00EE5E5C">
        <w:rPr>
          <w:rFonts w:ascii="Arial" w:hAnsi="Arial" w:cs="Arial"/>
          <w:sz w:val="22"/>
          <w:szCs w:val="22"/>
        </w:rPr>
        <w:tab/>
      </w:r>
      <w:r w:rsidR="00E5336E">
        <w:rPr>
          <w:rFonts w:ascii="Arial" w:hAnsi="Arial" w:cs="Arial"/>
          <w:sz w:val="22"/>
          <w:szCs w:val="22"/>
        </w:rPr>
        <w:t>Slatinky</w:t>
      </w:r>
      <w:r w:rsidR="00DC0DE2">
        <w:rPr>
          <w:rFonts w:ascii="Arial" w:hAnsi="Arial" w:cs="Arial"/>
          <w:sz w:val="22"/>
          <w:szCs w:val="22"/>
        </w:rPr>
        <w:t xml:space="preserve"> </w:t>
      </w:r>
      <w:r w:rsidR="00651B20" w:rsidRPr="00890BEE">
        <w:rPr>
          <w:rFonts w:ascii="Arial" w:hAnsi="Arial" w:cs="Arial"/>
          <w:sz w:val="22"/>
          <w:szCs w:val="22"/>
        </w:rPr>
        <w:t xml:space="preserve">LV </w:t>
      </w:r>
      <w:r w:rsidR="00356D01" w:rsidRPr="00890BEE">
        <w:rPr>
          <w:rFonts w:ascii="Arial" w:hAnsi="Arial" w:cs="Arial"/>
          <w:sz w:val="22"/>
          <w:szCs w:val="22"/>
        </w:rPr>
        <w:t>904</w:t>
      </w:r>
    </w:p>
    <w:p w14:paraId="5A6A1BA9" w14:textId="7B9751B3" w:rsidR="00BD7B28" w:rsidRDefault="00EE5E5C" w:rsidP="00EE5E5C">
      <w:pPr>
        <w:ind w:left="426" w:right="-794" w:hanging="284"/>
        <w:rPr>
          <w:rFonts w:ascii="Arial" w:hAnsi="Arial" w:cs="Arial"/>
          <w:sz w:val="22"/>
          <w:szCs w:val="22"/>
        </w:rPr>
      </w:pPr>
      <w:r>
        <w:rPr>
          <w:rFonts w:ascii="Arial" w:hAnsi="Arial" w:cs="Arial"/>
          <w:sz w:val="22"/>
          <w:szCs w:val="22"/>
        </w:rPr>
        <w:t>-</w:t>
      </w:r>
      <w:r>
        <w:rPr>
          <w:rFonts w:ascii="Arial" w:hAnsi="Arial" w:cs="Arial"/>
          <w:sz w:val="22"/>
          <w:szCs w:val="22"/>
        </w:rPr>
        <w:tab/>
      </w:r>
      <w:r w:rsidR="00890BEE">
        <w:rPr>
          <w:rFonts w:ascii="Arial" w:hAnsi="Arial" w:cs="Arial"/>
          <w:sz w:val="22"/>
          <w:szCs w:val="22"/>
        </w:rPr>
        <w:t>Slatinky</w:t>
      </w:r>
      <w:r w:rsidR="00DC0DE2">
        <w:rPr>
          <w:rFonts w:ascii="Arial" w:hAnsi="Arial" w:cs="Arial"/>
          <w:sz w:val="22"/>
          <w:szCs w:val="22"/>
        </w:rPr>
        <w:t xml:space="preserve"> </w:t>
      </w:r>
      <w:r w:rsidR="00E5336E">
        <w:rPr>
          <w:rFonts w:ascii="Arial" w:hAnsi="Arial" w:cs="Arial"/>
          <w:sz w:val="22"/>
          <w:szCs w:val="22"/>
        </w:rPr>
        <w:t>mapa</w:t>
      </w:r>
    </w:p>
    <w:p w14:paraId="56FF232A" w14:textId="77777777" w:rsidR="00EE216F" w:rsidRDefault="00EE216F" w:rsidP="00EE5E5C">
      <w:pPr>
        <w:ind w:left="426" w:right="-794" w:hanging="284"/>
        <w:rPr>
          <w:rFonts w:ascii="Arial" w:hAnsi="Arial" w:cs="Arial"/>
          <w:sz w:val="22"/>
          <w:szCs w:val="22"/>
        </w:rPr>
      </w:pPr>
    </w:p>
    <w:p w14:paraId="121C6C34" w14:textId="77777777" w:rsidR="00EE216F" w:rsidRDefault="00EE216F" w:rsidP="00EE5E5C">
      <w:pPr>
        <w:ind w:left="426" w:right="-794" w:hanging="284"/>
        <w:rPr>
          <w:rFonts w:ascii="Arial" w:hAnsi="Arial" w:cs="Arial"/>
          <w:sz w:val="22"/>
          <w:szCs w:val="22"/>
        </w:rPr>
      </w:pPr>
    </w:p>
    <w:p w14:paraId="45AC2A0B" w14:textId="77777777" w:rsidR="00EE216F" w:rsidRDefault="00EE216F" w:rsidP="00EE5E5C">
      <w:pPr>
        <w:ind w:left="426" w:right="-794" w:hanging="284"/>
        <w:rPr>
          <w:rFonts w:ascii="Arial" w:hAnsi="Arial" w:cs="Arial"/>
          <w:sz w:val="22"/>
          <w:szCs w:val="22"/>
        </w:rPr>
      </w:pPr>
    </w:p>
    <w:p w14:paraId="3ACD882D" w14:textId="4F81E5EC" w:rsidR="00EE216F" w:rsidRPr="00F12AE2" w:rsidRDefault="00EE216F" w:rsidP="00EE5E5C">
      <w:pPr>
        <w:ind w:left="426" w:right="-794" w:hanging="284"/>
        <w:rPr>
          <w:rFonts w:ascii="Arial" w:hAnsi="Arial" w:cs="Arial"/>
          <w:b/>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w:t>
      </w:r>
      <w:r>
        <w:rPr>
          <w:rFonts w:ascii="Arial" w:hAnsi="Arial" w:cs="Arial"/>
          <w:sz w:val="22"/>
          <w:szCs w:val="22"/>
        </w:rPr>
        <w:t>19</w:t>
      </w:r>
      <w:r>
        <w:rPr>
          <w:rFonts w:ascii="Arial" w:hAnsi="Arial" w:cs="Arial"/>
          <w:sz w:val="22"/>
          <w:szCs w:val="22"/>
        </w:rPr>
        <w:t xml:space="preserve">. </w:t>
      </w:r>
      <w:r>
        <w:rPr>
          <w:rFonts w:ascii="Arial" w:hAnsi="Arial" w:cs="Arial"/>
          <w:sz w:val="22"/>
          <w:szCs w:val="22"/>
        </w:rPr>
        <w:t>2</w:t>
      </w:r>
      <w:r>
        <w:rPr>
          <w:rFonts w:ascii="Arial" w:hAnsi="Arial" w:cs="Arial"/>
          <w:sz w:val="22"/>
          <w:szCs w:val="22"/>
        </w:rPr>
        <w:t>. 2026.</w:t>
      </w:r>
    </w:p>
    <w:sectPr w:rsidR="00EE216F" w:rsidRPr="00F12AE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C850" w14:textId="77777777" w:rsidR="0001126F" w:rsidRDefault="0001126F" w:rsidP="007B5020">
      <w:r>
        <w:separator/>
      </w:r>
    </w:p>
  </w:endnote>
  <w:endnote w:type="continuationSeparator" w:id="0">
    <w:p w14:paraId="0A5BC092" w14:textId="77777777" w:rsidR="0001126F" w:rsidRDefault="0001126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15FB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EE7" w14:textId="77777777" w:rsidR="0001126F" w:rsidRDefault="0001126F" w:rsidP="007B5020">
      <w:r>
        <w:separator/>
      </w:r>
    </w:p>
  </w:footnote>
  <w:footnote w:type="continuationSeparator" w:id="0">
    <w:p w14:paraId="64DD8DE3" w14:textId="77777777" w:rsidR="0001126F" w:rsidRDefault="0001126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65536EE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126F"/>
    <w:rsid w:val="00011D70"/>
    <w:rsid w:val="000145A3"/>
    <w:rsid w:val="00015B41"/>
    <w:rsid w:val="00017E62"/>
    <w:rsid w:val="00022F87"/>
    <w:rsid w:val="00030817"/>
    <w:rsid w:val="000318F5"/>
    <w:rsid w:val="00032D7C"/>
    <w:rsid w:val="000357BF"/>
    <w:rsid w:val="00051C32"/>
    <w:rsid w:val="00052881"/>
    <w:rsid w:val="00056AB5"/>
    <w:rsid w:val="000604EF"/>
    <w:rsid w:val="00062129"/>
    <w:rsid w:val="000649D0"/>
    <w:rsid w:val="0006677A"/>
    <w:rsid w:val="000702EA"/>
    <w:rsid w:val="00072F70"/>
    <w:rsid w:val="00073FA5"/>
    <w:rsid w:val="00075F02"/>
    <w:rsid w:val="00076DDD"/>
    <w:rsid w:val="000822AC"/>
    <w:rsid w:val="00084BFF"/>
    <w:rsid w:val="00084DCA"/>
    <w:rsid w:val="00092F04"/>
    <w:rsid w:val="000937AB"/>
    <w:rsid w:val="00095BAF"/>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95FCC"/>
    <w:rsid w:val="00197C8A"/>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602"/>
    <w:rsid w:val="001F2D69"/>
    <w:rsid w:val="001F4DB5"/>
    <w:rsid w:val="001F7D8E"/>
    <w:rsid w:val="001F7D96"/>
    <w:rsid w:val="0020073F"/>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3A9C"/>
    <w:rsid w:val="002A5ACE"/>
    <w:rsid w:val="002A5FC2"/>
    <w:rsid w:val="002B56C6"/>
    <w:rsid w:val="002B601F"/>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3119"/>
    <w:rsid w:val="0033522C"/>
    <w:rsid w:val="00337418"/>
    <w:rsid w:val="00337C12"/>
    <w:rsid w:val="00337F16"/>
    <w:rsid w:val="00342629"/>
    <w:rsid w:val="00343770"/>
    <w:rsid w:val="003462A0"/>
    <w:rsid w:val="00356207"/>
    <w:rsid w:val="00356D01"/>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E99"/>
    <w:rsid w:val="00404724"/>
    <w:rsid w:val="00405CD4"/>
    <w:rsid w:val="00413849"/>
    <w:rsid w:val="004218B1"/>
    <w:rsid w:val="00422DA3"/>
    <w:rsid w:val="00425BB8"/>
    <w:rsid w:val="00432B5E"/>
    <w:rsid w:val="00434708"/>
    <w:rsid w:val="0043544F"/>
    <w:rsid w:val="00440B5D"/>
    <w:rsid w:val="00443DFD"/>
    <w:rsid w:val="004523DA"/>
    <w:rsid w:val="00454EB3"/>
    <w:rsid w:val="0045793B"/>
    <w:rsid w:val="00463719"/>
    <w:rsid w:val="00476D2D"/>
    <w:rsid w:val="0048038D"/>
    <w:rsid w:val="00484A6E"/>
    <w:rsid w:val="0048586A"/>
    <w:rsid w:val="004A4099"/>
    <w:rsid w:val="004A4634"/>
    <w:rsid w:val="004B350E"/>
    <w:rsid w:val="004B4625"/>
    <w:rsid w:val="004B7EB4"/>
    <w:rsid w:val="004C6906"/>
    <w:rsid w:val="004C70F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86AB1"/>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1B20"/>
    <w:rsid w:val="00652815"/>
    <w:rsid w:val="0066462E"/>
    <w:rsid w:val="00665EF9"/>
    <w:rsid w:val="00670829"/>
    <w:rsid w:val="00670A2C"/>
    <w:rsid w:val="00675A63"/>
    <w:rsid w:val="00677DBB"/>
    <w:rsid w:val="0068292E"/>
    <w:rsid w:val="006934AB"/>
    <w:rsid w:val="00695C38"/>
    <w:rsid w:val="00697394"/>
    <w:rsid w:val="00697420"/>
    <w:rsid w:val="00697E6D"/>
    <w:rsid w:val="006A2AF2"/>
    <w:rsid w:val="006A4D23"/>
    <w:rsid w:val="006A5EC7"/>
    <w:rsid w:val="006A63D9"/>
    <w:rsid w:val="006C37F9"/>
    <w:rsid w:val="006C4798"/>
    <w:rsid w:val="006E21C8"/>
    <w:rsid w:val="006E2E3F"/>
    <w:rsid w:val="0070317D"/>
    <w:rsid w:val="00707ADC"/>
    <w:rsid w:val="0071082C"/>
    <w:rsid w:val="00712AE7"/>
    <w:rsid w:val="0071712A"/>
    <w:rsid w:val="0072061A"/>
    <w:rsid w:val="00730875"/>
    <w:rsid w:val="00733897"/>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219"/>
    <w:rsid w:val="00786914"/>
    <w:rsid w:val="00787B70"/>
    <w:rsid w:val="00790227"/>
    <w:rsid w:val="0079593D"/>
    <w:rsid w:val="007B355B"/>
    <w:rsid w:val="007B5020"/>
    <w:rsid w:val="007C2D01"/>
    <w:rsid w:val="007D4C25"/>
    <w:rsid w:val="007D53B4"/>
    <w:rsid w:val="007E184D"/>
    <w:rsid w:val="007E1D76"/>
    <w:rsid w:val="007F0975"/>
    <w:rsid w:val="00803F15"/>
    <w:rsid w:val="00810B29"/>
    <w:rsid w:val="00812169"/>
    <w:rsid w:val="00812D42"/>
    <w:rsid w:val="00817A95"/>
    <w:rsid w:val="0082434D"/>
    <w:rsid w:val="00826C07"/>
    <w:rsid w:val="00833644"/>
    <w:rsid w:val="00834C18"/>
    <w:rsid w:val="00846597"/>
    <w:rsid w:val="008537DF"/>
    <w:rsid w:val="0085577E"/>
    <w:rsid w:val="008568D5"/>
    <w:rsid w:val="0086097E"/>
    <w:rsid w:val="00861F47"/>
    <w:rsid w:val="008637CE"/>
    <w:rsid w:val="00863BE9"/>
    <w:rsid w:val="008679DB"/>
    <w:rsid w:val="008701DE"/>
    <w:rsid w:val="00870AF3"/>
    <w:rsid w:val="00881F4D"/>
    <w:rsid w:val="0088454C"/>
    <w:rsid w:val="008876F9"/>
    <w:rsid w:val="00890BEE"/>
    <w:rsid w:val="00891B30"/>
    <w:rsid w:val="0089799E"/>
    <w:rsid w:val="008A2F89"/>
    <w:rsid w:val="008B1BFF"/>
    <w:rsid w:val="008B638C"/>
    <w:rsid w:val="008B64CB"/>
    <w:rsid w:val="008C2F86"/>
    <w:rsid w:val="008C35E5"/>
    <w:rsid w:val="008C7863"/>
    <w:rsid w:val="008E3B1D"/>
    <w:rsid w:val="008E703A"/>
    <w:rsid w:val="008E7ACA"/>
    <w:rsid w:val="008F026D"/>
    <w:rsid w:val="008F5EC8"/>
    <w:rsid w:val="00900BEB"/>
    <w:rsid w:val="00902562"/>
    <w:rsid w:val="009074FC"/>
    <w:rsid w:val="00914E63"/>
    <w:rsid w:val="00922D20"/>
    <w:rsid w:val="00926FE7"/>
    <w:rsid w:val="00932097"/>
    <w:rsid w:val="00933F1C"/>
    <w:rsid w:val="00941363"/>
    <w:rsid w:val="009416EA"/>
    <w:rsid w:val="009423B2"/>
    <w:rsid w:val="00947C13"/>
    <w:rsid w:val="0095541F"/>
    <w:rsid w:val="00955A34"/>
    <w:rsid w:val="00957EB9"/>
    <w:rsid w:val="00962581"/>
    <w:rsid w:val="00964B1E"/>
    <w:rsid w:val="00970AC1"/>
    <w:rsid w:val="009727F6"/>
    <w:rsid w:val="009825B4"/>
    <w:rsid w:val="00983E76"/>
    <w:rsid w:val="009868F3"/>
    <w:rsid w:val="00986C9E"/>
    <w:rsid w:val="009874C6"/>
    <w:rsid w:val="0099240C"/>
    <w:rsid w:val="00993317"/>
    <w:rsid w:val="009967A3"/>
    <w:rsid w:val="009A0680"/>
    <w:rsid w:val="009B2AB4"/>
    <w:rsid w:val="009B548E"/>
    <w:rsid w:val="009C088E"/>
    <w:rsid w:val="009C0ABF"/>
    <w:rsid w:val="009C0D91"/>
    <w:rsid w:val="009C0F6C"/>
    <w:rsid w:val="009C52F9"/>
    <w:rsid w:val="009C563B"/>
    <w:rsid w:val="009C7286"/>
    <w:rsid w:val="009D05AC"/>
    <w:rsid w:val="009D49E8"/>
    <w:rsid w:val="009D7CD4"/>
    <w:rsid w:val="009E6E1E"/>
    <w:rsid w:val="009F4258"/>
    <w:rsid w:val="00A01BFA"/>
    <w:rsid w:val="00A03C47"/>
    <w:rsid w:val="00A076F1"/>
    <w:rsid w:val="00A14332"/>
    <w:rsid w:val="00A167A0"/>
    <w:rsid w:val="00A2115A"/>
    <w:rsid w:val="00A22C3A"/>
    <w:rsid w:val="00A26537"/>
    <w:rsid w:val="00A300F2"/>
    <w:rsid w:val="00A357C3"/>
    <w:rsid w:val="00A433F7"/>
    <w:rsid w:val="00A44BCF"/>
    <w:rsid w:val="00A50287"/>
    <w:rsid w:val="00A508EB"/>
    <w:rsid w:val="00A518B2"/>
    <w:rsid w:val="00A54F08"/>
    <w:rsid w:val="00A5506F"/>
    <w:rsid w:val="00A657FA"/>
    <w:rsid w:val="00A7600A"/>
    <w:rsid w:val="00AB2DEB"/>
    <w:rsid w:val="00AB3A52"/>
    <w:rsid w:val="00AB41AD"/>
    <w:rsid w:val="00AB6A8B"/>
    <w:rsid w:val="00AC2522"/>
    <w:rsid w:val="00AC4BA6"/>
    <w:rsid w:val="00AC7653"/>
    <w:rsid w:val="00AD0327"/>
    <w:rsid w:val="00AD187F"/>
    <w:rsid w:val="00AD3112"/>
    <w:rsid w:val="00AD71D4"/>
    <w:rsid w:val="00AD7956"/>
    <w:rsid w:val="00AE19AB"/>
    <w:rsid w:val="00AE6B99"/>
    <w:rsid w:val="00AE7E67"/>
    <w:rsid w:val="00AF2919"/>
    <w:rsid w:val="00AF307C"/>
    <w:rsid w:val="00AF36D9"/>
    <w:rsid w:val="00AF4182"/>
    <w:rsid w:val="00B04064"/>
    <w:rsid w:val="00B0456E"/>
    <w:rsid w:val="00B20C14"/>
    <w:rsid w:val="00B22C14"/>
    <w:rsid w:val="00B27982"/>
    <w:rsid w:val="00B338B8"/>
    <w:rsid w:val="00B343A5"/>
    <w:rsid w:val="00B405DA"/>
    <w:rsid w:val="00B418D7"/>
    <w:rsid w:val="00B44150"/>
    <w:rsid w:val="00B539C7"/>
    <w:rsid w:val="00B53A7E"/>
    <w:rsid w:val="00B60BC5"/>
    <w:rsid w:val="00B62F8C"/>
    <w:rsid w:val="00B726A9"/>
    <w:rsid w:val="00B73A77"/>
    <w:rsid w:val="00B77736"/>
    <w:rsid w:val="00B8086B"/>
    <w:rsid w:val="00B829D8"/>
    <w:rsid w:val="00B844F6"/>
    <w:rsid w:val="00B9151F"/>
    <w:rsid w:val="00BA1D98"/>
    <w:rsid w:val="00BA57D4"/>
    <w:rsid w:val="00BB0F9D"/>
    <w:rsid w:val="00BB771A"/>
    <w:rsid w:val="00BB7A86"/>
    <w:rsid w:val="00BC0939"/>
    <w:rsid w:val="00BC1964"/>
    <w:rsid w:val="00BD044C"/>
    <w:rsid w:val="00BD0E60"/>
    <w:rsid w:val="00BD5108"/>
    <w:rsid w:val="00BD52C4"/>
    <w:rsid w:val="00BD56CE"/>
    <w:rsid w:val="00BD5F4E"/>
    <w:rsid w:val="00BD7B28"/>
    <w:rsid w:val="00BE03A5"/>
    <w:rsid w:val="00BE58F1"/>
    <w:rsid w:val="00BF0750"/>
    <w:rsid w:val="00BF2919"/>
    <w:rsid w:val="00BF32EB"/>
    <w:rsid w:val="00BF4434"/>
    <w:rsid w:val="00C03BA4"/>
    <w:rsid w:val="00C108EF"/>
    <w:rsid w:val="00C12C43"/>
    <w:rsid w:val="00C1336F"/>
    <w:rsid w:val="00C149A6"/>
    <w:rsid w:val="00C16156"/>
    <w:rsid w:val="00C21CC8"/>
    <w:rsid w:val="00C220FD"/>
    <w:rsid w:val="00C22812"/>
    <w:rsid w:val="00C27666"/>
    <w:rsid w:val="00C40021"/>
    <w:rsid w:val="00C41DF6"/>
    <w:rsid w:val="00C5646B"/>
    <w:rsid w:val="00C62C02"/>
    <w:rsid w:val="00C725FE"/>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D6667"/>
    <w:rsid w:val="00CE30A3"/>
    <w:rsid w:val="00CE43F8"/>
    <w:rsid w:val="00D03433"/>
    <w:rsid w:val="00D05F20"/>
    <w:rsid w:val="00D11436"/>
    <w:rsid w:val="00D170A9"/>
    <w:rsid w:val="00D173CD"/>
    <w:rsid w:val="00D220A0"/>
    <w:rsid w:val="00D23AAD"/>
    <w:rsid w:val="00D24D97"/>
    <w:rsid w:val="00D26BA9"/>
    <w:rsid w:val="00D32CB1"/>
    <w:rsid w:val="00D32E3E"/>
    <w:rsid w:val="00D35599"/>
    <w:rsid w:val="00D4499C"/>
    <w:rsid w:val="00D51B44"/>
    <w:rsid w:val="00D55208"/>
    <w:rsid w:val="00D66B3E"/>
    <w:rsid w:val="00D73859"/>
    <w:rsid w:val="00D81ED9"/>
    <w:rsid w:val="00D8368A"/>
    <w:rsid w:val="00DA2488"/>
    <w:rsid w:val="00DA4213"/>
    <w:rsid w:val="00DA5B49"/>
    <w:rsid w:val="00DB15F2"/>
    <w:rsid w:val="00DC085B"/>
    <w:rsid w:val="00DC0DE2"/>
    <w:rsid w:val="00DC2E20"/>
    <w:rsid w:val="00DC4D78"/>
    <w:rsid w:val="00DD27A1"/>
    <w:rsid w:val="00DD6BFA"/>
    <w:rsid w:val="00DE4E09"/>
    <w:rsid w:val="00DE5F7D"/>
    <w:rsid w:val="00DE67CC"/>
    <w:rsid w:val="00DE750B"/>
    <w:rsid w:val="00DF62B8"/>
    <w:rsid w:val="00E04C3B"/>
    <w:rsid w:val="00E058A0"/>
    <w:rsid w:val="00E12FBF"/>
    <w:rsid w:val="00E134D5"/>
    <w:rsid w:val="00E15FBD"/>
    <w:rsid w:val="00E16E83"/>
    <w:rsid w:val="00E30858"/>
    <w:rsid w:val="00E354CD"/>
    <w:rsid w:val="00E416ED"/>
    <w:rsid w:val="00E41887"/>
    <w:rsid w:val="00E437BD"/>
    <w:rsid w:val="00E5336E"/>
    <w:rsid w:val="00E53A5B"/>
    <w:rsid w:val="00E60DF8"/>
    <w:rsid w:val="00E65DDB"/>
    <w:rsid w:val="00E70E12"/>
    <w:rsid w:val="00E73E41"/>
    <w:rsid w:val="00E7679B"/>
    <w:rsid w:val="00E7692E"/>
    <w:rsid w:val="00E80807"/>
    <w:rsid w:val="00E86738"/>
    <w:rsid w:val="00E94483"/>
    <w:rsid w:val="00EA08B5"/>
    <w:rsid w:val="00EA210A"/>
    <w:rsid w:val="00EB4CE5"/>
    <w:rsid w:val="00EB55CF"/>
    <w:rsid w:val="00EC33D0"/>
    <w:rsid w:val="00EC5914"/>
    <w:rsid w:val="00ED5945"/>
    <w:rsid w:val="00EE216F"/>
    <w:rsid w:val="00EE4F70"/>
    <w:rsid w:val="00EE5E5C"/>
    <w:rsid w:val="00EF44AF"/>
    <w:rsid w:val="00EF53E5"/>
    <w:rsid w:val="00EF5744"/>
    <w:rsid w:val="00EF6671"/>
    <w:rsid w:val="00F03CBB"/>
    <w:rsid w:val="00F12AE2"/>
    <w:rsid w:val="00F14877"/>
    <w:rsid w:val="00F201B9"/>
    <w:rsid w:val="00F20DFB"/>
    <w:rsid w:val="00F23412"/>
    <w:rsid w:val="00F237E8"/>
    <w:rsid w:val="00F260CA"/>
    <w:rsid w:val="00F33DC7"/>
    <w:rsid w:val="00F4048B"/>
    <w:rsid w:val="00F53861"/>
    <w:rsid w:val="00F5513B"/>
    <w:rsid w:val="00F60F97"/>
    <w:rsid w:val="00F623E6"/>
    <w:rsid w:val="00F649E9"/>
    <w:rsid w:val="00F66E0A"/>
    <w:rsid w:val="00F7033A"/>
    <w:rsid w:val="00F71EF7"/>
    <w:rsid w:val="00F76903"/>
    <w:rsid w:val="00F77460"/>
    <w:rsid w:val="00F844C3"/>
    <w:rsid w:val="00F9079B"/>
    <w:rsid w:val="00F91592"/>
    <w:rsid w:val="00F919ED"/>
    <w:rsid w:val="00F927C8"/>
    <w:rsid w:val="00F932AD"/>
    <w:rsid w:val="00F96295"/>
    <w:rsid w:val="00F979D5"/>
    <w:rsid w:val="00FA10A4"/>
    <w:rsid w:val="00FA419D"/>
    <w:rsid w:val="00FA7091"/>
    <w:rsid w:val="00FA712F"/>
    <w:rsid w:val="00FB4511"/>
    <w:rsid w:val="00FC15F8"/>
    <w:rsid w:val="00FC550B"/>
    <w:rsid w:val="00FD1B57"/>
    <w:rsid w:val="00FF0FD1"/>
    <w:rsid w:val="00FF4179"/>
    <w:rsid w:val="00FF73B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7ec0cda-0665-4431-8602-2e39fcf80151"/>
    <ds:schemaRef ds:uri="85f4b5cc-4033-44c7-b405-f5eed34c8154"/>
    <ds:schemaRef ds:uri="http://purl.org/dc/terms/"/>
    <ds:schemaRef ds:uri="http://purl.org/dc/elements/1.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3497</Words>
  <Characters>20637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127</cp:revision>
  <cp:lastPrinted>2026-02-18T14:16:00Z</cp:lastPrinted>
  <dcterms:created xsi:type="dcterms:W3CDTF">2025-09-12T07:39:00Z</dcterms:created>
  <dcterms:modified xsi:type="dcterms:W3CDTF">2026-02-18T14:26:00Z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