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4893C147" w14:textId="676A8B0B" w:rsidR="00476548" w:rsidRDefault="00443DFD" w:rsidP="00476548">
      <w:pPr>
        <w:rPr>
          <w:rFonts w:ascii="Arial" w:hAnsi="Arial" w:cs="Arial"/>
          <w:bCs/>
          <w:sz w:val="20"/>
          <w:szCs w:val="20"/>
        </w:rPr>
      </w:pPr>
      <w:r>
        <w:rPr>
          <w:rFonts w:ascii="Arial" w:hAnsi="Arial" w:cs="Arial"/>
          <w:bCs/>
          <w:sz w:val="20"/>
          <w:szCs w:val="20"/>
        </w:rPr>
        <w:t xml:space="preserve">                                                                </w:t>
      </w:r>
      <w:r w:rsidR="00476548" w:rsidRPr="00A433F7">
        <w:rPr>
          <w:rFonts w:ascii="Arial" w:hAnsi="Arial" w:cs="Arial"/>
          <w:bCs/>
          <w:sz w:val="20"/>
          <w:szCs w:val="20"/>
        </w:rPr>
        <w:t xml:space="preserve"> </w:t>
      </w:r>
      <w:r w:rsidR="00476548">
        <w:rPr>
          <w:rFonts w:ascii="Arial" w:hAnsi="Arial" w:cs="Arial"/>
          <w:bCs/>
          <w:sz w:val="20"/>
          <w:szCs w:val="20"/>
        </w:rPr>
        <w:t xml:space="preserve">                                                          </w:t>
      </w:r>
    </w:p>
    <w:p w14:paraId="1B078891" w14:textId="281F01C6" w:rsidR="00476548" w:rsidRPr="00476548" w:rsidRDefault="00476548" w:rsidP="00476548">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0B0ED46F" w14:textId="77777777" w:rsidR="00476548" w:rsidRPr="00936B10" w:rsidRDefault="00476548" w:rsidP="00476548">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52F84AD0" w:rsidR="0060643D" w:rsidRPr="00374E94" w:rsidRDefault="0060643D" w:rsidP="0047654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26B98F1D"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0F393B">
        <w:rPr>
          <w:rFonts w:ascii="Arial" w:hAnsi="Arial" w:cs="Arial"/>
          <w:b/>
          <w:sz w:val="22"/>
          <w:szCs w:val="22"/>
          <w:u w:val="single"/>
        </w:rPr>
        <w:t> </w:t>
      </w:r>
      <w:r w:rsidRPr="006059BA">
        <w:rPr>
          <w:rFonts w:ascii="Arial" w:hAnsi="Arial" w:cs="Arial"/>
          <w:b/>
          <w:sz w:val="22"/>
          <w:szCs w:val="22"/>
          <w:u w:val="single"/>
        </w:rPr>
        <w:t>názvem</w:t>
      </w:r>
      <w:r w:rsidR="000F393B">
        <w:rPr>
          <w:rFonts w:ascii="Arial" w:hAnsi="Arial" w:cs="Arial"/>
          <w:b/>
          <w:sz w:val="22"/>
          <w:szCs w:val="22"/>
          <w:u w:val="single"/>
        </w:rPr>
        <w:t xml:space="preserve"> </w:t>
      </w:r>
      <w:r w:rsidR="000F393B" w:rsidRPr="00955D6D">
        <w:rPr>
          <w:rFonts w:ascii="Arial" w:hAnsi="Arial" w:cs="Arial"/>
          <w:b/>
          <w:sz w:val="22"/>
          <w:szCs w:val="22"/>
          <w:u w:val="single"/>
        </w:rPr>
        <w:t xml:space="preserve">PLK/16_TC_Tisová, Doly, Lestkov, Bor, </w:t>
      </w:r>
      <w:proofErr w:type="spellStart"/>
      <w:r w:rsidR="000F393B" w:rsidRPr="00955D6D">
        <w:rPr>
          <w:rFonts w:ascii="Arial" w:hAnsi="Arial" w:cs="Arial"/>
          <w:b/>
          <w:sz w:val="22"/>
          <w:szCs w:val="22"/>
          <w:u w:val="single"/>
        </w:rPr>
        <w:t>Černošín_pozemky</w:t>
      </w:r>
      <w:proofErr w:type="spellEnd"/>
      <w:r w:rsidR="000F393B" w:rsidRPr="006059BA">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62EF5622" w14:textId="77777777" w:rsidR="007E427B" w:rsidRPr="00936B10" w:rsidRDefault="007E427B" w:rsidP="007E427B">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Plzeňský kraj</w:t>
      </w:r>
    </w:p>
    <w:bookmarkEnd w:id="0"/>
    <w:p w14:paraId="12C845A0" w14:textId="77777777" w:rsidR="007E427B" w:rsidRPr="00936B10" w:rsidRDefault="007E427B" w:rsidP="007E427B">
      <w:pPr>
        <w:rPr>
          <w:rFonts w:ascii="Arial" w:hAnsi="Arial" w:cs="Arial"/>
          <w:sz w:val="22"/>
          <w:szCs w:val="22"/>
        </w:rPr>
      </w:pPr>
      <w:r>
        <w:rPr>
          <w:rFonts w:ascii="Arial" w:hAnsi="Arial" w:cs="Arial"/>
          <w:sz w:val="22"/>
          <w:szCs w:val="22"/>
        </w:rPr>
        <w:t xml:space="preserve">Adresa pro doručování: </w:t>
      </w:r>
      <w:r w:rsidRPr="000F393B">
        <w:rPr>
          <w:rFonts w:ascii="Arial" w:hAnsi="Arial" w:cs="Arial"/>
          <w:bCs/>
          <w:sz w:val="22"/>
          <w:szCs w:val="22"/>
        </w:rPr>
        <w:t>náměstí Generála Píky 2110/8, 326 00 Plzeň</w:t>
      </w:r>
    </w:p>
    <w:p w14:paraId="2823B47D" w14:textId="77777777" w:rsidR="007E427B" w:rsidRDefault="007E427B" w:rsidP="007E427B">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37B3FFC3" w:rsidR="001F2D69" w:rsidRPr="000F393B" w:rsidRDefault="001F2D69" w:rsidP="00BF2919">
      <w:pPr>
        <w:spacing w:after="120"/>
        <w:jc w:val="both"/>
        <w:rPr>
          <w:rFonts w:ascii="Arial" w:hAnsi="Arial" w:cs="Arial"/>
          <w:bCs/>
          <w:sz w:val="22"/>
          <w:szCs w:val="22"/>
        </w:rPr>
      </w:pPr>
      <w:r w:rsidRPr="00BB771A">
        <w:rPr>
          <w:rFonts w:ascii="Arial" w:hAnsi="Arial" w:cs="Arial"/>
          <w:sz w:val="22"/>
          <w:szCs w:val="22"/>
        </w:rPr>
        <w:t>Jméno:</w:t>
      </w:r>
      <w:r w:rsidR="00A508EB">
        <w:rPr>
          <w:rFonts w:ascii="Arial" w:hAnsi="Arial" w:cs="Arial"/>
          <w:sz w:val="22"/>
          <w:szCs w:val="22"/>
        </w:rPr>
        <w:t xml:space="preserve"> </w:t>
      </w:r>
      <w:r w:rsidR="007E427B" w:rsidRPr="000F393B">
        <w:rPr>
          <w:rFonts w:ascii="Arial" w:hAnsi="Arial" w:cs="Arial"/>
          <w:bCs/>
          <w:sz w:val="22"/>
          <w:szCs w:val="22"/>
        </w:rPr>
        <w:t>Miloslava Mrázková</w:t>
      </w:r>
    </w:p>
    <w:p w14:paraId="58D5DF46" w14:textId="1F3A5389" w:rsidR="00FA419D" w:rsidRPr="000F393B" w:rsidRDefault="00EC5914" w:rsidP="00FA419D">
      <w:pPr>
        <w:spacing w:after="120"/>
        <w:jc w:val="both"/>
        <w:rPr>
          <w:rFonts w:ascii="Arial" w:hAnsi="Arial" w:cs="Arial"/>
          <w:bCs/>
          <w:sz w:val="22"/>
          <w:szCs w:val="22"/>
        </w:rPr>
      </w:pPr>
      <w:r w:rsidRPr="000F393B">
        <w:rPr>
          <w:rFonts w:ascii="Arial" w:hAnsi="Arial" w:cs="Arial"/>
          <w:bCs/>
          <w:sz w:val="22"/>
          <w:szCs w:val="22"/>
        </w:rPr>
        <w:t>Telefon:</w:t>
      </w:r>
      <w:r w:rsidR="007E427B" w:rsidRPr="000F393B">
        <w:rPr>
          <w:rFonts w:ascii="Arial" w:hAnsi="Arial" w:cs="Arial"/>
          <w:bCs/>
          <w:sz w:val="22"/>
          <w:szCs w:val="22"/>
        </w:rPr>
        <w:t xml:space="preserve"> </w:t>
      </w:r>
      <w:r w:rsidR="000F393B">
        <w:rPr>
          <w:rFonts w:ascii="Arial" w:hAnsi="Arial" w:cs="Arial"/>
          <w:bCs/>
          <w:sz w:val="22"/>
          <w:szCs w:val="22"/>
        </w:rPr>
        <w:t>+420 </w:t>
      </w:r>
      <w:r w:rsidR="007E427B" w:rsidRPr="000F393B">
        <w:rPr>
          <w:rFonts w:ascii="Arial" w:hAnsi="Arial" w:cs="Arial"/>
          <w:bCs/>
          <w:sz w:val="22"/>
          <w:szCs w:val="22"/>
        </w:rPr>
        <w:t>727</w:t>
      </w:r>
      <w:r w:rsidR="000F393B">
        <w:rPr>
          <w:rFonts w:ascii="Arial" w:hAnsi="Arial" w:cs="Arial"/>
          <w:bCs/>
          <w:sz w:val="22"/>
          <w:szCs w:val="22"/>
        </w:rPr>
        <w:t> </w:t>
      </w:r>
      <w:r w:rsidR="007E427B" w:rsidRPr="000F393B">
        <w:rPr>
          <w:rFonts w:ascii="Arial" w:hAnsi="Arial" w:cs="Arial"/>
          <w:bCs/>
          <w:sz w:val="22"/>
          <w:szCs w:val="22"/>
        </w:rPr>
        <w:t>956</w:t>
      </w:r>
      <w:r w:rsidR="000F393B">
        <w:rPr>
          <w:rFonts w:ascii="Arial" w:hAnsi="Arial" w:cs="Arial"/>
          <w:bCs/>
          <w:sz w:val="22"/>
          <w:szCs w:val="22"/>
        </w:rPr>
        <w:t xml:space="preserve"> </w:t>
      </w:r>
      <w:r w:rsidR="007E427B" w:rsidRPr="000F393B">
        <w:rPr>
          <w:rFonts w:ascii="Arial" w:hAnsi="Arial" w:cs="Arial"/>
          <w:bCs/>
          <w:sz w:val="22"/>
          <w:szCs w:val="22"/>
        </w:rPr>
        <w:t xml:space="preserve">830 </w:t>
      </w:r>
      <w:r w:rsidR="000145A3" w:rsidRPr="000F393B">
        <w:rPr>
          <w:rFonts w:ascii="Arial" w:hAnsi="Arial" w:cs="Arial"/>
          <w:bCs/>
          <w:sz w:val="22"/>
          <w:szCs w:val="22"/>
        </w:rPr>
        <w:t>E-mail:</w:t>
      </w:r>
      <w:r w:rsidR="00A508EB" w:rsidRPr="000F393B">
        <w:rPr>
          <w:rFonts w:ascii="Arial" w:hAnsi="Arial" w:cs="Arial"/>
          <w:bCs/>
          <w:sz w:val="22"/>
          <w:szCs w:val="22"/>
        </w:rPr>
        <w:t xml:space="preserve"> </w:t>
      </w:r>
      <w:hyperlink r:id="rId13" w:history="1">
        <w:r w:rsidR="000F393B" w:rsidRPr="001767D6">
          <w:rPr>
            <w:rStyle w:val="Hypertextovodkaz"/>
            <w:rFonts w:ascii="Arial" w:hAnsi="Arial" w:cs="Arial"/>
            <w:bCs/>
            <w:sz w:val="22"/>
            <w:szCs w:val="22"/>
          </w:rPr>
          <w:t>miloslava.mrazkova@spu.gov.cz</w:t>
        </w:r>
      </w:hyperlink>
      <w:r w:rsidR="000F393B">
        <w:rPr>
          <w:rFonts w:ascii="Arial" w:hAnsi="Arial" w:cs="Arial"/>
          <w:bCs/>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79B2DB7" w14:textId="03ACAAC7" w:rsidR="0049127F" w:rsidRPr="000F393B" w:rsidRDefault="0049127F" w:rsidP="0049127F">
      <w:pPr>
        <w:spacing w:after="100"/>
        <w:rPr>
          <w:rFonts w:ascii="Arial" w:hAnsi="Arial" w:cs="Arial"/>
          <w:bCs/>
          <w:sz w:val="22"/>
          <w:szCs w:val="22"/>
        </w:rPr>
      </w:pPr>
      <w:r w:rsidRPr="000F393B">
        <w:rPr>
          <w:rFonts w:ascii="Arial" w:hAnsi="Arial" w:cs="Arial"/>
          <w:bCs/>
          <w:sz w:val="22"/>
          <w:szCs w:val="22"/>
        </w:rPr>
        <w:t xml:space="preserve">Vypracování znaleckého posudku pro ocenění pozemků pro převod dle § 10 odst. </w:t>
      </w:r>
      <w:r w:rsidR="00DB7613" w:rsidRPr="000F393B">
        <w:rPr>
          <w:rFonts w:ascii="Arial" w:hAnsi="Arial" w:cs="Arial"/>
          <w:bCs/>
          <w:sz w:val="22"/>
          <w:szCs w:val="22"/>
        </w:rPr>
        <w:t>5</w:t>
      </w:r>
      <w:r w:rsidRPr="000F393B">
        <w:rPr>
          <w:rFonts w:ascii="Arial" w:hAnsi="Arial" w:cs="Arial"/>
          <w:bCs/>
          <w:sz w:val="22"/>
          <w:szCs w:val="22"/>
        </w:rPr>
        <w:t xml:space="preserve"> zákona č. 503/2012 Sb., ve znění pozdějších předpisů</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7A251717" w14:textId="37F78BA9" w:rsidR="009B44D6" w:rsidRPr="000F393B" w:rsidRDefault="009B44D6" w:rsidP="00C629C7">
      <w:pPr>
        <w:jc w:val="both"/>
        <w:rPr>
          <w:rFonts w:ascii="Arial" w:hAnsi="Arial" w:cs="Arial"/>
          <w:sz w:val="22"/>
          <w:szCs w:val="22"/>
        </w:rPr>
      </w:pPr>
      <w:r w:rsidRPr="000F393B">
        <w:rPr>
          <w:rFonts w:ascii="Arial" w:hAnsi="Arial" w:cs="Arial"/>
          <w:sz w:val="22"/>
          <w:szCs w:val="22"/>
        </w:rPr>
        <w:t xml:space="preserve">Tichý </w:t>
      </w:r>
      <w:r w:rsidR="007260E8" w:rsidRPr="000F393B">
        <w:rPr>
          <w:rFonts w:ascii="Arial" w:hAnsi="Arial" w:cs="Arial"/>
          <w:sz w:val="22"/>
          <w:szCs w:val="22"/>
        </w:rPr>
        <w:t>Roman – vlastník</w:t>
      </w:r>
      <w:r w:rsidR="004916A8" w:rsidRPr="000F393B">
        <w:rPr>
          <w:rFonts w:ascii="Arial" w:hAnsi="Arial" w:cs="Arial"/>
          <w:sz w:val="22"/>
          <w:szCs w:val="22"/>
        </w:rPr>
        <w:t xml:space="preserve"> </w:t>
      </w:r>
      <w:proofErr w:type="spellStart"/>
      <w:r w:rsidR="004916A8" w:rsidRPr="000F393B">
        <w:rPr>
          <w:rFonts w:ascii="Arial" w:hAnsi="Arial" w:cs="Arial"/>
          <w:sz w:val="22"/>
          <w:szCs w:val="22"/>
        </w:rPr>
        <w:t>st.p.č</w:t>
      </w:r>
      <w:proofErr w:type="spellEnd"/>
      <w:r w:rsidR="004916A8" w:rsidRPr="000F393B">
        <w:rPr>
          <w:rFonts w:ascii="Arial" w:hAnsi="Arial" w:cs="Arial"/>
          <w:sz w:val="22"/>
          <w:szCs w:val="22"/>
        </w:rPr>
        <w:t xml:space="preserve">. 16/1 </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49767540" w14:textId="77777777" w:rsidR="00627514" w:rsidRPr="00BB5F01" w:rsidRDefault="00627514" w:rsidP="0062751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26AE80B9" w14:textId="2491EA27" w:rsidR="00627514" w:rsidRPr="000F393B" w:rsidRDefault="000F393B" w:rsidP="000F393B">
      <w:pPr>
        <w:jc w:val="both"/>
        <w:rPr>
          <w:rFonts w:ascii="Arial" w:hAnsi="Arial" w:cs="Arial"/>
          <w:sz w:val="22"/>
          <w:szCs w:val="22"/>
        </w:rPr>
      </w:pPr>
      <w:r>
        <w:rPr>
          <w:rFonts w:ascii="Arial" w:hAnsi="Arial" w:cs="Arial"/>
          <w:sz w:val="22"/>
          <w:szCs w:val="22"/>
        </w:rPr>
        <w:t>P</w:t>
      </w:r>
      <w:r w:rsidR="00627514" w:rsidRPr="000F393B">
        <w:rPr>
          <w:rFonts w:ascii="Arial" w:hAnsi="Arial" w:cs="Arial"/>
          <w:sz w:val="22"/>
          <w:szCs w:val="22"/>
        </w:rPr>
        <w:t xml:space="preserve">ožadujeme zaslání konceptu znaleckého posudku před jeho finálním odevzdáním nejpozději 2 pracovní dny před uplynutím lhůty pro odevzdání ZP na e-mail: </w:t>
      </w:r>
      <w:hyperlink r:id="rId14" w:history="1">
        <w:r w:rsidRPr="001767D6">
          <w:rPr>
            <w:rStyle w:val="Hypertextovodkaz"/>
            <w:rFonts w:ascii="Arial" w:hAnsi="Arial" w:cs="Arial"/>
            <w:sz w:val="22"/>
            <w:szCs w:val="22"/>
          </w:rPr>
          <w:t>miloslava.mrazkova@spu.gov.cz</w:t>
        </w:r>
      </w:hyperlink>
      <w:r>
        <w:rPr>
          <w:rFonts w:ascii="Arial" w:hAnsi="Arial" w:cs="Arial"/>
          <w:sz w:val="22"/>
          <w:szCs w:val="22"/>
        </w:rPr>
        <w:t xml:space="preserve"> </w:t>
      </w:r>
    </w:p>
    <w:p w14:paraId="0F8D1094" w14:textId="2761BC93" w:rsidR="00627514" w:rsidRPr="000F393B" w:rsidRDefault="000F393B" w:rsidP="000F393B">
      <w:pPr>
        <w:jc w:val="both"/>
        <w:rPr>
          <w:rFonts w:ascii="Arial" w:hAnsi="Arial" w:cs="Arial"/>
          <w:sz w:val="22"/>
          <w:szCs w:val="22"/>
        </w:rPr>
      </w:pPr>
      <w:r>
        <w:rPr>
          <w:rFonts w:ascii="Arial" w:hAnsi="Arial" w:cs="Arial"/>
          <w:sz w:val="22"/>
          <w:szCs w:val="22"/>
        </w:rPr>
        <w:t>V</w:t>
      </w:r>
      <w:r w:rsidR="00627514" w:rsidRPr="000F393B">
        <w:rPr>
          <w:rFonts w:ascii="Arial" w:hAnsi="Arial" w:cs="Arial"/>
          <w:sz w:val="22"/>
          <w:szCs w:val="22"/>
        </w:rPr>
        <w:t>ýpis z LV a mapové podklady budou poskytnuty na vyžádání</w:t>
      </w:r>
      <w:r>
        <w:rPr>
          <w:rFonts w:ascii="Arial" w:hAnsi="Arial" w:cs="Arial"/>
          <w:sz w:val="22"/>
          <w:szCs w:val="22"/>
        </w:rPr>
        <w:t>.</w:t>
      </w:r>
    </w:p>
    <w:p w14:paraId="6857245B" w14:textId="77777777" w:rsidR="00187331" w:rsidRDefault="00187331" w:rsidP="00C629C7">
      <w:pPr>
        <w:spacing w:before="120"/>
        <w:jc w:val="both"/>
        <w:rPr>
          <w:rFonts w:ascii="Arial" w:hAnsi="Arial" w:cs="Arial"/>
          <w:b/>
          <w:sz w:val="22"/>
          <w:szCs w:val="22"/>
        </w:rPr>
      </w:pPr>
    </w:p>
    <w:p w14:paraId="4E51F185" w14:textId="2A505EF2"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1378727F"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7B723A">
        <w:rPr>
          <w:rFonts w:ascii="Arial" w:hAnsi="Arial" w:cs="Arial"/>
          <w:sz w:val="22"/>
          <w:szCs w:val="22"/>
        </w:rPr>
        <w:t xml:space="preserve">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178ACBF8" w14:textId="5B1FA3E8" w:rsidR="00752C46" w:rsidRDefault="009B44D6" w:rsidP="00C629C7">
      <w:pPr>
        <w:rPr>
          <w:rFonts w:ascii="Arial" w:hAnsi="Arial" w:cs="Arial"/>
          <w:iCs/>
          <w:sz w:val="22"/>
          <w:szCs w:val="22"/>
        </w:rPr>
      </w:pPr>
      <w:r w:rsidRPr="00FD09D7">
        <w:rPr>
          <w:rFonts w:ascii="Arial" w:hAnsi="Arial" w:cs="Arial"/>
          <w:iCs/>
          <w:sz w:val="22"/>
          <w:szCs w:val="22"/>
        </w:rPr>
        <w:t>Černošín</w:t>
      </w:r>
      <w:r w:rsidRPr="00FD09D7">
        <w:rPr>
          <w:rFonts w:ascii="Arial" w:hAnsi="Arial" w:cs="Arial"/>
          <w:iCs/>
          <w:sz w:val="22"/>
          <w:szCs w:val="22"/>
        </w:rPr>
        <w:tab/>
      </w:r>
      <w:proofErr w:type="spellStart"/>
      <w:r w:rsidRPr="00FD09D7">
        <w:rPr>
          <w:rFonts w:ascii="Arial" w:hAnsi="Arial" w:cs="Arial"/>
          <w:iCs/>
          <w:sz w:val="22"/>
          <w:szCs w:val="22"/>
        </w:rPr>
        <w:t>Černošín</w:t>
      </w:r>
      <w:proofErr w:type="spellEnd"/>
      <w:r w:rsidR="00FD09D7" w:rsidRPr="00FD09D7">
        <w:rPr>
          <w:rFonts w:ascii="Arial" w:hAnsi="Arial" w:cs="Arial"/>
          <w:iCs/>
          <w:sz w:val="22"/>
          <w:szCs w:val="22"/>
        </w:rPr>
        <w:tab/>
      </w:r>
      <w:r w:rsidR="00FD09D7" w:rsidRPr="00FD09D7">
        <w:rPr>
          <w:rFonts w:ascii="Arial" w:hAnsi="Arial" w:cs="Arial"/>
          <w:iCs/>
          <w:sz w:val="22"/>
          <w:szCs w:val="22"/>
        </w:rPr>
        <w:tab/>
        <w:t>118</w:t>
      </w:r>
      <w:r w:rsidR="00FD09D7" w:rsidRPr="00FD09D7">
        <w:rPr>
          <w:rFonts w:ascii="Arial" w:hAnsi="Arial" w:cs="Arial"/>
          <w:iCs/>
          <w:sz w:val="22"/>
          <w:szCs w:val="22"/>
        </w:rPr>
        <w:tab/>
      </w:r>
      <w:r w:rsidR="00FD09D7" w:rsidRPr="00FD09D7">
        <w:rPr>
          <w:rFonts w:ascii="Arial" w:hAnsi="Arial" w:cs="Arial"/>
          <w:iCs/>
          <w:sz w:val="22"/>
          <w:szCs w:val="22"/>
        </w:rPr>
        <w:tab/>
      </w:r>
      <w:r w:rsidR="00FD09D7" w:rsidRPr="00FD09D7">
        <w:rPr>
          <w:rFonts w:ascii="Arial" w:hAnsi="Arial" w:cs="Arial"/>
          <w:iCs/>
          <w:sz w:val="22"/>
          <w:szCs w:val="22"/>
        </w:rPr>
        <w:tab/>
        <w:t>zahrada</w:t>
      </w:r>
      <w:r w:rsidR="00FD09D7" w:rsidRPr="00FD09D7">
        <w:rPr>
          <w:rFonts w:ascii="Arial" w:hAnsi="Arial" w:cs="Arial"/>
          <w:iCs/>
          <w:sz w:val="22"/>
          <w:szCs w:val="22"/>
        </w:rPr>
        <w:tab/>
      </w:r>
      <w:r w:rsidR="00FD09D7" w:rsidRPr="00FD09D7">
        <w:rPr>
          <w:rFonts w:ascii="Arial" w:hAnsi="Arial" w:cs="Arial"/>
          <w:iCs/>
          <w:sz w:val="22"/>
          <w:szCs w:val="22"/>
        </w:rPr>
        <w:tab/>
        <w:t xml:space="preserve">         870</w:t>
      </w:r>
    </w:p>
    <w:p w14:paraId="7677D154" w14:textId="77777777" w:rsidR="000F393B" w:rsidRDefault="000F393B" w:rsidP="00C629C7">
      <w:pPr>
        <w:pBdr>
          <w:bottom w:val="single" w:sz="6" w:space="1" w:color="auto"/>
        </w:pBdr>
        <w:rPr>
          <w:rFonts w:ascii="Arial" w:hAnsi="Arial" w:cs="Arial"/>
          <w:iCs/>
          <w:sz w:val="22"/>
          <w:szCs w:val="22"/>
        </w:rPr>
      </w:pP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75BD36EF"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r w:rsidR="00AD5272">
        <w:rPr>
          <w:rFonts w:ascii="Arial" w:hAnsi="Arial" w:cs="Arial"/>
          <w:sz w:val="22"/>
          <w:szCs w:val="22"/>
        </w:rPr>
        <w:t xml:space="preserve"> </w:t>
      </w:r>
    </w:p>
    <w:p w14:paraId="77144559" w14:textId="03F9146A"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0F393B" w:rsidRPr="00051C32">
        <w:rPr>
          <w:rFonts w:ascii="Arial" w:hAnsi="Arial" w:cs="Arial"/>
          <w:b/>
          <w:sz w:val="22"/>
          <w:szCs w:val="22"/>
          <w:highlight w:val="cyan"/>
        </w:rPr>
        <w:t>[doplní zadavatel</w:t>
      </w:r>
      <w:r w:rsidR="000F393B"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51140F08" w:rsidR="008F026D" w:rsidRPr="0070317D" w:rsidRDefault="00860E20" w:rsidP="00574F48">
      <w:pPr>
        <w:spacing w:after="160" w:line="259" w:lineRule="auto"/>
        <w:rPr>
          <w:rFonts w:ascii="Arial" w:hAnsi="Arial" w:cs="Arial"/>
          <w:b/>
          <w:bCs/>
          <w:sz w:val="22"/>
          <w:szCs w:val="22"/>
        </w:rPr>
      </w:pPr>
      <w:r>
        <w:rPr>
          <w:rFonts w:ascii="Arial" w:hAnsi="Arial" w:cs="Arial"/>
          <w:b/>
          <w:bCs/>
          <w:sz w:val="22"/>
          <w:szCs w:val="22"/>
        </w:rPr>
        <w:br w:type="page"/>
      </w:r>
      <w:r w:rsidR="001F2D69">
        <w:rPr>
          <w:rFonts w:ascii="Arial" w:hAnsi="Arial" w:cs="Arial"/>
          <w:b/>
          <w:bCs/>
          <w:sz w:val="22"/>
          <w:szCs w:val="22"/>
        </w:rPr>
        <w:lastRenderedPageBreak/>
        <w:t>Čl. I</w:t>
      </w:r>
      <w:r w:rsidR="00964B1E">
        <w:rPr>
          <w:rFonts w:ascii="Arial" w:hAnsi="Arial" w:cs="Arial"/>
          <w:b/>
          <w:bCs/>
          <w:sz w:val="22"/>
          <w:szCs w:val="22"/>
        </w:rPr>
        <w:t>II</w:t>
      </w:r>
      <w:r w:rsidR="001F2D69">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2FE814CB"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w:t>
      </w:r>
      <w:r w:rsidRPr="00F02B1C">
        <w:rPr>
          <w:rFonts w:ascii="Arial" w:hAnsi="Arial" w:cs="Arial"/>
          <w:b/>
          <w:bCs/>
          <w:color w:val="FF0000"/>
          <w:sz w:val="22"/>
          <w:szCs w:val="22"/>
        </w:rPr>
        <w:t xml:space="preserve">do </w:t>
      </w:r>
      <w:r w:rsidR="000F393B" w:rsidRPr="00051C32">
        <w:rPr>
          <w:rFonts w:ascii="Arial" w:hAnsi="Arial" w:cs="Arial"/>
          <w:b/>
          <w:sz w:val="22"/>
          <w:szCs w:val="22"/>
          <w:highlight w:val="cyan"/>
        </w:rPr>
        <w:t>[doplní zadavatel</w:t>
      </w:r>
      <w:r w:rsidR="000F393B" w:rsidRPr="00051C32">
        <w:rPr>
          <w:rFonts w:ascii="Arial" w:hAnsi="Arial" w:cs="Arial"/>
          <w:b/>
          <w:sz w:val="22"/>
          <w:szCs w:val="22"/>
        </w:rPr>
        <w:t>]</w:t>
      </w:r>
      <w:r w:rsidRPr="00F02B1C">
        <w:rPr>
          <w:rFonts w:ascii="Arial" w:hAnsi="Arial" w:cs="Arial"/>
          <w:color w:val="FF0000"/>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7BF71777" w14:textId="77777777" w:rsidR="00AE63F5" w:rsidRPr="000F393B" w:rsidRDefault="00AF4182" w:rsidP="007A6DF2">
      <w:pPr>
        <w:pStyle w:val="Odstavecseseznamem"/>
        <w:numPr>
          <w:ilvl w:val="0"/>
          <w:numId w:val="12"/>
        </w:numPr>
        <w:spacing w:after="120" w:line="276" w:lineRule="auto"/>
        <w:ind w:left="425" w:hanging="357"/>
        <w:contextualSpacing w:val="0"/>
        <w:jc w:val="both"/>
        <w:rPr>
          <w:rFonts w:ascii="Arial" w:hAnsi="Arial" w:cs="Arial"/>
          <w:bCs/>
          <w:sz w:val="22"/>
          <w:szCs w:val="22"/>
        </w:rPr>
      </w:pPr>
      <w:r w:rsidRPr="00AE63F5">
        <w:rPr>
          <w:rFonts w:ascii="Arial" w:hAnsi="Arial" w:cs="Arial"/>
          <w:sz w:val="22"/>
          <w:szCs w:val="22"/>
        </w:rPr>
        <w:t xml:space="preserve">Znalecký posudek </w:t>
      </w:r>
      <w:r w:rsidR="00BF0750" w:rsidRPr="00AE63F5">
        <w:rPr>
          <w:rFonts w:ascii="Arial" w:hAnsi="Arial" w:cs="Arial"/>
          <w:sz w:val="22"/>
          <w:szCs w:val="22"/>
        </w:rPr>
        <w:t>v listinné podobě</w:t>
      </w:r>
      <w:r w:rsidR="008B1BFF" w:rsidRPr="00AE63F5">
        <w:rPr>
          <w:rFonts w:ascii="Arial" w:hAnsi="Arial" w:cs="Arial"/>
          <w:sz w:val="22"/>
          <w:szCs w:val="22"/>
        </w:rPr>
        <w:t xml:space="preserve"> bude předán na adrese</w:t>
      </w:r>
      <w:r w:rsidR="00BF0750" w:rsidRPr="00AE63F5">
        <w:rPr>
          <w:rFonts w:ascii="Arial" w:hAnsi="Arial" w:cs="Arial"/>
          <w:sz w:val="22"/>
          <w:szCs w:val="22"/>
        </w:rPr>
        <w:t xml:space="preserve">: </w:t>
      </w:r>
      <w:r w:rsidR="00AE63F5" w:rsidRPr="000F393B">
        <w:rPr>
          <w:rFonts w:ascii="Arial" w:hAnsi="Arial" w:cs="Arial"/>
          <w:bCs/>
          <w:sz w:val="22"/>
          <w:szCs w:val="22"/>
        </w:rPr>
        <w:t xml:space="preserve">náměstí Generála Píky 2110/8, 326 00 Plzeň </w:t>
      </w:r>
    </w:p>
    <w:p w14:paraId="743763B7" w14:textId="711634DE" w:rsidR="00AF307C" w:rsidRPr="00AE63F5" w:rsidRDefault="00D173CD" w:rsidP="007A6DF2">
      <w:pPr>
        <w:pStyle w:val="Odstavecseseznamem"/>
        <w:numPr>
          <w:ilvl w:val="0"/>
          <w:numId w:val="12"/>
        </w:numPr>
        <w:spacing w:after="120" w:line="276" w:lineRule="auto"/>
        <w:ind w:left="425" w:hanging="357"/>
        <w:contextualSpacing w:val="0"/>
        <w:jc w:val="both"/>
        <w:rPr>
          <w:rFonts w:ascii="Arial" w:hAnsi="Arial" w:cs="Arial"/>
          <w:sz w:val="22"/>
          <w:szCs w:val="22"/>
        </w:rPr>
      </w:pPr>
      <w:r w:rsidRPr="00AE63F5">
        <w:rPr>
          <w:rFonts w:ascii="Arial" w:hAnsi="Arial" w:cs="Arial"/>
          <w:sz w:val="22"/>
          <w:szCs w:val="22"/>
        </w:rPr>
        <w:lastRenderedPageBreak/>
        <w:t>Sken znaleckého posudku</w:t>
      </w:r>
      <w:r w:rsidR="008B1BFF" w:rsidRPr="00AE63F5">
        <w:rPr>
          <w:rFonts w:ascii="Arial" w:hAnsi="Arial" w:cs="Arial"/>
          <w:sz w:val="22"/>
          <w:szCs w:val="22"/>
        </w:rPr>
        <w:t xml:space="preserve"> bude zaslán </w:t>
      </w:r>
      <w:r w:rsidR="00B338B8" w:rsidRPr="00AE63F5">
        <w:rPr>
          <w:rFonts w:ascii="Arial" w:hAnsi="Arial" w:cs="Arial"/>
          <w:sz w:val="22"/>
          <w:szCs w:val="22"/>
        </w:rPr>
        <w:t xml:space="preserve">do </w:t>
      </w:r>
      <w:r w:rsidR="0075560C" w:rsidRPr="00AE63F5">
        <w:rPr>
          <w:rFonts w:ascii="Arial" w:hAnsi="Arial" w:cs="Arial"/>
          <w:sz w:val="22"/>
          <w:szCs w:val="22"/>
        </w:rPr>
        <w:t xml:space="preserve">výše uvedené </w:t>
      </w:r>
      <w:r w:rsidR="00B338B8" w:rsidRPr="00AE63F5">
        <w:rPr>
          <w:rFonts w:ascii="Arial" w:hAnsi="Arial" w:cs="Arial"/>
          <w:sz w:val="22"/>
          <w:szCs w:val="22"/>
        </w:rPr>
        <w:t>datové schránky</w:t>
      </w:r>
      <w:r w:rsidR="008B1BFF" w:rsidRPr="00AE63F5">
        <w:rPr>
          <w:rFonts w:ascii="Arial" w:hAnsi="Arial" w:cs="Arial"/>
          <w:sz w:val="22"/>
          <w:szCs w:val="22"/>
        </w:rPr>
        <w:t xml:space="preserve"> </w:t>
      </w:r>
      <w:r w:rsidR="00A03C47" w:rsidRPr="00AE63F5">
        <w:rPr>
          <w:rFonts w:ascii="Arial" w:hAnsi="Arial" w:cs="Arial"/>
          <w:sz w:val="22"/>
          <w:szCs w:val="22"/>
        </w:rPr>
        <w:t xml:space="preserve">SPÚ </w:t>
      </w:r>
      <w:r w:rsidR="0082434D" w:rsidRPr="00AE63F5">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62356493"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9117C6">
        <w:rPr>
          <w:rFonts w:ascii="Arial" w:hAnsi="Arial" w:cs="Arial"/>
          <w:sz w:val="22"/>
          <w:szCs w:val="22"/>
        </w:rPr>
        <w:t>Plzeňský kraj</w:t>
      </w:r>
      <w:r w:rsidR="009117C6">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7F842402"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9117C6"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2BAD455" w14:textId="77777777" w:rsidR="003378C4" w:rsidRDefault="003378C4" w:rsidP="003378C4">
      <w:pPr>
        <w:contextualSpacing/>
        <w:rPr>
          <w:rFonts w:ascii="Arial" w:hAnsi="Arial" w:cs="Arial"/>
          <w:b/>
          <w:sz w:val="22"/>
          <w:szCs w:val="22"/>
        </w:rPr>
      </w:pPr>
      <w:r>
        <w:rPr>
          <w:rFonts w:ascii="Arial" w:hAnsi="Arial" w:cs="Arial"/>
          <w:b/>
          <w:sz w:val="22"/>
          <w:szCs w:val="22"/>
        </w:rPr>
        <w:t>Ing. Jiří Papež</w:t>
      </w:r>
    </w:p>
    <w:p w14:paraId="14708CDC" w14:textId="77777777" w:rsidR="003378C4" w:rsidRPr="00D828CE" w:rsidRDefault="003378C4" w:rsidP="003378C4">
      <w:pPr>
        <w:contextualSpacing/>
        <w:rPr>
          <w:rFonts w:ascii="Arial" w:hAnsi="Arial" w:cs="Arial"/>
          <w:bCs/>
          <w:sz w:val="22"/>
          <w:szCs w:val="22"/>
        </w:rPr>
      </w:pPr>
      <w:r w:rsidRPr="00D828CE">
        <w:rPr>
          <w:rFonts w:ascii="Arial" w:hAnsi="Arial" w:cs="Arial"/>
          <w:bCs/>
          <w:sz w:val="22"/>
          <w:szCs w:val="22"/>
        </w:rPr>
        <w:t>Ředitel KPÚ pro Plzeňský kraj</w:t>
      </w:r>
    </w:p>
    <w:p w14:paraId="4A68A554" w14:textId="3D09F9A4" w:rsidR="008637CE" w:rsidRDefault="008637CE" w:rsidP="003378C4">
      <w:pPr>
        <w:contextualSpacing/>
        <w:rPr>
          <w:rFonts w:ascii="Arial" w:hAnsi="Arial" w:cs="Arial"/>
          <w:b/>
          <w:sz w:val="22"/>
          <w:szCs w:val="22"/>
        </w:rPr>
      </w:pPr>
    </w:p>
    <w:sectPr w:rsidR="008637CE" w:rsidSect="009117C6">
      <w:headerReference w:type="default" r:id="rId17"/>
      <w:footerReference w:type="default" r:id="rId18"/>
      <w:pgSz w:w="11906" w:h="16838"/>
      <w:pgMar w:top="851" w:right="1274" w:bottom="709" w:left="1417" w:header="708"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9AA1D" w14:textId="77777777" w:rsidR="00757046" w:rsidRDefault="00757046" w:rsidP="007B5020">
      <w:r>
        <w:separator/>
      </w:r>
    </w:p>
  </w:endnote>
  <w:endnote w:type="continuationSeparator" w:id="0">
    <w:p w14:paraId="2887D995" w14:textId="77777777" w:rsidR="00757046" w:rsidRDefault="0075704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7260E8">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9117C6">
              <w:rPr>
                <w:rFonts w:ascii="Arial" w:hAnsi="Arial" w:cs="Arial"/>
                <w:bCs/>
                <w:sz w:val="16"/>
                <w:szCs w:val="16"/>
              </w:rPr>
              <w:fldChar w:fldCharType="begin"/>
            </w:r>
            <w:r w:rsidRPr="009117C6">
              <w:rPr>
                <w:rFonts w:ascii="Arial" w:hAnsi="Arial" w:cs="Arial"/>
                <w:bCs/>
                <w:sz w:val="16"/>
                <w:szCs w:val="16"/>
              </w:rPr>
              <w:instrText>PAGE</w:instrText>
            </w:r>
            <w:r w:rsidRPr="009117C6">
              <w:rPr>
                <w:rFonts w:ascii="Arial" w:hAnsi="Arial" w:cs="Arial"/>
                <w:bCs/>
                <w:sz w:val="16"/>
                <w:szCs w:val="16"/>
              </w:rPr>
              <w:fldChar w:fldCharType="separate"/>
            </w:r>
            <w:r w:rsidR="00DB15F2" w:rsidRPr="009117C6">
              <w:rPr>
                <w:rFonts w:ascii="Arial" w:hAnsi="Arial" w:cs="Arial"/>
                <w:bCs/>
                <w:noProof/>
                <w:sz w:val="16"/>
                <w:szCs w:val="16"/>
              </w:rPr>
              <w:t>1</w:t>
            </w:r>
            <w:r w:rsidRPr="009117C6">
              <w:rPr>
                <w:rFonts w:ascii="Arial" w:hAnsi="Arial" w:cs="Arial"/>
                <w:bCs/>
                <w:sz w:val="16"/>
                <w:szCs w:val="16"/>
              </w:rPr>
              <w:fldChar w:fldCharType="end"/>
            </w:r>
            <w:r w:rsidRPr="009117C6">
              <w:rPr>
                <w:rFonts w:ascii="Arial" w:hAnsi="Arial" w:cs="Arial"/>
                <w:sz w:val="16"/>
                <w:szCs w:val="16"/>
              </w:rPr>
              <w:t>/</w:t>
            </w:r>
            <w:r w:rsidRPr="009117C6">
              <w:rPr>
                <w:rFonts w:ascii="Arial" w:hAnsi="Arial" w:cs="Arial"/>
                <w:bCs/>
                <w:sz w:val="16"/>
                <w:szCs w:val="16"/>
              </w:rPr>
              <w:fldChar w:fldCharType="begin"/>
            </w:r>
            <w:r w:rsidRPr="009117C6">
              <w:rPr>
                <w:rFonts w:ascii="Arial" w:hAnsi="Arial" w:cs="Arial"/>
                <w:bCs/>
                <w:sz w:val="16"/>
                <w:szCs w:val="16"/>
              </w:rPr>
              <w:instrText>NUMPAGES</w:instrText>
            </w:r>
            <w:r w:rsidRPr="009117C6">
              <w:rPr>
                <w:rFonts w:ascii="Arial" w:hAnsi="Arial" w:cs="Arial"/>
                <w:bCs/>
                <w:sz w:val="16"/>
                <w:szCs w:val="16"/>
              </w:rPr>
              <w:fldChar w:fldCharType="separate"/>
            </w:r>
            <w:r w:rsidR="00DB15F2" w:rsidRPr="009117C6">
              <w:rPr>
                <w:rFonts w:ascii="Arial" w:hAnsi="Arial" w:cs="Arial"/>
                <w:bCs/>
                <w:noProof/>
                <w:sz w:val="16"/>
                <w:szCs w:val="16"/>
              </w:rPr>
              <w:t>1</w:t>
            </w:r>
            <w:r w:rsidRPr="009117C6">
              <w:rPr>
                <w:rFonts w:ascii="Arial" w:hAnsi="Arial" w:cs="Arial"/>
                <w:bCs/>
                <w:sz w:val="16"/>
                <w:szCs w:val="16"/>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2909F" w14:textId="77777777" w:rsidR="00757046" w:rsidRDefault="00757046" w:rsidP="007B5020">
      <w:r>
        <w:separator/>
      </w:r>
    </w:p>
  </w:footnote>
  <w:footnote w:type="continuationSeparator" w:id="0">
    <w:p w14:paraId="0C642DCE" w14:textId="77777777" w:rsidR="00757046" w:rsidRDefault="00757046"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393B"/>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3375"/>
    <w:rsid w:val="00175470"/>
    <w:rsid w:val="00187331"/>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6B39"/>
    <w:rsid w:val="001F7D8E"/>
    <w:rsid w:val="001F7D96"/>
    <w:rsid w:val="00204861"/>
    <w:rsid w:val="00204BAD"/>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72E"/>
    <w:rsid w:val="00292EBE"/>
    <w:rsid w:val="0029515F"/>
    <w:rsid w:val="00296C9A"/>
    <w:rsid w:val="002A0DED"/>
    <w:rsid w:val="002A3A9C"/>
    <w:rsid w:val="002A486F"/>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8C4"/>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D0547"/>
    <w:rsid w:val="003D71B9"/>
    <w:rsid w:val="003E0F28"/>
    <w:rsid w:val="003F67A3"/>
    <w:rsid w:val="00405CD4"/>
    <w:rsid w:val="00413849"/>
    <w:rsid w:val="00422DA3"/>
    <w:rsid w:val="00425BB8"/>
    <w:rsid w:val="0043544F"/>
    <w:rsid w:val="00440B5D"/>
    <w:rsid w:val="00443DFD"/>
    <w:rsid w:val="004523DA"/>
    <w:rsid w:val="00454EB3"/>
    <w:rsid w:val="0045793B"/>
    <w:rsid w:val="00463719"/>
    <w:rsid w:val="00476548"/>
    <w:rsid w:val="00476D2D"/>
    <w:rsid w:val="0048038D"/>
    <w:rsid w:val="00484A6E"/>
    <w:rsid w:val="0049127F"/>
    <w:rsid w:val="004916A8"/>
    <w:rsid w:val="004A4099"/>
    <w:rsid w:val="004A4634"/>
    <w:rsid w:val="004B350E"/>
    <w:rsid w:val="004B4625"/>
    <w:rsid w:val="004B7EB4"/>
    <w:rsid w:val="004C6906"/>
    <w:rsid w:val="004C78C5"/>
    <w:rsid w:val="004D7214"/>
    <w:rsid w:val="004E2E7E"/>
    <w:rsid w:val="004F122C"/>
    <w:rsid w:val="004F2506"/>
    <w:rsid w:val="004F2B9F"/>
    <w:rsid w:val="00504FD5"/>
    <w:rsid w:val="00505765"/>
    <w:rsid w:val="0051086F"/>
    <w:rsid w:val="00511676"/>
    <w:rsid w:val="005122A7"/>
    <w:rsid w:val="005122DB"/>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1AAF"/>
    <w:rsid w:val="00573066"/>
    <w:rsid w:val="00574F48"/>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181"/>
    <w:rsid w:val="005D535B"/>
    <w:rsid w:val="005E1B75"/>
    <w:rsid w:val="005E40FE"/>
    <w:rsid w:val="005E5E83"/>
    <w:rsid w:val="006059BA"/>
    <w:rsid w:val="0060643D"/>
    <w:rsid w:val="00622DF5"/>
    <w:rsid w:val="00624823"/>
    <w:rsid w:val="00625CD4"/>
    <w:rsid w:val="00627514"/>
    <w:rsid w:val="00631344"/>
    <w:rsid w:val="00635275"/>
    <w:rsid w:val="006371AA"/>
    <w:rsid w:val="0064682C"/>
    <w:rsid w:val="00647F1C"/>
    <w:rsid w:val="0065029E"/>
    <w:rsid w:val="006514B4"/>
    <w:rsid w:val="00665EF9"/>
    <w:rsid w:val="00670829"/>
    <w:rsid w:val="00670A2C"/>
    <w:rsid w:val="00675A63"/>
    <w:rsid w:val="006761BF"/>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260E8"/>
    <w:rsid w:val="00730875"/>
    <w:rsid w:val="007418B4"/>
    <w:rsid w:val="00742BC2"/>
    <w:rsid w:val="007432F4"/>
    <w:rsid w:val="007459D1"/>
    <w:rsid w:val="00745A7C"/>
    <w:rsid w:val="00750443"/>
    <w:rsid w:val="00752C46"/>
    <w:rsid w:val="0075560C"/>
    <w:rsid w:val="00757046"/>
    <w:rsid w:val="00764872"/>
    <w:rsid w:val="007649B0"/>
    <w:rsid w:val="00764C1F"/>
    <w:rsid w:val="0076585C"/>
    <w:rsid w:val="00767910"/>
    <w:rsid w:val="007734F9"/>
    <w:rsid w:val="00782D5B"/>
    <w:rsid w:val="00786914"/>
    <w:rsid w:val="00787284"/>
    <w:rsid w:val="0079593D"/>
    <w:rsid w:val="007B355B"/>
    <w:rsid w:val="007B5020"/>
    <w:rsid w:val="007B723A"/>
    <w:rsid w:val="007C2D01"/>
    <w:rsid w:val="007D4C25"/>
    <w:rsid w:val="007D53B4"/>
    <w:rsid w:val="007E184D"/>
    <w:rsid w:val="007E1D76"/>
    <w:rsid w:val="007E427B"/>
    <w:rsid w:val="00803F15"/>
    <w:rsid w:val="00810B29"/>
    <w:rsid w:val="00812169"/>
    <w:rsid w:val="00812D42"/>
    <w:rsid w:val="008141EB"/>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64AC"/>
    <w:rsid w:val="008876F9"/>
    <w:rsid w:val="0089799E"/>
    <w:rsid w:val="008A2F89"/>
    <w:rsid w:val="008A5A6E"/>
    <w:rsid w:val="008B1BFF"/>
    <w:rsid w:val="008B64CB"/>
    <w:rsid w:val="008C2F86"/>
    <w:rsid w:val="008C7863"/>
    <w:rsid w:val="008E3B1D"/>
    <w:rsid w:val="008E703A"/>
    <w:rsid w:val="008E7ACA"/>
    <w:rsid w:val="008F026D"/>
    <w:rsid w:val="008F5EC8"/>
    <w:rsid w:val="00900BEB"/>
    <w:rsid w:val="00902562"/>
    <w:rsid w:val="009117C6"/>
    <w:rsid w:val="00914E63"/>
    <w:rsid w:val="00922D20"/>
    <w:rsid w:val="00926FE7"/>
    <w:rsid w:val="00932097"/>
    <w:rsid w:val="00932A3A"/>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44D6"/>
    <w:rsid w:val="009B548E"/>
    <w:rsid w:val="009C088E"/>
    <w:rsid w:val="009C0ABF"/>
    <w:rsid w:val="009C0D91"/>
    <w:rsid w:val="009C0F6C"/>
    <w:rsid w:val="009C52F9"/>
    <w:rsid w:val="009C563B"/>
    <w:rsid w:val="009C7286"/>
    <w:rsid w:val="009D05AC"/>
    <w:rsid w:val="009E21D2"/>
    <w:rsid w:val="009E6E1E"/>
    <w:rsid w:val="00A01BFA"/>
    <w:rsid w:val="00A03C47"/>
    <w:rsid w:val="00A167A0"/>
    <w:rsid w:val="00A2115A"/>
    <w:rsid w:val="00A26537"/>
    <w:rsid w:val="00A300F2"/>
    <w:rsid w:val="00A357C3"/>
    <w:rsid w:val="00A433F7"/>
    <w:rsid w:val="00A50287"/>
    <w:rsid w:val="00A508EB"/>
    <w:rsid w:val="00A518B2"/>
    <w:rsid w:val="00A657FA"/>
    <w:rsid w:val="00A7600A"/>
    <w:rsid w:val="00A93D76"/>
    <w:rsid w:val="00AA18B4"/>
    <w:rsid w:val="00AB2DEB"/>
    <w:rsid w:val="00AB3A52"/>
    <w:rsid w:val="00AB41AD"/>
    <w:rsid w:val="00AC2522"/>
    <w:rsid w:val="00AC4BA6"/>
    <w:rsid w:val="00AC7653"/>
    <w:rsid w:val="00AD3112"/>
    <w:rsid w:val="00AD5272"/>
    <w:rsid w:val="00AD71D4"/>
    <w:rsid w:val="00AD7956"/>
    <w:rsid w:val="00AE19AB"/>
    <w:rsid w:val="00AE63F5"/>
    <w:rsid w:val="00AE6B99"/>
    <w:rsid w:val="00AE7E67"/>
    <w:rsid w:val="00AF307C"/>
    <w:rsid w:val="00AF36D9"/>
    <w:rsid w:val="00AF4182"/>
    <w:rsid w:val="00B04064"/>
    <w:rsid w:val="00B22C14"/>
    <w:rsid w:val="00B27982"/>
    <w:rsid w:val="00B338B8"/>
    <w:rsid w:val="00B405DA"/>
    <w:rsid w:val="00B43117"/>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784"/>
    <w:rsid w:val="00C108EF"/>
    <w:rsid w:val="00C12C43"/>
    <w:rsid w:val="00C149A6"/>
    <w:rsid w:val="00C21CC8"/>
    <w:rsid w:val="00C220FD"/>
    <w:rsid w:val="00C22812"/>
    <w:rsid w:val="00C3546B"/>
    <w:rsid w:val="00C40021"/>
    <w:rsid w:val="00C41DF6"/>
    <w:rsid w:val="00C5646B"/>
    <w:rsid w:val="00C629C7"/>
    <w:rsid w:val="00C62C02"/>
    <w:rsid w:val="00C75B23"/>
    <w:rsid w:val="00C81B17"/>
    <w:rsid w:val="00C81EB9"/>
    <w:rsid w:val="00C8331A"/>
    <w:rsid w:val="00C84209"/>
    <w:rsid w:val="00C87831"/>
    <w:rsid w:val="00CA58F5"/>
    <w:rsid w:val="00CA71A8"/>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A2488"/>
    <w:rsid w:val="00DA4213"/>
    <w:rsid w:val="00DA5B49"/>
    <w:rsid w:val="00DB15F2"/>
    <w:rsid w:val="00DB7613"/>
    <w:rsid w:val="00DC2E20"/>
    <w:rsid w:val="00DC4D78"/>
    <w:rsid w:val="00DD27A1"/>
    <w:rsid w:val="00DD6BFA"/>
    <w:rsid w:val="00DE2794"/>
    <w:rsid w:val="00DE4E09"/>
    <w:rsid w:val="00DE5F7D"/>
    <w:rsid w:val="00DE750B"/>
    <w:rsid w:val="00DF2355"/>
    <w:rsid w:val="00DF62B8"/>
    <w:rsid w:val="00E04C3B"/>
    <w:rsid w:val="00E058A0"/>
    <w:rsid w:val="00E134D5"/>
    <w:rsid w:val="00E30858"/>
    <w:rsid w:val="00E416ED"/>
    <w:rsid w:val="00E437BD"/>
    <w:rsid w:val="00E53A5B"/>
    <w:rsid w:val="00E60DF8"/>
    <w:rsid w:val="00E656E7"/>
    <w:rsid w:val="00E65DDB"/>
    <w:rsid w:val="00E70E12"/>
    <w:rsid w:val="00E7679B"/>
    <w:rsid w:val="00E80807"/>
    <w:rsid w:val="00E86738"/>
    <w:rsid w:val="00E94483"/>
    <w:rsid w:val="00EA08B5"/>
    <w:rsid w:val="00EA210A"/>
    <w:rsid w:val="00EB55CF"/>
    <w:rsid w:val="00EC33D0"/>
    <w:rsid w:val="00EC5914"/>
    <w:rsid w:val="00ED266B"/>
    <w:rsid w:val="00ED5945"/>
    <w:rsid w:val="00EE4F70"/>
    <w:rsid w:val="00EF53E5"/>
    <w:rsid w:val="00EF5744"/>
    <w:rsid w:val="00EF6671"/>
    <w:rsid w:val="00F02B1C"/>
    <w:rsid w:val="00F03CBB"/>
    <w:rsid w:val="00F07E7A"/>
    <w:rsid w:val="00F201B9"/>
    <w:rsid w:val="00F20DFB"/>
    <w:rsid w:val="00F23412"/>
    <w:rsid w:val="00F237E8"/>
    <w:rsid w:val="00F33DC7"/>
    <w:rsid w:val="00F60F97"/>
    <w:rsid w:val="00F623E6"/>
    <w:rsid w:val="00F649E9"/>
    <w:rsid w:val="00F66E0A"/>
    <w:rsid w:val="00F7033A"/>
    <w:rsid w:val="00F71776"/>
    <w:rsid w:val="00F71EF7"/>
    <w:rsid w:val="00F739E1"/>
    <w:rsid w:val="00F76903"/>
    <w:rsid w:val="00F844C3"/>
    <w:rsid w:val="00F9079B"/>
    <w:rsid w:val="00F96295"/>
    <w:rsid w:val="00F979D5"/>
    <w:rsid w:val="00FA10A4"/>
    <w:rsid w:val="00FA419D"/>
    <w:rsid w:val="00FA7091"/>
    <w:rsid w:val="00FA712F"/>
    <w:rsid w:val="00FB3B66"/>
    <w:rsid w:val="00FB4511"/>
    <w:rsid w:val="00FC15F8"/>
    <w:rsid w:val="00FC550B"/>
    <w:rsid w:val="00FD0055"/>
    <w:rsid w:val="00FD09D7"/>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loslava.mrazk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loslava.mraz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3618</Words>
  <Characters>21351</Characters>
  <Application>Microsoft Office Word</Application>
  <DocSecurity>0</DocSecurity>
  <Lines>177</Lines>
  <Paragraphs>49</Paragraphs>
  <ScaleCrop>false</ScaleCrop>
  <Company>Státní pozemkový úřad</Company>
  <LinksUpToDate>false</LinksUpToDate>
  <CharactersWithSpaces>24920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Sýkorová Kateřina Bc.</cp:lastModifiedBy>
  <cp:revision>6</cp:revision>
  <cp:lastPrinted>2023-01-02T13:44:00Z</cp:lastPrinted>
  <dcterms:created xsi:type="dcterms:W3CDTF">2026-02-12T13:13:00Z</dcterms:created>
  <dcterms:modified xsi:type="dcterms:W3CDTF">2026-02-12T13:25:00Z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