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567D" w14:textId="77777777" w:rsidR="00033556" w:rsidRPr="00A433F7" w:rsidRDefault="00033556" w:rsidP="00033556">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2A1F0780" wp14:editId="036F93B8">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E459C67" w14:textId="77777777" w:rsidR="00033556" w:rsidRPr="00A433F7" w:rsidRDefault="00033556" w:rsidP="00033556">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F8DEE96" w14:textId="77777777" w:rsidR="00033556" w:rsidRPr="00252EF4" w:rsidRDefault="00033556" w:rsidP="00033556">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 Královéhradecký kraj</w:t>
      </w:r>
    </w:p>
    <w:p w14:paraId="3306E229" w14:textId="77777777" w:rsidR="00033556" w:rsidRPr="00A433F7" w:rsidRDefault="00033556" w:rsidP="00033556">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529D3FE5"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45C7DE26" w14:textId="77777777" w:rsidR="00722A77" w:rsidRPr="00722A77" w:rsidRDefault="00722A77" w:rsidP="00722A77">
      <w:pPr>
        <w:ind w:right="-1703"/>
        <w:rPr>
          <w:rFonts w:ascii="Arial" w:hAnsi="Arial" w:cs="Arial"/>
          <w:bCs/>
          <w:sz w:val="22"/>
          <w:szCs w:val="22"/>
        </w:rPr>
      </w:pPr>
      <w:proofErr w:type="gramStart"/>
      <w:r w:rsidRPr="00722A77">
        <w:rPr>
          <w:rFonts w:ascii="Arial" w:hAnsi="Arial" w:cs="Arial"/>
          <w:bCs/>
          <w:sz w:val="22"/>
          <w:szCs w:val="22"/>
        </w:rPr>
        <w:t xml:space="preserve">Vyřizuje:  </w:t>
      </w:r>
      <w:r w:rsidRPr="00722A77">
        <w:rPr>
          <w:rFonts w:ascii="Arial" w:hAnsi="Arial" w:cs="Arial"/>
          <w:bCs/>
          <w:sz w:val="22"/>
          <w:szCs w:val="22"/>
        </w:rPr>
        <w:tab/>
      </w:r>
      <w:proofErr w:type="gramEnd"/>
      <w:r w:rsidRPr="00722A77">
        <w:rPr>
          <w:rFonts w:ascii="Arial" w:hAnsi="Arial" w:cs="Arial"/>
          <w:bCs/>
          <w:sz w:val="22"/>
          <w:szCs w:val="22"/>
        </w:rPr>
        <w:t>Jan Pouchlý</w:t>
      </w:r>
    </w:p>
    <w:p w14:paraId="1FA235C4" w14:textId="77777777" w:rsidR="00722A77" w:rsidRPr="00722A77" w:rsidRDefault="00722A77" w:rsidP="00722A77">
      <w:pPr>
        <w:ind w:right="-1703"/>
        <w:rPr>
          <w:rFonts w:ascii="Arial" w:hAnsi="Arial" w:cs="Arial"/>
          <w:bCs/>
          <w:sz w:val="22"/>
          <w:szCs w:val="22"/>
        </w:rPr>
      </w:pPr>
    </w:p>
    <w:p w14:paraId="2CF57180" w14:textId="77777777"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Tel.: </w:t>
      </w:r>
      <w:r w:rsidRPr="00722A77">
        <w:rPr>
          <w:rFonts w:ascii="Arial" w:hAnsi="Arial" w:cs="Arial"/>
          <w:bCs/>
          <w:sz w:val="22"/>
          <w:szCs w:val="22"/>
        </w:rPr>
        <w:tab/>
      </w:r>
      <w:r w:rsidRPr="00722A77">
        <w:rPr>
          <w:rFonts w:ascii="Arial" w:hAnsi="Arial" w:cs="Arial"/>
          <w:bCs/>
          <w:sz w:val="22"/>
          <w:szCs w:val="22"/>
        </w:rPr>
        <w:tab/>
        <w:t>725791467</w:t>
      </w:r>
    </w:p>
    <w:p w14:paraId="5F101869" w14:textId="738932C8"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E-mail: </w:t>
      </w:r>
      <w:r w:rsidRPr="00722A77">
        <w:rPr>
          <w:rFonts w:ascii="Arial" w:hAnsi="Arial" w:cs="Arial"/>
          <w:bCs/>
          <w:sz w:val="22"/>
          <w:szCs w:val="22"/>
        </w:rPr>
        <w:tab/>
        <w:t>jan.pouchly@spu.gov.cz</w:t>
      </w:r>
    </w:p>
    <w:p w14:paraId="078556FB" w14:textId="716E1059"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ID DS: </w:t>
      </w:r>
      <w:r w:rsidRPr="00722A77">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897C2A4"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033556" w:rsidRPr="00016837">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3CC5226D" w14:textId="62A08DD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16837">
        <w:rPr>
          <w:rFonts w:ascii="Arial" w:hAnsi="Arial" w:cs="Arial"/>
          <w:b/>
          <w:sz w:val="22"/>
          <w:szCs w:val="22"/>
          <w:u w:val="single"/>
        </w:rPr>
        <w:t>HK/2</w:t>
      </w:r>
      <w:r w:rsidR="00F93969">
        <w:rPr>
          <w:rFonts w:ascii="Arial" w:hAnsi="Arial" w:cs="Arial"/>
          <w:b/>
          <w:sz w:val="22"/>
          <w:szCs w:val="22"/>
          <w:u w:val="single"/>
        </w:rPr>
        <w:t>5</w:t>
      </w:r>
      <w:r w:rsidR="0095789B">
        <w:rPr>
          <w:rFonts w:ascii="Arial" w:hAnsi="Arial" w:cs="Arial"/>
          <w:b/>
          <w:sz w:val="22"/>
          <w:szCs w:val="22"/>
          <w:u w:val="single"/>
        </w:rPr>
        <w:t xml:space="preserve"> </w:t>
      </w:r>
      <w:r w:rsidR="00706F13">
        <w:rPr>
          <w:rFonts w:ascii="Arial" w:hAnsi="Arial" w:cs="Arial"/>
          <w:b/>
          <w:sz w:val="22"/>
          <w:szCs w:val="22"/>
          <w:u w:val="single"/>
        </w:rPr>
        <w:t>HK</w:t>
      </w:r>
      <w:r w:rsidR="0095789B">
        <w:rPr>
          <w:rFonts w:ascii="Arial" w:hAnsi="Arial" w:cs="Arial"/>
          <w:b/>
          <w:sz w:val="22"/>
          <w:szCs w:val="22"/>
          <w:u w:val="single"/>
        </w:rPr>
        <w:t xml:space="preserve"> </w:t>
      </w:r>
      <w:r w:rsidR="00016837">
        <w:rPr>
          <w:rFonts w:ascii="Arial" w:hAnsi="Arial" w:cs="Arial"/>
          <w:b/>
          <w:sz w:val="22"/>
          <w:szCs w:val="22"/>
          <w:u w:val="single"/>
        </w:rPr>
        <w:t xml:space="preserve">k.ú. </w:t>
      </w:r>
      <w:r w:rsidR="00F93969">
        <w:rPr>
          <w:rFonts w:ascii="Arial" w:hAnsi="Arial" w:cs="Arial"/>
          <w:b/>
          <w:sz w:val="22"/>
          <w:szCs w:val="22"/>
          <w:u w:val="single"/>
        </w:rPr>
        <w:t>Svobodné Dvory</w:t>
      </w:r>
      <w:r w:rsidR="00051C32" w:rsidRPr="006059BA">
        <w:rPr>
          <w:rFonts w:ascii="Arial" w:hAnsi="Arial" w:cs="Arial"/>
          <w:b/>
          <w:sz w:val="22"/>
          <w:szCs w:val="22"/>
          <w:u w:val="single"/>
        </w:rPr>
        <w:t xml:space="preserve"> </w:t>
      </w:r>
      <w:bookmarkEnd w:id="0"/>
      <w:r w:rsidR="001D2960" w:rsidRPr="001D2960">
        <w:rPr>
          <w:rFonts w:ascii="Arial" w:hAnsi="Arial" w:cs="Arial"/>
          <w:b/>
          <w:sz w:val="22"/>
          <w:szCs w:val="22"/>
          <w:u w:val="single"/>
        </w:rPr>
        <w:t xml:space="preserve">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E78F9CA" w14:textId="77777777" w:rsidR="00722A77" w:rsidRPr="00936B10" w:rsidRDefault="00722A77" w:rsidP="00722A77">
      <w:pPr>
        <w:rPr>
          <w:rFonts w:ascii="Arial" w:hAnsi="Arial" w:cs="Arial"/>
          <w:sz w:val="22"/>
          <w:szCs w:val="22"/>
        </w:rPr>
      </w:pPr>
      <w:r w:rsidRPr="00936B10">
        <w:rPr>
          <w:rFonts w:ascii="Arial" w:hAnsi="Arial" w:cs="Arial"/>
          <w:sz w:val="22"/>
          <w:szCs w:val="22"/>
        </w:rPr>
        <w:t xml:space="preserve">Krajský pozemkový úřad pro </w:t>
      </w:r>
      <w:r>
        <w:rPr>
          <w:rFonts w:ascii="Arial" w:hAnsi="Arial" w:cs="Arial"/>
          <w:sz w:val="22"/>
          <w:szCs w:val="22"/>
        </w:rPr>
        <w:t>Královéhradecký kraj</w:t>
      </w:r>
    </w:p>
    <w:p w14:paraId="22137714" w14:textId="77777777" w:rsidR="00722A77" w:rsidRPr="00936B10" w:rsidRDefault="00722A77" w:rsidP="00722A77">
      <w:pPr>
        <w:rPr>
          <w:rFonts w:ascii="Arial" w:hAnsi="Arial" w:cs="Arial"/>
          <w:sz w:val="22"/>
          <w:szCs w:val="22"/>
        </w:rPr>
      </w:pPr>
      <w:r>
        <w:rPr>
          <w:rFonts w:ascii="Arial" w:hAnsi="Arial" w:cs="Arial"/>
          <w:sz w:val="22"/>
          <w:szCs w:val="22"/>
        </w:rPr>
        <w:t>Adresa pro doručování: 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502FFC2" w14:textId="77777777" w:rsidR="00722A77" w:rsidRPr="00E163F5" w:rsidRDefault="00722A77" w:rsidP="00722A77">
      <w:pPr>
        <w:jc w:val="both"/>
        <w:rPr>
          <w:rFonts w:ascii="Arial" w:hAnsi="Arial" w:cs="Arial"/>
          <w:sz w:val="22"/>
          <w:szCs w:val="22"/>
        </w:rPr>
      </w:pPr>
      <w:r w:rsidRPr="00E163F5">
        <w:rPr>
          <w:rFonts w:ascii="Arial" w:hAnsi="Arial" w:cs="Arial"/>
          <w:sz w:val="22"/>
          <w:szCs w:val="22"/>
        </w:rPr>
        <w:t xml:space="preserve">Jméno: </w:t>
      </w:r>
      <w:r>
        <w:rPr>
          <w:rFonts w:ascii="Arial" w:hAnsi="Arial" w:cs="Arial"/>
          <w:sz w:val="22"/>
          <w:szCs w:val="22"/>
        </w:rPr>
        <w:t>Jan Pouchlý</w:t>
      </w:r>
    </w:p>
    <w:p w14:paraId="78F49840" w14:textId="3E6B3E69" w:rsidR="00722A77" w:rsidRPr="00E163F5" w:rsidRDefault="00722A77" w:rsidP="00722A77">
      <w:pPr>
        <w:jc w:val="both"/>
        <w:rPr>
          <w:rFonts w:ascii="Arial" w:hAnsi="Arial" w:cs="Arial"/>
          <w:sz w:val="22"/>
          <w:szCs w:val="22"/>
        </w:rPr>
      </w:pPr>
      <w:r w:rsidRPr="00E163F5">
        <w:rPr>
          <w:rFonts w:ascii="Arial" w:hAnsi="Arial" w:cs="Arial"/>
          <w:sz w:val="22"/>
          <w:szCs w:val="22"/>
        </w:rPr>
        <w:t>Telefon:</w:t>
      </w:r>
      <w:r>
        <w:rPr>
          <w:rFonts w:ascii="Arial" w:hAnsi="Arial" w:cs="Arial"/>
          <w:sz w:val="22"/>
          <w:szCs w:val="22"/>
        </w:rPr>
        <w:t xml:space="preserve"> 725791467 </w:t>
      </w:r>
      <w:r w:rsidRPr="00E163F5">
        <w:rPr>
          <w:rFonts w:ascii="Arial" w:hAnsi="Arial" w:cs="Arial"/>
          <w:sz w:val="22"/>
          <w:szCs w:val="22"/>
        </w:rPr>
        <w:t>E-mail</w:t>
      </w:r>
      <w:r w:rsidRPr="00D003C7">
        <w:rPr>
          <w:rFonts w:ascii="Arial" w:hAnsi="Arial" w:cs="Arial"/>
          <w:sz w:val="22"/>
          <w:szCs w:val="22"/>
        </w:rPr>
        <w:t>: j</w:t>
      </w:r>
      <w:r>
        <w:rPr>
          <w:rFonts w:ascii="Arial" w:hAnsi="Arial" w:cs="Arial"/>
          <w:sz w:val="22"/>
          <w:szCs w:val="22"/>
        </w:rPr>
        <w:t>an</w:t>
      </w:r>
      <w:r w:rsidRPr="00D003C7">
        <w:rPr>
          <w:rFonts w:ascii="Arial" w:hAnsi="Arial" w:cs="Arial"/>
          <w:sz w:val="22"/>
          <w:szCs w:val="22"/>
        </w:rPr>
        <w:t>.pouchly@spu</w:t>
      </w:r>
      <w:r>
        <w:rPr>
          <w:rFonts w:ascii="Arial" w:hAnsi="Arial" w:cs="Arial"/>
          <w:sz w:val="22"/>
          <w:szCs w:val="22"/>
        </w:rPr>
        <w:t>.gov</w:t>
      </w:r>
      <w:r w:rsidRPr="00D003C7">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2AFAC608" w:rsidR="002C4C9B" w:rsidRDefault="00016837" w:rsidP="002C4C9B">
      <w:pPr>
        <w:spacing w:after="100"/>
        <w:rPr>
          <w:rFonts w:ascii="Arial" w:hAnsi="Arial" w:cs="Arial"/>
          <w:sz w:val="22"/>
          <w:szCs w:val="22"/>
        </w:rPr>
      </w:pPr>
      <w:r>
        <w:rPr>
          <w:rFonts w:ascii="Arial" w:hAnsi="Arial" w:cs="Arial"/>
          <w:sz w:val="22"/>
          <w:szCs w:val="22"/>
        </w:rPr>
        <w:t>O</w:t>
      </w:r>
      <w:r w:rsidR="00722A77" w:rsidRPr="00CC090D">
        <w:rPr>
          <w:rFonts w:ascii="Arial" w:hAnsi="Arial" w:cs="Arial"/>
          <w:sz w:val="22"/>
          <w:szCs w:val="22"/>
        </w:rPr>
        <w:t xml:space="preserve">cenění pozemku za účelem převodu dle § 10 odst. </w:t>
      </w:r>
      <w:r w:rsidR="00722A77">
        <w:rPr>
          <w:rFonts w:ascii="Arial" w:hAnsi="Arial" w:cs="Arial"/>
          <w:sz w:val="22"/>
          <w:szCs w:val="22"/>
        </w:rPr>
        <w:t>5</w:t>
      </w:r>
      <w:r w:rsidR="00722A77" w:rsidRPr="00CC090D">
        <w:rPr>
          <w:rFonts w:ascii="Arial" w:hAnsi="Arial" w:cs="Arial"/>
          <w:sz w:val="22"/>
          <w:szCs w:val="22"/>
        </w:rPr>
        <w:t xml:space="preserve"> zákona č. 503/2012 Sb., v</w:t>
      </w:r>
      <w:r>
        <w:rPr>
          <w:rFonts w:ascii="Arial" w:hAnsi="Arial" w:cs="Arial"/>
          <w:sz w:val="22"/>
          <w:szCs w:val="22"/>
        </w:rPr>
        <w:t> </w:t>
      </w:r>
      <w:proofErr w:type="spellStart"/>
      <w:r w:rsidR="00722A77" w:rsidRPr="00CC090D">
        <w:rPr>
          <w:rFonts w:ascii="Arial" w:hAnsi="Arial" w:cs="Arial"/>
          <w:sz w:val="22"/>
          <w:szCs w:val="22"/>
        </w:rPr>
        <w:t>pl</w:t>
      </w:r>
      <w:proofErr w:type="spellEnd"/>
      <w:r>
        <w:rPr>
          <w:rFonts w:ascii="Arial" w:hAnsi="Arial" w:cs="Arial"/>
          <w:sz w:val="22"/>
          <w:szCs w:val="22"/>
        </w:rPr>
        <w:t>.</w:t>
      </w:r>
      <w:r w:rsidR="00722A77" w:rsidRPr="00CC090D">
        <w:rPr>
          <w:rFonts w:ascii="Arial" w:hAnsi="Arial" w:cs="Arial"/>
          <w:sz w:val="22"/>
          <w:szCs w:val="22"/>
        </w:rPr>
        <w:t xml:space="preserve"> znění</w:t>
      </w:r>
      <w:r w:rsidR="00722A77">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81A3072" w:rsidR="00C629C7" w:rsidRPr="00F34D55" w:rsidRDefault="00325773" w:rsidP="00C629C7">
      <w:pPr>
        <w:jc w:val="both"/>
        <w:rPr>
          <w:rFonts w:ascii="Arial" w:hAnsi="Arial" w:cs="Arial"/>
          <w:b/>
          <w:bCs/>
          <w:sz w:val="22"/>
          <w:szCs w:val="22"/>
        </w:rPr>
      </w:pPr>
      <w:r>
        <w:rPr>
          <w:rFonts w:ascii="Arial" w:hAnsi="Arial" w:cs="Arial"/>
          <w:sz w:val="22"/>
          <w:szCs w:val="22"/>
        </w:rPr>
        <w:t>Pavel Suchánek</w:t>
      </w:r>
      <w:r w:rsidR="00B846F2">
        <w:rPr>
          <w:rFonts w:ascii="Arial" w:hAnsi="Arial" w:cs="Arial"/>
          <w:sz w:val="22"/>
          <w:szCs w:val="22"/>
        </w:rPr>
        <w:t>, Irena Suchánková</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8D52F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41B78">
        <w:rPr>
          <w:rFonts w:ascii="Arial" w:hAnsi="Arial" w:cs="Arial"/>
          <w:sz w:val="22"/>
          <w:szCs w:val="22"/>
        </w:rPr>
        <w:t>10002</w:t>
      </w:r>
      <w:r w:rsidRPr="00043A8B">
        <w:rPr>
          <w:rFonts w:ascii="Arial" w:hAnsi="Arial" w:cs="Arial"/>
          <w:sz w:val="22"/>
          <w:szCs w:val="22"/>
        </w:rPr>
        <w:t>:</w:t>
      </w:r>
    </w:p>
    <w:p w14:paraId="20BDA7E5" w14:textId="2FCEDA2C"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942D555" w:rsidR="00C629C7" w:rsidRPr="00A45620" w:rsidRDefault="00C629C7" w:rsidP="00464E91">
      <w:pPr>
        <w:tabs>
          <w:tab w:val="left" w:pos="2268"/>
          <w:tab w:val="left" w:pos="4678"/>
          <w:tab w:val="left" w:pos="6237"/>
          <w:tab w:val="left" w:pos="7938"/>
        </w:tabs>
        <w:rPr>
          <w:rFonts w:ascii="Arial" w:hAnsi="Arial" w:cs="Arial"/>
          <w:sz w:val="20"/>
          <w:szCs w:val="20"/>
        </w:rPr>
      </w:pPr>
      <w:r w:rsidRPr="00A45620">
        <w:rPr>
          <w:rFonts w:ascii="Arial" w:hAnsi="Arial" w:cs="Arial"/>
          <w:sz w:val="20"/>
          <w:szCs w:val="20"/>
        </w:rPr>
        <w:t>Obec</w:t>
      </w:r>
      <w:r w:rsidR="00A93D76" w:rsidRPr="00A45620">
        <w:rPr>
          <w:rFonts w:ascii="Arial" w:hAnsi="Arial" w:cs="Arial"/>
          <w:sz w:val="20"/>
          <w:szCs w:val="20"/>
        </w:rPr>
        <w:tab/>
      </w:r>
      <w:r w:rsidRPr="00A45620">
        <w:rPr>
          <w:rFonts w:ascii="Arial" w:hAnsi="Arial" w:cs="Arial"/>
          <w:sz w:val="20"/>
          <w:szCs w:val="20"/>
        </w:rPr>
        <w:t xml:space="preserve">Katastrální území </w:t>
      </w:r>
      <w:r w:rsidRPr="00A45620">
        <w:rPr>
          <w:rFonts w:ascii="Arial" w:hAnsi="Arial" w:cs="Arial"/>
          <w:sz w:val="20"/>
          <w:szCs w:val="20"/>
        </w:rPr>
        <w:tab/>
        <w:t>Parcelní číslo</w:t>
      </w:r>
      <w:r w:rsidRPr="00A45620">
        <w:rPr>
          <w:rFonts w:ascii="Arial" w:hAnsi="Arial" w:cs="Arial"/>
          <w:sz w:val="20"/>
          <w:szCs w:val="20"/>
        </w:rPr>
        <w:tab/>
        <w:t>Druh pozemku</w:t>
      </w:r>
      <w:r w:rsidRPr="00A45620">
        <w:rPr>
          <w:rFonts w:ascii="Arial" w:hAnsi="Arial" w:cs="Arial"/>
          <w:sz w:val="20"/>
          <w:szCs w:val="20"/>
        </w:rPr>
        <w:tab/>
        <w:t>Výměra v m</w:t>
      </w:r>
      <w:r w:rsidRPr="00A45620">
        <w:rPr>
          <w:rFonts w:ascii="Arial" w:hAnsi="Arial" w:cs="Arial"/>
          <w:sz w:val="20"/>
          <w:szCs w:val="20"/>
          <w:vertAlign w:val="superscript"/>
        </w:rPr>
        <w:t>2</w:t>
      </w:r>
    </w:p>
    <w:p w14:paraId="497BB3FB" w14:textId="69FAEDF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794C0D46" w14:textId="37DD298D" w:rsidR="001D6E3B" w:rsidRPr="00464E91" w:rsidRDefault="00B846F2" w:rsidP="00464E91">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Hradec Králové</w:t>
      </w:r>
      <w:r w:rsidR="00B60A9D" w:rsidRPr="00464E91">
        <w:rPr>
          <w:rFonts w:ascii="Arial" w:hAnsi="Arial" w:cs="Arial"/>
          <w:b/>
          <w:bCs/>
          <w:iCs/>
          <w:sz w:val="20"/>
          <w:szCs w:val="20"/>
        </w:rPr>
        <w:tab/>
      </w:r>
      <w:r>
        <w:rPr>
          <w:rFonts w:ascii="Arial" w:hAnsi="Arial" w:cs="Arial"/>
          <w:b/>
          <w:bCs/>
          <w:iCs/>
          <w:sz w:val="20"/>
          <w:szCs w:val="20"/>
        </w:rPr>
        <w:t>Svobodné Dvory</w:t>
      </w:r>
      <w:r w:rsidR="00B60A9D" w:rsidRPr="00464E91">
        <w:rPr>
          <w:rFonts w:ascii="Arial" w:hAnsi="Arial" w:cs="Arial"/>
          <w:b/>
          <w:bCs/>
          <w:iCs/>
          <w:sz w:val="20"/>
          <w:szCs w:val="20"/>
        </w:rPr>
        <w:tab/>
      </w:r>
      <w:r w:rsidR="00A53D6E">
        <w:rPr>
          <w:rFonts w:ascii="Arial" w:hAnsi="Arial" w:cs="Arial"/>
          <w:b/>
          <w:bCs/>
          <w:iCs/>
          <w:sz w:val="20"/>
          <w:szCs w:val="20"/>
        </w:rPr>
        <w:t>805/6</w:t>
      </w:r>
      <w:r w:rsidR="00805DE3" w:rsidRPr="00464E91">
        <w:rPr>
          <w:rFonts w:ascii="Arial" w:hAnsi="Arial" w:cs="Arial"/>
          <w:b/>
          <w:bCs/>
          <w:iCs/>
          <w:sz w:val="20"/>
          <w:szCs w:val="20"/>
        </w:rPr>
        <w:tab/>
      </w:r>
      <w:r w:rsidR="003E2CB8">
        <w:rPr>
          <w:rFonts w:ascii="Arial" w:hAnsi="Arial" w:cs="Arial"/>
          <w:b/>
          <w:bCs/>
          <w:iCs/>
          <w:sz w:val="20"/>
          <w:szCs w:val="20"/>
        </w:rPr>
        <w:t>zahrada</w:t>
      </w:r>
      <w:r w:rsidR="00805DE3" w:rsidRPr="00464E91">
        <w:rPr>
          <w:rFonts w:ascii="Arial" w:hAnsi="Arial" w:cs="Arial"/>
          <w:b/>
          <w:bCs/>
          <w:iCs/>
          <w:sz w:val="20"/>
          <w:szCs w:val="20"/>
        </w:rPr>
        <w:tab/>
      </w:r>
      <w:r w:rsidR="00A53D6E">
        <w:rPr>
          <w:rFonts w:ascii="Arial" w:hAnsi="Arial" w:cs="Arial"/>
          <w:b/>
          <w:bCs/>
          <w:iCs/>
          <w:sz w:val="20"/>
          <w:szCs w:val="20"/>
        </w:rPr>
        <w:t>160</w:t>
      </w:r>
    </w:p>
    <w:p w14:paraId="01DE9562" w14:textId="13D360AE" w:rsidR="001D6E3B" w:rsidRPr="009012FA" w:rsidRDefault="009012FA" w:rsidP="00C629C7">
      <w:pPr>
        <w:rPr>
          <w:rFonts w:ascii="Arial" w:hAnsi="Arial" w:cs="Arial"/>
          <w:iCs/>
          <w:sz w:val="22"/>
          <w:szCs w:val="22"/>
        </w:rPr>
      </w:pPr>
      <w:r>
        <w:rPr>
          <w:rFonts w:ascii="Arial" w:hAnsi="Arial" w:cs="Arial"/>
          <w:i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033556">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8F4568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22A77">
        <w:rPr>
          <w:rFonts w:ascii="Arial" w:hAnsi="Arial" w:cs="Arial"/>
          <w:sz w:val="22"/>
          <w:szCs w:val="22"/>
        </w:rPr>
        <w:t xml:space="preserve">: </w:t>
      </w:r>
      <w:r w:rsidR="00722A77"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DB81E6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17D46" w:rsidRPr="00BC0939">
        <w:rPr>
          <w:rFonts w:ascii="Arial" w:hAnsi="Arial" w:cs="Arial"/>
          <w:iCs/>
          <w:sz w:val="22"/>
          <w:szCs w:val="22"/>
        </w:rPr>
        <w:t>Královéhradecký kraj, Kydlinovská</w:t>
      </w:r>
      <w:r w:rsidR="00E17D46">
        <w:rPr>
          <w:rFonts w:ascii="Arial" w:hAnsi="Arial" w:cs="Arial"/>
          <w:iCs/>
          <w:sz w:val="22"/>
          <w:szCs w:val="22"/>
        </w:rPr>
        <w:t> </w:t>
      </w:r>
      <w:r w:rsidR="00E17D46" w:rsidRPr="00BC0939">
        <w:rPr>
          <w:rFonts w:ascii="Arial" w:hAnsi="Arial" w:cs="Arial"/>
          <w:iCs/>
          <w:sz w:val="22"/>
          <w:szCs w:val="22"/>
        </w:rPr>
        <w:t>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r w:rsidRPr="1CA34882">
        <w:rPr>
          <w:rFonts w:ascii="Arial" w:eastAsia="Arial" w:hAnsi="Arial" w:cs="Arial"/>
          <w:sz w:val="22"/>
          <w:szCs w:val="22"/>
        </w:rPr>
        <w:lastRenderedPageBreak/>
        <w:t xml:space="preserve">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3CF342D" w14:textId="77777777" w:rsidR="001832E9" w:rsidRDefault="001832E9" w:rsidP="0060643D">
      <w:pPr>
        <w:jc w:val="both"/>
        <w:rPr>
          <w:rFonts w:ascii="Arial" w:hAnsi="Arial" w:cs="Arial"/>
          <w:sz w:val="22"/>
          <w:szCs w:val="22"/>
        </w:rPr>
      </w:pPr>
    </w:p>
    <w:p w14:paraId="240A50DF" w14:textId="7362792A" w:rsidR="008637CE" w:rsidRDefault="008637CE" w:rsidP="0060643D">
      <w:pPr>
        <w:jc w:val="both"/>
        <w:rPr>
          <w:rFonts w:ascii="Arial" w:hAnsi="Arial" w:cs="Arial"/>
          <w:sz w:val="22"/>
          <w:szCs w:val="22"/>
        </w:rPr>
      </w:pPr>
      <w:r>
        <w:rPr>
          <w:rFonts w:ascii="Arial" w:hAnsi="Arial" w:cs="Arial"/>
          <w:sz w:val="22"/>
          <w:szCs w:val="22"/>
        </w:rPr>
        <w:t>„elektronicky podepsáno“</w:t>
      </w:r>
    </w:p>
    <w:p w14:paraId="5A628338" w14:textId="77777777" w:rsidR="00033556" w:rsidRDefault="00033556" w:rsidP="0060643D">
      <w:pPr>
        <w:jc w:val="both"/>
        <w:rPr>
          <w:rFonts w:ascii="Arial" w:hAnsi="Arial" w:cs="Arial"/>
          <w:sz w:val="22"/>
          <w:szCs w:val="22"/>
        </w:rPr>
      </w:pPr>
    </w:p>
    <w:p w14:paraId="1E9C20F7" w14:textId="77777777" w:rsidR="00E17D46" w:rsidRPr="004F2B9F" w:rsidRDefault="00E17D46" w:rsidP="00E17D46">
      <w:pPr>
        <w:spacing w:line="276" w:lineRule="auto"/>
        <w:rPr>
          <w:rFonts w:ascii="Arial" w:hAnsi="Arial" w:cs="Arial"/>
          <w:sz w:val="22"/>
          <w:szCs w:val="22"/>
        </w:rPr>
      </w:pPr>
      <w:r w:rsidRPr="004F2B9F">
        <w:rPr>
          <w:rFonts w:ascii="Arial" w:hAnsi="Arial" w:cs="Arial"/>
          <w:sz w:val="22"/>
          <w:szCs w:val="22"/>
        </w:rPr>
        <w:t>Ing. Petr Lázňovský</w:t>
      </w:r>
    </w:p>
    <w:p w14:paraId="66A97780" w14:textId="77777777" w:rsidR="00E17D46" w:rsidRPr="004F2B9F" w:rsidRDefault="00E17D46" w:rsidP="00E17D46">
      <w:pPr>
        <w:contextualSpacing/>
        <w:rPr>
          <w:rFonts w:ascii="Arial" w:hAnsi="Arial" w:cs="Arial"/>
          <w:sz w:val="22"/>
          <w:szCs w:val="22"/>
        </w:rPr>
      </w:pPr>
      <w:r w:rsidRPr="004F2B9F">
        <w:rPr>
          <w:rFonts w:ascii="Arial" w:hAnsi="Arial" w:cs="Arial"/>
          <w:sz w:val="22"/>
          <w:szCs w:val="22"/>
        </w:rPr>
        <w:t>ředitel Krajského pozemkového úřadu</w:t>
      </w:r>
    </w:p>
    <w:p w14:paraId="0E5A4631" w14:textId="77777777" w:rsidR="00E17D46" w:rsidRDefault="00E17D46" w:rsidP="00E17D46">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0814FD7E" w14:textId="77777777" w:rsidR="00033556" w:rsidRDefault="00033556" w:rsidP="004F2B9F">
      <w:pPr>
        <w:contextualSpacing/>
        <w:rPr>
          <w:rFonts w:ascii="Arial" w:hAnsi="Arial" w:cs="Arial"/>
          <w:b/>
          <w:sz w:val="22"/>
          <w:szCs w:val="22"/>
        </w:rPr>
      </w:pPr>
    </w:p>
    <w:p w14:paraId="30C821D8" w14:textId="77777777" w:rsidR="00E17D46" w:rsidRDefault="00E17D46" w:rsidP="00E17D46">
      <w:pPr>
        <w:spacing w:before="600"/>
        <w:rPr>
          <w:rFonts w:ascii="Arial" w:hAnsi="Arial" w:cs="Arial"/>
          <w:b/>
          <w:sz w:val="22"/>
          <w:szCs w:val="22"/>
        </w:rPr>
      </w:pPr>
      <w:r>
        <w:rPr>
          <w:rFonts w:ascii="Arial" w:hAnsi="Arial" w:cs="Arial"/>
          <w:b/>
          <w:sz w:val="22"/>
          <w:szCs w:val="22"/>
        </w:rPr>
        <w:lastRenderedPageBreak/>
        <w:t xml:space="preserve">Přílohy objednávky: </w:t>
      </w:r>
    </w:p>
    <w:p w14:paraId="08C72E58" w14:textId="77777777" w:rsidR="00E17D46" w:rsidRPr="00C72AAC" w:rsidRDefault="00E17D46" w:rsidP="00E17D46">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w:t>
      </w:r>
      <w:r>
        <w:rPr>
          <w:rFonts w:ascii="Arial" w:hAnsi="Arial" w:cs="Arial"/>
          <w:bCs/>
          <w:sz w:val="22"/>
          <w:szCs w:val="22"/>
        </w:rPr>
        <w:t>a</w:t>
      </w:r>
      <w:proofErr w:type="spellEnd"/>
    </w:p>
    <w:p w14:paraId="5A6A1BA9" w14:textId="64C6252F" w:rsidR="00BD7B28" w:rsidRPr="000012B1" w:rsidRDefault="00E17D46" w:rsidP="00295249">
      <w:pPr>
        <w:contextualSpacing/>
        <w:rPr>
          <w:rFonts w:ascii="Arial" w:hAnsi="Arial" w:cs="Arial"/>
          <w:sz w:val="22"/>
          <w:szCs w:val="22"/>
          <w:highlight w:val="cyan"/>
        </w:rPr>
      </w:pPr>
      <w:r w:rsidRPr="00C72AAC">
        <w:rPr>
          <w:rFonts w:ascii="Arial" w:hAnsi="Arial" w:cs="Arial"/>
          <w:bCs/>
          <w:sz w:val="22"/>
          <w:szCs w:val="22"/>
        </w:rPr>
        <w:t xml:space="preserve">- </w:t>
      </w:r>
      <w:r w:rsidRPr="00C72AAC">
        <w:rPr>
          <w:rFonts w:ascii="Arial" w:hAnsi="Arial" w:cs="Arial"/>
          <w:sz w:val="22"/>
          <w:szCs w:val="22"/>
        </w:rPr>
        <w:t>výpis z katastru nemovitostí</w:t>
      </w:r>
    </w:p>
    <w:sectPr w:rsidR="00BD7B28" w:rsidRPr="000012B1" w:rsidSect="002369C8">
      <w:footerReference w:type="default" r:id="rId15"/>
      <w:pgSz w:w="11906" w:h="16838"/>
      <w:pgMar w:top="851" w:right="1274" w:bottom="1276"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91C7" w14:textId="77777777" w:rsidR="008901AF" w:rsidRDefault="008901AF" w:rsidP="007B5020">
      <w:r>
        <w:separator/>
      </w:r>
    </w:p>
  </w:endnote>
  <w:endnote w:type="continuationSeparator" w:id="0">
    <w:p w14:paraId="51B94E6E" w14:textId="77777777" w:rsidR="008901AF" w:rsidRDefault="008901A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B2F8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F4B6" w14:textId="77777777" w:rsidR="008901AF" w:rsidRDefault="008901AF" w:rsidP="007B5020">
      <w:r>
        <w:separator/>
      </w:r>
    </w:p>
  </w:footnote>
  <w:footnote w:type="continuationSeparator" w:id="0">
    <w:p w14:paraId="2E3FA231" w14:textId="77777777" w:rsidR="008901AF" w:rsidRDefault="008901A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6837"/>
    <w:rsid w:val="00017E62"/>
    <w:rsid w:val="000318F5"/>
    <w:rsid w:val="00032B11"/>
    <w:rsid w:val="00033556"/>
    <w:rsid w:val="000357BF"/>
    <w:rsid w:val="00051C32"/>
    <w:rsid w:val="00052881"/>
    <w:rsid w:val="00054372"/>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103"/>
    <w:rsid w:val="000E1283"/>
    <w:rsid w:val="000E3970"/>
    <w:rsid w:val="000E456A"/>
    <w:rsid w:val="000E52E0"/>
    <w:rsid w:val="000E7A91"/>
    <w:rsid w:val="000F49B4"/>
    <w:rsid w:val="000F5F22"/>
    <w:rsid w:val="000F753A"/>
    <w:rsid w:val="0010736D"/>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32E9"/>
    <w:rsid w:val="001B3797"/>
    <w:rsid w:val="001B61D8"/>
    <w:rsid w:val="001C0257"/>
    <w:rsid w:val="001C0941"/>
    <w:rsid w:val="001C171A"/>
    <w:rsid w:val="001C23B5"/>
    <w:rsid w:val="001C7985"/>
    <w:rsid w:val="001D2960"/>
    <w:rsid w:val="001D50F1"/>
    <w:rsid w:val="001D5353"/>
    <w:rsid w:val="001D6E3B"/>
    <w:rsid w:val="001E082A"/>
    <w:rsid w:val="001E1347"/>
    <w:rsid w:val="001E36E3"/>
    <w:rsid w:val="001E3928"/>
    <w:rsid w:val="001E6E31"/>
    <w:rsid w:val="001F2D69"/>
    <w:rsid w:val="001F4531"/>
    <w:rsid w:val="001F7D8E"/>
    <w:rsid w:val="001F7D96"/>
    <w:rsid w:val="00204861"/>
    <w:rsid w:val="00211B25"/>
    <w:rsid w:val="0021705E"/>
    <w:rsid w:val="002207F7"/>
    <w:rsid w:val="002208A4"/>
    <w:rsid w:val="00231345"/>
    <w:rsid w:val="002369C8"/>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5249"/>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77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5DF"/>
    <w:rsid w:val="00377E78"/>
    <w:rsid w:val="00392284"/>
    <w:rsid w:val="00396755"/>
    <w:rsid w:val="0039773C"/>
    <w:rsid w:val="003A2DA8"/>
    <w:rsid w:val="003A7B75"/>
    <w:rsid w:val="003B06E3"/>
    <w:rsid w:val="003B31C4"/>
    <w:rsid w:val="003B4521"/>
    <w:rsid w:val="003B4A81"/>
    <w:rsid w:val="003D0547"/>
    <w:rsid w:val="003E0F28"/>
    <w:rsid w:val="003E2CB8"/>
    <w:rsid w:val="003F67A3"/>
    <w:rsid w:val="00405CD4"/>
    <w:rsid w:val="00413849"/>
    <w:rsid w:val="00422DA3"/>
    <w:rsid w:val="00425BB8"/>
    <w:rsid w:val="0043544F"/>
    <w:rsid w:val="00440B5D"/>
    <w:rsid w:val="00443DFD"/>
    <w:rsid w:val="004523DA"/>
    <w:rsid w:val="00454EB3"/>
    <w:rsid w:val="0045793B"/>
    <w:rsid w:val="00463719"/>
    <w:rsid w:val="00464E91"/>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702"/>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0D16"/>
    <w:rsid w:val="006059BA"/>
    <w:rsid w:val="0060643D"/>
    <w:rsid w:val="00622DF5"/>
    <w:rsid w:val="00624823"/>
    <w:rsid w:val="00625CD4"/>
    <w:rsid w:val="00631344"/>
    <w:rsid w:val="00635275"/>
    <w:rsid w:val="006371AA"/>
    <w:rsid w:val="00647F1C"/>
    <w:rsid w:val="0065029E"/>
    <w:rsid w:val="006514B4"/>
    <w:rsid w:val="00665EF9"/>
    <w:rsid w:val="0066650D"/>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6F13"/>
    <w:rsid w:val="00707ADC"/>
    <w:rsid w:val="0071082C"/>
    <w:rsid w:val="00712AE7"/>
    <w:rsid w:val="00722779"/>
    <w:rsid w:val="00722A77"/>
    <w:rsid w:val="00730875"/>
    <w:rsid w:val="007418B4"/>
    <w:rsid w:val="00741B78"/>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05DE3"/>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01AF"/>
    <w:rsid w:val="0089799E"/>
    <w:rsid w:val="008A2F89"/>
    <w:rsid w:val="008B1BFF"/>
    <w:rsid w:val="008B64CB"/>
    <w:rsid w:val="008C2F86"/>
    <w:rsid w:val="008C7863"/>
    <w:rsid w:val="008E3B1D"/>
    <w:rsid w:val="008E703A"/>
    <w:rsid w:val="008E7ACA"/>
    <w:rsid w:val="008F026D"/>
    <w:rsid w:val="008F5EC8"/>
    <w:rsid w:val="00900BEB"/>
    <w:rsid w:val="009012FA"/>
    <w:rsid w:val="00902562"/>
    <w:rsid w:val="00914E63"/>
    <w:rsid w:val="00922D20"/>
    <w:rsid w:val="00926FE7"/>
    <w:rsid w:val="00932097"/>
    <w:rsid w:val="00941363"/>
    <w:rsid w:val="009423B2"/>
    <w:rsid w:val="00951B4A"/>
    <w:rsid w:val="0095541F"/>
    <w:rsid w:val="00955A34"/>
    <w:rsid w:val="0095789B"/>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25D6"/>
    <w:rsid w:val="009E6E1E"/>
    <w:rsid w:val="00A01BFA"/>
    <w:rsid w:val="00A03C47"/>
    <w:rsid w:val="00A167A0"/>
    <w:rsid w:val="00A2115A"/>
    <w:rsid w:val="00A26537"/>
    <w:rsid w:val="00A300F2"/>
    <w:rsid w:val="00A357C3"/>
    <w:rsid w:val="00A433F7"/>
    <w:rsid w:val="00A45620"/>
    <w:rsid w:val="00A50287"/>
    <w:rsid w:val="00A508EB"/>
    <w:rsid w:val="00A518B2"/>
    <w:rsid w:val="00A53D6E"/>
    <w:rsid w:val="00A657FA"/>
    <w:rsid w:val="00A7600A"/>
    <w:rsid w:val="00A93D76"/>
    <w:rsid w:val="00AB2DEB"/>
    <w:rsid w:val="00AB3A52"/>
    <w:rsid w:val="00AB41AD"/>
    <w:rsid w:val="00AC2522"/>
    <w:rsid w:val="00AC4BA6"/>
    <w:rsid w:val="00AC7653"/>
    <w:rsid w:val="00AD3112"/>
    <w:rsid w:val="00AD71D4"/>
    <w:rsid w:val="00AD7956"/>
    <w:rsid w:val="00AE0DFF"/>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A9D"/>
    <w:rsid w:val="00B60BC5"/>
    <w:rsid w:val="00B62F8C"/>
    <w:rsid w:val="00B726A9"/>
    <w:rsid w:val="00B73A77"/>
    <w:rsid w:val="00B77736"/>
    <w:rsid w:val="00B8086B"/>
    <w:rsid w:val="00B844F6"/>
    <w:rsid w:val="00B846F2"/>
    <w:rsid w:val="00B9151F"/>
    <w:rsid w:val="00BA57D4"/>
    <w:rsid w:val="00BA6166"/>
    <w:rsid w:val="00BB340C"/>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874"/>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4FC1"/>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D46"/>
    <w:rsid w:val="00E30858"/>
    <w:rsid w:val="00E416ED"/>
    <w:rsid w:val="00E437BD"/>
    <w:rsid w:val="00E53A5B"/>
    <w:rsid w:val="00E60DF8"/>
    <w:rsid w:val="00E65A04"/>
    <w:rsid w:val="00E65DDB"/>
    <w:rsid w:val="00E70E12"/>
    <w:rsid w:val="00E7679B"/>
    <w:rsid w:val="00E80807"/>
    <w:rsid w:val="00E86738"/>
    <w:rsid w:val="00E94483"/>
    <w:rsid w:val="00EA08B5"/>
    <w:rsid w:val="00EA210A"/>
    <w:rsid w:val="00EB2F81"/>
    <w:rsid w:val="00EB55CF"/>
    <w:rsid w:val="00EB5D19"/>
    <w:rsid w:val="00EC33D0"/>
    <w:rsid w:val="00EC5914"/>
    <w:rsid w:val="00ED266B"/>
    <w:rsid w:val="00ED5945"/>
    <w:rsid w:val="00EE4F70"/>
    <w:rsid w:val="00EF53E5"/>
    <w:rsid w:val="00EF5744"/>
    <w:rsid w:val="00EF6671"/>
    <w:rsid w:val="00F03CBB"/>
    <w:rsid w:val="00F05B02"/>
    <w:rsid w:val="00F07E7A"/>
    <w:rsid w:val="00F201B9"/>
    <w:rsid w:val="00F20DFB"/>
    <w:rsid w:val="00F23412"/>
    <w:rsid w:val="00F237E8"/>
    <w:rsid w:val="00F33DC7"/>
    <w:rsid w:val="00F34D55"/>
    <w:rsid w:val="00F60F97"/>
    <w:rsid w:val="00F623E6"/>
    <w:rsid w:val="00F649E9"/>
    <w:rsid w:val="00F66E0A"/>
    <w:rsid w:val="00F7033A"/>
    <w:rsid w:val="00F71D8F"/>
    <w:rsid w:val="00F71EF7"/>
    <w:rsid w:val="00F739E1"/>
    <w:rsid w:val="00F76903"/>
    <w:rsid w:val="00F844C3"/>
    <w:rsid w:val="00F9079B"/>
    <w:rsid w:val="00F93969"/>
    <w:rsid w:val="00F95CF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3583</Words>
  <Characters>21143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2026-02-06T08:51:00Z</dcterms:created>
  <dcterms:modified xsi:type="dcterms:W3CDTF">2026-02-06T08:51:00Z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