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67A6CD67" w14:textId="77777777" w:rsidR="00F25A8D" w:rsidRPr="00936B10" w:rsidRDefault="00F25A8D" w:rsidP="00F25A8D">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Jihomoravský kraj</w:t>
      </w:r>
    </w:p>
    <w:p w14:paraId="0522C5DC" w14:textId="77777777" w:rsidR="00F25A8D" w:rsidRPr="00936B10" w:rsidRDefault="00F25A8D" w:rsidP="00F25A8D">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6ECE12F" w14:textId="77777777" w:rsidR="00906E12" w:rsidRDefault="00906E12" w:rsidP="00BD5F4E">
      <w:pPr>
        <w:jc w:val="both"/>
        <w:rPr>
          <w:rFonts w:ascii="Arial" w:hAnsi="Arial" w:cs="Arial"/>
          <w:b/>
          <w:caps/>
          <w:sz w:val="22"/>
          <w:szCs w:val="22"/>
          <w:u w:val="single"/>
        </w:rPr>
      </w:pPr>
    </w:p>
    <w:p w14:paraId="1A64BE53" w14:textId="0FB7C308" w:rsidR="0060643D" w:rsidRPr="00906E12" w:rsidRDefault="000244B7"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bookmarkStart w:id="0" w:name="_Hlk205560112"/>
      <w:r w:rsidRPr="006A30D3">
        <w:rPr>
          <w:rFonts w:cs="Arial"/>
          <w:b/>
          <w:szCs w:val="22"/>
          <w:u w:val="single"/>
        </w:rPr>
        <w:t>JMK/</w:t>
      </w:r>
      <w:r w:rsidR="002812BA">
        <w:rPr>
          <w:rFonts w:cs="Arial"/>
          <w:b/>
          <w:szCs w:val="22"/>
          <w:u w:val="single"/>
        </w:rPr>
        <w:t>31</w:t>
      </w:r>
      <w:r w:rsidRPr="00B27A1E">
        <w:rPr>
          <w:rFonts w:ascii="Arial" w:hAnsi="Arial" w:cs="Arial"/>
          <w:b/>
          <w:sz w:val="22"/>
          <w:szCs w:val="22"/>
          <w:u w:val="single"/>
        </w:rPr>
        <w:t xml:space="preserve"> </w:t>
      </w:r>
      <w:r w:rsidR="00552485" w:rsidRPr="00552485">
        <w:rPr>
          <w:rFonts w:ascii="Arial" w:hAnsi="Arial" w:cs="Arial"/>
          <w:b/>
          <w:sz w:val="22"/>
          <w:szCs w:val="22"/>
          <w:u w:val="single"/>
        </w:rPr>
        <w:t>BV Břeclav, Valtice, Bulhary pozemky</w:t>
      </w:r>
      <w:r w:rsidR="00552485" w:rsidRPr="00552485">
        <w:rPr>
          <w:rFonts w:ascii="Arial" w:hAnsi="Arial" w:cs="Arial"/>
          <w:bCs/>
          <w:sz w:val="22"/>
          <w:szCs w:val="22"/>
          <w:u w:val="single"/>
        </w:rPr>
        <w:t xml:space="preserve">  </w:t>
      </w:r>
      <w:bookmarkEnd w:id="0"/>
      <w:r w:rsidRPr="00552485">
        <w:rPr>
          <w:rFonts w:ascii="Arial" w:hAnsi="Arial" w:cs="Arial"/>
          <w:b/>
          <w:sz w:val="22"/>
          <w:szCs w:val="22"/>
          <w:u w:val="single"/>
        </w:rPr>
        <w:t>(dále jen „Výzva“)</w:t>
      </w:r>
      <w:r w:rsidRPr="00552485">
        <w:rPr>
          <w:rFonts w:ascii="Arial" w:hAnsi="Arial" w:cs="Arial"/>
          <w:b/>
          <w:sz w:val="22"/>
          <w:szCs w:val="22"/>
        </w:rPr>
        <w:t xml:space="preserve">, </w:t>
      </w:r>
      <w:r w:rsidR="00476D2D" w:rsidRPr="00552485">
        <w:rPr>
          <w:rFonts w:ascii="Arial" w:hAnsi="Arial" w:cs="Arial"/>
          <w:b/>
          <w:sz w:val="22"/>
          <w:szCs w:val="22"/>
        </w:rPr>
        <w:t>učiněné</w:t>
      </w:r>
      <w:r w:rsidR="00476D2D">
        <w:rPr>
          <w:rFonts w:ascii="Arial" w:hAnsi="Arial" w:cs="Arial"/>
          <w:b/>
          <w:sz w:val="22"/>
          <w:szCs w:val="22"/>
        </w:rPr>
        <w:t xml:space="preserve">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1B1A0093" w14:textId="77777777" w:rsidR="00EC5D80" w:rsidRDefault="00EC5D80" w:rsidP="00906E12">
      <w:pPr>
        <w:spacing w:after="120"/>
        <w:rPr>
          <w:rFonts w:ascii="Arial" w:hAnsi="Arial" w:cs="Arial"/>
          <w:b/>
          <w:sz w:val="22"/>
          <w:szCs w:val="22"/>
        </w:rPr>
      </w:pPr>
    </w:p>
    <w:p w14:paraId="37909B75" w14:textId="3F4D7F50" w:rsidR="00906E12" w:rsidRPr="00936B10" w:rsidRDefault="00906E12" w:rsidP="00906E12">
      <w:pPr>
        <w:spacing w:after="120"/>
        <w:rPr>
          <w:rFonts w:ascii="Arial" w:hAnsi="Arial" w:cs="Arial"/>
          <w:b/>
          <w:sz w:val="22"/>
          <w:szCs w:val="22"/>
        </w:rPr>
      </w:pPr>
      <w:r w:rsidRPr="00936B10">
        <w:rPr>
          <w:rFonts w:ascii="Arial" w:hAnsi="Arial" w:cs="Arial"/>
          <w:b/>
          <w:sz w:val="22"/>
          <w:szCs w:val="22"/>
        </w:rPr>
        <w:t>Objednatel:</w:t>
      </w:r>
    </w:p>
    <w:p w14:paraId="41A8A38E" w14:textId="77777777" w:rsidR="00906E12" w:rsidRPr="00936B10" w:rsidRDefault="00906E12" w:rsidP="00906E12">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7D97666F" w14:textId="77777777" w:rsidR="00906E12" w:rsidRDefault="00906E12" w:rsidP="00906E12">
      <w:pPr>
        <w:spacing w:after="120"/>
        <w:rPr>
          <w:rFonts w:ascii="Arial" w:hAnsi="Arial" w:cs="Arial"/>
          <w:sz w:val="22"/>
          <w:szCs w:val="22"/>
        </w:rPr>
      </w:pPr>
      <w:r>
        <w:rPr>
          <w:rFonts w:ascii="Arial" w:hAnsi="Arial" w:cs="Arial"/>
          <w:sz w:val="22"/>
          <w:szCs w:val="22"/>
        </w:rPr>
        <w:t>Sídlo: Husinecká 1024/11a, 130 00 Praha 3</w:t>
      </w:r>
    </w:p>
    <w:p w14:paraId="3441A716" w14:textId="77777777" w:rsidR="00906E12" w:rsidRPr="00936B10" w:rsidRDefault="00906E12" w:rsidP="00906E12">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55B3CD15" w14:textId="77777777" w:rsidR="00906E12" w:rsidRPr="00936B10" w:rsidRDefault="00906E12" w:rsidP="00906E12">
      <w:pPr>
        <w:rPr>
          <w:rFonts w:ascii="Arial" w:hAnsi="Arial" w:cs="Arial"/>
          <w:sz w:val="22"/>
          <w:szCs w:val="22"/>
        </w:rPr>
      </w:pPr>
      <w:r>
        <w:rPr>
          <w:rFonts w:ascii="Arial" w:hAnsi="Arial" w:cs="Arial"/>
          <w:sz w:val="22"/>
          <w:szCs w:val="22"/>
        </w:rPr>
        <w:t>Adresa pro doručování: Hroznová 227/17, 603 00, Brno</w:t>
      </w:r>
    </w:p>
    <w:p w14:paraId="6DCF9384" w14:textId="77777777" w:rsidR="00906E12" w:rsidRDefault="00906E12" w:rsidP="00906E12">
      <w:pPr>
        <w:rPr>
          <w:rFonts w:ascii="Arial" w:hAnsi="Arial" w:cs="Arial"/>
          <w:sz w:val="22"/>
          <w:szCs w:val="22"/>
        </w:rPr>
      </w:pPr>
      <w:r w:rsidRPr="00936B10">
        <w:rPr>
          <w:rFonts w:ascii="Arial" w:hAnsi="Arial" w:cs="Arial"/>
          <w:sz w:val="22"/>
          <w:szCs w:val="22"/>
        </w:rPr>
        <w:t>IČO: 01312774</w:t>
      </w:r>
    </w:p>
    <w:p w14:paraId="4F5B1694" w14:textId="77777777" w:rsidR="00906E12" w:rsidRDefault="00906E12" w:rsidP="00906E12">
      <w:pPr>
        <w:rPr>
          <w:rFonts w:ascii="Arial" w:hAnsi="Arial" w:cs="Arial"/>
          <w:sz w:val="22"/>
          <w:szCs w:val="22"/>
        </w:rPr>
      </w:pPr>
    </w:p>
    <w:p w14:paraId="747E0DB2" w14:textId="77777777" w:rsidR="00906E12" w:rsidRPr="008C2F86" w:rsidRDefault="00906E12" w:rsidP="00906E12">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2E04F04" w14:textId="77777777" w:rsidR="00906E12" w:rsidRPr="00B14E8F" w:rsidRDefault="00906E12" w:rsidP="00906E12">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4614CFA2" w14:textId="45DD6E94" w:rsidR="00FA419D" w:rsidRPr="00EC5D80" w:rsidRDefault="00906E12" w:rsidP="00FA419D">
      <w:pPr>
        <w:spacing w:after="120"/>
        <w:jc w:val="both"/>
        <w:rPr>
          <w:rFonts w:ascii="Arial" w:hAnsi="Arial" w:cs="Arial"/>
          <w:sz w:val="22"/>
          <w:szCs w:val="22"/>
        </w:rPr>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r w:rsidR="004A4099" w:rsidRPr="00BB771A">
        <w:rPr>
          <w:rFonts w:ascii="Arial" w:hAnsi="Arial" w:cs="Arial"/>
          <w:sz w:val="22"/>
          <w:szCs w:val="22"/>
        </w:rPr>
        <w:tab/>
      </w:r>
    </w:p>
    <w:p w14:paraId="6A39A3FA" w14:textId="77777777" w:rsidR="00EC5D80" w:rsidRDefault="00EC5D80" w:rsidP="00FA419D">
      <w:pPr>
        <w:spacing w:after="120"/>
        <w:jc w:val="both"/>
        <w:rPr>
          <w:rFonts w:ascii="Arial" w:hAnsi="Arial" w:cs="Arial"/>
          <w:b/>
          <w:bCs/>
          <w:sz w:val="22"/>
          <w:szCs w:val="22"/>
        </w:rPr>
      </w:pPr>
    </w:p>
    <w:p w14:paraId="759A271D" w14:textId="78E7A88A"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10C53750" w14:textId="77777777" w:rsidR="00EC5D80" w:rsidRDefault="00EC5D80" w:rsidP="009967A3">
      <w:pPr>
        <w:jc w:val="both"/>
        <w:rPr>
          <w:rFonts w:ascii="Arial" w:hAnsi="Arial" w:cs="Arial"/>
          <w:sz w:val="22"/>
          <w:szCs w:val="22"/>
        </w:rPr>
      </w:pPr>
    </w:p>
    <w:p w14:paraId="542DC631" w14:textId="5AE7FC41"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07542C78" w14:textId="77777777" w:rsidR="004136D7" w:rsidRDefault="004136D7" w:rsidP="00A01BFA">
      <w:pPr>
        <w:keepNext/>
        <w:tabs>
          <w:tab w:val="num" w:pos="1474"/>
        </w:tabs>
        <w:spacing w:before="240" w:after="120"/>
        <w:jc w:val="both"/>
        <w:rPr>
          <w:rFonts w:ascii="Arial" w:hAnsi="Arial" w:cs="Arial"/>
          <w:b/>
          <w:bCs/>
          <w:sz w:val="22"/>
          <w:szCs w:val="22"/>
        </w:rPr>
      </w:pPr>
    </w:p>
    <w:p w14:paraId="589FEDDA" w14:textId="6C0E9AC3"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3C02C3A" w14:textId="47DDF3C3" w:rsidR="00906E12" w:rsidRPr="00906E12" w:rsidRDefault="00906E12" w:rsidP="00906E12">
      <w:pPr>
        <w:keepNext/>
        <w:tabs>
          <w:tab w:val="num" w:pos="1474"/>
        </w:tabs>
        <w:spacing w:before="240" w:after="120"/>
        <w:jc w:val="both"/>
        <w:rPr>
          <w:rFonts w:ascii="Arial" w:hAnsi="Arial" w:cs="Arial"/>
          <w:bCs/>
          <w:sz w:val="22"/>
          <w:szCs w:val="22"/>
        </w:rPr>
      </w:pPr>
      <w:r w:rsidRPr="00DA0E3E">
        <w:rPr>
          <w:rFonts w:ascii="Arial" w:hAnsi="Arial" w:cs="Arial"/>
          <w:bCs/>
          <w:sz w:val="22"/>
          <w:szCs w:val="22"/>
        </w:rPr>
        <w:t>Vypracování znaleck</w:t>
      </w:r>
      <w:r>
        <w:rPr>
          <w:rFonts w:ascii="Arial" w:hAnsi="Arial" w:cs="Arial"/>
          <w:bCs/>
          <w:sz w:val="22"/>
          <w:szCs w:val="22"/>
        </w:rPr>
        <w:t>é</w:t>
      </w:r>
      <w:r w:rsidRPr="00DA0E3E">
        <w:rPr>
          <w:rFonts w:ascii="Arial" w:hAnsi="Arial" w:cs="Arial"/>
          <w:bCs/>
          <w:sz w:val="22"/>
          <w:szCs w:val="22"/>
        </w:rPr>
        <w:t>h</w:t>
      </w:r>
      <w:r>
        <w:rPr>
          <w:rFonts w:ascii="Arial" w:hAnsi="Arial" w:cs="Arial"/>
          <w:bCs/>
          <w:sz w:val="22"/>
          <w:szCs w:val="22"/>
        </w:rPr>
        <w:t>o</w:t>
      </w:r>
      <w:r w:rsidRPr="00DA0E3E">
        <w:rPr>
          <w:rFonts w:ascii="Arial" w:hAnsi="Arial" w:cs="Arial"/>
          <w:bCs/>
          <w:sz w:val="22"/>
          <w:szCs w:val="22"/>
        </w:rPr>
        <w:t xml:space="preserve"> posudk</w:t>
      </w:r>
      <w:r>
        <w:rPr>
          <w:rFonts w:ascii="Arial" w:hAnsi="Arial" w:cs="Arial"/>
          <w:bCs/>
          <w:sz w:val="22"/>
          <w:szCs w:val="22"/>
        </w:rPr>
        <w:t>u</w:t>
      </w:r>
      <w:r w:rsidRPr="00DA0E3E">
        <w:rPr>
          <w:rFonts w:ascii="Arial" w:hAnsi="Arial" w:cs="Arial"/>
          <w:bCs/>
          <w:sz w:val="22"/>
          <w:szCs w:val="22"/>
        </w:rPr>
        <w:t xml:space="preserve"> pro ocenění nemovitostí za účelem převodu zemědělského pozemku vlastníkovi stavby podle § 10 odst. </w:t>
      </w:r>
      <w:r>
        <w:rPr>
          <w:rFonts w:ascii="Arial" w:hAnsi="Arial" w:cs="Arial"/>
          <w:bCs/>
          <w:sz w:val="22"/>
          <w:szCs w:val="22"/>
        </w:rPr>
        <w:t>5</w:t>
      </w:r>
      <w:r w:rsidRPr="00DA0E3E">
        <w:rPr>
          <w:rFonts w:ascii="Arial" w:hAnsi="Arial" w:cs="Arial"/>
          <w:bCs/>
          <w:sz w:val="22"/>
          <w:szCs w:val="22"/>
        </w:rPr>
        <w:t xml:space="preserve"> zákona č. 503/2012 Sb., v platném zněn</w:t>
      </w:r>
      <w:r>
        <w:rPr>
          <w:rFonts w:ascii="Arial" w:hAnsi="Arial" w:cs="Arial"/>
          <w:bCs/>
          <w:sz w:val="22"/>
          <w:szCs w:val="22"/>
        </w:rPr>
        <w:t>í.</w:t>
      </w:r>
    </w:p>
    <w:p w14:paraId="277D7CE7" w14:textId="09E57B84"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40B5A12" w14:textId="77777777" w:rsidR="00035781" w:rsidRDefault="00035781" w:rsidP="00035781">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337573E9" w14:textId="490ABA77" w:rsidR="004136D7" w:rsidRPr="009C41D8" w:rsidRDefault="004136D7" w:rsidP="004136D7">
      <w:pPr>
        <w:spacing w:after="240"/>
        <w:jc w:val="both"/>
        <w:rPr>
          <w:rFonts w:ascii="Arial" w:hAnsi="Arial" w:cs="Arial"/>
          <w:bCs/>
          <w:sz w:val="22"/>
          <w:szCs w:val="22"/>
        </w:rPr>
      </w:pPr>
      <w:r>
        <w:rPr>
          <w:rFonts w:ascii="Arial" w:hAnsi="Arial" w:cs="Arial"/>
          <w:bCs/>
          <w:sz w:val="22"/>
          <w:szCs w:val="22"/>
        </w:rPr>
        <w:t>Předmětem ocenění není příslušenství ke stavbě hlavní (</w:t>
      </w:r>
      <w:r w:rsidR="00C04C18">
        <w:rPr>
          <w:rFonts w:ascii="Arial" w:hAnsi="Arial" w:cs="Arial"/>
          <w:bCs/>
          <w:sz w:val="22"/>
          <w:szCs w:val="22"/>
        </w:rPr>
        <w:t xml:space="preserve">rodinnému </w:t>
      </w:r>
      <w:r>
        <w:rPr>
          <w:rFonts w:ascii="Arial" w:hAnsi="Arial" w:cs="Arial"/>
          <w:bCs/>
          <w:sz w:val="22"/>
          <w:szCs w:val="22"/>
        </w:rPr>
        <w:t>dom</w:t>
      </w:r>
      <w:r w:rsidR="00C04C18">
        <w:rPr>
          <w:rFonts w:ascii="Arial" w:hAnsi="Arial" w:cs="Arial"/>
          <w:bCs/>
          <w:sz w:val="22"/>
          <w:szCs w:val="22"/>
        </w:rPr>
        <w:t>u</w:t>
      </w:r>
      <w:r>
        <w:rPr>
          <w:rFonts w:ascii="Arial" w:hAnsi="Arial" w:cs="Arial"/>
          <w:bCs/>
          <w:sz w:val="22"/>
          <w:szCs w:val="22"/>
        </w:rPr>
        <w:t xml:space="preserve"> </w:t>
      </w:r>
      <w:r w:rsidR="00EB7E57">
        <w:rPr>
          <w:rFonts w:ascii="Arial" w:hAnsi="Arial" w:cs="Arial"/>
          <w:bCs/>
          <w:sz w:val="22"/>
          <w:szCs w:val="22"/>
        </w:rPr>
        <w:t xml:space="preserve">č.p. 677 a </w:t>
      </w:r>
      <w:r>
        <w:rPr>
          <w:rFonts w:ascii="Arial" w:hAnsi="Arial" w:cs="Arial"/>
          <w:bCs/>
          <w:sz w:val="22"/>
          <w:szCs w:val="22"/>
        </w:rPr>
        <w:t xml:space="preserve">č.p. </w:t>
      </w:r>
      <w:r w:rsidR="009645FC">
        <w:rPr>
          <w:rFonts w:ascii="Arial" w:hAnsi="Arial" w:cs="Arial"/>
          <w:bCs/>
          <w:sz w:val="22"/>
          <w:szCs w:val="22"/>
        </w:rPr>
        <w:t>678</w:t>
      </w:r>
      <w:r>
        <w:rPr>
          <w:rFonts w:ascii="Arial" w:hAnsi="Arial" w:cs="Arial"/>
          <w:bCs/>
          <w:sz w:val="22"/>
          <w:szCs w:val="22"/>
        </w:rPr>
        <w:t xml:space="preserve">). </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1C370CDF" w14:textId="6DEE8321" w:rsidR="00906E12"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906E12">
        <w:rPr>
          <w:rFonts w:ascii="Arial" w:hAnsi="Arial" w:cs="Arial"/>
          <w:sz w:val="22"/>
          <w:szCs w:val="22"/>
        </w:rPr>
        <w:t xml:space="preserve"> 10002</w:t>
      </w:r>
      <w:r w:rsidRPr="00043A8B">
        <w:rPr>
          <w:rFonts w:ascii="Arial" w:hAnsi="Arial" w:cs="Arial"/>
          <w:sz w:val="22"/>
          <w:szCs w:val="22"/>
        </w:rPr>
        <w:t>:</w:t>
      </w:r>
    </w:p>
    <w:p w14:paraId="542969A6" w14:textId="77777777" w:rsidR="00D12A5B" w:rsidRPr="00D12A5B" w:rsidRDefault="00D12A5B" w:rsidP="00C629C7">
      <w:pPr>
        <w:ind w:right="-433"/>
        <w:rPr>
          <w:rFonts w:ascii="Arial" w:hAnsi="Arial" w:cs="Arial"/>
          <w:sz w:val="20"/>
          <w:szCs w:val="20"/>
        </w:rPr>
      </w:pPr>
    </w:p>
    <w:p w14:paraId="74C14094" w14:textId="77777777" w:rsidR="00D12A5B" w:rsidRPr="00D12A5B" w:rsidRDefault="00D12A5B" w:rsidP="00D12A5B">
      <w:pPr>
        <w:ind w:right="-433"/>
        <w:rPr>
          <w:rFonts w:ascii="Arial" w:hAnsi="Arial" w:cs="Arial"/>
          <w:sz w:val="20"/>
          <w:szCs w:val="20"/>
        </w:rPr>
      </w:pPr>
      <w:r w:rsidRPr="00D12A5B">
        <w:rPr>
          <w:rFonts w:ascii="Arial" w:hAnsi="Arial" w:cs="Arial"/>
          <w:sz w:val="20"/>
          <w:szCs w:val="20"/>
        </w:rPr>
        <w:t>------------------------------------------------------------------------------------------------------------------------------------</w:t>
      </w:r>
    </w:p>
    <w:p w14:paraId="34D7644E" w14:textId="1BDBC82E" w:rsidR="00D12A5B" w:rsidRPr="00D12A5B" w:rsidRDefault="00D12A5B" w:rsidP="00D12A5B">
      <w:pPr>
        <w:ind w:right="-433"/>
        <w:rPr>
          <w:rFonts w:ascii="Arial" w:hAnsi="Arial" w:cs="Arial"/>
          <w:sz w:val="20"/>
          <w:szCs w:val="20"/>
        </w:rPr>
      </w:pPr>
      <w:r w:rsidRPr="00D12A5B">
        <w:rPr>
          <w:rFonts w:ascii="Arial" w:hAnsi="Arial" w:cs="Arial"/>
          <w:sz w:val="20"/>
          <w:szCs w:val="20"/>
        </w:rPr>
        <w:t>Obec</w:t>
      </w:r>
      <w:r w:rsidRPr="00D12A5B">
        <w:rPr>
          <w:rFonts w:ascii="Arial" w:hAnsi="Arial" w:cs="Arial"/>
          <w:sz w:val="20"/>
          <w:szCs w:val="20"/>
        </w:rPr>
        <w:tab/>
      </w:r>
      <w:r>
        <w:rPr>
          <w:rFonts w:ascii="Arial" w:hAnsi="Arial" w:cs="Arial"/>
          <w:sz w:val="20"/>
          <w:szCs w:val="20"/>
        </w:rPr>
        <w:t xml:space="preserve"> </w:t>
      </w:r>
      <w:r>
        <w:rPr>
          <w:rFonts w:ascii="Arial" w:hAnsi="Arial" w:cs="Arial"/>
          <w:sz w:val="20"/>
          <w:szCs w:val="20"/>
        </w:rPr>
        <w:tab/>
      </w:r>
      <w:r w:rsidRPr="00D12A5B">
        <w:rPr>
          <w:rFonts w:ascii="Arial" w:hAnsi="Arial" w:cs="Arial"/>
          <w:sz w:val="20"/>
          <w:szCs w:val="20"/>
        </w:rPr>
        <w:t xml:space="preserve">Katastrální území </w:t>
      </w:r>
      <w:r w:rsidRPr="00D12A5B">
        <w:rPr>
          <w:rFonts w:ascii="Arial" w:hAnsi="Arial" w:cs="Arial"/>
          <w:sz w:val="20"/>
          <w:szCs w:val="20"/>
        </w:rPr>
        <w:tab/>
        <w:t>Parcelní číslo</w:t>
      </w:r>
      <w:r w:rsidRPr="00D12A5B">
        <w:rPr>
          <w:rFonts w:ascii="Arial" w:hAnsi="Arial" w:cs="Arial"/>
          <w:sz w:val="20"/>
          <w:szCs w:val="20"/>
        </w:rPr>
        <w:tab/>
      </w:r>
      <w:r>
        <w:rPr>
          <w:rFonts w:ascii="Arial" w:hAnsi="Arial" w:cs="Arial"/>
          <w:sz w:val="20"/>
          <w:szCs w:val="20"/>
        </w:rPr>
        <w:tab/>
      </w:r>
      <w:r w:rsidRPr="00D12A5B">
        <w:rPr>
          <w:rFonts w:ascii="Arial" w:hAnsi="Arial" w:cs="Arial"/>
          <w:sz w:val="20"/>
          <w:szCs w:val="20"/>
        </w:rPr>
        <w:t>Druh pozemku</w:t>
      </w:r>
      <w:r w:rsidRPr="00D12A5B">
        <w:rPr>
          <w:rFonts w:ascii="Arial" w:hAnsi="Arial" w:cs="Arial"/>
          <w:sz w:val="20"/>
          <w:szCs w:val="20"/>
        </w:rPr>
        <w:tab/>
      </w:r>
      <w:r>
        <w:rPr>
          <w:rFonts w:ascii="Arial" w:hAnsi="Arial" w:cs="Arial"/>
          <w:sz w:val="20"/>
          <w:szCs w:val="20"/>
        </w:rPr>
        <w:tab/>
      </w:r>
      <w:r w:rsidRPr="00D12A5B">
        <w:rPr>
          <w:rFonts w:ascii="Arial" w:hAnsi="Arial" w:cs="Arial"/>
          <w:sz w:val="20"/>
          <w:szCs w:val="20"/>
        </w:rPr>
        <w:t>Výměra</w:t>
      </w:r>
    </w:p>
    <w:p w14:paraId="462FC599" w14:textId="77777777" w:rsidR="00D12A5B" w:rsidRPr="00D12A5B" w:rsidRDefault="00D12A5B" w:rsidP="00D12A5B">
      <w:pPr>
        <w:ind w:right="-433"/>
        <w:rPr>
          <w:rFonts w:ascii="Arial" w:hAnsi="Arial" w:cs="Arial"/>
          <w:sz w:val="20"/>
          <w:szCs w:val="20"/>
        </w:rPr>
      </w:pPr>
      <w:r w:rsidRPr="00D12A5B">
        <w:rPr>
          <w:rFonts w:ascii="Arial" w:hAnsi="Arial" w:cs="Arial"/>
          <w:sz w:val="20"/>
          <w:szCs w:val="20"/>
        </w:rPr>
        <w:t>------------------------------------------------------------------------------------------------------------------------------------</w:t>
      </w:r>
    </w:p>
    <w:p w14:paraId="365C8CD4" w14:textId="77777777" w:rsidR="00892DEE" w:rsidRPr="00892DEE" w:rsidRDefault="00892DEE" w:rsidP="00892DEE">
      <w:pPr>
        <w:ind w:right="-433"/>
        <w:rPr>
          <w:rFonts w:ascii="Arial" w:hAnsi="Arial" w:cs="Arial"/>
          <w:sz w:val="20"/>
          <w:szCs w:val="20"/>
        </w:rPr>
      </w:pPr>
      <w:r w:rsidRPr="00892DEE">
        <w:rPr>
          <w:rFonts w:ascii="Arial" w:hAnsi="Arial" w:cs="Arial"/>
          <w:sz w:val="20"/>
          <w:szCs w:val="20"/>
        </w:rPr>
        <w:t>Katastr nemovitostí - pozemkové</w:t>
      </w:r>
    </w:p>
    <w:p w14:paraId="2AFBE1EF" w14:textId="50F5C1B9" w:rsidR="00892DEE" w:rsidRDefault="00892DEE" w:rsidP="00892DEE">
      <w:pPr>
        <w:ind w:right="-433"/>
        <w:rPr>
          <w:rFonts w:ascii="Arial" w:hAnsi="Arial" w:cs="Arial"/>
          <w:sz w:val="20"/>
          <w:szCs w:val="20"/>
        </w:rPr>
      </w:pPr>
      <w:r w:rsidRPr="00892DEE">
        <w:rPr>
          <w:rFonts w:ascii="Arial" w:hAnsi="Arial" w:cs="Arial"/>
          <w:sz w:val="20"/>
          <w:szCs w:val="20"/>
        </w:rPr>
        <w:t>Valtice</w:t>
      </w:r>
      <w:r w:rsidRPr="00892DEE">
        <w:rPr>
          <w:rFonts w:ascii="Arial" w:hAnsi="Arial" w:cs="Arial"/>
          <w:sz w:val="20"/>
          <w:szCs w:val="20"/>
        </w:rPr>
        <w:tab/>
      </w:r>
      <w:r>
        <w:rPr>
          <w:rFonts w:ascii="Arial" w:hAnsi="Arial" w:cs="Arial"/>
          <w:sz w:val="20"/>
          <w:szCs w:val="20"/>
        </w:rPr>
        <w:tab/>
      </w:r>
      <w:r w:rsidRPr="00892DEE">
        <w:rPr>
          <w:rFonts w:ascii="Arial" w:hAnsi="Arial" w:cs="Arial"/>
          <w:sz w:val="20"/>
          <w:szCs w:val="20"/>
        </w:rPr>
        <w:t>Valtice</w:t>
      </w:r>
      <w:r w:rsidRPr="00892DEE">
        <w:rPr>
          <w:rFonts w:ascii="Arial" w:hAnsi="Arial" w:cs="Arial"/>
          <w:sz w:val="20"/>
          <w:szCs w:val="20"/>
        </w:rPr>
        <w:tab/>
      </w:r>
      <w:r>
        <w:rPr>
          <w:rFonts w:ascii="Arial" w:hAnsi="Arial" w:cs="Arial"/>
          <w:sz w:val="20"/>
          <w:szCs w:val="20"/>
        </w:rPr>
        <w:tab/>
      </w:r>
      <w:r>
        <w:rPr>
          <w:rFonts w:ascii="Arial" w:hAnsi="Arial" w:cs="Arial"/>
          <w:sz w:val="20"/>
          <w:szCs w:val="20"/>
        </w:rPr>
        <w:tab/>
      </w:r>
      <w:r w:rsidRPr="00892DEE">
        <w:rPr>
          <w:rFonts w:ascii="Arial" w:hAnsi="Arial" w:cs="Arial"/>
          <w:sz w:val="20"/>
          <w:szCs w:val="20"/>
        </w:rPr>
        <w:t>2686/2</w:t>
      </w:r>
      <w:r w:rsidRPr="00892DEE">
        <w:rPr>
          <w:rFonts w:ascii="Arial" w:hAnsi="Arial" w:cs="Arial"/>
          <w:sz w:val="20"/>
          <w:szCs w:val="20"/>
        </w:rPr>
        <w:tab/>
      </w:r>
      <w:r>
        <w:rPr>
          <w:rFonts w:ascii="Arial" w:hAnsi="Arial" w:cs="Arial"/>
          <w:sz w:val="20"/>
          <w:szCs w:val="20"/>
        </w:rPr>
        <w:tab/>
      </w:r>
      <w:r>
        <w:rPr>
          <w:rFonts w:ascii="Arial" w:hAnsi="Arial" w:cs="Arial"/>
          <w:sz w:val="20"/>
          <w:szCs w:val="20"/>
        </w:rPr>
        <w:tab/>
      </w:r>
      <w:r w:rsidRPr="00892DEE">
        <w:rPr>
          <w:rFonts w:ascii="Arial" w:hAnsi="Arial" w:cs="Arial"/>
          <w:sz w:val="20"/>
          <w:szCs w:val="20"/>
        </w:rPr>
        <w:t>zahrada</w:t>
      </w:r>
      <w:r w:rsidRPr="00892DEE">
        <w:rPr>
          <w:rFonts w:ascii="Arial" w:hAnsi="Arial" w:cs="Arial"/>
          <w:sz w:val="20"/>
          <w:szCs w:val="20"/>
        </w:rPr>
        <w:tab/>
      </w:r>
      <w:r>
        <w:rPr>
          <w:rFonts w:ascii="Arial" w:hAnsi="Arial" w:cs="Arial"/>
          <w:sz w:val="20"/>
          <w:szCs w:val="20"/>
        </w:rPr>
        <w:tab/>
      </w:r>
      <w:r w:rsidRPr="00892DEE">
        <w:rPr>
          <w:rFonts w:ascii="Arial" w:hAnsi="Arial" w:cs="Arial"/>
          <w:sz w:val="20"/>
          <w:szCs w:val="20"/>
        </w:rPr>
        <w:t>1576</w:t>
      </w:r>
    </w:p>
    <w:p w14:paraId="38354296" w14:textId="5BF39730" w:rsidR="00D12A5B" w:rsidRPr="00D12A5B" w:rsidRDefault="00D12A5B" w:rsidP="00D12A5B">
      <w:pPr>
        <w:ind w:right="-433"/>
        <w:rPr>
          <w:rFonts w:ascii="Arial" w:hAnsi="Arial" w:cs="Arial"/>
          <w:sz w:val="20"/>
          <w:szCs w:val="20"/>
        </w:rPr>
      </w:pPr>
      <w:r w:rsidRPr="00D12A5B">
        <w:rPr>
          <w:rFonts w:ascii="Arial" w:hAnsi="Arial" w:cs="Arial"/>
          <w:sz w:val="20"/>
          <w:szCs w:val="20"/>
        </w:rPr>
        <w:t>------------------------------------------------------------------------------------------------------------------------------------</w:t>
      </w:r>
    </w:p>
    <w:p w14:paraId="107C73D5" w14:textId="77777777" w:rsidR="00D12A5B" w:rsidRPr="00D12A5B" w:rsidRDefault="00D12A5B" w:rsidP="00C629C7">
      <w:pPr>
        <w:ind w:right="-433"/>
        <w:rPr>
          <w:rFonts w:ascii="Arial" w:hAnsi="Arial" w:cs="Arial"/>
          <w:sz w:val="20"/>
          <w:szCs w:val="20"/>
        </w:rPr>
      </w:pPr>
    </w:p>
    <w:p w14:paraId="69550440" w14:textId="0DF5AD40" w:rsidR="00906E12" w:rsidRPr="00DB6E7B" w:rsidRDefault="00906E12" w:rsidP="00906E12">
      <w:pPr>
        <w:ind w:right="-433"/>
        <w:rPr>
          <w:rFonts w:ascii="Arial" w:hAnsi="Arial" w:cs="Arial"/>
          <w:sz w:val="20"/>
          <w:szCs w:val="20"/>
        </w:rPr>
      </w:pP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3E26132D" w14:textId="77777777" w:rsidR="004136D7" w:rsidRDefault="004136D7" w:rsidP="00906E12">
      <w:pPr>
        <w:spacing w:after="160" w:line="259" w:lineRule="auto"/>
        <w:rPr>
          <w:rFonts w:ascii="Arial" w:hAnsi="Arial" w:cs="Arial"/>
          <w:b/>
          <w:bCs/>
          <w:sz w:val="22"/>
          <w:szCs w:val="22"/>
        </w:rPr>
      </w:pPr>
    </w:p>
    <w:p w14:paraId="65A26261" w14:textId="433AB45C" w:rsidR="008F026D" w:rsidRPr="0070317D" w:rsidRDefault="001F2D69" w:rsidP="00906E12">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60E12E8A" w14:textId="77777777" w:rsidR="00974378" w:rsidRPr="0070317D"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IV. </w:t>
      </w:r>
      <w:r w:rsidRPr="0070317D">
        <w:rPr>
          <w:rFonts w:ascii="Arial" w:hAnsi="Arial" w:cs="Arial"/>
          <w:b/>
          <w:bCs/>
          <w:sz w:val="22"/>
          <w:szCs w:val="22"/>
        </w:rPr>
        <w:t>Součástí znaleckého posudku bude mimo jiné:</w:t>
      </w:r>
    </w:p>
    <w:p w14:paraId="39C347DD" w14:textId="77777777" w:rsidR="00974378" w:rsidRDefault="00974378" w:rsidP="00974378">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3A8BA10" w14:textId="77777777" w:rsidR="00974378" w:rsidRDefault="00974378" w:rsidP="00974378">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AF6A3F2" w14:textId="77777777" w:rsidR="00974378" w:rsidRDefault="00974378" w:rsidP="00974378">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 vyhotovená objednatelem.</w:t>
      </w:r>
    </w:p>
    <w:p w14:paraId="72FC543A" w14:textId="77777777" w:rsidR="00974378" w:rsidRPr="005D535B"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Pr="005D535B">
        <w:rPr>
          <w:rFonts w:ascii="Arial" w:hAnsi="Arial" w:cs="Arial"/>
          <w:b/>
          <w:bCs/>
          <w:sz w:val="22"/>
          <w:szCs w:val="22"/>
        </w:rPr>
        <w:t>Akceptace objednávky</w:t>
      </w:r>
    </w:p>
    <w:p w14:paraId="553822B0" w14:textId="77777777" w:rsidR="00974378" w:rsidRPr="004C6906" w:rsidRDefault="00974378" w:rsidP="00974378">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w:t>
      </w:r>
      <w:r>
        <w:rPr>
          <w:rFonts w:ascii="Arial" w:hAnsi="Arial" w:cs="Arial"/>
          <w:sz w:val="22"/>
          <w:szCs w:val="22"/>
        </w:rPr>
        <w:br/>
      </w:r>
      <w:r w:rsidRPr="004C6906">
        <w:rPr>
          <w:rFonts w:ascii="Arial" w:hAnsi="Arial" w:cs="Arial"/>
          <w:sz w:val="22"/>
          <w:szCs w:val="22"/>
        </w:rPr>
        <w:t xml:space="preserve">(resp. akceptovat objednávku) za podmínek uvedených ve Výzvě. 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6597B03F" w14:textId="77777777" w:rsidR="00974378" w:rsidRPr="0070317D"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Pr="0070317D">
        <w:rPr>
          <w:rFonts w:ascii="Arial" w:hAnsi="Arial" w:cs="Arial"/>
          <w:b/>
          <w:bCs/>
          <w:sz w:val="22"/>
          <w:szCs w:val="22"/>
        </w:rPr>
        <w:t>Termín předání</w:t>
      </w:r>
    </w:p>
    <w:p w14:paraId="075159D3" w14:textId="5FEE8D84" w:rsidR="00974378" w:rsidRPr="00322C6C" w:rsidRDefault="00974378" w:rsidP="00974378">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D0456" w:rsidRPr="00172DF5">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56EFAD92" w14:textId="77777777" w:rsidR="00974378" w:rsidRPr="00B27982"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Pr="00B27982">
        <w:rPr>
          <w:rFonts w:ascii="Arial" w:hAnsi="Arial" w:cs="Arial"/>
          <w:b/>
          <w:bCs/>
          <w:sz w:val="22"/>
          <w:szCs w:val="22"/>
        </w:rPr>
        <w:t>Forma odevzdání znaleckého posudku</w:t>
      </w:r>
    </w:p>
    <w:p w14:paraId="43E2A38A" w14:textId="77777777" w:rsidR="00974378" w:rsidRPr="000145A3" w:rsidRDefault="00974378" w:rsidP="00974378">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68A8B561" w14:textId="77777777" w:rsidR="00974378" w:rsidRPr="000145A3" w:rsidRDefault="00974378" w:rsidP="00974378">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2B4338AF" w14:textId="77777777" w:rsidR="00974378" w:rsidRPr="0082434D" w:rsidRDefault="00974378" w:rsidP="00974378">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4CE2615F" w14:textId="77777777" w:rsidR="00974378" w:rsidRPr="00AD7956" w:rsidRDefault="00974378" w:rsidP="00974378">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bjednateli na adresu doručení uvedenou v čl. VIII. této objednávky v termínu dle čl. Vl. této objednávky.</w:t>
      </w:r>
    </w:p>
    <w:p w14:paraId="23BE6483" w14:textId="77777777" w:rsidR="00974378" w:rsidRPr="000145A3" w:rsidRDefault="00974378" w:rsidP="00974378">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Pr>
          <w:rFonts w:ascii="Arial" w:hAnsi="Arial" w:cs="Arial"/>
          <w:b/>
          <w:bCs/>
          <w:sz w:val="22"/>
          <w:szCs w:val="22"/>
        </w:rPr>
        <w:t>VIII</w:t>
      </w:r>
      <w:r w:rsidRPr="000145A3">
        <w:rPr>
          <w:rFonts w:ascii="Arial" w:hAnsi="Arial" w:cs="Arial"/>
          <w:b/>
          <w:bCs/>
          <w:sz w:val="22"/>
          <w:szCs w:val="22"/>
        </w:rPr>
        <w:t>. Místo a způsob doručení znaleckého posudku:</w:t>
      </w:r>
    </w:p>
    <w:p w14:paraId="5A22B7C0" w14:textId="77777777" w:rsidR="00974378" w:rsidRPr="00906E12" w:rsidRDefault="00974378" w:rsidP="0097437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r w:rsidRPr="00906E12">
        <w:rPr>
          <w:rFonts w:ascii="Arial" w:hAnsi="Arial" w:cs="Arial"/>
          <w:b/>
          <w:bCs/>
          <w:sz w:val="22"/>
          <w:szCs w:val="22"/>
          <w:highlight w:val="cyan"/>
        </w:rPr>
        <w:t xml:space="preserve"> </w:t>
      </w:r>
    </w:p>
    <w:p w14:paraId="00F02981" w14:textId="77777777" w:rsidR="00974378" w:rsidRPr="0082434D" w:rsidRDefault="00974378" w:rsidP="0097437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zaslán </w:t>
      </w:r>
      <w:r>
        <w:rPr>
          <w:rFonts w:ascii="Arial" w:hAnsi="Arial" w:cs="Arial"/>
          <w:sz w:val="22"/>
          <w:szCs w:val="22"/>
        </w:rPr>
        <w:t>do výše uvedené datové schránky</w:t>
      </w:r>
      <w:r w:rsidRPr="0082434D">
        <w:rPr>
          <w:rFonts w:ascii="Arial" w:hAnsi="Arial" w:cs="Arial"/>
          <w:sz w:val="22"/>
          <w:szCs w:val="22"/>
        </w:rPr>
        <w:t xml:space="preserve"> </w:t>
      </w:r>
      <w:r>
        <w:rPr>
          <w:rFonts w:ascii="Arial" w:hAnsi="Arial" w:cs="Arial"/>
          <w:sz w:val="22"/>
          <w:szCs w:val="22"/>
        </w:rPr>
        <w:t xml:space="preserve">SPÚ </w:t>
      </w:r>
      <w:r w:rsidRPr="0082434D">
        <w:rPr>
          <w:rFonts w:ascii="Arial" w:hAnsi="Arial" w:cs="Arial"/>
          <w:sz w:val="22"/>
          <w:szCs w:val="22"/>
        </w:rPr>
        <w:t>ve formátu dle čl. VII. této objednávky.</w:t>
      </w:r>
    </w:p>
    <w:p w14:paraId="1874EACB" w14:textId="77777777" w:rsidR="00974378" w:rsidRDefault="00974378" w:rsidP="00974378">
      <w:pPr>
        <w:tabs>
          <w:tab w:val="num" w:pos="1474"/>
        </w:tabs>
        <w:spacing w:before="240" w:after="120"/>
        <w:jc w:val="both"/>
        <w:rPr>
          <w:rFonts w:ascii="Arial" w:hAnsi="Arial" w:cs="Arial"/>
          <w:b/>
          <w:bCs/>
          <w:sz w:val="22"/>
          <w:szCs w:val="22"/>
        </w:rPr>
      </w:pPr>
    </w:p>
    <w:p w14:paraId="015E7A78" w14:textId="77777777" w:rsidR="00500CD6" w:rsidRDefault="00500CD6" w:rsidP="00974378">
      <w:pPr>
        <w:tabs>
          <w:tab w:val="num" w:pos="1474"/>
        </w:tabs>
        <w:spacing w:before="240" w:after="120"/>
        <w:jc w:val="both"/>
        <w:rPr>
          <w:rFonts w:ascii="Arial" w:hAnsi="Arial" w:cs="Arial"/>
          <w:b/>
          <w:bCs/>
          <w:sz w:val="22"/>
          <w:szCs w:val="22"/>
        </w:rPr>
      </w:pPr>
    </w:p>
    <w:p w14:paraId="586038AD" w14:textId="77777777" w:rsidR="00974378" w:rsidRPr="000604EF"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IX. </w:t>
      </w:r>
      <w:r w:rsidRPr="000604EF">
        <w:rPr>
          <w:rFonts w:ascii="Arial" w:hAnsi="Arial" w:cs="Arial"/>
          <w:b/>
          <w:bCs/>
          <w:sz w:val="22"/>
          <w:szCs w:val="22"/>
        </w:rPr>
        <w:t>Převzetí znaleckého posudku:</w:t>
      </w:r>
    </w:p>
    <w:p w14:paraId="7E6B1C66" w14:textId="77777777" w:rsidR="00974378" w:rsidRPr="00697420"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6E2D6B97" w14:textId="77777777" w:rsidR="00974378" w:rsidRPr="00697420"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 znaleckého posudku určí jinak. Náklady s tím spojené jsou součástí nabídkové a sjednané ceny.</w:t>
      </w:r>
    </w:p>
    <w:p w14:paraId="5F85677B" w14:textId="77777777" w:rsidR="00974378" w:rsidRPr="0036225B"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Pokud dílčí plnění obsahuje vady a nedodělky, postupují smluvní strany dle čl. XI. této objednávky.</w:t>
      </w:r>
    </w:p>
    <w:p w14:paraId="1BDFBB9E" w14:textId="77777777" w:rsidR="00974378" w:rsidRPr="008E3B1D"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Pr>
          <w:rFonts w:ascii="Arial" w:hAnsi="Arial" w:cs="Arial"/>
          <w:sz w:val="22"/>
          <w:szCs w:val="22"/>
        </w:rPr>
        <w:t>znaleckého posudku</w:t>
      </w:r>
      <w:r w:rsidRPr="001F7D96">
        <w:rPr>
          <w:rFonts w:ascii="Arial" w:hAnsi="Arial" w:cs="Arial"/>
          <w:sz w:val="22"/>
          <w:szCs w:val="22"/>
        </w:rPr>
        <w:t xml:space="preserve"> s podpisem </w:t>
      </w:r>
      <w:r>
        <w:rPr>
          <w:rFonts w:ascii="Arial" w:hAnsi="Arial" w:cs="Arial"/>
          <w:sz w:val="22"/>
          <w:szCs w:val="22"/>
        </w:rPr>
        <w:t>O</w:t>
      </w:r>
      <w:r w:rsidRPr="0036225B">
        <w:rPr>
          <w:rFonts w:ascii="Arial" w:hAnsi="Arial" w:cs="Arial"/>
          <w:sz w:val="22"/>
          <w:szCs w:val="22"/>
        </w:rPr>
        <w:t xml:space="preserve">bjednatele, který je zaslán </w:t>
      </w:r>
      <w:r>
        <w:rPr>
          <w:rFonts w:ascii="Arial" w:hAnsi="Arial" w:cs="Arial"/>
          <w:sz w:val="22"/>
          <w:szCs w:val="22"/>
        </w:rPr>
        <w:t>Z</w:t>
      </w:r>
      <w:r w:rsidRPr="0036225B">
        <w:rPr>
          <w:rFonts w:ascii="Arial" w:hAnsi="Arial" w:cs="Arial"/>
          <w:sz w:val="22"/>
          <w:szCs w:val="22"/>
        </w:rPr>
        <w:t>hotoviteli formou e-mailu. Objednatel dílo převezme ve lhůtě do 30 kalendářních dnů od doručení díla, pokud nejsou důvody pro nepřevzetí podle čl. IX. odst.1 této objednávky.</w:t>
      </w:r>
      <w:r>
        <w:rPr>
          <w:rFonts w:ascii="Arial" w:hAnsi="Arial" w:cs="Arial"/>
          <w:sz w:val="22"/>
          <w:szCs w:val="22"/>
        </w:rPr>
        <w:t xml:space="preserve"> </w:t>
      </w:r>
      <w:r w:rsidRPr="008E3B1D">
        <w:rPr>
          <w:rFonts w:ascii="Arial" w:hAnsi="Arial" w:cs="Arial"/>
          <w:sz w:val="22"/>
          <w:szCs w:val="22"/>
        </w:rPr>
        <w:t>Za tento protokol lze považovat také písemné sdělení, že znalecký posudek byl Objednatelem převzat.</w:t>
      </w:r>
    </w:p>
    <w:p w14:paraId="712D5F62" w14:textId="77777777" w:rsidR="00974378" w:rsidRPr="008F5EC8"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Pr="00936B10">
        <w:rPr>
          <w:rFonts w:ascii="Arial" w:hAnsi="Arial" w:cs="Arial"/>
          <w:sz w:val="22"/>
          <w:szCs w:val="22"/>
        </w:rPr>
        <w:t>znaleck</w:t>
      </w:r>
      <w:r>
        <w:rPr>
          <w:rFonts w:ascii="Arial" w:hAnsi="Arial" w:cs="Arial"/>
          <w:sz w:val="22"/>
          <w:szCs w:val="22"/>
        </w:rPr>
        <w:t>ého</w:t>
      </w:r>
      <w:r w:rsidRPr="00936B10">
        <w:rPr>
          <w:rFonts w:ascii="Arial" w:hAnsi="Arial" w:cs="Arial"/>
          <w:sz w:val="22"/>
          <w:szCs w:val="22"/>
        </w:rPr>
        <w:t xml:space="preserve"> posudk</w:t>
      </w:r>
      <w:r>
        <w:rPr>
          <w:rFonts w:ascii="Arial" w:hAnsi="Arial" w:cs="Arial"/>
          <w:sz w:val="22"/>
          <w:szCs w:val="22"/>
        </w:rPr>
        <w:t>u</w:t>
      </w:r>
      <w:r w:rsidRPr="00936B10">
        <w:rPr>
          <w:rFonts w:ascii="Arial" w:hAnsi="Arial" w:cs="Arial"/>
          <w:sz w:val="22"/>
          <w:szCs w:val="22"/>
        </w:rPr>
        <w:t xml:space="preserve"> </w:t>
      </w:r>
      <w:r>
        <w:rPr>
          <w:rFonts w:ascii="Arial" w:hAnsi="Arial" w:cs="Arial"/>
          <w:sz w:val="22"/>
          <w:szCs w:val="22"/>
        </w:rPr>
        <w:t>O</w:t>
      </w:r>
      <w:r w:rsidRPr="00936B10">
        <w:rPr>
          <w:rFonts w:ascii="Arial" w:hAnsi="Arial" w:cs="Arial"/>
          <w:sz w:val="22"/>
          <w:szCs w:val="22"/>
        </w:rPr>
        <w:t>bjednatelem je možné vystavit fakturu.</w:t>
      </w:r>
    </w:p>
    <w:p w14:paraId="74B11B46" w14:textId="77777777" w:rsidR="00974378"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Pr="004D7214">
        <w:rPr>
          <w:rFonts w:ascii="Arial" w:hAnsi="Arial" w:cs="Arial"/>
          <w:b/>
          <w:bCs/>
          <w:sz w:val="22"/>
          <w:szCs w:val="22"/>
        </w:rPr>
        <w:t>Platební a fakturační po</w:t>
      </w:r>
      <w:r>
        <w:rPr>
          <w:rFonts w:ascii="Arial" w:hAnsi="Arial" w:cs="Arial"/>
          <w:b/>
          <w:bCs/>
          <w:sz w:val="22"/>
          <w:szCs w:val="22"/>
        </w:rPr>
        <w:t>d</w:t>
      </w:r>
      <w:r w:rsidRPr="004D7214">
        <w:rPr>
          <w:rFonts w:ascii="Arial" w:hAnsi="Arial" w:cs="Arial"/>
          <w:b/>
          <w:bCs/>
          <w:sz w:val="22"/>
          <w:szCs w:val="22"/>
        </w:rPr>
        <w:t>mínky:</w:t>
      </w:r>
    </w:p>
    <w:p w14:paraId="49704331" w14:textId="77777777" w:rsidR="00974378" w:rsidRPr="002F431A"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72CE84E4" w14:textId="77777777" w:rsidR="00974378" w:rsidRPr="000012B1" w:rsidRDefault="00974378" w:rsidP="00974378">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Obchodní firma Zhotovitele</w:t>
      </w:r>
    </w:p>
    <w:p w14:paraId="77CD13B7" w14:textId="77777777" w:rsidR="00974378" w:rsidRPr="000012B1" w:rsidRDefault="00974378" w:rsidP="00974378">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Cena bez DPH, rozpis částky DPH podle sazby</w:t>
      </w:r>
    </w:p>
    <w:p w14:paraId="117A3B1C" w14:textId="77777777" w:rsidR="00974378" w:rsidRDefault="00974378" w:rsidP="00974378">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Číslo účtu Zhotovitele</w:t>
      </w:r>
    </w:p>
    <w:p w14:paraId="193A5CBE" w14:textId="77777777" w:rsidR="00974378" w:rsidRPr="0011178C"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faktuře bude uveden konečný příjemce plnění díla: </w:t>
      </w:r>
      <w:r>
        <w:rPr>
          <w:rFonts w:ascii="Arial" w:hAnsi="Arial" w:cs="Arial"/>
          <w:sz w:val="22"/>
          <w:szCs w:val="22"/>
        </w:rPr>
        <w:t>KPÚ pro Jihomoravský kraj, Hroznová 227/17, 603 00, Brno.</w:t>
      </w:r>
      <w:r w:rsidRPr="0011178C">
        <w:rPr>
          <w:rFonts w:ascii="Arial" w:hAnsi="Arial" w:cs="Arial"/>
          <w:sz w:val="22"/>
          <w:szCs w:val="22"/>
        </w:rPr>
        <w:t xml:space="preserve">  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6F04A802" w14:textId="77777777" w:rsidR="00974378"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Pr>
          <w:rFonts w:ascii="Arial" w:hAnsi="Arial" w:cs="Arial"/>
          <w:sz w:val="22"/>
          <w:szCs w:val="22"/>
        </w:rPr>
        <w:t>Z</w:t>
      </w:r>
      <w:r w:rsidRPr="00936B10">
        <w:rPr>
          <w:rFonts w:ascii="Arial" w:hAnsi="Arial" w:cs="Arial"/>
          <w:sz w:val="22"/>
          <w:szCs w:val="22"/>
        </w:rPr>
        <w:t xml:space="preserve">hotoviteli cenu za dílo jen po jeho řádném předání </w:t>
      </w:r>
      <w:r>
        <w:rPr>
          <w:rFonts w:ascii="Arial" w:hAnsi="Arial" w:cs="Arial"/>
          <w:sz w:val="22"/>
          <w:szCs w:val="22"/>
        </w:rPr>
        <w:t>O</w:t>
      </w:r>
      <w:r w:rsidRPr="00936B10">
        <w:rPr>
          <w:rFonts w:ascii="Arial" w:hAnsi="Arial" w:cs="Arial"/>
          <w:sz w:val="22"/>
          <w:szCs w:val="22"/>
        </w:rPr>
        <w:t xml:space="preserve">bjednateli, a to na základě daňového dokladu vystaveného </w:t>
      </w:r>
      <w:r>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Pr>
          <w:rFonts w:ascii="Arial" w:hAnsi="Arial" w:cs="Arial"/>
          <w:sz w:val="22"/>
          <w:szCs w:val="22"/>
        </w:rPr>
        <w:t>O</w:t>
      </w:r>
      <w:r w:rsidRPr="00936B10">
        <w:rPr>
          <w:rFonts w:ascii="Arial" w:hAnsi="Arial" w:cs="Arial"/>
          <w:sz w:val="22"/>
          <w:szCs w:val="22"/>
        </w:rPr>
        <w:t xml:space="preserve">bjednatelem potvrzený </w:t>
      </w:r>
      <w:r>
        <w:rPr>
          <w:rFonts w:ascii="Arial" w:hAnsi="Arial" w:cs="Arial"/>
          <w:sz w:val="22"/>
          <w:szCs w:val="22"/>
        </w:rPr>
        <w:t>p</w:t>
      </w:r>
      <w:r w:rsidRPr="00936B10">
        <w:rPr>
          <w:rFonts w:ascii="Arial" w:hAnsi="Arial" w:cs="Arial"/>
          <w:sz w:val="22"/>
          <w:szCs w:val="22"/>
        </w:rPr>
        <w:t xml:space="preserve">rotokol </w:t>
      </w:r>
      <w:r>
        <w:rPr>
          <w:rFonts w:ascii="Arial" w:hAnsi="Arial" w:cs="Arial"/>
          <w:sz w:val="22"/>
          <w:szCs w:val="22"/>
        </w:rPr>
        <w:br/>
      </w:r>
      <w:r w:rsidRPr="00936B10">
        <w:rPr>
          <w:rFonts w:ascii="Arial" w:hAnsi="Arial" w:cs="Arial"/>
          <w:sz w:val="22"/>
          <w:szCs w:val="22"/>
        </w:rPr>
        <w:t xml:space="preserve">o </w:t>
      </w:r>
      <w:r>
        <w:rPr>
          <w:rFonts w:ascii="Arial" w:hAnsi="Arial" w:cs="Arial"/>
          <w:sz w:val="22"/>
          <w:szCs w:val="22"/>
        </w:rPr>
        <w:t>převzetí znaleckého posudku</w:t>
      </w:r>
      <w:r w:rsidRPr="00936B10">
        <w:rPr>
          <w:rFonts w:ascii="Arial" w:hAnsi="Arial" w:cs="Arial"/>
          <w:sz w:val="22"/>
          <w:szCs w:val="22"/>
        </w:rPr>
        <w:t>. Bez</w:t>
      </w:r>
      <w:r>
        <w:rPr>
          <w:rFonts w:ascii="Arial" w:hAnsi="Arial" w:cs="Arial"/>
          <w:sz w:val="22"/>
          <w:szCs w:val="22"/>
        </w:rPr>
        <w:t> </w:t>
      </w:r>
      <w:r w:rsidRPr="00936B10">
        <w:rPr>
          <w:rFonts w:ascii="Arial" w:hAnsi="Arial" w:cs="Arial"/>
          <w:sz w:val="22"/>
          <w:szCs w:val="22"/>
        </w:rPr>
        <w:t>tohoto potvrzeného protokolu nesmí být faktura vystavena</w:t>
      </w:r>
      <w:r>
        <w:rPr>
          <w:rFonts w:ascii="Arial" w:hAnsi="Arial" w:cs="Arial"/>
          <w:sz w:val="22"/>
          <w:szCs w:val="22"/>
        </w:rPr>
        <w:t>.</w:t>
      </w:r>
    </w:p>
    <w:p w14:paraId="20AE3D67" w14:textId="77777777" w:rsidR="00974378" w:rsidRPr="00A167A0"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Pr>
          <w:rFonts w:ascii="Arial" w:hAnsi="Arial" w:cs="Arial"/>
          <w:sz w:val="22"/>
          <w:szCs w:val="22"/>
        </w:rPr>
        <w:t>O</w:t>
      </w:r>
      <w:r w:rsidRPr="002F431A">
        <w:rPr>
          <w:rFonts w:ascii="Arial" w:hAnsi="Arial" w:cs="Arial"/>
          <w:sz w:val="22"/>
          <w:szCs w:val="22"/>
        </w:rPr>
        <w:t>bjednatele.</w:t>
      </w:r>
    </w:p>
    <w:p w14:paraId="577668D1" w14:textId="77777777" w:rsidR="00974378" w:rsidRPr="00A167A0"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protokol o převzetí znaleckého posudku Objednatelem, bez vad a nedodělků.</w:t>
      </w:r>
    </w:p>
    <w:p w14:paraId="749FEFF1" w14:textId="77777777" w:rsidR="00974378" w:rsidRPr="00A167A0"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faktury je </w:t>
      </w:r>
      <w:r w:rsidRPr="00A167A0">
        <w:rPr>
          <w:rFonts w:ascii="Arial" w:hAnsi="Arial" w:cs="Arial"/>
          <w:b/>
          <w:bCs/>
          <w:sz w:val="22"/>
          <w:szCs w:val="22"/>
        </w:rPr>
        <w:t>10 kalendářních dnů</w:t>
      </w:r>
      <w:r w:rsidRPr="00A167A0">
        <w:rPr>
          <w:rFonts w:ascii="Arial" w:hAnsi="Arial" w:cs="Arial"/>
          <w:sz w:val="22"/>
          <w:szCs w:val="22"/>
        </w:rPr>
        <w:t xml:space="preserve"> ode dne doručení Objednateli. Připadne-li termín splatnosti na den, který není pracovním dnem, posouvá se termín splatnosti na nejbližší následující pracovní den. Ke splnění dluhu Objednatele dojde odepsáním částky z účtu Objednatele ve prospěch účtu Zhotovitele.</w:t>
      </w:r>
    </w:p>
    <w:p w14:paraId="36C4DE79" w14:textId="77777777" w:rsidR="00974378" w:rsidRPr="00A167A0"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Poslední faktura v kalendářním roce musí být Objednateli doručena nejpozději do 30. 11. příslušného kalendářního roku.</w:t>
      </w:r>
    </w:p>
    <w:p w14:paraId="39978D6B" w14:textId="77777777" w:rsidR="00974378" w:rsidRPr="00BD3AA2"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061903F6"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 Vady díla, smluvní pokuty</w:t>
      </w:r>
      <w:r>
        <w:rPr>
          <w:rFonts w:ascii="Arial" w:hAnsi="Arial" w:cs="Arial"/>
          <w:b/>
          <w:bCs/>
          <w:sz w:val="22"/>
          <w:szCs w:val="22"/>
        </w:rPr>
        <w:t>, sankce</w:t>
      </w:r>
    </w:p>
    <w:p w14:paraId="08B9AFCA" w14:textId="77777777" w:rsidR="00974378" w:rsidRDefault="00974378" w:rsidP="00974378">
      <w:pPr>
        <w:pStyle w:val="Nadpis3"/>
        <w:numPr>
          <w:ilvl w:val="0"/>
          <w:numId w:val="20"/>
        </w:numPr>
        <w:tabs>
          <w:tab w:val="num" w:pos="-1"/>
        </w:tabs>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56998D6E" w14:textId="77777777" w:rsidR="00974378" w:rsidRPr="00936B10" w:rsidRDefault="00974378" w:rsidP="00974378">
      <w:pPr>
        <w:pStyle w:val="Nadpis3"/>
        <w:numPr>
          <w:ilvl w:val="0"/>
          <w:numId w:val="20"/>
        </w:numPr>
        <w:tabs>
          <w:tab w:val="num" w:pos="-1"/>
        </w:tabs>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5BD3A5E0" w14:textId="77777777" w:rsidR="00974378" w:rsidRPr="00B0440E"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618F784F" w14:textId="77777777" w:rsidR="00974378" w:rsidRPr="00936B10"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58076B27" w14:textId="77777777" w:rsidR="00974378"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2FA6AC0F" w14:textId="77777777" w:rsidR="00974378"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28237CB7" w14:textId="77777777" w:rsidR="00974378"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747433F8" w14:textId="77777777" w:rsidR="00974378" w:rsidRDefault="00974378" w:rsidP="00974378">
      <w:pPr>
        <w:pStyle w:val="Nadpis3"/>
        <w:numPr>
          <w:ilvl w:val="0"/>
          <w:numId w:val="20"/>
        </w:numPr>
        <w:tabs>
          <w:tab w:val="num" w:pos="-1"/>
        </w:tabs>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28FAB9D7" w14:textId="77777777" w:rsidR="00974378"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35B8339D" w14:textId="77777777" w:rsidR="00974378" w:rsidRPr="00BD3AA2"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76A0E4F3" w14:textId="77777777" w:rsidR="00974378" w:rsidRPr="005C4DFF" w:rsidRDefault="00974378" w:rsidP="00974378">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57C3318"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Pr>
          <w:rFonts w:ascii="Arial" w:hAnsi="Arial" w:cs="Arial"/>
          <w:sz w:val="22"/>
          <w:szCs w:val="22"/>
        </w:rPr>
        <w:t>O</w:t>
      </w:r>
      <w:r w:rsidRPr="00936B10">
        <w:rPr>
          <w:rFonts w:ascii="Arial" w:hAnsi="Arial" w:cs="Arial"/>
          <w:sz w:val="22"/>
          <w:szCs w:val="22"/>
        </w:rPr>
        <w:t xml:space="preserve">bjednatel, že </w:t>
      </w:r>
      <w:r>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Pr>
          <w:rFonts w:ascii="Arial" w:hAnsi="Arial" w:cs="Arial"/>
          <w:sz w:val="22"/>
          <w:szCs w:val="22"/>
        </w:rPr>
        <w:t>O</w:t>
      </w:r>
      <w:r w:rsidRPr="00936B10">
        <w:rPr>
          <w:rFonts w:ascii="Arial" w:hAnsi="Arial" w:cs="Arial"/>
          <w:sz w:val="22"/>
          <w:szCs w:val="22"/>
        </w:rPr>
        <w:t xml:space="preserve">bjednatel oprávněn dožadovat se toho, aby </w:t>
      </w:r>
      <w:r>
        <w:rPr>
          <w:rFonts w:ascii="Arial" w:hAnsi="Arial" w:cs="Arial"/>
          <w:sz w:val="22"/>
          <w:szCs w:val="22"/>
        </w:rPr>
        <w:t>Z</w:t>
      </w:r>
      <w:r w:rsidRPr="00936B10">
        <w:rPr>
          <w:rFonts w:ascii="Arial" w:hAnsi="Arial" w:cs="Arial"/>
          <w:sz w:val="22"/>
          <w:szCs w:val="22"/>
        </w:rPr>
        <w:t xml:space="preserve">hotovitel odstranil vady vzniklé vadným prováděním </w:t>
      </w:r>
      <w:r>
        <w:rPr>
          <w:rFonts w:ascii="Arial" w:hAnsi="Arial" w:cs="Arial"/>
          <w:sz w:val="22"/>
          <w:szCs w:val="22"/>
        </w:rPr>
        <w:br/>
      </w:r>
      <w:r w:rsidRPr="00936B10">
        <w:rPr>
          <w:rFonts w:ascii="Arial" w:hAnsi="Arial" w:cs="Arial"/>
          <w:sz w:val="22"/>
          <w:szCs w:val="22"/>
        </w:rPr>
        <w:t xml:space="preserve">a dílo prováděl řádným způsobem. Jestliže </w:t>
      </w:r>
      <w:r>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Pr>
          <w:rFonts w:ascii="Arial" w:hAnsi="Arial" w:cs="Arial"/>
          <w:sz w:val="22"/>
          <w:szCs w:val="22"/>
        </w:rPr>
        <w:t>O</w:t>
      </w:r>
      <w:r w:rsidRPr="00936B10">
        <w:rPr>
          <w:rFonts w:ascii="Arial" w:hAnsi="Arial" w:cs="Arial"/>
          <w:sz w:val="22"/>
          <w:szCs w:val="22"/>
        </w:rPr>
        <w:t xml:space="preserve">bjednateli škoda, je </w:t>
      </w:r>
      <w:r>
        <w:rPr>
          <w:rFonts w:ascii="Arial" w:hAnsi="Arial" w:cs="Arial"/>
          <w:sz w:val="22"/>
          <w:szCs w:val="22"/>
        </w:rPr>
        <w:t>Z</w:t>
      </w:r>
      <w:r w:rsidRPr="00936B10">
        <w:rPr>
          <w:rFonts w:ascii="Arial" w:hAnsi="Arial" w:cs="Arial"/>
          <w:sz w:val="22"/>
          <w:szCs w:val="22"/>
        </w:rPr>
        <w:t>hotovitel povinen průkazně vyčíslenou škodu uhradit.</w:t>
      </w:r>
    </w:p>
    <w:p w14:paraId="58C0DA16" w14:textId="77777777" w:rsidR="00974378" w:rsidRPr="00A167A0" w:rsidRDefault="00974378" w:rsidP="0097437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797B6AEF" w14:textId="77777777" w:rsidR="00974378" w:rsidRPr="00A167A0" w:rsidRDefault="00974378" w:rsidP="0097437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0EC25713" w14:textId="77777777" w:rsidR="00974378" w:rsidRPr="00936B10" w:rsidRDefault="00974378" w:rsidP="0097437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50933E4E" w14:textId="77777777" w:rsidR="00974378" w:rsidRPr="002C102B" w:rsidRDefault="00974378" w:rsidP="00974378">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3BCA1E56" w14:textId="77777777" w:rsidR="00974378" w:rsidRPr="00936B10"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53FAA793" w14:textId="77777777" w:rsidR="00974378" w:rsidRPr="00936B10"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1FBA68A" w14:textId="77777777" w:rsidR="00974378"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3E30EACD" w14:textId="77777777" w:rsidR="00974378" w:rsidRDefault="00974378" w:rsidP="00974378">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Pokud Zhotovitel poruší tuto objednávku podstatným způsobem.</w:t>
      </w:r>
    </w:p>
    <w:bookmarkEnd w:id="2"/>
    <w:p w14:paraId="75AC9F2C" w14:textId="77777777" w:rsidR="00974378" w:rsidRDefault="00974378" w:rsidP="00974378">
      <w:pPr>
        <w:pStyle w:val="11"/>
        <w:spacing w:before="0" w:line="276" w:lineRule="auto"/>
        <w:ind w:left="360" w:firstLine="0"/>
        <w:rPr>
          <w:rFonts w:ascii="Arial" w:hAnsi="Arial" w:cs="Arial"/>
          <w:color w:val="auto"/>
          <w:sz w:val="22"/>
          <w:szCs w:val="22"/>
        </w:rPr>
      </w:pPr>
    </w:p>
    <w:p w14:paraId="7A635FFB" w14:textId="77777777" w:rsidR="00974378" w:rsidRPr="00936B10" w:rsidRDefault="00974378" w:rsidP="0097437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516609E8" w14:textId="77777777" w:rsidR="00974378" w:rsidRPr="00936B10"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5296EE82" w14:textId="77777777" w:rsidR="00974378"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0348DA48" w14:textId="77777777" w:rsidR="00974378" w:rsidRPr="00936B10" w:rsidRDefault="00974378" w:rsidP="00974378">
      <w:pPr>
        <w:pStyle w:val="11"/>
        <w:spacing w:before="0" w:line="276" w:lineRule="auto"/>
        <w:ind w:left="0" w:firstLine="0"/>
        <w:rPr>
          <w:rFonts w:ascii="Arial" w:hAnsi="Arial" w:cs="Arial"/>
          <w:color w:val="auto"/>
          <w:sz w:val="22"/>
          <w:szCs w:val="22"/>
        </w:rPr>
      </w:pPr>
    </w:p>
    <w:p w14:paraId="1CEAA299"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706C8207"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Pr>
          <w:rFonts w:ascii="Arial" w:hAnsi="Arial" w:cs="Arial"/>
          <w:sz w:val="22"/>
          <w:szCs w:val="22"/>
        </w:rPr>
        <w:t>O</w:t>
      </w:r>
      <w:r w:rsidRPr="00936B10">
        <w:rPr>
          <w:rFonts w:ascii="Arial" w:hAnsi="Arial" w:cs="Arial"/>
          <w:sz w:val="22"/>
          <w:szCs w:val="22"/>
        </w:rPr>
        <w:t>bjednatel.</w:t>
      </w:r>
    </w:p>
    <w:p w14:paraId="0DC52B1A"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60132EEE" w14:textId="77777777" w:rsidR="00974378"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5AFC39ED"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19470E4B" w14:textId="77777777" w:rsidR="00974378" w:rsidRPr="00BD3AA2" w:rsidRDefault="00974378" w:rsidP="00974378">
      <w:pPr>
        <w:pStyle w:val="Nadpis3"/>
        <w:numPr>
          <w:ilvl w:val="0"/>
          <w:numId w:val="32"/>
        </w:numPr>
        <w:spacing w:before="0" w:after="24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55FC1AE0"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XII</w:t>
      </w:r>
      <w:r>
        <w:rPr>
          <w:rFonts w:ascii="Arial" w:hAnsi="Arial" w:cs="Arial"/>
          <w:b/>
          <w:bCs/>
          <w:sz w:val="22"/>
          <w:szCs w:val="22"/>
        </w:rPr>
        <w:t>I</w:t>
      </w:r>
      <w:r w:rsidRPr="00330443">
        <w:rPr>
          <w:rFonts w:ascii="Arial" w:hAnsi="Arial" w:cs="Arial"/>
          <w:b/>
          <w:bCs/>
          <w:sz w:val="22"/>
          <w:szCs w:val="22"/>
        </w:rPr>
        <w:t>. Nakládání se znaleckými posudky</w:t>
      </w:r>
    </w:p>
    <w:p w14:paraId="439FF617" w14:textId="77777777" w:rsidR="00974378" w:rsidRPr="00BD3AA2" w:rsidRDefault="00974378" w:rsidP="00974378">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6AB0ADB7"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17052BC3" w14:textId="77777777" w:rsidR="00974378" w:rsidRPr="00BD3AA2" w:rsidRDefault="00974378" w:rsidP="00974378">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3C6C88FE"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2AD0581C" w14:textId="77777777" w:rsidR="00974378" w:rsidRDefault="00974378" w:rsidP="00974378">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5D0E9DD"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Pr>
          <w:rFonts w:ascii="Arial" w:hAnsi="Arial" w:cs="Arial"/>
          <w:b/>
          <w:bCs/>
          <w:sz w:val="22"/>
          <w:szCs w:val="22"/>
        </w:rPr>
        <w:t>I</w:t>
      </w:r>
      <w:r w:rsidRPr="00330443">
        <w:rPr>
          <w:rFonts w:ascii="Arial" w:hAnsi="Arial" w:cs="Arial"/>
          <w:b/>
          <w:bCs/>
          <w:sz w:val="22"/>
          <w:szCs w:val="22"/>
        </w:rPr>
        <w:t>. Jiná ujednání</w:t>
      </w:r>
    </w:p>
    <w:p w14:paraId="0AA885E6" w14:textId="77777777" w:rsidR="00974378" w:rsidRDefault="00974378" w:rsidP="00974378">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7E258E62" w14:textId="77777777" w:rsidR="00974378" w:rsidRDefault="00974378" w:rsidP="00974378">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01D450E6" w14:textId="77777777" w:rsidR="00974378" w:rsidRDefault="00974378" w:rsidP="00974378">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49302E71" w14:textId="77777777" w:rsidR="00974378" w:rsidRPr="00BD3AA2" w:rsidRDefault="00974378" w:rsidP="00974378">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5872894E" w14:textId="77777777" w:rsidR="00974378" w:rsidRPr="005C4DFF" w:rsidRDefault="00974378" w:rsidP="00974378">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3D0A6787" w14:textId="77777777" w:rsidR="00974378" w:rsidRPr="00A167A0"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533278FD" w14:textId="77777777" w:rsidR="00974378" w:rsidRPr="00A167A0"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52585EAC" w14:textId="77777777" w:rsidR="00974378" w:rsidRPr="00A167A0"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2334C161" w14:textId="77777777" w:rsidR="00974378" w:rsidRPr="00A167A0"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9EB785C" w14:textId="77777777" w:rsidR="00974378" w:rsidRPr="0011178C"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Pr="00A167A0">
        <w:rPr>
          <w:rFonts w:ascii="Arial" w:hAnsi="Arial" w:cs="Arial"/>
          <w:snapToGrid w:val="0"/>
          <w:sz w:val="22"/>
          <w:szCs w:val="22"/>
        </w:rPr>
        <w:br/>
        <w:t>k uveřejnění Objednatel.</w:t>
      </w:r>
    </w:p>
    <w:p w14:paraId="19753E43" w14:textId="77777777" w:rsidR="00974378" w:rsidRPr="0011178C"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41E245D7" w14:textId="77777777" w:rsidR="00974378" w:rsidRPr="0011178C"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následně do objednávky doplnil údaje vycházející z nabídky vybraného dodavatele - Zhotovitele. Zhotovitel rovněž souhlasí s ustanovením čl. V,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209E171C" w14:textId="77777777" w:rsidR="00974378" w:rsidRPr="009E6E1E" w:rsidRDefault="00974378" w:rsidP="00974378">
      <w:pPr>
        <w:pStyle w:val="Odstavecseseznamem"/>
        <w:rPr>
          <w:rFonts w:ascii="Arial" w:hAnsi="Arial" w:cs="Arial"/>
          <w:sz w:val="22"/>
          <w:szCs w:val="22"/>
        </w:rPr>
      </w:pPr>
    </w:p>
    <w:p w14:paraId="6BE94404" w14:textId="77777777" w:rsidR="00974378" w:rsidRDefault="00974378" w:rsidP="00974378">
      <w:pPr>
        <w:jc w:val="both"/>
        <w:rPr>
          <w:rFonts w:ascii="Arial" w:hAnsi="Arial" w:cs="Arial"/>
          <w:sz w:val="22"/>
          <w:szCs w:val="22"/>
        </w:rPr>
      </w:pPr>
    </w:p>
    <w:p w14:paraId="6EE34C28" w14:textId="77777777" w:rsidR="00974378" w:rsidRDefault="00974378" w:rsidP="00974378">
      <w:pPr>
        <w:jc w:val="both"/>
        <w:rPr>
          <w:rFonts w:ascii="Arial" w:hAnsi="Arial" w:cs="Arial"/>
          <w:sz w:val="22"/>
          <w:szCs w:val="22"/>
        </w:rPr>
      </w:pPr>
    </w:p>
    <w:p w14:paraId="20ED7A5E" w14:textId="77777777" w:rsidR="00974378" w:rsidRDefault="00974378" w:rsidP="00974378">
      <w:pPr>
        <w:jc w:val="both"/>
        <w:rPr>
          <w:rFonts w:ascii="Arial" w:hAnsi="Arial" w:cs="Arial"/>
          <w:sz w:val="22"/>
          <w:szCs w:val="22"/>
        </w:rPr>
      </w:pPr>
      <w:r>
        <w:rPr>
          <w:rFonts w:ascii="Arial" w:hAnsi="Arial" w:cs="Arial"/>
          <w:sz w:val="22"/>
          <w:szCs w:val="22"/>
        </w:rPr>
        <w:t>V Brně dne dle el. podpisu</w:t>
      </w:r>
    </w:p>
    <w:p w14:paraId="517C27E9" w14:textId="77777777" w:rsidR="00974378" w:rsidRDefault="00974378" w:rsidP="00974378">
      <w:pPr>
        <w:jc w:val="both"/>
        <w:rPr>
          <w:rFonts w:ascii="Arial" w:hAnsi="Arial" w:cs="Arial"/>
          <w:sz w:val="22"/>
          <w:szCs w:val="22"/>
        </w:rPr>
      </w:pPr>
    </w:p>
    <w:p w14:paraId="23140597" w14:textId="77777777" w:rsidR="00974378" w:rsidRDefault="00974378" w:rsidP="00974378">
      <w:pPr>
        <w:jc w:val="both"/>
        <w:rPr>
          <w:rFonts w:ascii="Arial" w:hAnsi="Arial" w:cs="Arial"/>
          <w:sz w:val="22"/>
          <w:szCs w:val="22"/>
        </w:rPr>
      </w:pPr>
      <w:r>
        <w:rPr>
          <w:rFonts w:ascii="Arial" w:hAnsi="Arial" w:cs="Arial"/>
          <w:sz w:val="22"/>
          <w:szCs w:val="22"/>
        </w:rPr>
        <w:t>„elektronicky podepsáno“</w:t>
      </w:r>
    </w:p>
    <w:p w14:paraId="52273391" w14:textId="77777777" w:rsidR="00974378" w:rsidRPr="00936B10" w:rsidRDefault="00974378" w:rsidP="00974378">
      <w:pPr>
        <w:rPr>
          <w:rFonts w:ascii="Arial" w:hAnsi="Arial" w:cs="Arial"/>
          <w:sz w:val="22"/>
          <w:szCs w:val="22"/>
        </w:rPr>
      </w:pPr>
      <w:r w:rsidRPr="00936B10">
        <w:rPr>
          <w:rFonts w:ascii="Arial" w:hAnsi="Arial" w:cs="Arial"/>
          <w:sz w:val="22"/>
          <w:szCs w:val="22"/>
        </w:rPr>
        <w:t>……………………….</w:t>
      </w:r>
    </w:p>
    <w:p w14:paraId="44F226FB" w14:textId="77777777" w:rsidR="00974378" w:rsidRDefault="00974378" w:rsidP="00974378">
      <w:pPr>
        <w:contextualSpacing/>
        <w:rPr>
          <w:rFonts w:ascii="Arial" w:hAnsi="Arial" w:cs="Arial"/>
          <w:b/>
          <w:sz w:val="22"/>
          <w:szCs w:val="22"/>
        </w:rPr>
      </w:pPr>
      <w:r>
        <w:rPr>
          <w:rFonts w:ascii="Arial" w:hAnsi="Arial" w:cs="Arial"/>
          <w:b/>
          <w:sz w:val="22"/>
          <w:szCs w:val="22"/>
        </w:rPr>
        <w:t>Ing. Pavel Zajíček</w:t>
      </w:r>
    </w:p>
    <w:p w14:paraId="18CE34D7" w14:textId="77777777" w:rsidR="00974378" w:rsidRDefault="00974378" w:rsidP="00974378">
      <w:pPr>
        <w:rPr>
          <w:rFonts w:ascii="Arial" w:hAnsi="Arial" w:cs="Arial"/>
          <w:sz w:val="22"/>
          <w:szCs w:val="22"/>
        </w:rPr>
      </w:pPr>
      <w:r>
        <w:rPr>
          <w:rFonts w:ascii="Arial" w:hAnsi="Arial" w:cs="Arial"/>
          <w:sz w:val="22"/>
          <w:szCs w:val="22"/>
        </w:rPr>
        <w:t>ředitel Krajského pozemkového úřadu pro Jihomoravský kraj</w:t>
      </w:r>
    </w:p>
    <w:p w14:paraId="39CDE4C9" w14:textId="77777777" w:rsidR="00974378" w:rsidRDefault="00974378" w:rsidP="00974378">
      <w:pPr>
        <w:rPr>
          <w:rFonts w:ascii="Arial" w:hAnsi="Arial" w:cs="Arial"/>
          <w:sz w:val="22"/>
          <w:szCs w:val="22"/>
        </w:rPr>
      </w:pPr>
      <w:r>
        <w:rPr>
          <w:rFonts w:ascii="Arial" w:hAnsi="Arial" w:cs="Arial"/>
          <w:sz w:val="22"/>
          <w:szCs w:val="22"/>
        </w:rPr>
        <w:t>Státního pozemkového úřadu</w:t>
      </w:r>
    </w:p>
    <w:p w14:paraId="2ACED434" w14:textId="77777777" w:rsidR="00974378" w:rsidRDefault="00974378" w:rsidP="00974378">
      <w:pPr>
        <w:spacing w:before="600"/>
        <w:rPr>
          <w:rFonts w:ascii="Arial" w:hAnsi="Arial" w:cs="Arial"/>
          <w:b/>
          <w:sz w:val="22"/>
          <w:szCs w:val="22"/>
        </w:rPr>
      </w:pPr>
    </w:p>
    <w:p w14:paraId="5BAF98EB" w14:textId="77777777" w:rsidR="00974378" w:rsidRDefault="00974378" w:rsidP="00974378">
      <w:pPr>
        <w:spacing w:before="600"/>
        <w:rPr>
          <w:rFonts w:ascii="Arial" w:hAnsi="Arial" w:cs="Arial"/>
          <w:b/>
          <w:sz w:val="22"/>
          <w:szCs w:val="22"/>
        </w:rPr>
      </w:pPr>
      <w:r>
        <w:rPr>
          <w:rFonts w:ascii="Arial" w:hAnsi="Arial" w:cs="Arial"/>
          <w:b/>
          <w:sz w:val="22"/>
          <w:szCs w:val="22"/>
        </w:rPr>
        <w:t xml:space="preserve">Přílohy objednávky: </w:t>
      </w:r>
    </w:p>
    <w:p w14:paraId="7A8A5AE4" w14:textId="32CB64D1" w:rsidR="00974378" w:rsidRPr="00B71846" w:rsidRDefault="00974378" w:rsidP="00974378">
      <w:pPr>
        <w:pStyle w:val="Odstavecseseznamem"/>
        <w:numPr>
          <w:ilvl w:val="0"/>
          <w:numId w:val="15"/>
        </w:numPr>
        <w:jc w:val="both"/>
        <w:rPr>
          <w:rFonts w:ascii="Arial" w:hAnsi="Arial" w:cs="Arial"/>
          <w:sz w:val="22"/>
          <w:szCs w:val="22"/>
        </w:rPr>
      </w:pPr>
      <w:r w:rsidRPr="00B71846">
        <w:rPr>
          <w:rFonts w:ascii="Arial" w:hAnsi="Arial" w:cs="Arial"/>
          <w:sz w:val="22"/>
          <w:szCs w:val="22"/>
        </w:rPr>
        <w:t>příloha č.</w:t>
      </w:r>
      <w:r w:rsidR="00BB57CB">
        <w:rPr>
          <w:rFonts w:ascii="Arial" w:hAnsi="Arial" w:cs="Arial"/>
          <w:sz w:val="22"/>
          <w:szCs w:val="22"/>
        </w:rPr>
        <w:t>4</w:t>
      </w:r>
      <w:r w:rsidRPr="00B71846">
        <w:rPr>
          <w:rFonts w:ascii="Arial" w:hAnsi="Arial" w:cs="Arial"/>
          <w:sz w:val="22"/>
          <w:szCs w:val="22"/>
        </w:rPr>
        <w:t xml:space="preserve">_objednávky </w:t>
      </w:r>
      <w:r w:rsidR="00BB57CB">
        <w:rPr>
          <w:rFonts w:ascii="Arial" w:hAnsi="Arial" w:cs="Arial"/>
          <w:sz w:val="22"/>
          <w:szCs w:val="22"/>
        </w:rPr>
        <w:t>Valtice</w:t>
      </w:r>
    </w:p>
    <w:p w14:paraId="28CDCFC5" w14:textId="77777777" w:rsidR="00974378" w:rsidRPr="000012B1" w:rsidRDefault="00974378" w:rsidP="00974378">
      <w:pPr>
        <w:jc w:val="both"/>
        <w:rPr>
          <w:rFonts w:ascii="Arial" w:hAnsi="Arial" w:cs="Arial"/>
          <w:sz w:val="22"/>
          <w:szCs w:val="22"/>
          <w:highlight w:val="cyan"/>
        </w:rPr>
      </w:pPr>
    </w:p>
    <w:p w14:paraId="6FCE856A" w14:textId="77777777" w:rsidR="00974378" w:rsidRDefault="00974378" w:rsidP="0055145A">
      <w:pPr>
        <w:spacing w:after="120" w:line="276" w:lineRule="auto"/>
        <w:jc w:val="both"/>
        <w:rPr>
          <w:rFonts w:ascii="Arial" w:hAnsi="Arial" w:cs="Arial"/>
          <w:sz w:val="22"/>
          <w:szCs w:val="22"/>
        </w:rPr>
      </w:pPr>
    </w:p>
    <w:sectPr w:rsidR="00974378"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AA8849E" w14:textId="77777777" w:rsidR="00974378" w:rsidRDefault="00974378" w:rsidP="00974378">
      <w:pPr>
        <w:pStyle w:val="Textkomente"/>
      </w:pPr>
      <w:r>
        <w:rPr>
          <w:rStyle w:val="Odkaznakoment"/>
        </w:rPr>
        <w:annotationRef/>
      </w:r>
      <w:r>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A884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A8849E"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A2BB4" w14:textId="77777777" w:rsidR="00F837AD" w:rsidRDefault="00F837AD" w:rsidP="007B5020">
      <w:r>
        <w:separator/>
      </w:r>
    </w:p>
  </w:endnote>
  <w:endnote w:type="continuationSeparator" w:id="0">
    <w:p w14:paraId="5C716917" w14:textId="77777777" w:rsidR="00F837AD" w:rsidRDefault="00F837A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812B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01C26" w14:textId="77777777" w:rsidR="00F837AD" w:rsidRDefault="00F837AD" w:rsidP="007B5020">
      <w:r>
        <w:separator/>
      </w:r>
    </w:p>
  </w:footnote>
  <w:footnote w:type="continuationSeparator" w:id="0">
    <w:p w14:paraId="13363847" w14:textId="77777777" w:rsidR="00F837AD" w:rsidRDefault="00F837A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44B7"/>
    <w:rsid w:val="000318F5"/>
    <w:rsid w:val="00032B11"/>
    <w:rsid w:val="0003578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3E6D"/>
    <w:rsid w:val="000D5344"/>
    <w:rsid w:val="000D6142"/>
    <w:rsid w:val="000E0EC7"/>
    <w:rsid w:val="000E1283"/>
    <w:rsid w:val="000E3970"/>
    <w:rsid w:val="000E456A"/>
    <w:rsid w:val="000E494C"/>
    <w:rsid w:val="000E52E0"/>
    <w:rsid w:val="000E7A91"/>
    <w:rsid w:val="000F49B4"/>
    <w:rsid w:val="000F5F22"/>
    <w:rsid w:val="000F753A"/>
    <w:rsid w:val="00107D1F"/>
    <w:rsid w:val="0011178C"/>
    <w:rsid w:val="00112666"/>
    <w:rsid w:val="001145E3"/>
    <w:rsid w:val="00114F08"/>
    <w:rsid w:val="001301F2"/>
    <w:rsid w:val="001424F0"/>
    <w:rsid w:val="00142928"/>
    <w:rsid w:val="00151AFC"/>
    <w:rsid w:val="00151B44"/>
    <w:rsid w:val="001529AB"/>
    <w:rsid w:val="00157C5C"/>
    <w:rsid w:val="0016008D"/>
    <w:rsid w:val="00165FEF"/>
    <w:rsid w:val="00166E29"/>
    <w:rsid w:val="00175470"/>
    <w:rsid w:val="001B3797"/>
    <w:rsid w:val="001B61D8"/>
    <w:rsid w:val="001C0257"/>
    <w:rsid w:val="001C0941"/>
    <w:rsid w:val="001C171A"/>
    <w:rsid w:val="001C23B5"/>
    <w:rsid w:val="001C7985"/>
    <w:rsid w:val="001D0456"/>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776FB"/>
    <w:rsid w:val="002810CA"/>
    <w:rsid w:val="002812B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1BA5"/>
    <w:rsid w:val="003A2DA8"/>
    <w:rsid w:val="003A7B75"/>
    <w:rsid w:val="003B06E3"/>
    <w:rsid w:val="003B31C4"/>
    <w:rsid w:val="003B4521"/>
    <w:rsid w:val="003B4A81"/>
    <w:rsid w:val="003D0547"/>
    <w:rsid w:val="003E0F28"/>
    <w:rsid w:val="003E623D"/>
    <w:rsid w:val="003F67A3"/>
    <w:rsid w:val="00405CD4"/>
    <w:rsid w:val="004136D7"/>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0CD6"/>
    <w:rsid w:val="00504FD5"/>
    <w:rsid w:val="00505765"/>
    <w:rsid w:val="0051086F"/>
    <w:rsid w:val="00511676"/>
    <w:rsid w:val="005122A7"/>
    <w:rsid w:val="00513153"/>
    <w:rsid w:val="005133BA"/>
    <w:rsid w:val="00513C59"/>
    <w:rsid w:val="00524B49"/>
    <w:rsid w:val="00536E67"/>
    <w:rsid w:val="005467B1"/>
    <w:rsid w:val="00550FF9"/>
    <w:rsid w:val="0055145A"/>
    <w:rsid w:val="00552485"/>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12A"/>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09BA"/>
    <w:rsid w:val="006C37F9"/>
    <w:rsid w:val="006C4798"/>
    <w:rsid w:val="006E52C5"/>
    <w:rsid w:val="0070317D"/>
    <w:rsid w:val="00707ADC"/>
    <w:rsid w:val="0071082C"/>
    <w:rsid w:val="00712AE7"/>
    <w:rsid w:val="00730875"/>
    <w:rsid w:val="007418B4"/>
    <w:rsid w:val="00742BC2"/>
    <w:rsid w:val="007459D1"/>
    <w:rsid w:val="00745A7C"/>
    <w:rsid w:val="00750443"/>
    <w:rsid w:val="0075560C"/>
    <w:rsid w:val="007641AE"/>
    <w:rsid w:val="00764872"/>
    <w:rsid w:val="007649B0"/>
    <w:rsid w:val="00764C1F"/>
    <w:rsid w:val="0076585C"/>
    <w:rsid w:val="00767910"/>
    <w:rsid w:val="007734F9"/>
    <w:rsid w:val="00782D5B"/>
    <w:rsid w:val="00786914"/>
    <w:rsid w:val="0079593D"/>
    <w:rsid w:val="007A5E3E"/>
    <w:rsid w:val="007B355B"/>
    <w:rsid w:val="007B5020"/>
    <w:rsid w:val="007C2D01"/>
    <w:rsid w:val="007C458F"/>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2DEE"/>
    <w:rsid w:val="0089799E"/>
    <w:rsid w:val="008A2F89"/>
    <w:rsid w:val="008B1BFF"/>
    <w:rsid w:val="008B64CB"/>
    <w:rsid w:val="008C2F86"/>
    <w:rsid w:val="008C7863"/>
    <w:rsid w:val="008E3B1D"/>
    <w:rsid w:val="008E703A"/>
    <w:rsid w:val="008E7ACA"/>
    <w:rsid w:val="008F026D"/>
    <w:rsid w:val="008F5EC8"/>
    <w:rsid w:val="00900BEB"/>
    <w:rsid w:val="00902562"/>
    <w:rsid w:val="00906E12"/>
    <w:rsid w:val="00914E63"/>
    <w:rsid w:val="00922D20"/>
    <w:rsid w:val="00926FE7"/>
    <w:rsid w:val="00932097"/>
    <w:rsid w:val="00941363"/>
    <w:rsid w:val="009423B2"/>
    <w:rsid w:val="00951B4A"/>
    <w:rsid w:val="0095541F"/>
    <w:rsid w:val="00955A34"/>
    <w:rsid w:val="00957EB9"/>
    <w:rsid w:val="00962581"/>
    <w:rsid w:val="009645FC"/>
    <w:rsid w:val="00964B1E"/>
    <w:rsid w:val="00970AC1"/>
    <w:rsid w:val="009727F6"/>
    <w:rsid w:val="00974378"/>
    <w:rsid w:val="009825B4"/>
    <w:rsid w:val="009868F3"/>
    <w:rsid w:val="00986C9E"/>
    <w:rsid w:val="009874C6"/>
    <w:rsid w:val="0099240C"/>
    <w:rsid w:val="009967A3"/>
    <w:rsid w:val="009B2AB4"/>
    <w:rsid w:val="009B548E"/>
    <w:rsid w:val="009C04AC"/>
    <w:rsid w:val="009C088E"/>
    <w:rsid w:val="009C0ABF"/>
    <w:rsid w:val="009C0D91"/>
    <w:rsid w:val="009C0F6C"/>
    <w:rsid w:val="009C52F9"/>
    <w:rsid w:val="009C563B"/>
    <w:rsid w:val="009C7286"/>
    <w:rsid w:val="009D05AC"/>
    <w:rsid w:val="009E6E1E"/>
    <w:rsid w:val="00A01BFA"/>
    <w:rsid w:val="00A03C47"/>
    <w:rsid w:val="00A13225"/>
    <w:rsid w:val="00A167A0"/>
    <w:rsid w:val="00A17FCC"/>
    <w:rsid w:val="00A2115A"/>
    <w:rsid w:val="00A26537"/>
    <w:rsid w:val="00A300F2"/>
    <w:rsid w:val="00A357C3"/>
    <w:rsid w:val="00A433F7"/>
    <w:rsid w:val="00A4524A"/>
    <w:rsid w:val="00A50287"/>
    <w:rsid w:val="00A508EB"/>
    <w:rsid w:val="00A518B2"/>
    <w:rsid w:val="00A657FA"/>
    <w:rsid w:val="00A7600A"/>
    <w:rsid w:val="00A928A6"/>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10049"/>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57CB"/>
    <w:rsid w:val="00BB771A"/>
    <w:rsid w:val="00BB7A86"/>
    <w:rsid w:val="00BC0939"/>
    <w:rsid w:val="00BD044C"/>
    <w:rsid w:val="00BD5108"/>
    <w:rsid w:val="00BD52C4"/>
    <w:rsid w:val="00BD56CE"/>
    <w:rsid w:val="00BD5F4E"/>
    <w:rsid w:val="00BD7B28"/>
    <w:rsid w:val="00BE03A5"/>
    <w:rsid w:val="00BE1478"/>
    <w:rsid w:val="00BE3EF9"/>
    <w:rsid w:val="00BF0750"/>
    <w:rsid w:val="00BF109D"/>
    <w:rsid w:val="00BF2919"/>
    <w:rsid w:val="00BF32EB"/>
    <w:rsid w:val="00BF4434"/>
    <w:rsid w:val="00C03BA4"/>
    <w:rsid w:val="00C04C18"/>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2A5B"/>
    <w:rsid w:val="00D170A9"/>
    <w:rsid w:val="00D173CD"/>
    <w:rsid w:val="00D220A0"/>
    <w:rsid w:val="00D23AAD"/>
    <w:rsid w:val="00D24D97"/>
    <w:rsid w:val="00D26727"/>
    <w:rsid w:val="00D32E3E"/>
    <w:rsid w:val="00D35599"/>
    <w:rsid w:val="00D4499C"/>
    <w:rsid w:val="00D51B44"/>
    <w:rsid w:val="00D52FF1"/>
    <w:rsid w:val="00D55208"/>
    <w:rsid w:val="00D66B3E"/>
    <w:rsid w:val="00D81ED9"/>
    <w:rsid w:val="00D8368A"/>
    <w:rsid w:val="00DA098B"/>
    <w:rsid w:val="00DA2488"/>
    <w:rsid w:val="00DA41AD"/>
    <w:rsid w:val="00DA4213"/>
    <w:rsid w:val="00DA5B49"/>
    <w:rsid w:val="00DB15F2"/>
    <w:rsid w:val="00DB3444"/>
    <w:rsid w:val="00DC2E20"/>
    <w:rsid w:val="00DC4D78"/>
    <w:rsid w:val="00DD27A1"/>
    <w:rsid w:val="00DD6BFA"/>
    <w:rsid w:val="00DE2794"/>
    <w:rsid w:val="00DE4E09"/>
    <w:rsid w:val="00DE5F7D"/>
    <w:rsid w:val="00DE750B"/>
    <w:rsid w:val="00DF62B8"/>
    <w:rsid w:val="00E034BC"/>
    <w:rsid w:val="00E04C3B"/>
    <w:rsid w:val="00E058A0"/>
    <w:rsid w:val="00E134D5"/>
    <w:rsid w:val="00E30858"/>
    <w:rsid w:val="00E416ED"/>
    <w:rsid w:val="00E437BD"/>
    <w:rsid w:val="00E440A8"/>
    <w:rsid w:val="00E53A5B"/>
    <w:rsid w:val="00E60DF8"/>
    <w:rsid w:val="00E65DDB"/>
    <w:rsid w:val="00E70E12"/>
    <w:rsid w:val="00E7679B"/>
    <w:rsid w:val="00E80807"/>
    <w:rsid w:val="00E86738"/>
    <w:rsid w:val="00E94483"/>
    <w:rsid w:val="00EA08B5"/>
    <w:rsid w:val="00EA210A"/>
    <w:rsid w:val="00EB55CF"/>
    <w:rsid w:val="00EB7E57"/>
    <w:rsid w:val="00EC33D0"/>
    <w:rsid w:val="00EC5914"/>
    <w:rsid w:val="00EC5D80"/>
    <w:rsid w:val="00ED266B"/>
    <w:rsid w:val="00ED5945"/>
    <w:rsid w:val="00EE4F70"/>
    <w:rsid w:val="00EE6C8E"/>
    <w:rsid w:val="00EF53E5"/>
    <w:rsid w:val="00EF5744"/>
    <w:rsid w:val="00EF6671"/>
    <w:rsid w:val="00F03CBB"/>
    <w:rsid w:val="00F07E7A"/>
    <w:rsid w:val="00F201B9"/>
    <w:rsid w:val="00F20DFB"/>
    <w:rsid w:val="00F23412"/>
    <w:rsid w:val="00F237E8"/>
    <w:rsid w:val="00F25A8D"/>
    <w:rsid w:val="00F2657E"/>
    <w:rsid w:val="00F33DC7"/>
    <w:rsid w:val="00F60F97"/>
    <w:rsid w:val="00F623E6"/>
    <w:rsid w:val="00F649E9"/>
    <w:rsid w:val="00F66045"/>
    <w:rsid w:val="00F66E0A"/>
    <w:rsid w:val="00F7033A"/>
    <w:rsid w:val="00F71EF7"/>
    <w:rsid w:val="00F739E1"/>
    <w:rsid w:val="00F76903"/>
    <w:rsid w:val="00F837AD"/>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3643</Words>
  <Characters>21496</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7</cp:revision>
  <cp:lastPrinted>2023-01-02T13:44:00Z</cp:lastPrinted>
  <dcterms:created xsi:type="dcterms:W3CDTF">2026-01-30T09:21:00Z</dcterms:created>
  <dcterms:modified xsi:type="dcterms:W3CDTF">2026-02-05T09:43:00Z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