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F7BD6A7" w14:textId="4E3EBBCD" w:rsidR="00443DFD" w:rsidRPr="00936B10" w:rsidRDefault="00EF5BD7" w:rsidP="00EF5BD7">
      <w:pPr>
        <w:ind w:left="2124" w:firstLine="708"/>
        <w:rPr>
          <w:rFonts w:ascii="Arial" w:hAnsi="Arial" w:cs="Arial"/>
          <w:sz w:val="22"/>
          <w:szCs w:val="22"/>
        </w:rPr>
      </w:pPr>
      <w:r w:rsidRPr="00D964EE">
        <w:rPr>
          <w:rFonts w:ascii="Arial" w:hAnsi="Arial" w:cs="Arial"/>
          <w:sz w:val="18"/>
          <w:szCs w:val="18"/>
        </w:rPr>
        <w:t xml:space="preserve">Krajský pozemkový úřad pro </w:t>
      </w:r>
      <w:r>
        <w:rPr>
          <w:rFonts w:ascii="Arial" w:hAnsi="Arial" w:cs="Arial"/>
          <w:sz w:val="18"/>
          <w:szCs w:val="18"/>
        </w:rPr>
        <w:t>Jihomoravský kraj</w:t>
      </w:r>
      <w:r w:rsidRPr="00D964EE">
        <w:rPr>
          <w:rFonts w:ascii="Arial" w:hAnsi="Arial" w:cs="Arial"/>
          <w:sz w:val="18"/>
          <w:szCs w:val="18"/>
        </w:rPr>
        <w:t xml:space="preserve">, </w:t>
      </w:r>
      <w:r w:rsidRPr="00761109">
        <w:rPr>
          <w:rFonts w:ascii="Arial" w:hAnsi="Arial" w:cs="Arial"/>
          <w:sz w:val="18"/>
          <w:szCs w:val="18"/>
        </w:rPr>
        <w:t>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25E63D69" w14:textId="36AA1714" w:rsidR="0060643D" w:rsidRDefault="0064090A" w:rsidP="0064090A">
      <w:pPr>
        <w:jc w:val="both"/>
        <w:rPr>
          <w:rFonts w:ascii="Arial" w:hAnsi="Arial" w:cs="Arial"/>
          <w:b/>
          <w:bCs/>
          <w:sz w:val="22"/>
          <w:szCs w:val="22"/>
          <w:u w:val="single"/>
        </w:rPr>
      </w:pPr>
      <w:r w:rsidRPr="0064090A">
        <w:rPr>
          <w:rFonts w:ascii="Arial" w:hAnsi="Arial" w:cs="Arial"/>
          <w:b/>
          <w:bCs/>
          <w:sz w:val="22"/>
          <w:szCs w:val="22"/>
          <w:u w:val="single"/>
        </w:rPr>
        <w:t xml:space="preserve">OBJEDNÁVKA k výzvě s názvem </w:t>
      </w:r>
      <w:r w:rsidR="004A6ACD" w:rsidRPr="00F33004">
        <w:rPr>
          <w:rFonts w:ascii="Arial" w:hAnsi="Arial" w:cs="Arial"/>
          <w:b/>
          <w:sz w:val="22"/>
          <w:szCs w:val="22"/>
          <w:u w:val="single"/>
        </w:rPr>
        <w:t>JMK/21_HO_Kněždub,Veselí-Předměstí, Mutěnice, Domanín_pozemky</w:t>
      </w:r>
      <w:r w:rsidRPr="0064090A">
        <w:rPr>
          <w:rFonts w:ascii="Arial" w:hAnsi="Arial" w:cs="Arial"/>
          <w:b/>
          <w:bCs/>
          <w:sz w:val="22"/>
          <w:szCs w:val="22"/>
          <w:u w:val="single"/>
        </w:rPr>
        <w:t xml:space="preserve"> (dále jen „Výzva“), učiněné v rámci DNS 10 – Vypracování znaleckých posudků pro ocenění nemovitostí. Znalecký posudek bude vypracován za účelem převodu zemědělského pozemku vlastníkovi stavby podle § 10 odst. 3 a 4 zákona č. 503/2012 Sb., v platném znění.</w:t>
      </w:r>
    </w:p>
    <w:p w14:paraId="2D5ED824" w14:textId="77777777" w:rsidR="0064090A" w:rsidRDefault="0064090A" w:rsidP="0064090A">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1AE8E085" w14:textId="77777777" w:rsidR="00EF5BD7" w:rsidRPr="00936B10" w:rsidRDefault="00EF5BD7" w:rsidP="00EF5BD7">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72FA1412" w14:textId="02E5F806" w:rsidR="00EF5BD7" w:rsidRPr="00936B10" w:rsidRDefault="00EF5BD7" w:rsidP="00EF5BD7">
      <w:pPr>
        <w:rPr>
          <w:rFonts w:ascii="Arial" w:hAnsi="Arial" w:cs="Arial"/>
          <w:sz w:val="22"/>
          <w:szCs w:val="22"/>
        </w:rPr>
      </w:pPr>
      <w:r>
        <w:rPr>
          <w:rFonts w:ascii="Arial" w:hAnsi="Arial" w:cs="Arial"/>
          <w:sz w:val="22"/>
          <w:szCs w:val="22"/>
        </w:rPr>
        <w:t>Adresa pro doručování: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979F95D"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EF5BD7" w:rsidRPr="00374FC9">
        <w:rPr>
          <w:rFonts w:ascii="Arial" w:hAnsi="Arial" w:cs="Arial"/>
          <w:bCs/>
          <w:sz w:val="22"/>
          <w:szCs w:val="22"/>
        </w:rPr>
        <w:t>Mgr.</w:t>
      </w:r>
      <w:r w:rsidR="00EF5BD7">
        <w:rPr>
          <w:rFonts w:ascii="Arial" w:hAnsi="Arial" w:cs="Arial"/>
          <w:b/>
          <w:sz w:val="22"/>
          <w:szCs w:val="22"/>
        </w:rPr>
        <w:t xml:space="preserve"> </w:t>
      </w:r>
      <w:r w:rsidR="00374FC9">
        <w:rPr>
          <w:rFonts w:ascii="Arial" w:hAnsi="Arial" w:cs="Arial"/>
          <w:sz w:val="22"/>
          <w:szCs w:val="22"/>
        </w:rPr>
        <w:t>Luděk Dvořáček</w:t>
      </w:r>
    </w:p>
    <w:p w14:paraId="58D5DF46" w14:textId="236F0EFD"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374FC9">
        <w:rPr>
          <w:rFonts w:ascii="Arial" w:hAnsi="Arial" w:cs="Arial"/>
          <w:sz w:val="22"/>
          <w:szCs w:val="22"/>
        </w:rPr>
        <w:t xml:space="preserve"> 727 957 134 </w:t>
      </w:r>
      <w:r w:rsidR="000145A3" w:rsidRPr="00BB771A">
        <w:rPr>
          <w:rFonts w:ascii="Arial" w:hAnsi="Arial" w:cs="Arial"/>
          <w:sz w:val="22"/>
          <w:szCs w:val="22"/>
        </w:rPr>
        <w:t>E-mail:</w:t>
      </w:r>
      <w:r w:rsidR="00A508EB">
        <w:rPr>
          <w:rFonts w:ascii="Arial" w:hAnsi="Arial" w:cs="Arial"/>
          <w:sz w:val="22"/>
          <w:szCs w:val="22"/>
        </w:rPr>
        <w:t xml:space="preserve"> </w:t>
      </w:r>
      <w:r w:rsidR="00374FC9" w:rsidRPr="007953A2">
        <w:rPr>
          <w:rFonts w:ascii="Arial" w:hAnsi="Arial" w:cs="Arial"/>
          <w:bCs/>
          <w:sz w:val="22"/>
          <w:szCs w:val="22"/>
        </w:rPr>
        <w:t>ludek.dvoracek@spu.gov.cz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4CA5FBEB" w14:textId="77777777" w:rsidR="0080154A" w:rsidRPr="00C220FD" w:rsidRDefault="0080154A" w:rsidP="0080154A">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16BE3C18" w14:textId="77777777" w:rsidR="0080154A" w:rsidRPr="00C220FD" w:rsidRDefault="0080154A" w:rsidP="0080154A">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07940B82" w14:textId="77777777" w:rsidR="00D75FE2" w:rsidRDefault="00D75FE2" w:rsidP="00D75FE2">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558A1E1E" w14:textId="34690647" w:rsidR="00D75FE2" w:rsidRPr="007D2AF8" w:rsidRDefault="00D75FE2" w:rsidP="00D75FE2">
      <w:pPr>
        <w:jc w:val="both"/>
        <w:rPr>
          <w:rFonts w:ascii="Arial" w:hAnsi="Arial" w:cs="Arial"/>
          <w:bCs/>
          <w:u w:val="single"/>
        </w:rPr>
      </w:pPr>
      <w:r w:rsidRPr="007D2AF8">
        <w:rPr>
          <w:rFonts w:ascii="Arial" w:hAnsi="Arial" w:cs="Arial"/>
          <w:bCs/>
          <w:sz w:val="22"/>
          <w:szCs w:val="22"/>
        </w:rPr>
        <w:t>Vypracování znaleck</w:t>
      </w:r>
      <w:r>
        <w:rPr>
          <w:rFonts w:ascii="Arial" w:hAnsi="Arial" w:cs="Arial"/>
          <w:bCs/>
          <w:sz w:val="22"/>
          <w:szCs w:val="22"/>
        </w:rPr>
        <w:t>ého</w:t>
      </w:r>
      <w:r w:rsidRPr="007D2AF8">
        <w:rPr>
          <w:rFonts w:ascii="Arial" w:hAnsi="Arial" w:cs="Arial"/>
          <w:bCs/>
          <w:sz w:val="22"/>
          <w:szCs w:val="22"/>
        </w:rPr>
        <w:t xml:space="preserve"> posudk</w:t>
      </w:r>
      <w:r>
        <w:rPr>
          <w:rFonts w:ascii="Arial" w:hAnsi="Arial" w:cs="Arial"/>
          <w:bCs/>
          <w:sz w:val="22"/>
          <w:szCs w:val="22"/>
        </w:rPr>
        <w:t>u</w:t>
      </w:r>
      <w:r w:rsidRPr="007D2AF8">
        <w:rPr>
          <w:rFonts w:ascii="Arial" w:hAnsi="Arial" w:cs="Arial"/>
          <w:bCs/>
          <w:sz w:val="22"/>
          <w:szCs w:val="22"/>
        </w:rPr>
        <w:t xml:space="preserve"> pro ocenění nemovitost</w:t>
      </w:r>
      <w:r>
        <w:rPr>
          <w:rFonts w:ascii="Arial" w:hAnsi="Arial" w:cs="Arial"/>
          <w:bCs/>
          <w:sz w:val="22"/>
          <w:szCs w:val="22"/>
        </w:rPr>
        <w:t xml:space="preserve">i </w:t>
      </w:r>
      <w:r w:rsidRPr="007D2AF8">
        <w:rPr>
          <w:rFonts w:ascii="Arial" w:hAnsi="Arial" w:cs="Arial"/>
          <w:bCs/>
          <w:sz w:val="22"/>
          <w:szCs w:val="22"/>
        </w:rPr>
        <w:t xml:space="preserve">za účelem převodu zemědělského pozemku na vlastníka </w:t>
      </w:r>
      <w:r w:rsidR="003D01DB">
        <w:rPr>
          <w:rFonts w:ascii="Arial" w:hAnsi="Arial" w:cs="Arial"/>
          <w:bCs/>
          <w:sz w:val="22"/>
          <w:szCs w:val="22"/>
        </w:rPr>
        <w:t xml:space="preserve">stavby </w:t>
      </w:r>
      <w:r w:rsidRPr="007D2AF8">
        <w:rPr>
          <w:rFonts w:ascii="Arial" w:hAnsi="Arial" w:cs="Arial"/>
          <w:bCs/>
          <w:sz w:val="22"/>
          <w:szCs w:val="22"/>
        </w:rPr>
        <w:t xml:space="preserve">podle § 10 odst. </w:t>
      </w:r>
      <w:r w:rsidR="003D01DB">
        <w:rPr>
          <w:rFonts w:ascii="Arial" w:hAnsi="Arial" w:cs="Arial"/>
          <w:bCs/>
          <w:sz w:val="22"/>
          <w:szCs w:val="22"/>
        </w:rPr>
        <w:t>4</w:t>
      </w:r>
      <w:r w:rsidRPr="007D2AF8">
        <w:rPr>
          <w:rFonts w:ascii="Arial" w:hAnsi="Arial" w:cs="Arial"/>
          <w:bCs/>
          <w:sz w:val="22"/>
          <w:szCs w:val="22"/>
        </w:rPr>
        <w:t xml:space="preserve"> zákona č. 503/2012 Sb., v</w:t>
      </w:r>
      <w:r>
        <w:rPr>
          <w:rFonts w:ascii="Arial" w:hAnsi="Arial" w:cs="Arial"/>
          <w:bCs/>
          <w:sz w:val="22"/>
          <w:szCs w:val="22"/>
        </w:rPr>
        <w:t>e znění pozdějších přepisů.</w:t>
      </w:r>
      <w:r w:rsidRPr="007D2AF8">
        <w:rPr>
          <w:rFonts w:ascii="Arial" w:hAnsi="Arial" w:cs="Arial"/>
          <w:bCs/>
          <w:sz w:val="22"/>
          <w:szCs w:val="22"/>
        </w:rPr>
        <w:t xml:space="preserve"> </w:t>
      </w:r>
    </w:p>
    <w:p w14:paraId="7CF56CD6" w14:textId="77777777" w:rsidR="00D75FE2" w:rsidRDefault="00D75FE2" w:rsidP="00C629C7">
      <w:pPr>
        <w:jc w:val="both"/>
        <w:rPr>
          <w:rFonts w:ascii="Arial" w:hAnsi="Arial" w:cs="Arial"/>
          <w:b/>
          <w:sz w:val="22"/>
          <w:szCs w:val="22"/>
        </w:rPr>
      </w:pPr>
    </w:p>
    <w:p w14:paraId="6E2AFC93" w14:textId="77777777" w:rsidR="00802031" w:rsidRPr="00BB5F01" w:rsidRDefault="00802031" w:rsidP="00802031">
      <w:pPr>
        <w:jc w:val="both"/>
        <w:rPr>
          <w:rFonts w:ascii="Arial" w:hAnsi="Arial" w:cs="Arial"/>
          <w:b/>
          <w:sz w:val="22"/>
          <w:szCs w:val="22"/>
        </w:rPr>
      </w:pPr>
      <w:r w:rsidRPr="00BB5F01">
        <w:rPr>
          <w:rFonts w:ascii="Arial" w:hAnsi="Arial" w:cs="Arial"/>
          <w:b/>
          <w:sz w:val="22"/>
          <w:szCs w:val="22"/>
        </w:rPr>
        <w:t>Účel znaleckého posudku:</w:t>
      </w:r>
    </w:p>
    <w:p w14:paraId="022883B9" w14:textId="77777777" w:rsidR="00802031" w:rsidRPr="00BB5F01" w:rsidRDefault="00802031" w:rsidP="00802031">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67520E78" w14:textId="77777777" w:rsidR="00802031" w:rsidRPr="00BB5F01" w:rsidRDefault="00802031" w:rsidP="00802031">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2020FA0" w14:textId="77777777" w:rsidR="00802031" w:rsidRPr="00BB5F01" w:rsidRDefault="00802031" w:rsidP="00802031">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341E4B89" w14:textId="77777777" w:rsidR="00802031" w:rsidRPr="00BB5F01" w:rsidRDefault="00802031" w:rsidP="00802031">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09449B84" w14:textId="77777777" w:rsidR="00802031" w:rsidRPr="00BB5F01" w:rsidRDefault="00802031" w:rsidP="00802031">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80EDB24" w14:textId="77777777" w:rsidR="00802031" w:rsidRPr="00BB5F01" w:rsidRDefault="00802031" w:rsidP="00802031">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5CF9B2CB" w14:textId="77777777" w:rsidR="00802031" w:rsidRPr="00CF5B02" w:rsidRDefault="00802031" w:rsidP="00802031">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724CF0DB" w14:textId="77777777" w:rsidR="00802031" w:rsidRPr="00CF5B02" w:rsidRDefault="00802031" w:rsidP="00802031">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0CC0FCF8" w14:textId="77777777" w:rsidR="00802031" w:rsidRPr="00BB5F01" w:rsidRDefault="00802031" w:rsidP="00802031">
      <w:pPr>
        <w:jc w:val="both"/>
        <w:rPr>
          <w:rFonts w:ascii="Arial" w:hAnsi="Arial" w:cs="Arial"/>
          <w:sz w:val="22"/>
          <w:szCs w:val="22"/>
        </w:rPr>
      </w:pPr>
    </w:p>
    <w:p w14:paraId="62B56FDD" w14:textId="77777777" w:rsidR="00802031" w:rsidRPr="00CF5B02" w:rsidRDefault="00802031" w:rsidP="00802031">
      <w:pPr>
        <w:jc w:val="both"/>
        <w:rPr>
          <w:rFonts w:ascii="Arial" w:hAnsi="Arial" w:cs="Arial"/>
          <w:b/>
          <w:bCs/>
          <w:sz w:val="22"/>
          <w:szCs w:val="22"/>
        </w:rPr>
      </w:pPr>
      <w:r w:rsidRPr="00CF5B02">
        <w:rPr>
          <w:rFonts w:ascii="Arial" w:hAnsi="Arial" w:cs="Arial"/>
          <w:b/>
          <w:bCs/>
          <w:sz w:val="22"/>
          <w:szCs w:val="22"/>
        </w:rPr>
        <w:t>Kupující věci nemovité (věcí nemovitých):</w:t>
      </w:r>
    </w:p>
    <w:p w14:paraId="0DD7D4FF" w14:textId="68527F70" w:rsidR="00C629C7" w:rsidRPr="006523F4" w:rsidRDefault="00374FC9" w:rsidP="00C629C7">
      <w:pPr>
        <w:jc w:val="both"/>
        <w:rPr>
          <w:rFonts w:ascii="Arial" w:hAnsi="Arial" w:cs="Arial"/>
          <w:b/>
          <w:bCs/>
          <w:sz w:val="22"/>
          <w:szCs w:val="22"/>
        </w:rPr>
      </w:pPr>
      <w:r>
        <w:rPr>
          <w:rFonts w:ascii="Arial" w:hAnsi="Arial" w:cs="Arial"/>
          <w:i/>
          <w:iCs/>
          <w:sz w:val="22"/>
          <w:szCs w:val="22"/>
        </w:rPr>
        <w:t>Vlastník stav</w:t>
      </w:r>
      <w:r w:rsidR="005B6CC1">
        <w:rPr>
          <w:rFonts w:ascii="Arial" w:hAnsi="Arial" w:cs="Arial"/>
          <w:i/>
          <w:iCs/>
          <w:sz w:val="22"/>
          <w:szCs w:val="22"/>
        </w:rPr>
        <w:t>e</w:t>
      </w:r>
      <w:r>
        <w:rPr>
          <w:rFonts w:ascii="Arial" w:hAnsi="Arial" w:cs="Arial"/>
          <w:i/>
          <w:iCs/>
          <w:sz w:val="22"/>
          <w:szCs w:val="22"/>
        </w:rPr>
        <w:t>b</w:t>
      </w:r>
      <w:r w:rsidR="005B6CC1">
        <w:rPr>
          <w:rFonts w:ascii="Arial" w:hAnsi="Arial" w:cs="Arial"/>
          <w:i/>
          <w:iCs/>
          <w:sz w:val="22"/>
          <w:szCs w:val="22"/>
        </w:rPr>
        <w:t xml:space="preserve"> </w:t>
      </w:r>
      <w:r w:rsidR="000D0FE6">
        <w:rPr>
          <w:rFonts w:ascii="Arial" w:hAnsi="Arial" w:cs="Arial"/>
          <w:i/>
          <w:iCs/>
          <w:sz w:val="22"/>
          <w:szCs w:val="22"/>
        </w:rPr>
        <w:t xml:space="preserve">zapsaných na LV č. </w:t>
      </w:r>
      <w:r w:rsidR="00FC498C">
        <w:rPr>
          <w:rFonts w:ascii="Arial" w:hAnsi="Arial" w:cs="Arial"/>
          <w:i/>
          <w:iCs/>
          <w:sz w:val="22"/>
          <w:szCs w:val="22"/>
        </w:rPr>
        <w:t>1274</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14F599D" w14:textId="77777777" w:rsidR="00374FC9" w:rsidRDefault="00374FC9" w:rsidP="00C629C7">
      <w:pPr>
        <w:jc w:val="both"/>
        <w:rPr>
          <w:rFonts w:ascii="Arial" w:hAnsi="Arial" w:cs="Arial"/>
          <w:sz w:val="22"/>
          <w:szCs w:val="22"/>
        </w:rPr>
      </w:pPr>
    </w:p>
    <w:p w14:paraId="71052002" w14:textId="28C4647A" w:rsidR="00C629C7" w:rsidRPr="00334FEA" w:rsidRDefault="00C629C7" w:rsidP="00C629C7">
      <w:pPr>
        <w:jc w:val="both"/>
        <w:rPr>
          <w:rFonts w:ascii="Arial" w:hAnsi="Arial" w:cs="Arial"/>
          <w:sz w:val="22"/>
          <w:szCs w:val="22"/>
          <w:u w:val="single"/>
        </w:rPr>
      </w:pPr>
      <w:r w:rsidRPr="00334FEA">
        <w:rPr>
          <w:rFonts w:ascii="Arial" w:hAnsi="Arial" w:cs="Arial"/>
          <w:sz w:val="22"/>
          <w:szCs w:val="22"/>
          <w:u w:val="single"/>
        </w:rPr>
        <w:t>Cenu určit pro každý pozemek samostatně včetně zaokrouhlení.</w:t>
      </w:r>
    </w:p>
    <w:p w14:paraId="1A948BB5" w14:textId="77777777" w:rsidR="00334FEA" w:rsidRPr="00334FEA" w:rsidRDefault="00334FEA" w:rsidP="00334FEA">
      <w:pPr>
        <w:jc w:val="both"/>
        <w:rPr>
          <w:rFonts w:ascii="Arial" w:hAnsi="Arial" w:cs="Arial"/>
          <w:b/>
          <w:sz w:val="22"/>
          <w:szCs w:val="22"/>
          <w:u w:val="single"/>
        </w:rPr>
      </w:pPr>
      <w:r w:rsidRPr="00334FEA">
        <w:rPr>
          <w:rFonts w:ascii="Arial" w:hAnsi="Arial" w:cs="Arial"/>
          <w:b/>
          <w:sz w:val="22"/>
          <w:szCs w:val="22"/>
          <w:u w:val="single"/>
        </w:rPr>
        <w:t xml:space="preserve">Znalec je povinen informovat se u objednatele, které z nalezených věcí na pozemku mají být předmětem ocenění (příslušenstvím věci hlavní není předmětem ocenění). </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0229C95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374FC9">
        <w:rPr>
          <w:rFonts w:ascii="Arial" w:hAnsi="Arial" w:cs="Arial"/>
          <w:sz w:val="22"/>
          <w:szCs w:val="22"/>
        </w:rPr>
        <w:t xml:space="preserve"> č.10002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C75FC4E" w14:textId="1D2A4F2F" w:rsidR="00C629C7" w:rsidRDefault="005575AA" w:rsidP="00C629C7">
      <w:pPr>
        <w:rPr>
          <w:rFonts w:ascii="Arial" w:hAnsi="Arial" w:cs="Arial"/>
          <w:i/>
          <w:sz w:val="22"/>
          <w:szCs w:val="22"/>
        </w:rPr>
      </w:pPr>
      <w:r>
        <w:rPr>
          <w:rFonts w:ascii="Arial" w:hAnsi="Arial" w:cs="Arial"/>
          <w:i/>
          <w:sz w:val="22"/>
          <w:szCs w:val="22"/>
        </w:rPr>
        <w:t>Domanín</w:t>
      </w:r>
      <w:r w:rsidR="00374FC9" w:rsidRPr="007E1344">
        <w:rPr>
          <w:rFonts w:ascii="Arial" w:hAnsi="Arial" w:cs="Arial"/>
          <w:i/>
          <w:sz w:val="22"/>
          <w:szCs w:val="22"/>
        </w:rPr>
        <w:tab/>
      </w:r>
      <w:r>
        <w:rPr>
          <w:rFonts w:ascii="Arial" w:hAnsi="Arial" w:cs="Arial"/>
          <w:i/>
          <w:sz w:val="22"/>
          <w:szCs w:val="22"/>
        </w:rPr>
        <w:t>Domanín</w:t>
      </w:r>
      <w:r w:rsidR="00374FC9" w:rsidRPr="007E1344">
        <w:rPr>
          <w:rFonts w:ascii="Arial" w:hAnsi="Arial" w:cs="Arial"/>
          <w:i/>
          <w:sz w:val="22"/>
          <w:szCs w:val="22"/>
        </w:rPr>
        <w:tab/>
      </w:r>
      <w:r>
        <w:rPr>
          <w:rFonts w:ascii="Arial" w:hAnsi="Arial" w:cs="Arial"/>
          <w:i/>
          <w:sz w:val="22"/>
          <w:szCs w:val="22"/>
        </w:rPr>
        <w:tab/>
      </w:r>
      <w:r w:rsidR="00406E77">
        <w:rPr>
          <w:rFonts w:ascii="Arial" w:hAnsi="Arial" w:cs="Arial"/>
          <w:i/>
          <w:sz w:val="22"/>
          <w:szCs w:val="22"/>
        </w:rPr>
        <w:t>1372/1</w:t>
      </w:r>
      <w:r w:rsidR="00406E77">
        <w:rPr>
          <w:rFonts w:ascii="Arial" w:hAnsi="Arial" w:cs="Arial"/>
          <w:i/>
          <w:sz w:val="22"/>
          <w:szCs w:val="22"/>
        </w:rPr>
        <w:tab/>
      </w:r>
      <w:r w:rsidR="00406E77">
        <w:rPr>
          <w:rFonts w:ascii="Arial" w:hAnsi="Arial" w:cs="Arial"/>
          <w:i/>
          <w:sz w:val="22"/>
          <w:szCs w:val="22"/>
        </w:rPr>
        <w:tab/>
      </w:r>
      <w:r w:rsidR="007E1344" w:rsidRPr="007E1344">
        <w:rPr>
          <w:rFonts w:ascii="Arial" w:hAnsi="Arial" w:cs="Arial"/>
          <w:i/>
          <w:sz w:val="22"/>
          <w:szCs w:val="22"/>
        </w:rPr>
        <w:tab/>
      </w:r>
      <w:r w:rsidR="00406E77">
        <w:rPr>
          <w:rFonts w:ascii="Arial" w:hAnsi="Arial" w:cs="Arial"/>
          <w:i/>
          <w:sz w:val="22"/>
          <w:szCs w:val="22"/>
        </w:rPr>
        <w:t>ostatní plocha</w:t>
      </w:r>
      <w:r w:rsidR="007E1344" w:rsidRPr="007E1344">
        <w:rPr>
          <w:rFonts w:ascii="Arial" w:hAnsi="Arial" w:cs="Arial"/>
          <w:i/>
          <w:sz w:val="22"/>
          <w:szCs w:val="22"/>
        </w:rPr>
        <w:tab/>
      </w:r>
      <w:r w:rsidR="007E1344" w:rsidRPr="007E1344">
        <w:rPr>
          <w:rFonts w:ascii="Arial" w:hAnsi="Arial" w:cs="Arial"/>
          <w:i/>
          <w:sz w:val="22"/>
          <w:szCs w:val="22"/>
        </w:rPr>
        <w:tab/>
      </w:r>
      <w:r w:rsidR="00406E77">
        <w:rPr>
          <w:rFonts w:ascii="Arial" w:hAnsi="Arial" w:cs="Arial"/>
          <w:i/>
          <w:sz w:val="22"/>
          <w:szCs w:val="22"/>
        </w:rPr>
        <w:t>7</w:t>
      </w:r>
    </w:p>
    <w:p w14:paraId="3F8E82BE" w14:textId="3CE154D9" w:rsidR="00406E77" w:rsidRDefault="00406E77" w:rsidP="00406E77">
      <w:pPr>
        <w:rPr>
          <w:rFonts w:ascii="Arial" w:hAnsi="Arial" w:cs="Arial"/>
          <w:i/>
          <w:sz w:val="22"/>
          <w:szCs w:val="22"/>
        </w:rPr>
      </w:pPr>
      <w:r>
        <w:rPr>
          <w:rFonts w:ascii="Arial" w:hAnsi="Arial" w:cs="Arial"/>
          <w:i/>
          <w:sz w:val="22"/>
          <w:szCs w:val="22"/>
        </w:rPr>
        <w:t>Domanín</w:t>
      </w:r>
      <w:r w:rsidRPr="007E1344">
        <w:rPr>
          <w:rFonts w:ascii="Arial" w:hAnsi="Arial" w:cs="Arial"/>
          <w:i/>
          <w:sz w:val="22"/>
          <w:szCs w:val="22"/>
        </w:rPr>
        <w:tab/>
      </w:r>
      <w:r>
        <w:rPr>
          <w:rFonts w:ascii="Arial" w:hAnsi="Arial" w:cs="Arial"/>
          <w:i/>
          <w:sz w:val="22"/>
          <w:szCs w:val="22"/>
        </w:rPr>
        <w:t>Domanín</w:t>
      </w:r>
      <w:r w:rsidRPr="007E1344">
        <w:rPr>
          <w:rFonts w:ascii="Arial" w:hAnsi="Arial" w:cs="Arial"/>
          <w:i/>
          <w:sz w:val="22"/>
          <w:szCs w:val="22"/>
        </w:rPr>
        <w:tab/>
      </w:r>
      <w:r>
        <w:rPr>
          <w:rFonts w:ascii="Arial" w:hAnsi="Arial" w:cs="Arial"/>
          <w:i/>
          <w:sz w:val="22"/>
          <w:szCs w:val="22"/>
        </w:rPr>
        <w:tab/>
        <w:t>1394/10</w:t>
      </w:r>
      <w:r>
        <w:rPr>
          <w:rFonts w:ascii="Arial" w:hAnsi="Arial" w:cs="Arial"/>
          <w:i/>
          <w:sz w:val="22"/>
          <w:szCs w:val="22"/>
        </w:rPr>
        <w:tab/>
      </w:r>
      <w:r>
        <w:rPr>
          <w:rFonts w:ascii="Arial" w:hAnsi="Arial" w:cs="Arial"/>
          <w:i/>
          <w:sz w:val="22"/>
          <w:szCs w:val="22"/>
        </w:rPr>
        <w:tab/>
        <w:t>ostatní plocha</w:t>
      </w:r>
      <w:r w:rsidRPr="007E1344">
        <w:rPr>
          <w:rFonts w:ascii="Arial" w:hAnsi="Arial" w:cs="Arial"/>
          <w:i/>
          <w:sz w:val="22"/>
          <w:szCs w:val="22"/>
        </w:rPr>
        <w:tab/>
      </w:r>
      <w:r w:rsidRPr="007E1344">
        <w:rPr>
          <w:rFonts w:ascii="Arial" w:hAnsi="Arial" w:cs="Arial"/>
          <w:i/>
          <w:sz w:val="22"/>
          <w:szCs w:val="22"/>
        </w:rPr>
        <w:tab/>
      </w:r>
      <w:r>
        <w:rPr>
          <w:rFonts w:ascii="Arial" w:hAnsi="Arial" w:cs="Arial"/>
          <w:i/>
          <w:sz w:val="22"/>
          <w:szCs w:val="22"/>
        </w:rPr>
        <w:t>206</w:t>
      </w:r>
    </w:p>
    <w:p w14:paraId="2422A53D" w14:textId="6C75660D" w:rsidR="00406E77" w:rsidRDefault="00406E77" w:rsidP="00406E77">
      <w:pPr>
        <w:rPr>
          <w:rFonts w:ascii="Arial" w:hAnsi="Arial" w:cs="Arial"/>
          <w:i/>
          <w:sz w:val="22"/>
          <w:szCs w:val="22"/>
        </w:rPr>
      </w:pPr>
      <w:r>
        <w:rPr>
          <w:rFonts w:ascii="Arial" w:hAnsi="Arial" w:cs="Arial"/>
          <w:i/>
          <w:sz w:val="22"/>
          <w:szCs w:val="22"/>
        </w:rPr>
        <w:t>Domanín</w:t>
      </w:r>
      <w:r w:rsidRPr="007E1344">
        <w:rPr>
          <w:rFonts w:ascii="Arial" w:hAnsi="Arial" w:cs="Arial"/>
          <w:i/>
          <w:sz w:val="22"/>
          <w:szCs w:val="22"/>
        </w:rPr>
        <w:tab/>
      </w:r>
      <w:r>
        <w:rPr>
          <w:rFonts w:ascii="Arial" w:hAnsi="Arial" w:cs="Arial"/>
          <w:i/>
          <w:sz w:val="22"/>
          <w:szCs w:val="22"/>
        </w:rPr>
        <w:t>Domanín</w:t>
      </w:r>
      <w:r w:rsidRPr="007E1344">
        <w:rPr>
          <w:rFonts w:ascii="Arial" w:hAnsi="Arial" w:cs="Arial"/>
          <w:i/>
          <w:sz w:val="22"/>
          <w:szCs w:val="22"/>
        </w:rPr>
        <w:tab/>
      </w:r>
      <w:r>
        <w:rPr>
          <w:rFonts w:ascii="Arial" w:hAnsi="Arial" w:cs="Arial"/>
          <w:i/>
          <w:sz w:val="22"/>
          <w:szCs w:val="22"/>
        </w:rPr>
        <w:tab/>
        <w:t>1394/</w:t>
      </w:r>
      <w:r w:rsidR="003B4AB6">
        <w:rPr>
          <w:rFonts w:ascii="Arial" w:hAnsi="Arial" w:cs="Arial"/>
          <w:i/>
          <w:sz w:val="22"/>
          <w:szCs w:val="22"/>
        </w:rPr>
        <w:t>15</w:t>
      </w:r>
      <w:r>
        <w:rPr>
          <w:rFonts w:ascii="Arial" w:hAnsi="Arial" w:cs="Arial"/>
          <w:i/>
          <w:sz w:val="22"/>
          <w:szCs w:val="22"/>
        </w:rPr>
        <w:tab/>
      </w:r>
      <w:r>
        <w:rPr>
          <w:rFonts w:ascii="Arial" w:hAnsi="Arial" w:cs="Arial"/>
          <w:i/>
          <w:sz w:val="22"/>
          <w:szCs w:val="22"/>
        </w:rPr>
        <w:tab/>
        <w:t>ostatní plocha</w:t>
      </w:r>
      <w:r w:rsidRPr="007E1344">
        <w:rPr>
          <w:rFonts w:ascii="Arial" w:hAnsi="Arial" w:cs="Arial"/>
          <w:i/>
          <w:sz w:val="22"/>
          <w:szCs w:val="22"/>
        </w:rPr>
        <w:tab/>
      </w:r>
      <w:r w:rsidRPr="007E1344">
        <w:rPr>
          <w:rFonts w:ascii="Arial" w:hAnsi="Arial" w:cs="Arial"/>
          <w:i/>
          <w:sz w:val="22"/>
          <w:szCs w:val="22"/>
        </w:rPr>
        <w:tab/>
      </w:r>
      <w:r w:rsidR="003B4AB6">
        <w:rPr>
          <w:rFonts w:ascii="Arial" w:hAnsi="Arial" w:cs="Arial"/>
          <w:i/>
          <w:sz w:val="22"/>
          <w:szCs w:val="22"/>
        </w:rPr>
        <w:t>219</w:t>
      </w:r>
    </w:p>
    <w:p w14:paraId="4CC53D86" w14:textId="3B5063F0" w:rsidR="00406E77" w:rsidRDefault="00406E77" w:rsidP="00406E77">
      <w:pPr>
        <w:rPr>
          <w:rFonts w:ascii="Arial" w:hAnsi="Arial" w:cs="Arial"/>
          <w:i/>
          <w:sz w:val="22"/>
          <w:szCs w:val="22"/>
        </w:rPr>
      </w:pPr>
      <w:r>
        <w:rPr>
          <w:rFonts w:ascii="Arial" w:hAnsi="Arial" w:cs="Arial"/>
          <w:i/>
          <w:sz w:val="22"/>
          <w:szCs w:val="22"/>
        </w:rPr>
        <w:t>Domanín</w:t>
      </w:r>
      <w:r w:rsidRPr="007E1344">
        <w:rPr>
          <w:rFonts w:ascii="Arial" w:hAnsi="Arial" w:cs="Arial"/>
          <w:i/>
          <w:sz w:val="22"/>
          <w:szCs w:val="22"/>
        </w:rPr>
        <w:tab/>
      </w:r>
      <w:r>
        <w:rPr>
          <w:rFonts w:ascii="Arial" w:hAnsi="Arial" w:cs="Arial"/>
          <w:i/>
          <w:sz w:val="22"/>
          <w:szCs w:val="22"/>
        </w:rPr>
        <w:t>Domanín</w:t>
      </w:r>
      <w:r w:rsidRPr="007E1344">
        <w:rPr>
          <w:rFonts w:ascii="Arial" w:hAnsi="Arial" w:cs="Arial"/>
          <w:i/>
          <w:sz w:val="22"/>
          <w:szCs w:val="22"/>
        </w:rPr>
        <w:tab/>
      </w:r>
      <w:r>
        <w:rPr>
          <w:rFonts w:ascii="Arial" w:hAnsi="Arial" w:cs="Arial"/>
          <w:i/>
          <w:sz w:val="22"/>
          <w:szCs w:val="22"/>
        </w:rPr>
        <w:tab/>
      </w:r>
      <w:r w:rsidR="003B4AB6">
        <w:rPr>
          <w:rFonts w:ascii="Arial" w:hAnsi="Arial" w:cs="Arial"/>
          <w:i/>
          <w:sz w:val="22"/>
          <w:szCs w:val="22"/>
        </w:rPr>
        <w:t>1394/21</w:t>
      </w:r>
      <w:r>
        <w:rPr>
          <w:rFonts w:ascii="Arial" w:hAnsi="Arial" w:cs="Arial"/>
          <w:i/>
          <w:sz w:val="22"/>
          <w:szCs w:val="22"/>
        </w:rPr>
        <w:tab/>
      </w:r>
      <w:r>
        <w:rPr>
          <w:rFonts w:ascii="Arial" w:hAnsi="Arial" w:cs="Arial"/>
          <w:i/>
          <w:sz w:val="22"/>
          <w:szCs w:val="22"/>
        </w:rPr>
        <w:tab/>
        <w:t>ostatní plocha</w:t>
      </w:r>
      <w:r w:rsidRPr="007E1344">
        <w:rPr>
          <w:rFonts w:ascii="Arial" w:hAnsi="Arial" w:cs="Arial"/>
          <w:i/>
          <w:sz w:val="22"/>
          <w:szCs w:val="22"/>
        </w:rPr>
        <w:tab/>
      </w:r>
      <w:r w:rsidRPr="007E1344">
        <w:rPr>
          <w:rFonts w:ascii="Arial" w:hAnsi="Arial" w:cs="Arial"/>
          <w:i/>
          <w:sz w:val="22"/>
          <w:szCs w:val="22"/>
        </w:rPr>
        <w:tab/>
      </w:r>
      <w:r w:rsidR="003B4AB6">
        <w:rPr>
          <w:rFonts w:ascii="Arial" w:hAnsi="Arial" w:cs="Arial"/>
          <w:i/>
          <w:sz w:val="22"/>
          <w:szCs w:val="22"/>
        </w:rPr>
        <w:t>157</w:t>
      </w:r>
    </w:p>
    <w:p w14:paraId="70FF668C" w14:textId="77777777" w:rsidR="00374FC9" w:rsidRDefault="00374FC9" w:rsidP="00374FC9">
      <w:pPr>
        <w:jc w:val="both"/>
        <w:rPr>
          <w:rFonts w:ascii="Arial" w:hAnsi="Arial" w:cs="Arial"/>
          <w:i/>
          <w:iCs/>
          <w:sz w:val="22"/>
          <w:szCs w:val="22"/>
        </w:rPr>
      </w:pPr>
    </w:p>
    <w:p w14:paraId="6E5E6BB7" w14:textId="77777777" w:rsidR="00BB6594" w:rsidRPr="00B27982" w:rsidRDefault="00BB6594" w:rsidP="00BB6594">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37574504" w14:textId="77777777" w:rsidR="00BB6594" w:rsidRDefault="00BB6594" w:rsidP="00BB6594">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29FF75E8" w14:textId="77777777" w:rsidR="00BB6594" w:rsidRDefault="00BB6594" w:rsidP="00BB6594">
      <w:pPr>
        <w:jc w:val="both"/>
        <w:rPr>
          <w:rFonts w:ascii="Arial" w:hAnsi="Arial" w:cs="Arial"/>
          <w:sz w:val="22"/>
          <w:szCs w:val="22"/>
        </w:rPr>
      </w:pPr>
    </w:p>
    <w:p w14:paraId="7A211FE1" w14:textId="77777777" w:rsidR="005E1285" w:rsidRPr="00BB771A" w:rsidRDefault="005E1285" w:rsidP="005E1285">
      <w:pPr>
        <w:jc w:val="both"/>
        <w:rPr>
          <w:rFonts w:ascii="Arial" w:hAnsi="Arial" w:cs="Arial"/>
          <w:sz w:val="22"/>
          <w:szCs w:val="22"/>
        </w:rPr>
      </w:pPr>
      <w:r w:rsidRPr="00BB771A">
        <w:rPr>
          <w:rFonts w:ascii="Arial" w:hAnsi="Arial" w:cs="Arial"/>
          <w:sz w:val="22"/>
          <w:szCs w:val="22"/>
        </w:rPr>
        <w:t>Celková cena za znalecký posudek činí:</w:t>
      </w:r>
    </w:p>
    <w:p w14:paraId="63D0ED60" w14:textId="77777777" w:rsidR="005E1285" w:rsidRPr="00BB771A" w:rsidRDefault="005E1285" w:rsidP="005E1285">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612F78C7" w14:textId="77777777" w:rsidR="005E1285" w:rsidRPr="00BB771A" w:rsidRDefault="005E1285" w:rsidP="005E1285">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753962A0" w14:textId="71E692C2" w:rsidR="005E1285" w:rsidRPr="00BB771A" w:rsidRDefault="005E1285" w:rsidP="005E1285">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487432" w:rsidRPr="00051C32">
        <w:rPr>
          <w:rFonts w:ascii="Arial" w:hAnsi="Arial" w:cs="Arial"/>
          <w:b/>
          <w:sz w:val="22"/>
          <w:szCs w:val="22"/>
          <w:highlight w:val="cyan"/>
        </w:rPr>
        <w:t>[doplní zadavatel</w:t>
      </w:r>
      <w:r w:rsidR="00487432" w:rsidRPr="00051C32">
        <w:rPr>
          <w:rFonts w:ascii="Arial" w:hAnsi="Arial" w:cs="Arial"/>
          <w:b/>
          <w:sz w:val="22"/>
          <w:szCs w:val="22"/>
        </w:rPr>
        <w:t>]</w:t>
      </w:r>
      <w:r w:rsidR="00487432" w:rsidRPr="00BB771A">
        <w:rPr>
          <w:rFonts w:ascii="Arial" w:hAnsi="Arial" w:cs="Arial"/>
          <w:sz w:val="22"/>
          <w:szCs w:val="22"/>
        </w:rPr>
        <w:t>Kč</w:t>
      </w:r>
    </w:p>
    <w:p w14:paraId="0D585468" w14:textId="77777777" w:rsidR="00BB6594" w:rsidRDefault="00BB6594" w:rsidP="00BB6594">
      <w:pPr>
        <w:spacing w:after="160" w:line="259" w:lineRule="auto"/>
        <w:rPr>
          <w:rFonts w:ascii="Arial" w:hAnsi="Arial" w:cs="Arial"/>
          <w:b/>
          <w:bCs/>
          <w:sz w:val="22"/>
          <w:szCs w:val="22"/>
        </w:rPr>
      </w:pPr>
      <w:r>
        <w:rPr>
          <w:rFonts w:ascii="Arial" w:hAnsi="Arial" w:cs="Arial"/>
          <w:b/>
          <w:bCs/>
          <w:sz w:val="22"/>
          <w:szCs w:val="22"/>
        </w:rPr>
        <w:br w:type="page"/>
      </w:r>
    </w:p>
    <w:p w14:paraId="10AAC611" w14:textId="77777777" w:rsidR="00BB6594" w:rsidRPr="0070317D" w:rsidRDefault="00BB6594" w:rsidP="00BB6594">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027D3B11" w14:textId="77777777" w:rsidR="00BB6594" w:rsidRDefault="00BB6594" w:rsidP="00BB6594">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xml:space="preserve">, které jsou uvedeny v E-ZAKu,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194FBA31" w14:textId="77777777" w:rsidR="00BB6594" w:rsidRPr="0070317D" w:rsidRDefault="00BB6594" w:rsidP="00BB6594">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22A6BA6E" w14:textId="77777777" w:rsidR="00BB6594" w:rsidRDefault="00BB6594" w:rsidP="00BB659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714AC328" w14:textId="77777777" w:rsidR="00BB6594" w:rsidRDefault="00BB6594" w:rsidP="00BB659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5C2DD462" w14:textId="77777777" w:rsidR="00BB6594" w:rsidRDefault="00BB6594" w:rsidP="00BB659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 vyhotovená objednatelem.</w:t>
      </w:r>
    </w:p>
    <w:p w14:paraId="6539A15F" w14:textId="77777777" w:rsidR="00BB6594" w:rsidRPr="005D535B" w:rsidRDefault="00BB6594" w:rsidP="00BB6594">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6EF09752" w14:textId="77777777" w:rsidR="00BB6594" w:rsidRPr="004C6906" w:rsidRDefault="00BB6594" w:rsidP="00BB6594">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1EEA0E84" w14:textId="77777777" w:rsidR="00BB6594" w:rsidRPr="0070317D" w:rsidRDefault="00BB6594" w:rsidP="00BB6594">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Pr="0070317D">
        <w:rPr>
          <w:rFonts w:ascii="Arial" w:hAnsi="Arial" w:cs="Arial"/>
          <w:b/>
          <w:bCs/>
          <w:sz w:val="22"/>
          <w:szCs w:val="22"/>
        </w:rPr>
        <w:t>Termín předání</w:t>
      </w:r>
    </w:p>
    <w:p w14:paraId="143B9CD2" w14:textId="02094717" w:rsidR="00BB6594" w:rsidRPr="00322C6C" w:rsidRDefault="00BB6594" w:rsidP="00BB6594">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2E4BFB">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DFBE6FA" w14:textId="77777777" w:rsidR="00BB6594" w:rsidRPr="00B27982" w:rsidRDefault="00BB6594" w:rsidP="00BB6594">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53D8D19F" w14:textId="77777777" w:rsidR="00BB6594" w:rsidRPr="000145A3" w:rsidRDefault="00BB6594" w:rsidP="00BB659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3FEEA192" w14:textId="77777777" w:rsidR="00BB6594" w:rsidRPr="000145A3" w:rsidRDefault="00BB6594" w:rsidP="00BB659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40B92B97" w14:textId="77777777" w:rsidR="00BB6594" w:rsidRPr="0082434D" w:rsidRDefault="00BB6594" w:rsidP="00BB659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1ACA199F" w14:textId="77777777" w:rsidR="00BB6594" w:rsidRPr="00AD7956" w:rsidRDefault="00BB6594" w:rsidP="00BB659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bjednateli na adresu doručení uvedenou v čl. VIII. této objednávky v termínu dle čl. Vl. této objednávky.</w:t>
      </w:r>
    </w:p>
    <w:p w14:paraId="5645B377" w14:textId="77777777" w:rsidR="00BB6594" w:rsidRPr="000145A3" w:rsidRDefault="00BB6594" w:rsidP="00BB6594">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4B02B9BE" w14:textId="37C55F8F" w:rsidR="00BB6594" w:rsidRPr="008C2129" w:rsidRDefault="00BB6594" w:rsidP="008C2129">
      <w:pPr>
        <w:pStyle w:val="Odstavecseseznamem"/>
        <w:numPr>
          <w:ilvl w:val="0"/>
          <w:numId w:val="12"/>
        </w:numPr>
        <w:rPr>
          <w:rFonts w:ascii="Arial" w:hAnsi="Arial" w:cs="Arial"/>
          <w:sz w:val="22"/>
          <w:szCs w:val="22"/>
        </w:rPr>
      </w:pPr>
      <w:r w:rsidRPr="008C2129">
        <w:rPr>
          <w:rFonts w:ascii="Arial" w:hAnsi="Arial" w:cs="Arial"/>
          <w:sz w:val="22"/>
          <w:szCs w:val="22"/>
        </w:rPr>
        <w:t xml:space="preserve">Znalecký posudek v listinné podobě bude předán na adrese: </w:t>
      </w:r>
      <w:r w:rsidR="00584574" w:rsidRPr="008C2129">
        <w:rPr>
          <w:rFonts w:ascii="Arial" w:hAnsi="Arial" w:cs="Arial"/>
          <w:sz w:val="22"/>
          <w:szCs w:val="22"/>
        </w:rPr>
        <w:t>Krajský pozemkový úřad pro Jihomoravský kraj, Hroznová 227/17, 603 00 Brno</w:t>
      </w:r>
    </w:p>
    <w:p w14:paraId="429C7BE0" w14:textId="77777777" w:rsidR="00BB6594" w:rsidRPr="0082434D" w:rsidRDefault="00BB6594" w:rsidP="00BB6594">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Pr="0082434D">
        <w:rPr>
          <w:rFonts w:ascii="Arial" w:hAnsi="Arial" w:cs="Arial"/>
          <w:sz w:val="22"/>
          <w:szCs w:val="22"/>
        </w:rPr>
        <w:t xml:space="preserve"> bude zaslán </w:t>
      </w:r>
      <w:r>
        <w:rPr>
          <w:rFonts w:ascii="Arial" w:hAnsi="Arial" w:cs="Arial"/>
          <w:sz w:val="22"/>
          <w:szCs w:val="22"/>
        </w:rPr>
        <w:t>do výše uvedené datové schránky</w:t>
      </w:r>
      <w:r w:rsidRPr="0082434D">
        <w:rPr>
          <w:rFonts w:ascii="Arial" w:hAnsi="Arial" w:cs="Arial"/>
          <w:sz w:val="22"/>
          <w:szCs w:val="22"/>
        </w:rPr>
        <w:t xml:space="preserve"> </w:t>
      </w:r>
      <w:r>
        <w:rPr>
          <w:rFonts w:ascii="Arial" w:hAnsi="Arial" w:cs="Arial"/>
          <w:sz w:val="22"/>
          <w:szCs w:val="22"/>
        </w:rPr>
        <w:t xml:space="preserve">SPÚ </w:t>
      </w:r>
      <w:r w:rsidRPr="0082434D">
        <w:rPr>
          <w:rFonts w:ascii="Arial" w:hAnsi="Arial" w:cs="Arial"/>
          <w:sz w:val="22"/>
          <w:szCs w:val="22"/>
        </w:rPr>
        <w:t>ve formátu dle čl. VII. této objednávky.</w:t>
      </w:r>
    </w:p>
    <w:p w14:paraId="08490FA7" w14:textId="77777777" w:rsidR="00BB6594" w:rsidRPr="000604EF" w:rsidRDefault="00BB6594" w:rsidP="00BB6594">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75EA33E2" w14:textId="77777777" w:rsidR="00BB6594" w:rsidRPr="00697420" w:rsidRDefault="00BB6594" w:rsidP="00BB6594">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34D56A7A" w14:textId="77777777" w:rsidR="00BB6594" w:rsidRPr="00697420" w:rsidRDefault="00BB6594" w:rsidP="00BB6594">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7A628A15" w14:textId="77777777" w:rsidR="00BB6594" w:rsidRPr="0036225B" w:rsidRDefault="00BB6594" w:rsidP="00BB6594">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31583793" w14:textId="77777777" w:rsidR="00BB6594" w:rsidRPr="008E3B1D" w:rsidRDefault="00BB6594" w:rsidP="00BB6594">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2058C444" w14:textId="77777777" w:rsidR="00BB6594" w:rsidRPr="008F5EC8" w:rsidRDefault="00BB6594" w:rsidP="00BB6594">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086E3195" w14:textId="77777777" w:rsidR="00BB6594" w:rsidRDefault="00BB6594" w:rsidP="00BB6594">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0670E28C" w14:textId="77777777" w:rsidR="00BB6594" w:rsidRPr="002F431A" w:rsidRDefault="00BB6594" w:rsidP="00BB6594">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33AFB7ED" w14:textId="77777777" w:rsidR="00BB6594" w:rsidRPr="000012B1" w:rsidRDefault="00BB6594" w:rsidP="00BB6594">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772FD93C" w14:textId="77777777" w:rsidR="00BB6594" w:rsidRPr="000012B1" w:rsidRDefault="00BB6594" w:rsidP="00BB6594">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01ADC059" w14:textId="77777777" w:rsidR="00BB6594" w:rsidRDefault="00BB6594" w:rsidP="00BB6594">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01B8B907" w14:textId="71909695" w:rsidR="00BB6594" w:rsidRPr="0011178C" w:rsidRDefault="00BB6594" w:rsidP="00BB6594">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w:t>
      </w:r>
      <w:r w:rsidRPr="00F2721A">
        <w:rPr>
          <w:rFonts w:ascii="Arial" w:hAnsi="Arial" w:cs="Arial"/>
          <w:b/>
          <w:bCs/>
          <w:sz w:val="22"/>
          <w:szCs w:val="22"/>
        </w:rPr>
        <w:t xml:space="preserve">KPÚ pro </w:t>
      </w:r>
      <w:r w:rsidR="00F2721A" w:rsidRPr="00F2721A">
        <w:rPr>
          <w:rFonts w:ascii="Arial" w:hAnsi="Arial" w:cs="Arial"/>
          <w:b/>
          <w:bCs/>
          <w:sz w:val="22"/>
          <w:szCs w:val="22"/>
        </w:rPr>
        <w:t>Jihomoravský kraj</w:t>
      </w:r>
      <w:r w:rsidRPr="00F2721A">
        <w:rPr>
          <w:rFonts w:ascii="Arial" w:hAnsi="Arial" w:cs="Arial"/>
          <w:b/>
          <w:bCs/>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269EF8D8" w14:textId="77777777" w:rsidR="00BB6594" w:rsidRDefault="00BB6594" w:rsidP="00BB6594">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3BBD42E4" w14:textId="77777777" w:rsidR="00BB6594" w:rsidRPr="00A167A0" w:rsidRDefault="00BB6594" w:rsidP="00BB6594">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66BC0183" w14:textId="77777777" w:rsidR="00BB6594" w:rsidRPr="00A167A0" w:rsidRDefault="00BB6594" w:rsidP="00BB6594">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5592F2E1" w14:textId="77777777" w:rsidR="00BB6594" w:rsidRPr="00A167A0" w:rsidRDefault="00BB6594" w:rsidP="00BB6594">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017C77FC" w14:textId="77777777" w:rsidR="00BB6594" w:rsidRPr="00A167A0" w:rsidRDefault="00BB6594" w:rsidP="00BB6594">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1F13B4A6" w14:textId="77777777" w:rsidR="00BB6594" w:rsidRPr="00A167A0" w:rsidRDefault="00BB6594" w:rsidP="00BB6594">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5205FD53" w14:textId="77777777" w:rsidR="00BB6594" w:rsidRPr="00330443" w:rsidRDefault="00BB6594" w:rsidP="00BB6594">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4AD44742" w14:textId="77777777" w:rsidR="00BB6594" w:rsidRDefault="00BB6594" w:rsidP="00BB6594">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4CBE98ED" w14:textId="77777777" w:rsidR="00BB6594" w:rsidRPr="00936B10" w:rsidRDefault="00BB6594" w:rsidP="00BB6594">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46FD8FCB" w14:textId="77777777" w:rsidR="00BB6594" w:rsidRPr="00B0440E" w:rsidRDefault="00BB6594" w:rsidP="00BB659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08823478" w14:textId="77777777" w:rsidR="00BB6594" w:rsidRPr="00936B10" w:rsidRDefault="00BB6594" w:rsidP="00BB659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06238B48" w14:textId="77777777" w:rsidR="00BB6594" w:rsidRDefault="00BB6594" w:rsidP="00BB659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1CA2F8AA" w14:textId="77777777" w:rsidR="00BB6594" w:rsidRDefault="00BB6594" w:rsidP="00BB659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332A4B61" w14:textId="77777777" w:rsidR="00BB6594" w:rsidRDefault="00BB6594" w:rsidP="00BB659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89A95DC" w14:textId="77777777" w:rsidR="00BB6594" w:rsidRDefault="00BB6594" w:rsidP="00BB6594">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5D742004" w14:textId="77777777" w:rsidR="00BB6594" w:rsidRDefault="00BB6594" w:rsidP="00BB659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AFD2679" w14:textId="77777777" w:rsidR="00BB6594" w:rsidRPr="00936B10" w:rsidRDefault="00BB6594" w:rsidP="00BB6594">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B9D4CF" w14:textId="77777777" w:rsidR="00BB6594" w:rsidRPr="005C4DFF" w:rsidRDefault="00BB6594" w:rsidP="00BB6594">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3025F5C6" w14:textId="77777777" w:rsidR="00BB6594" w:rsidRPr="00A167A0" w:rsidRDefault="00BB6594" w:rsidP="00BB6594">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3B52680C" w14:textId="77777777" w:rsidR="00BB6594" w:rsidRPr="00A167A0" w:rsidRDefault="00BB6594" w:rsidP="00BB6594">
      <w:pPr>
        <w:pStyle w:val="Nadpis3"/>
        <w:numPr>
          <w:ilvl w:val="0"/>
          <w:numId w:val="32"/>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636E7A43" w14:textId="77777777" w:rsidR="00BB6594" w:rsidRPr="00A167A0" w:rsidRDefault="00BB6594" w:rsidP="00BB6594">
      <w:pPr>
        <w:pStyle w:val="Nadpis3"/>
        <w:numPr>
          <w:ilvl w:val="0"/>
          <w:numId w:val="32"/>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20553761" w14:textId="77777777" w:rsidR="00BB6594" w:rsidRPr="00936B10" w:rsidRDefault="00BB6594" w:rsidP="00BB6594">
      <w:pPr>
        <w:pStyle w:val="Nadpis3"/>
        <w:numPr>
          <w:ilvl w:val="0"/>
          <w:numId w:val="32"/>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03A5251" w14:textId="77777777" w:rsidR="00BB6594" w:rsidRPr="002C102B" w:rsidRDefault="00BB6594" w:rsidP="00BB6594">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5874AB3E" w14:textId="77777777" w:rsidR="00BB6594" w:rsidRPr="00936B10" w:rsidRDefault="00BB6594" w:rsidP="00BB6594">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0EDA3DBF" w14:textId="77777777" w:rsidR="00BB6594" w:rsidRPr="00936B10" w:rsidRDefault="00BB6594" w:rsidP="00BB6594">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657F908A" w14:textId="77777777" w:rsidR="00BB6594" w:rsidRDefault="00BB6594" w:rsidP="00BB6594">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69D8FB43" w14:textId="77777777" w:rsidR="00BB6594" w:rsidRDefault="00BB6594" w:rsidP="00BB6594">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Pokud Zhotovitel poruší tuto objednávku podstatným způsobem.</w:t>
      </w:r>
    </w:p>
    <w:bookmarkEnd w:id="1"/>
    <w:p w14:paraId="442C2037" w14:textId="77777777" w:rsidR="00BB6594" w:rsidRDefault="00BB6594" w:rsidP="00BB6594">
      <w:pPr>
        <w:pStyle w:val="11"/>
        <w:spacing w:before="0" w:line="276" w:lineRule="auto"/>
        <w:ind w:left="360" w:firstLine="0"/>
        <w:rPr>
          <w:rFonts w:ascii="Arial" w:hAnsi="Arial" w:cs="Arial"/>
          <w:color w:val="auto"/>
          <w:sz w:val="22"/>
          <w:szCs w:val="22"/>
        </w:rPr>
      </w:pPr>
    </w:p>
    <w:p w14:paraId="6BDCC6E1" w14:textId="77777777" w:rsidR="00BB6594" w:rsidRPr="00936B10" w:rsidRDefault="00BB6594" w:rsidP="00BB6594">
      <w:pPr>
        <w:pStyle w:val="Nadpis3"/>
        <w:numPr>
          <w:ilvl w:val="0"/>
          <w:numId w:val="32"/>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0FC68AF8" w14:textId="77777777" w:rsidR="00BB6594" w:rsidRPr="00936B10" w:rsidRDefault="00BB6594" w:rsidP="00BB6594">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4ECE0EDB" w14:textId="77777777" w:rsidR="00BB6594" w:rsidRDefault="00BB6594" w:rsidP="00BB6594">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521CBB54" w14:textId="77777777" w:rsidR="00BB6594" w:rsidRPr="00936B10" w:rsidRDefault="00BB6594" w:rsidP="00BB6594">
      <w:pPr>
        <w:pStyle w:val="11"/>
        <w:spacing w:before="0" w:line="276" w:lineRule="auto"/>
        <w:ind w:left="720" w:firstLine="0"/>
        <w:rPr>
          <w:rFonts w:ascii="Arial" w:hAnsi="Arial" w:cs="Arial"/>
          <w:color w:val="auto"/>
          <w:sz w:val="22"/>
          <w:szCs w:val="22"/>
        </w:rPr>
      </w:pPr>
    </w:p>
    <w:p w14:paraId="334B6234" w14:textId="77777777" w:rsidR="00BB6594" w:rsidRPr="00A167A0" w:rsidRDefault="00BB6594" w:rsidP="00BB6594">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6E0332D0" w14:textId="77777777" w:rsidR="00BB6594" w:rsidRPr="00A167A0" w:rsidRDefault="00BB6594" w:rsidP="00BB6594">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0BC1522C" w14:textId="77777777" w:rsidR="00BB6594" w:rsidRPr="00A167A0" w:rsidRDefault="00BB6594" w:rsidP="00BB6594">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27A1829" w14:textId="77777777" w:rsidR="00BB6594" w:rsidRDefault="00BB6594" w:rsidP="00BB6594">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70FD9CE1" w14:textId="77777777" w:rsidR="00BB6594" w:rsidRPr="00A167A0" w:rsidRDefault="00BB6594" w:rsidP="00BB6594">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4C786896" w14:textId="77777777" w:rsidR="00BB6594" w:rsidRPr="00627017" w:rsidRDefault="00BB6594" w:rsidP="00BB6594">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42511E48" w14:textId="77777777" w:rsidR="00BB6594" w:rsidRPr="00330443" w:rsidRDefault="00BB6594" w:rsidP="00BB6594">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3D037730" w14:textId="77777777" w:rsidR="00BB6594" w:rsidRPr="008845AF" w:rsidRDefault="00BB6594" w:rsidP="00BB6594">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49004DC5" w14:textId="77777777" w:rsidR="00BB6594" w:rsidRPr="00330443" w:rsidRDefault="00BB6594" w:rsidP="00BB6594">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2BB45689" w14:textId="77777777" w:rsidR="00BB6594" w:rsidRPr="0055145A" w:rsidRDefault="00BB6594" w:rsidP="00BB6594">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06882B0" w14:textId="77777777" w:rsidR="00BB6594" w:rsidRPr="00330443" w:rsidRDefault="00BB6594" w:rsidP="00BB6594">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046A6744" w14:textId="77777777" w:rsidR="00BB6594" w:rsidRDefault="00BB6594" w:rsidP="00BB6594">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01086091" w14:textId="77777777" w:rsidR="00BB6594" w:rsidRPr="00330443" w:rsidRDefault="00BB6594" w:rsidP="00BB6594">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396D4B61" w14:textId="77777777" w:rsidR="00BB6594" w:rsidRDefault="00BB6594" w:rsidP="00BB6594">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30F1A4A1" w14:textId="77777777" w:rsidR="00BB6594" w:rsidRDefault="00BB6594" w:rsidP="00BB6594">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41457201" w14:textId="77777777" w:rsidR="00BB6594" w:rsidRDefault="00BB6594" w:rsidP="00BB6594">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20336F13" w14:textId="77777777" w:rsidR="00BB6594" w:rsidRPr="002A3F27" w:rsidRDefault="00BB6594" w:rsidP="00BB6594">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7038F627" w14:textId="77777777" w:rsidR="00BB6594" w:rsidRPr="005C4DFF" w:rsidRDefault="00BB6594" w:rsidP="00BB6594">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54483698" w14:textId="77777777" w:rsidR="00BB6594" w:rsidRPr="00A167A0" w:rsidRDefault="00BB6594" w:rsidP="00BB6594">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1634BF1" w14:textId="77777777" w:rsidR="00BB6594" w:rsidRPr="00A167A0" w:rsidRDefault="00BB6594" w:rsidP="00BB6594">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09655DE1" w14:textId="77777777" w:rsidR="00BB6594" w:rsidRPr="00A167A0" w:rsidRDefault="00BB6594" w:rsidP="00BB6594">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10CF4800" w14:textId="77777777" w:rsidR="00BB6594" w:rsidRPr="00A167A0" w:rsidRDefault="00BB6594" w:rsidP="00BB6594">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7B09D182" w14:textId="77777777" w:rsidR="00BB6594" w:rsidRPr="0011178C" w:rsidRDefault="00BB6594" w:rsidP="00BB6594">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42B75A31" w14:textId="77777777" w:rsidR="00BB6594" w:rsidRPr="0011178C" w:rsidRDefault="00BB6594" w:rsidP="00BB6594">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0F0BEE48" w14:textId="77777777" w:rsidR="00BB6594" w:rsidRPr="0011178C" w:rsidRDefault="00BB6594" w:rsidP="00BB6594">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w:t>
      </w:r>
      <w:r w:rsidRPr="0011178C">
        <w:rPr>
          <w:rFonts w:ascii="Arial" w:hAnsi="Arial" w:cs="Arial"/>
          <w:snapToGrid w:val="0"/>
          <w:sz w:val="22"/>
          <w:szCs w:val="22"/>
        </w:rPr>
        <w:lastRenderedPageBreak/>
        <w:t>následně do objednávky doplnil údaje vycházející z nabídky vybraného dodavatele - Zhotovitele.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38F8EF09" w14:textId="77777777" w:rsidR="002E4BFB" w:rsidRDefault="002E4BFB" w:rsidP="002E4BFB">
      <w:pPr>
        <w:jc w:val="both"/>
        <w:rPr>
          <w:rFonts w:ascii="Arial" w:hAnsi="Arial" w:cs="Arial"/>
          <w:sz w:val="22"/>
          <w:szCs w:val="22"/>
        </w:rPr>
      </w:pPr>
      <w:r>
        <w:rPr>
          <w:rFonts w:ascii="Arial" w:hAnsi="Arial" w:cs="Arial"/>
          <w:sz w:val="22"/>
          <w:szCs w:val="22"/>
        </w:rPr>
        <w:t>V Brně dne dle el. podpisu</w:t>
      </w:r>
    </w:p>
    <w:p w14:paraId="40F6F028" w14:textId="77777777" w:rsidR="002E4BFB" w:rsidRDefault="002E4BFB" w:rsidP="002E4BFB">
      <w:pPr>
        <w:jc w:val="both"/>
        <w:rPr>
          <w:rFonts w:ascii="Arial" w:hAnsi="Arial" w:cs="Arial"/>
          <w:sz w:val="22"/>
          <w:szCs w:val="22"/>
        </w:rPr>
      </w:pPr>
    </w:p>
    <w:p w14:paraId="5C680EBD" w14:textId="77777777" w:rsidR="002E4BFB" w:rsidRDefault="002E4BFB" w:rsidP="002E4BFB">
      <w:pPr>
        <w:jc w:val="both"/>
        <w:rPr>
          <w:rFonts w:ascii="Arial" w:hAnsi="Arial" w:cs="Arial"/>
          <w:sz w:val="22"/>
          <w:szCs w:val="22"/>
        </w:rPr>
      </w:pPr>
    </w:p>
    <w:p w14:paraId="1F0A4B31" w14:textId="77777777" w:rsidR="002E4BFB" w:rsidRPr="007D6AE0" w:rsidRDefault="002E4BFB" w:rsidP="002E4BFB">
      <w:pPr>
        <w:jc w:val="both"/>
        <w:rPr>
          <w:rFonts w:ascii="Arial" w:hAnsi="Arial" w:cs="Arial"/>
          <w:i/>
          <w:iCs/>
          <w:sz w:val="22"/>
          <w:szCs w:val="22"/>
        </w:rPr>
      </w:pPr>
      <w:r w:rsidRPr="007D6AE0">
        <w:rPr>
          <w:rFonts w:ascii="Arial" w:hAnsi="Arial" w:cs="Arial"/>
          <w:i/>
          <w:iCs/>
          <w:sz w:val="22"/>
          <w:szCs w:val="22"/>
        </w:rPr>
        <w:t>„elektronicky podepsáno“</w:t>
      </w:r>
    </w:p>
    <w:p w14:paraId="68F36B2B" w14:textId="77777777" w:rsidR="002E4BFB" w:rsidRDefault="002E4BFB" w:rsidP="002E4BFB">
      <w:pPr>
        <w:rPr>
          <w:rFonts w:ascii="Arial" w:hAnsi="Arial" w:cs="Arial"/>
          <w:sz w:val="22"/>
          <w:szCs w:val="22"/>
        </w:rPr>
      </w:pPr>
    </w:p>
    <w:p w14:paraId="5D633EB0" w14:textId="77777777" w:rsidR="002E4BFB" w:rsidRPr="00A90BA6" w:rsidRDefault="002E4BFB" w:rsidP="002E4BFB">
      <w:pPr>
        <w:contextualSpacing/>
        <w:rPr>
          <w:rFonts w:ascii="Arial" w:hAnsi="Arial" w:cs="Arial"/>
          <w:bCs/>
          <w:sz w:val="22"/>
          <w:szCs w:val="22"/>
        </w:rPr>
      </w:pPr>
      <w:r w:rsidRPr="00A90BA6">
        <w:rPr>
          <w:rFonts w:ascii="Arial" w:hAnsi="Arial" w:cs="Arial"/>
          <w:bCs/>
          <w:sz w:val="22"/>
          <w:szCs w:val="22"/>
        </w:rPr>
        <w:t>Ing. Pavel Zajíček</w:t>
      </w:r>
    </w:p>
    <w:p w14:paraId="4368DF9F" w14:textId="77777777" w:rsidR="002E4BFB" w:rsidRDefault="002E4BFB" w:rsidP="002E4BFB">
      <w:pPr>
        <w:rPr>
          <w:rFonts w:ascii="Arial" w:hAnsi="Arial" w:cs="Arial"/>
          <w:sz w:val="22"/>
          <w:szCs w:val="22"/>
        </w:rPr>
      </w:pPr>
      <w:r>
        <w:rPr>
          <w:rFonts w:ascii="Arial" w:hAnsi="Arial" w:cs="Arial"/>
          <w:sz w:val="22"/>
          <w:szCs w:val="22"/>
        </w:rPr>
        <w:t>ředitel Krajského pozemkového úřadu pro Jihomoravský kraj</w:t>
      </w:r>
    </w:p>
    <w:p w14:paraId="2957B001" w14:textId="77777777" w:rsidR="002E4BFB" w:rsidRDefault="002E4BFB" w:rsidP="002E4BFB">
      <w:pPr>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41FE73A1" w14:textId="77777777" w:rsidR="007953A2" w:rsidRPr="007953A2" w:rsidRDefault="000357BF" w:rsidP="006059BA">
      <w:pPr>
        <w:pStyle w:val="Odstavecseseznamem"/>
        <w:numPr>
          <w:ilvl w:val="0"/>
          <w:numId w:val="38"/>
        </w:numPr>
        <w:spacing w:before="60"/>
        <w:rPr>
          <w:rFonts w:ascii="Arial" w:hAnsi="Arial" w:cs="Arial"/>
          <w:sz w:val="22"/>
          <w:szCs w:val="22"/>
        </w:rPr>
      </w:pPr>
      <w:r w:rsidRPr="007953A2">
        <w:rPr>
          <w:rFonts w:ascii="Arial" w:hAnsi="Arial" w:cs="Arial"/>
          <w:sz w:val="22"/>
          <w:szCs w:val="22"/>
        </w:rPr>
        <w:t>v</w:t>
      </w:r>
      <w:r w:rsidR="00BD52C4" w:rsidRPr="007953A2">
        <w:rPr>
          <w:rFonts w:ascii="Arial" w:hAnsi="Arial" w:cs="Arial"/>
          <w:sz w:val="22"/>
          <w:szCs w:val="22"/>
        </w:rPr>
        <w:t>ýpis z katastru nemovitostí</w:t>
      </w:r>
      <w:r w:rsidR="007953A2" w:rsidRPr="007953A2">
        <w:rPr>
          <w:rFonts w:ascii="Arial" w:hAnsi="Arial" w:cs="Arial"/>
          <w:sz w:val="22"/>
          <w:szCs w:val="22"/>
        </w:rPr>
        <w:t xml:space="preserve"> – LV č. 10002 </w:t>
      </w:r>
    </w:p>
    <w:p w14:paraId="5A6A1BA9" w14:textId="5013E2ED" w:rsidR="00BD7B28" w:rsidRPr="007953A2" w:rsidRDefault="00BD7B28" w:rsidP="006059BA">
      <w:pPr>
        <w:pStyle w:val="Odstavecseseznamem"/>
        <w:numPr>
          <w:ilvl w:val="0"/>
          <w:numId w:val="38"/>
        </w:numPr>
        <w:spacing w:before="60"/>
        <w:rPr>
          <w:rFonts w:ascii="Arial" w:hAnsi="Arial" w:cs="Arial"/>
          <w:sz w:val="22"/>
          <w:szCs w:val="22"/>
        </w:rPr>
      </w:pPr>
      <w:r w:rsidRPr="007953A2">
        <w:rPr>
          <w:rFonts w:ascii="Arial" w:hAnsi="Arial" w:cs="Arial"/>
          <w:sz w:val="22"/>
          <w:szCs w:val="22"/>
        </w:rPr>
        <w:t>ortofotomapa</w:t>
      </w:r>
    </w:p>
    <w:sectPr w:rsidR="00BD7B28" w:rsidRPr="007953A2"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57C109E2" w14:textId="77777777" w:rsidR="00BB6594" w:rsidRDefault="00BB6594" w:rsidP="00BB6594">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C109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C109E2"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9DFF9" w14:textId="77777777" w:rsidR="003B5830" w:rsidRDefault="003B5830" w:rsidP="007B5020">
      <w:r>
        <w:separator/>
      </w:r>
    </w:p>
  </w:endnote>
  <w:endnote w:type="continuationSeparator" w:id="0">
    <w:p w14:paraId="548CB9E7" w14:textId="77777777" w:rsidR="003B5830" w:rsidRDefault="003B583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A6AC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AD606" w14:textId="77777777" w:rsidR="003B5830" w:rsidRDefault="003B5830" w:rsidP="007B5020">
      <w:r>
        <w:separator/>
      </w:r>
    </w:p>
  </w:footnote>
  <w:footnote w:type="continuationSeparator" w:id="0">
    <w:p w14:paraId="672EC575" w14:textId="77777777" w:rsidR="003B5830" w:rsidRDefault="003B583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C8C5BF6"/>
    <w:multiLevelType w:val="hybridMultilevel"/>
    <w:tmpl w:val="1F5EDB90"/>
    <w:lvl w:ilvl="0" w:tplc="2A520F08">
      <w:start w:val="19"/>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DBA26B4"/>
    <w:multiLevelType w:val="hybridMultilevel"/>
    <w:tmpl w:val="CDB2C038"/>
    <w:lvl w:ilvl="0" w:tplc="9426D952">
      <w:start w:val="19"/>
      <w:numFmt w:val="bullet"/>
      <w:lvlText w:val=""/>
      <w:lvlJc w:val="left"/>
      <w:pPr>
        <w:ind w:left="1080" w:hanging="360"/>
      </w:pPr>
      <w:rPr>
        <w:rFonts w:ascii="Symbol" w:eastAsia="Times New Roman" w:hAnsi="Symbo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696467053">
    <w:abstractNumId w:val="5"/>
  </w:num>
  <w:num w:numId="43" w16cid:durableId="206845373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57D"/>
    <w:rsid w:val="000063BB"/>
    <w:rsid w:val="00006DD5"/>
    <w:rsid w:val="000145A3"/>
    <w:rsid w:val="000158B2"/>
    <w:rsid w:val="00015B41"/>
    <w:rsid w:val="00017E62"/>
    <w:rsid w:val="000318F5"/>
    <w:rsid w:val="00032B11"/>
    <w:rsid w:val="000357BF"/>
    <w:rsid w:val="00051C32"/>
    <w:rsid w:val="00052881"/>
    <w:rsid w:val="00055FB9"/>
    <w:rsid w:val="00056AB5"/>
    <w:rsid w:val="000604EF"/>
    <w:rsid w:val="00062129"/>
    <w:rsid w:val="000649D0"/>
    <w:rsid w:val="0006677A"/>
    <w:rsid w:val="000702EA"/>
    <w:rsid w:val="00076DDD"/>
    <w:rsid w:val="000822AC"/>
    <w:rsid w:val="00084BFF"/>
    <w:rsid w:val="00092F04"/>
    <w:rsid w:val="000937AB"/>
    <w:rsid w:val="000A1DBF"/>
    <w:rsid w:val="000A293B"/>
    <w:rsid w:val="000B118E"/>
    <w:rsid w:val="000C0DB9"/>
    <w:rsid w:val="000C12F7"/>
    <w:rsid w:val="000D0FE6"/>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DD3"/>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E4BFB"/>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4FEA"/>
    <w:rsid w:val="00337418"/>
    <w:rsid w:val="00337F16"/>
    <w:rsid w:val="00342629"/>
    <w:rsid w:val="00343770"/>
    <w:rsid w:val="003462A0"/>
    <w:rsid w:val="00356207"/>
    <w:rsid w:val="0036017E"/>
    <w:rsid w:val="003617FB"/>
    <w:rsid w:val="0036225B"/>
    <w:rsid w:val="00364C55"/>
    <w:rsid w:val="00366A53"/>
    <w:rsid w:val="00366AA5"/>
    <w:rsid w:val="00366F30"/>
    <w:rsid w:val="00374FC9"/>
    <w:rsid w:val="00377E78"/>
    <w:rsid w:val="00392284"/>
    <w:rsid w:val="00396755"/>
    <w:rsid w:val="0039773C"/>
    <w:rsid w:val="003A2DA8"/>
    <w:rsid w:val="003A7B75"/>
    <w:rsid w:val="003B06E3"/>
    <w:rsid w:val="003B31C4"/>
    <w:rsid w:val="003B4521"/>
    <w:rsid w:val="003B4A81"/>
    <w:rsid w:val="003B4AB6"/>
    <w:rsid w:val="003B5830"/>
    <w:rsid w:val="003B7A85"/>
    <w:rsid w:val="003D01DB"/>
    <w:rsid w:val="003D0547"/>
    <w:rsid w:val="003E0F28"/>
    <w:rsid w:val="003F67A3"/>
    <w:rsid w:val="00405CD4"/>
    <w:rsid w:val="00406E77"/>
    <w:rsid w:val="00413849"/>
    <w:rsid w:val="00422DA3"/>
    <w:rsid w:val="00425BB8"/>
    <w:rsid w:val="00431DF5"/>
    <w:rsid w:val="0043544F"/>
    <w:rsid w:val="00440B5D"/>
    <w:rsid w:val="00443DFD"/>
    <w:rsid w:val="004523DA"/>
    <w:rsid w:val="00454EB3"/>
    <w:rsid w:val="0045793B"/>
    <w:rsid w:val="00463719"/>
    <w:rsid w:val="00476D2D"/>
    <w:rsid w:val="0048038D"/>
    <w:rsid w:val="00484A6E"/>
    <w:rsid w:val="00487432"/>
    <w:rsid w:val="004A4099"/>
    <w:rsid w:val="004A4634"/>
    <w:rsid w:val="004A6AC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575AA"/>
    <w:rsid w:val="00562DD4"/>
    <w:rsid w:val="00566D0E"/>
    <w:rsid w:val="005675B5"/>
    <w:rsid w:val="005703E7"/>
    <w:rsid w:val="00573066"/>
    <w:rsid w:val="00575B99"/>
    <w:rsid w:val="0057733D"/>
    <w:rsid w:val="00577E60"/>
    <w:rsid w:val="00582363"/>
    <w:rsid w:val="00584574"/>
    <w:rsid w:val="0058487D"/>
    <w:rsid w:val="00585FDF"/>
    <w:rsid w:val="0058752F"/>
    <w:rsid w:val="005A648F"/>
    <w:rsid w:val="005A6DEC"/>
    <w:rsid w:val="005A77D0"/>
    <w:rsid w:val="005B10CF"/>
    <w:rsid w:val="005B26C0"/>
    <w:rsid w:val="005B2A69"/>
    <w:rsid w:val="005B4C1B"/>
    <w:rsid w:val="005B6CC1"/>
    <w:rsid w:val="005C2442"/>
    <w:rsid w:val="005C2779"/>
    <w:rsid w:val="005C4DFF"/>
    <w:rsid w:val="005C53CC"/>
    <w:rsid w:val="005D02C2"/>
    <w:rsid w:val="005D0501"/>
    <w:rsid w:val="005D535B"/>
    <w:rsid w:val="005E1285"/>
    <w:rsid w:val="005E1B75"/>
    <w:rsid w:val="005E40FE"/>
    <w:rsid w:val="005E5E83"/>
    <w:rsid w:val="006059BA"/>
    <w:rsid w:val="0060643D"/>
    <w:rsid w:val="00622DF5"/>
    <w:rsid w:val="00622FB2"/>
    <w:rsid w:val="00624823"/>
    <w:rsid w:val="00625CD4"/>
    <w:rsid w:val="00631344"/>
    <w:rsid w:val="00635275"/>
    <w:rsid w:val="006371AA"/>
    <w:rsid w:val="0064090A"/>
    <w:rsid w:val="00647F1C"/>
    <w:rsid w:val="0065029E"/>
    <w:rsid w:val="006514B4"/>
    <w:rsid w:val="006653C6"/>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3A2"/>
    <w:rsid w:val="0079593D"/>
    <w:rsid w:val="007B355B"/>
    <w:rsid w:val="007B5020"/>
    <w:rsid w:val="007C2D01"/>
    <w:rsid w:val="007D4C25"/>
    <w:rsid w:val="007D53B4"/>
    <w:rsid w:val="007E1344"/>
    <w:rsid w:val="007E184D"/>
    <w:rsid w:val="007E1D76"/>
    <w:rsid w:val="0080154A"/>
    <w:rsid w:val="00802031"/>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04B2"/>
    <w:rsid w:val="00881F4D"/>
    <w:rsid w:val="0088454C"/>
    <w:rsid w:val="008876F9"/>
    <w:rsid w:val="0089799E"/>
    <w:rsid w:val="008A2F89"/>
    <w:rsid w:val="008B1BFF"/>
    <w:rsid w:val="008B2371"/>
    <w:rsid w:val="008B64CB"/>
    <w:rsid w:val="008C2129"/>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6923"/>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6594"/>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0F28"/>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0EA0"/>
    <w:rsid w:val="00D220A0"/>
    <w:rsid w:val="00D23AAD"/>
    <w:rsid w:val="00D242F4"/>
    <w:rsid w:val="00D24D97"/>
    <w:rsid w:val="00D26727"/>
    <w:rsid w:val="00D32E3E"/>
    <w:rsid w:val="00D35599"/>
    <w:rsid w:val="00D4499C"/>
    <w:rsid w:val="00D51B44"/>
    <w:rsid w:val="00D55208"/>
    <w:rsid w:val="00D66B3E"/>
    <w:rsid w:val="00D75FE2"/>
    <w:rsid w:val="00D81ED9"/>
    <w:rsid w:val="00D8368A"/>
    <w:rsid w:val="00D95A12"/>
    <w:rsid w:val="00DA2488"/>
    <w:rsid w:val="00DA4213"/>
    <w:rsid w:val="00DA5B49"/>
    <w:rsid w:val="00DB15F2"/>
    <w:rsid w:val="00DC2E20"/>
    <w:rsid w:val="00DC4D78"/>
    <w:rsid w:val="00DD27A1"/>
    <w:rsid w:val="00DD6BFA"/>
    <w:rsid w:val="00DE2794"/>
    <w:rsid w:val="00DE4E09"/>
    <w:rsid w:val="00DE5F7D"/>
    <w:rsid w:val="00DE750B"/>
    <w:rsid w:val="00DF30A2"/>
    <w:rsid w:val="00DF62B8"/>
    <w:rsid w:val="00E04C3B"/>
    <w:rsid w:val="00E058A0"/>
    <w:rsid w:val="00E134D5"/>
    <w:rsid w:val="00E17B64"/>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5BD7"/>
    <w:rsid w:val="00EF6671"/>
    <w:rsid w:val="00F03CBB"/>
    <w:rsid w:val="00F07E7A"/>
    <w:rsid w:val="00F201B9"/>
    <w:rsid w:val="00F20DFB"/>
    <w:rsid w:val="00F23412"/>
    <w:rsid w:val="00F237E8"/>
    <w:rsid w:val="00F2721A"/>
    <w:rsid w:val="00F33DC7"/>
    <w:rsid w:val="00F60F97"/>
    <w:rsid w:val="00F623E6"/>
    <w:rsid w:val="00F632A9"/>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239E"/>
    <w:rsid w:val="00FB4511"/>
    <w:rsid w:val="00FC15F8"/>
    <w:rsid w:val="00FC498C"/>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6E77"/>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3654</Words>
  <Characters>21561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5</cp:revision>
  <cp:lastPrinted>2023-01-02T13:44:00Z</cp:lastPrinted>
  <dcterms:created xsi:type="dcterms:W3CDTF">2026-01-21T15:55:00Z</dcterms:created>
  <dcterms:modified xsi:type="dcterms:W3CDTF">2026-02-05T09:39:00Z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