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9E22E" w14:textId="77777777" w:rsidR="00542CD8" w:rsidRDefault="00542CD8" w:rsidP="00AE2DC5">
      <w:pPr>
        <w:jc w:val="center"/>
        <w:rPr>
          <w:rFonts w:cs="Arial"/>
          <w:b/>
          <w:sz w:val="28"/>
          <w:szCs w:val="28"/>
        </w:rPr>
      </w:pPr>
    </w:p>
    <w:p w14:paraId="64623FF7" w14:textId="77777777" w:rsidR="00885578" w:rsidRPr="00AD1275" w:rsidRDefault="00885578" w:rsidP="00AE2DC5">
      <w:pPr>
        <w:jc w:val="center"/>
        <w:rPr>
          <w:rFonts w:cs="Arial"/>
          <w:b/>
          <w:sz w:val="28"/>
          <w:szCs w:val="28"/>
        </w:rPr>
      </w:pPr>
    </w:p>
    <w:p w14:paraId="7CEBDD09" w14:textId="1754BD86" w:rsidR="006C0958" w:rsidRDefault="006C0958" w:rsidP="00AE2DC5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DODATEK č. </w:t>
      </w:r>
      <w:r w:rsidR="001550CE">
        <w:rPr>
          <w:rFonts w:cs="Arial"/>
          <w:b/>
          <w:sz w:val="28"/>
          <w:szCs w:val="28"/>
        </w:rPr>
        <w:t>2</w:t>
      </w:r>
    </w:p>
    <w:p w14:paraId="41074C6E" w14:textId="0CFDBA97" w:rsidR="009F3720" w:rsidRPr="00AD1275" w:rsidRDefault="006C0958" w:rsidP="00AE2DC5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ke smlouvě o dílo</w:t>
      </w:r>
      <w:r w:rsidR="002147D8" w:rsidRPr="00AD1275">
        <w:rPr>
          <w:rFonts w:cs="Arial"/>
          <w:b/>
          <w:sz w:val="28"/>
          <w:szCs w:val="28"/>
        </w:rPr>
        <w:t xml:space="preserve"> č. </w:t>
      </w:r>
      <w:r w:rsidR="008E4A92">
        <w:rPr>
          <w:rFonts w:cs="Arial"/>
          <w:b/>
          <w:sz w:val="24"/>
          <w:lang w:val="en-US"/>
        </w:rPr>
        <w:t>377-2024-544203</w:t>
      </w:r>
    </w:p>
    <w:p w14:paraId="7661CA78" w14:textId="17535D9C" w:rsidR="009F3720" w:rsidRPr="006C0958" w:rsidRDefault="006C0958" w:rsidP="00AE2DC5">
      <w:pPr>
        <w:jc w:val="center"/>
        <w:rPr>
          <w:rFonts w:cs="Arial"/>
          <w:bCs/>
          <w:szCs w:val="22"/>
        </w:rPr>
      </w:pPr>
      <w:r w:rsidRPr="006C0958">
        <w:rPr>
          <w:rFonts w:cs="Arial"/>
          <w:bCs/>
          <w:szCs w:val="22"/>
        </w:rPr>
        <w:t>(dále jen „dodatek“)</w:t>
      </w:r>
    </w:p>
    <w:p w14:paraId="49BF6283" w14:textId="77777777" w:rsidR="009F3720" w:rsidRPr="004D5F78" w:rsidRDefault="009F3720" w:rsidP="00AE2DC5">
      <w:pPr>
        <w:tabs>
          <w:tab w:val="left" w:pos="4820"/>
        </w:tabs>
        <w:jc w:val="center"/>
        <w:rPr>
          <w:rFonts w:cs="Arial"/>
          <w:b/>
          <w:szCs w:val="22"/>
        </w:rPr>
      </w:pPr>
    </w:p>
    <w:p w14:paraId="4E33149B" w14:textId="77777777" w:rsidR="009F3720" w:rsidRPr="004D5F78" w:rsidRDefault="009F3720" w:rsidP="00AE2DC5">
      <w:pPr>
        <w:tabs>
          <w:tab w:val="left" w:pos="4820"/>
        </w:tabs>
        <w:jc w:val="center"/>
        <w:rPr>
          <w:rFonts w:cs="Arial"/>
          <w:szCs w:val="22"/>
        </w:rPr>
      </w:pPr>
      <w:r w:rsidRPr="004D5F78">
        <w:rPr>
          <w:rFonts w:cs="Arial"/>
          <w:b/>
          <w:szCs w:val="22"/>
        </w:rPr>
        <w:t>mezi smluvními stranami</w:t>
      </w:r>
    </w:p>
    <w:p w14:paraId="18AA500F" w14:textId="77777777" w:rsidR="00CF6E49" w:rsidRPr="004D5F78" w:rsidRDefault="00FD20AF" w:rsidP="00AE2DC5">
      <w:pPr>
        <w:jc w:val="both"/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b/>
          <w:bCs/>
          <w:snapToGrid w:val="0"/>
          <w:szCs w:val="22"/>
        </w:rPr>
        <w:t>Objednatel</w:t>
      </w:r>
      <w:r w:rsidR="00D95427" w:rsidRPr="004D5F78">
        <w:rPr>
          <w:rFonts w:cs="Arial"/>
          <w:b/>
          <w:bCs/>
          <w:snapToGrid w:val="0"/>
          <w:szCs w:val="22"/>
        </w:rPr>
        <w:t>em</w:t>
      </w:r>
    </w:p>
    <w:p w14:paraId="58CE0971" w14:textId="77777777" w:rsidR="00AC144C" w:rsidRDefault="00AD5D34" w:rsidP="00AD5D34">
      <w:pPr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cs="Arial"/>
          <w:b/>
          <w:szCs w:val="22"/>
        </w:rPr>
      </w:pPr>
      <w:r w:rsidRPr="004D5F78">
        <w:rPr>
          <w:rFonts w:cs="Arial"/>
          <w:b/>
          <w:szCs w:val="22"/>
        </w:rPr>
        <w:t>Česká republika - Státní pozemkový úřad</w:t>
      </w:r>
    </w:p>
    <w:p w14:paraId="734D2484" w14:textId="77777777" w:rsidR="00AD5D34" w:rsidRPr="009F260F" w:rsidRDefault="00AC144C" w:rsidP="00AD5D34">
      <w:pPr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cs="Arial"/>
          <w:bCs/>
          <w:szCs w:val="22"/>
        </w:rPr>
      </w:pPr>
      <w:r w:rsidRPr="009F260F">
        <w:rPr>
          <w:rFonts w:cs="Arial"/>
          <w:bCs/>
          <w:szCs w:val="22"/>
        </w:rPr>
        <w:t>Sídlo: Husinecká 1024/</w:t>
      </w:r>
      <w:proofErr w:type="gramStart"/>
      <w:r w:rsidRPr="009F260F">
        <w:rPr>
          <w:rFonts w:cs="Arial"/>
          <w:bCs/>
          <w:szCs w:val="22"/>
        </w:rPr>
        <w:t>11a</w:t>
      </w:r>
      <w:proofErr w:type="gramEnd"/>
      <w:r w:rsidRPr="009F260F">
        <w:rPr>
          <w:rFonts w:cs="Arial"/>
          <w:bCs/>
          <w:szCs w:val="22"/>
        </w:rPr>
        <w:t>, 130 00 Praha 3</w:t>
      </w:r>
    </w:p>
    <w:p w14:paraId="717ECE71" w14:textId="71244209" w:rsidR="00AD5D34" w:rsidRPr="009F260F" w:rsidRDefault="00AD5D34" w:rsidP="00AD5D34">
      <w:pPr>
        <w:overflowPunct w:val="0"/>
        <w:autoSpaceDE w:val="0"/>
        <w:autoSpaceDN w:val="0"/>
        <w:adjustRightInd w:val="0"/>
        <w:spacing w:after="0" w:line="276" w:lineRule="auto"/>
        <w:ind w:left="2124" w:hanging="1764"/>
        <w:jc w:val="both"/>
        <w:textAlignment w:val="baseline"/>
        <w:rPr>
          <w:rFonts w:cs="Arial"/>
          <w:bCs/>
          <w:snapToGrid w:val="0"/>
          <w:szCs w:val="22"/>
          <w:highlight w:val="yellow"/>
        </w:rPr>
      </w:pPr>
      <w:r w:rsidRPr="009F260F">
        <w:rPr>
          <w:rFonts w:cs="Arial"/>
          <w:bCs/>
          <w:szCs w:val="22"/>
        </w:rPr>
        <w:t xml:space="preserve">Krajský pozemkový úřad </w:t>
      </w:r>
      <w:r w:rsidR="00FD75E1" w:rsidRPr="009F260F">
        <w:rPr>
          <w:rFonts w:cs="Arial"/>
          <w:bCs/>
          <w:szCs w:val="22"/>
        </w:rPr>
        <w:t>pro Pardubický kraj</w:t>
      </w:r>
    </w:p>
    <w:p w14:paraId="28C2B3DF" w14:textId="1FDC8CC2" w:rsidR="00AC144C" w:rsidRPr="009F260F" w:rsidRDefault="00AC144C" w:rsidP="00AD5D34">
      <w:pPr>
        <w:overflowPunct w:val="0"/>
        <w:autoSpaceDE w:val="0"/>
        <w:autoSpaceDN w:val="0"/>
        <w:adjustRightInd w:val="0"/>
        <w:spacing w:after="0" w:line="276" w:lineRule="auto"/>
        <w:ind w:left="2124" w:hanging="1764"/>
        <w:jc w:val="both"/>
        <w:textAlignment w:val="baseline"/>
        <w:rPr>
          <w:rFonts w:cs="Arial"/>
          <w:bCs/>
          <w:szCs w:val="22"/>
        </w:rPr>
      </w:pPr>
      <w:r w:rsidRPr="009F260F">
        <w:rPr>
          <w:rFonts w:cs="Arial"/>
          <w:bCs/>
          <w:szCs w:val="22"/>
        </w:rPr>
        <w:t xml:space="preserve">Adresa: </w:t>
      </w:r>
      <w:r w:rsidR="00FD75E1" w:rsidRPr="009F260F">
        <w:rPr>
          <w:rFonts w:cs="Arial"/>
          <w:bCs/>
          <w:szCs w:val="22"/>
        </w:rPr>
        <w:t>B. Němcové 231, 530 02 Pardubice</w:t>
      </w:r>
    </w:p>
    <w:p w14:paraId="507B3E5D" w14:textId="500522D0" w:rsidR="00AD5D34" w:rsidRDefault="00AC144C" w:rsidP="00AC144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bCs/>
          <w:snapToGrid w:val="0"/>
          <w:szCs w:val="22"/>
          <w:highlight w:val="yellow"/>
        </w:rPr>
      </w:pPr>
      <w:r>
        <w:rPr>
          <w:rFonts w:cs="Arial"/>
          <w:b/>
          <w:szCs w:val="22"/>
        </w:rPr>
        <w:t xml:space="preserve">      </w:t>
      </w:r>
      <w:r w:rsidR="00AD5D34" w:rsidRPr="004D5F78">
        <w:rPr>
          <w:rFonts w:cs="Arial"/>
          <w:b/>
          <w:szCs w:val="22"/>
        </w:rPr>
        <w:t>Pobočka</w:t>
      </w:r>
      <w:r w:rsidR="00FD75E1">
        <w:rPr>
          <w:rFonts w:cs="Arial"/>
          <w:b/>
          <w:szCs w:val="22"/>
        </w:rPr>
        <w:t xml:space="preserve"> Ústí nad Orlicí</w:t>
      </w:r>
    </w:p>
    <w:p w14:paraId="23145326" w14:textId="20D59A6E" w:rsidR="00AC144C" w:rsidRPr="003B5DCD" w:rsidRDefault="00AC144C" w:rsidP="0053219E">
      <w:pPr>
        <w:tabs>
          <w:tab w:val="left" w:pos="156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b/>
          <w:szCs w:val="22"/>
        </w:rPr>
      </w:pPr>
      <w:r>
        <w:rPr>
          <w:rFonts w:cs="Arial"/>
          <w:szCs w:val="22"/>
        </w:rPr>
        <w:t xml:space="preserve">      </w:t>
      </w:r>
      <w:r w:rsidRPr="003B5DCD">
        <w:rPr>
          <w:rFonts w:cs="Arial"/>
          <w:b/>
          <w:szCs w:val="22"/>
        </w:rPr>
        <w:t>Adresa</w:t>
      </w:r>
      <w:r w:rsidR="00FD75E1">
        <w:rPr>
          <w:rFonts w:cs="Arial"/>
          <w:b/>
          <w:szCs w:val="22"/>
        </w:rPr>
        <w:t xml:space="preserve"> Tvardkova 1191, 562 01 Ústí nad Orlicí</w:t>
      </w:r>
      <w:r w:rsidR="00884912">
        <w:rPr>
          <w:rFonts w:cs="Arial"/>
          <w:b/>
          <w:szCs w:val="22"/>
        </w:rPr>
        <w:tab/>
      </w:r>
    </w:p>
    <w:p w14:paraId="5DC698B8" w14:textId="77777777" w:rsidR="00AD5D34" w:rsidRPr="004D5F78" w:rsidRDefault="00AD5D34" w:rsidP="00AD5D34">
      <w:pPr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textAlignment w:val="baseline"/>
        <w:rPr>
          <w:rFonts w:cs="Arial"/>
          <w:szCs w:val="22"/>
        </w:rPr>
      </w:pP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</w:p>
    <w:p w14:paraId="26DDA25D" w14:textId="13DA7E4B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eastAsia="Lucida Sans Unicode" w:cs="Arial"/>
          <w:color w:val="FF0000"/>
          <w:szCs w:val="22"/>
        </w:rPr>
      </w:pPr>
      <w:r w:rsidRPr="004D5F78">
        <w:rPr>
          <w:rFonts w:eastAsia="Lucida Sans Unicode" w:cs="Arial"/>
          <w:szCs w:val="22"/>
        </w:rPr>
        <w:t xml:space="preserve">      zastoupený:</w:t>
      </w:r>
      <w:r w:rsidRPr="004D5F78">
        <w:rPr>
          <w:rFonts w:eastAsia="Lucida Sans Unicode" w:cs="Arial"/>
          <w:szCs w:val="22"/>
        </w:rPr>
        <w:tab/>
      </w:r>
      <w:r w:rsidR="00FD75E1">
        <w:rPr>
          <w:rFonts w:eastAsia="Lucida Sans Unicode" w:cs="Arial"/>
          <w:szCs w:val="22"/>
        </w:rPr>
        <w:t>Ing. Renatou Čadovou, vedoucí Pobočky Ústí nad Orlicí</w:t>
      </w:r>
    </w:p>
    <w:p w14:paraId="1FAA8342" w14:textId="7348FFA5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 ve smluvních záležitostech oprávněn jednat:</w:t>
      </w:r>
      <w:r w:rsidRPr="004D5F78">
        <w:rPr>
          <w:rFonts w:eastAsia="Lucida Sans Unicode" w:cs="Arial"/>
          <w:szCs w:val="22"/>
        </w:rPr>
        <w:tab/>
      </w:r>
      <w:r w:rsidR="00FD75E1">
        <w:rPr>
          <w:rFonts w:eastAsia="Lucida Sans Unicode" w:cs="Arial"/>
          <w:szCs w:val="22"/>
        </w:rPr>
        <w:t>Ing. Renata Čadová, vedoucí Pobočky Ústí nad Orlicí</w:t>
      </w:r>
    </w:p>
    <w:p w14:paraId="7CCD1D93" w14:textId="415D2EF2" w:rsidR="009F260F" w:rsidRPr="00216496" w:rsidRDefault="00AD5D34" w:rsidP="009F260F">
      <w:pPr>
        <w:widowControl w:val="0"/>
        <w:tabs>
          <w:tab w:val="left" w:pos="4536"/>
        </w:tabs>
        <w:suppressAutoHyphens/>
        <w:spacing w:after="0" w:line="240" w:lineRule="auto"/>
        <w:ind w:left="3969" w:hanging="3969"/>
        <w:rPr>
          <w:rFonts w:eastAsia="Lucida Sans Unicode" w:cs="Arial"/>
          <w:snapToGrid w:val="0"/>
          <w:szCs w:val="22"/>
        </w:rPr>
      </w:pPr>
      <w:r w:rsidRPr="004D5F78">
        <w:rPr>
          <w:rFonts w:eastAsia="Lucida Sans Unicode" w:cs="Arial"/>
          <w:szCs w:val="22"/>
        </w:rPr>
        <w:t xml:space="preserve">       </w:t>
      </w:r>
      <w:r w:rsidR="009F260F" w:rsidRPr="004D5F78">
        <w:rPr>
          <w:rFonts w:eastAsia="Lucida Sans Unicode" w:cs="Arial"/>
          <w:szCs w:val="22"/>
        </w:rPr>
        <w:t xml:space="preserve">v </w:t>
      </w:r>
      <w:r w:rsidR="009F260F" w:rsidRPr="004D5F78">
        <w:rPr>
          <w:rFonts w:eastAsia="Lucida Sans Unicode" w:cs="Arial"/>
          <w:snapToGrid w:val="0"/>
          <w:szCs w:val="22"/>
        </w:rPr>
        <w:t>technických záležitostech oprávněn jednat:</w:t>
      </w:r>
      <w:r w:rsidR="009F260F" w:rsidRPr="004D5F78">
        <w:rPr>
          <w:rFonts w:eastAsia="Lucida Sans Unicode" w:cs="Arial"/>
          <w:snapToGrid w:val="0"/>
          <w:szCs w:val="22"/>
        </w:rPr>
        <w:tab/>
      </w:r>
      <w:r w:rsidR="00D86A5B">
        <w:rPr>
          <w:rFonts w:eastAsia="Lucida Sans Unicode" w:cs="Arial"/>
          <w:snapToGrid w:val="0"/>
          <w:szCs w:val="22"/>
        </w:rPr>
        <w:t>Ing. Renata Čadová</w:t>
      </w:r>
      <w:r w:rsidR="009F260F" w:rsidRPr="004D5F78">
        <w:rPr>
          <w:rFonts w:eastAsia="Lucida Sans Unicode" w:cs="Arial"/>
          <w:szCs w:val="22"/>
        </w:rPr>
        <w:t xml:space="preserve"> </w:t>
      </w:r>
      <w:r w:rsidR="009F260F" w:rsidRPr="004D5F78">
        <w:rPr>
          <w:rFonts w:eastAsia="Lucida Sans Unicode" w:cs="Arial"/>
          <w:szCs w:val="22"/>
        </w:rPr>
        <w:tab/>
      </w:r>
    </w:p>
    <w:p w14:paraId="63F48F2E" w14:textId="22997995" w:rsidR="009F260F" w:rsidRPr="004D5F78" w:rsidRDefault="009F260F" w:rsidP="009F260F">
      <w:pPr>
        <w:widowControl w:val="0"/>
        <w:tabs>
          <w:tab w:val="left" w:pos="4678"/>
        </w:tabs>
        <w:suppressAutoHyphens/>
        <w:spacing w:after="0" w:line="240" w:lineRule="auto"/>
        <w:ind w:left="4536" w:hanging="4536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Tel.:</w:t>
      </w:r>
      <w:r w:rsidRPr="004D5F78">
        <w:rPr>
          <w:rFonts w:eastAsia="Lucida Sans Unicode" w:cs="Arial"/>
          <w:szCs w:val="22"/>
        </w:rPr>
        <w:tab/>
        <w:t>+420</w:t>
      </w:r>
      <w:r w:rsidR="00D86A5B">
        <w:rPr>
          <w:rFonts w:eastAsia="Lucida Sans Unicode" w:cs="Arial"/>
          <w:szCs w:val="22"/>
        </w:rPr>
        <w:t> 601 584 037</w:t>
      </w:r>
      <w:r w:rsidRPr="004D5F78">
        <w:rPr>
          <w:rFonts w:eastAsia="Lucida Sans Unicode" w:cs="Arial"/>
          <w:szCs w:val="22"/>
        </w:rPr>
        <w:t xml:space="preserve"> </w:t>
      </w:r>
    </w:p>
    <w:p w14:paraId="3710B4CA" w14:textId="38D3FEC3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E-mail:</w:t>
      </w:r>
      <w:r w:rsidRPr="004D5F78">
        <w:rPr>
          <w:rFonts w:eastAsia="Lucida Sans Unicode" w:cs="Arial"/>
          <w:szCs w:val="22"/>
        </w:rPr>
        <w:tab/>
      </w:r>
      <w:r w:rsidR="00FD75E1">
        <w:rPr>
          <w:rFonts w:eastAsia="Lucida Sans Unicode" w:cs="Arial"/>
          <w:szCs w:val="22"/>
        </w:rPr>
        <w:t>ustino</w:t>
      </w:r>
      <w:r w:rsidR="00FD75E1" w:rsidRPr="009F260F">
        <w:rPr>
          <w:rFonts w:eastAsia="Lucida Sans Unicode" w:cs="Arial"/>
          <w:szCs w:val="22"/>
        </w:rPr>
        <w:t>.pk</w:t>
      </w:r>
      <w:r w:rsidRPr="009F260F">
        <w:rPr>
          <w:rFonts w:eastAsia="Lucida Sans Unicode" w:cs="Arial"/>
          <w:szCs w:val="22"/>
        </w:rPr>
        <w:t>@spucr</w:t>
      </w:r>
      <w:r w:rsidRPr="004D5F78">
        <w:rPr>
          <w:rFonts w:eastAsia="Lucida Sans Unicode" w:cs="Arial"/>
          <w:szCs w:val="22"/>
        </w:rPr>
        <w:t>.cz</w:t>
      </w:r>
    </w:p>
    <w:p w14:paraId="16F47271" w14:textId="77777777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ID DS:</w:t>
      </w:r>
      <w:r w:rsidRPr="004D5F78">
        <w:rPr>
          <w:rFonts w:eastAsia="Lucida Sans Unicode" w:cs="Arial"/>
          <w:szCs w:val="22"/>
        </w:rPr>
        <w:tab/>
        <w:t>z49per3</w:t>
      </w:r>
    </w:p>
    <w:p w14:paraId="3AD71059" w14:textId="77777777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Bankovní spojení:</w:t>
      </w:r>
      <w:r w:rsidRPr="004D5F78">
        <w:rPr>
          <w:rFonts w:eastAsia="Lucida Sans Unicode" w:cs="Arial"/>
          <w:szCs w:val="22"/>
        </w:rPr>
        <w:tab/>
        <w:t xml:space="preserve">ČNB </w:t>
      </w:r>
      <w:r w:rsidRPr="004D5F78">
        <w:rPr>
          <w:rFonts w:eastAsia="Lucida Sans Unicode" w:cs="Arial"/>
          <w:szCs w:val="22"/>
        </w:rPr>
        <w:tab/>
      </w:r>
    </w:p>
    <w:p w14:paraId="679B021E" w14:textId="77777777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 xml:space="preserve">      Číslo účtu:</w:t>
      </w:r>
      <w:r w:rsidRPr="004D5F78">
        <w:rPr>
          <w:rFonts w:eastAsia="Lucida Sans Unicode" w:cs="Arial"/>
          <w:bCs/>
          <w:szCs w:val="22"/>
        </w:rPr>
        <w:tab/>
        <w:t>3723001/0710</w:t>
      </w:r>
    </w:p>
    <w:p w14:paraId="40AD264B" w14:textId="77777777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 xml:space="preserve">      IČ:</w:t>
      </w:r>
      <w:r w:rsidRPr="004D5F78">
        <w:rPr>
          <w:rFonts w:eastAsia="Lucida Sans Unicode" w:cs="Arial"/>
          <w:bCs/>
          <w:szCs w:val="22"/>
        </w:rPr>
        <w:tab/>
        <w:t xml:space="preserve">01312774                                                                 </w:t>
      </w:r>
    </w:p>
    <w:p w14:paraId="4DA2EC94" w14:textId="77777777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 xml:space="preserve">      DIČ:</w:t>
      </w:r>
      <w:r w:rsidRPr="004D5F78">
        <w:rPr>
          <w:rFonts w:eastAsia="Lucida Sans Unicode" w:cs="Arial"/>
          <w:bCs/>
          <w:szCs w:val="22"/>
        </w:rPr>
        <w:tab/>
        <w:t xml:space="preserve">není plátcem DPH </w:t>
      </w:r>
    </w:p>
    <w:p w14:paraId="7E5AC1BA" w14:textId="77777777" w:rsidR="00126736" w:rsidRPr="004D5F78" w:rsidRDefault="00126736" w:rsidP="00126736">
      <w:pPr>
        <w:spacing w:after="0" w:line="240" w:lineRule="auto"/>
        <w:rPr>
          <w:rFonts w:cs="Arial"/>
          <w:snapToGrid w:val="0"/>
          <w:szCs w:val="22"/>
        </w:rPr>
      </w:pPr>
      <w:r w:rsidRPr="004D5F78">
        <w:rPr>
          <w:rFonts w:cs="Arial"/>
          <w:snapToGrid w:val="0"/>
          <w:szCs w:val="22"/>
        </w:rPr>
        <w:t>(dále jen jako „objednatel“)</w:t>
      </w:r>
    </w:p>
    <w:p w14:paraId="7AC70636" w14:textId="77777777" w:rsidR="00AD5D34" w:rsidRPr="004D5F78" w:rsidRDefault="00AD5D34" w:rsidP="00AE2DC5">
      <w:pPr>
        <w:jc w:val="both"/>
        <w:rPr>
          <w:rFonts w:cs="Arial"/>
          <w:b/>
          <w:bCs/>
          <w:szCs w:val="22"/>
        </w:rPr>
      </w:pPr>
    </w:p>
    <w:p w14:paraId="40463962" w14:textId="77777777" w:rsidR="00CF6E49" w:rsidRPr="004D5F78" w:rsidRDefault="00CF6E49" w:rsidP="00AD5D34">
      <w:pPr>
        <w:ind w:left="2124" w:firstLine="708"/>
        <w:rPr>
          <w:rFonts w:cs="Arial"/>
          <w:b/>
          <w:szCs w:val="22"/>
        </w:rPr>
      </w:pPr>
      <w:r w:rsidRPr="004D5F78">
        <w:rPr>
          <w:rFonts w:cs="Arial"/>
          <w:b/>
          <w:szCs w:val="22"/>
        </w:rPr>
        <w:t>a</w:t>
      </w:r>
    </w:p>
    <w:p w14:paraId="61143081" w14:textId="77777777" w:rsidR="00CF6E49" w:rsidRPr="004D5F78" w:rsidRDefault="00FD20AF" w:rsidP="00AE2DC5">
      <w:pPr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b/>
          <w:bCs/>
          <w:snapToGrid w:val="0"/>
          <w:szCs w:val="22"/>
        </w:rPr>
        <w:t>Zhotovitel</w:t>
      </w:r>
      <w:r w:rsidR="00D95427" w:rsidRPr="004D5F78">
        <w:rPr>
          <w:rFonts w:cs="Arial"/>
          <w:b/>
          <w:bCs/>
          <w:snapToGrid w:val="0"/>
          <w:szCs w:val="22"/>
        </w:rPr>
        <w:t>em</w:t>
      </w:r>
    </w:p>
    <w:p w14:paraId="5E959EC7" w14:textId="114EDAB4" w:rsidR="00CF6E49" w:rsidRPr="004D5F78" w:rsidRDefault="00AC144C" w:rsidP="009F260F">
      <w:pPr>
        <w:tabs>
          <w:tab w:val="left" w:pos="4536"/>
        </w:tabs>
        <w:rPr>
          <w:rFonts w:cs="Arial"/>
          <w:b/>
          <w:bCs/>
          <w:snapToGrid w:val="0"/>
          <w:szCs w:val="22"/>
          <w:lang w:val="en-US"/>
        </w:rPr>
      </w:pPr>
      <w:proofErr w:type="spellStart"/>
      <w:r w:rsidRPr="002B5501">
        <w:rPr>
          <w:rFonts w:cs="Arial"/>
          <w:b/>
          <w:bCs/>
          <w:snapToGrid w:val="0"/>
          <w:szCs w:val="22"/>
          <w:lang w:val="en-US"/>
        </w:rPr>
        <w:t>Jméno</w:t>
      </w:r>
      <w:proofErr w:type="spellEnd"/>
      <w:r w:rsidRPr="002B5501">
        <w:rPr>
          <w:rFonts w:cs="Arial"/>
          <w:b/>
          <w:bCs/>
          <w:snapToGrid w:val="0"/>
          <w:szCs w:val="22"/>
          <w:lang w:val="en-US"/>
        </w:rPr>
        <w:t>:</w:t>
      </w:r>
      <w:r w:rsidR="009F260F" w:rsidRPr="002B5501">
        <w:rPr>
          <w:rFonts w:cs="Arial"/>
          <w:b/>
          <w:bCs/>
          <w:snapToGrid w:val="0"/>
          <w:szCs w:val="22"/>
          <w:lang w:val="en-US"/>
        </w:rPr>
        <w:tab/>
      </w:r>
      <w:proofErr w:type="spellStart"/>
      <w:r w:rsidR="008E4A92">
        <w:rPr>
          <w:rFonts w:cs="Arial"/>
          <w:b/>
          <w:bCs/>
          <w:snapToGrid w:val="0"/>
          <w:szCs w:val="22"/>
          <w:lang w:val="en-US"/>
        </w:rPr>
        <w:t>Vodohospodářský</w:t>
      </w:r>
      <w:proofErr w:type="spellEnd"/>
      <w:r w:rsidR="008E4A92">
        <w:rPr>
          <w:rFonts w:cs="Arial"/>
          <w:b/>
          <w:bCs/>
          <w:snapToGrid w:val="0"/>
          <w:szCs w:val="22"/>
          <w:lang w:val="en-US"/>
        </w:rPr>
        <w:t xml:space="preserve"> atelier, </w:t>
      </w:r>
      <w:proofErr w:type="spellStart"/>
      <w:r w:rsidR="008E4A92">
        <w:rPr>
          <w:rFonts w:cs="Arial"/>
          <w:b/>
          <w:bCs/>
          <w:snapToGrid w:val="0"/>
          <w:szCs w:val="22"/>
          <w:lang w:val="en-US"/>
        </w:rPr>
        <w:t>s.r.o.</w:t>
      </w:r>
      <w:proofErr w:type="spellEnd"/>
    </w:p>
    <w:p w14:paraId="2CF910EF" w14:textId="18A3E7EC" w:rsidR="00CF6E49" w:rsidRPr="008E4A92" w:rsidRDefault="00D8162E" w:rsidP="009F260F">
      <w:pPr>
        <w:tabs>
          <w:tab w:val="left" w:pos="4536"/>
        </w:tabs>
        <w:jc w:val="both"/>
        <w:rPr>
          <w:rFonts w:cs="Arial"/>
          <w:szCs w:val="22"/>
        </w:rPr>
      </w:pPr>
      <w:r w:rsidRPr="004D5F78">
        <w:rPr>
          <w:rFonts w:cs="Arial"/>
          <w:bCs/>
          <w:szCs w:val="22"/>
        </w:rPr>
        <w:t>Sídlo</w:t>
      </w:r>
      <w:r w:rsidR="004D5F78">
        <w:rPr>
          <w:rFonts w:cs="Arial"/>
          <w:bCs/>
          <w:szCs w:val="22"/>
        </w:rPr>
        <w:t>:</w:t>
      </w:r>
      <w:r w:rsidR="004D5F78">
        <w:rPr>
          <w:rFonts w:cs="Arial"/>
          <w:bCs/>
          <w:szCs w:val="22"/>
        </w:rPr>
        <w:tab/>
      </w:r>
      <w:proofErr w:type="spellStart"/>
      <w:r w:rsidR="008E4A92">
        <w:rPr>
          <w:rFonts w:cs="Arial"/>
          <w:snapToGrid w:val="0"/>
          <w:szCs w:val="22"/>
          <w:lang w:val="en-US"/>
        </w:rPr>
        <w:t>Růženec</w:t>
      </w:r>
      <w:proofErr w:type="spellEnd"/>
      <w:r w:rsidR="008E4A92">
        <w:rPr>
          <w:rFonts w:cs="Arial"/>
          <w:snapToGrid w:val="0"/>
          <w:szCs w:val="22"/>
          <w:lang w:val="en-US"/>
        </w:rPr>
        <w:t xml:space="preserve"> 54, 644 00 Brno</w:t>
      </w:r>
    </w:p>
    <w:p w14:paraId="6A0B7617" w14:textId="0FF208DE" w:rsidR="00CF6E49" w:rsidRPr="008E4A92" w:rsidRDefault="00CF6E49" w:rsidP="009F260F">
      <w:pPr>
        <w:tabs>
          <w:tab w:val="left" w:pos="4536"/>
        </w:tabs>
        <w:rPr>
          <w:rFonts w:cs="Arial"/>
          <w:szCs w:val="22"/>
        </w:rPr>
      </w:pPr>
      <w:r w:rsidRPr="008E4A92">
        <w:rPr>
          <w:rFonts w:cs="Arial"/>
          <w:szCs w:val="22"/>
        </w:rPr>
        <w:t>Zastoupený:</w:t>
      </w:r>
      <w:r w:rsidR="004D5F78" w:rsidRPr="008E4A92">
        <w:rPr>
          <w:rFonts w:cs="Arial"/>
          <w:szCs w:val="22"/>
        </w:rPr>
        <w:tab/>
      </w:r>
      <w:r w:rsidR="008E4A92">
        <w:rPr>
          <w:rFonts w:cs="Arial"/>
          <w:snapToGrid w:val="0"/>
          <w:szCs w:val="22"/>
        </w:rPr>
        <w:t>Ing. Vítězslavem Hráčkem, jednatelem</w:t>
      </w:r>
    </w:p>
    <w:p w14:paraId="54BE4551" w14:textId="6689583B" w:rsidR="00CF6E49" w:rsidRPr="008E4A92" w:rsidRDefault="00CF6E49" w:rsidP="009F260F">
      <w:pPr>
        <w:tabs>
          <w:tab w:val="left" w:pos="4536"/>
        </w:tabs>
        <w:rPr>
          <w:rFonts w:cs="Arial"/>
          <w:szCs w:val="22"/>
        </w:rPr>
      </w:pPr>
      <w:r w:rsidRPr="008E4A92">
        <w:rPr>
          <w:rFonts w:cs="Arial"/>
          <w:szCs w:val="22"/>
        </w:rPr>
        <w:t>Ve smluvních záležitostech oprávněn jednat:</w:t>
      </w:r>
      <w:r w:rsidR="004D5F78" w:rsidRPr="008E4A92">
        <w:rPr>
          <w:rFonts w:cs="Arial"/>
          <w:szCs w:val="22"/>
        </w:rPr>
        <w:tab/>
      </w:r>
      <w:r w:rsidR="008E4A92">
        <w:rPr>
          <w:rFonts w:cs="Arial"/>
          <w:snapToGrid w:val="0"/>
          <w:szCs w:val="22"/>
        </w:rPr>
        <w:t>Ing. Vítězslav Hráček</w:t>
      </w:r>
    </w:p>
    <w:p w14:paraId="22762306" w14:textId="0656FC8F" w:rsidR="00CF6E49" w:rsidRPr="008E4A92" w:rsidRDefault="00CF6E49" w:rsidP="009F260F">
      <w:pPr>
        <w:pStyle w:val="Zkladntext"/>
        <w:tabs>
          <w:tab w:val="left" w:pos="4536"/>
        </w:tabs>
        <w:spacing w:line="240" w:lineRule="auto"/>
        <w:rPr>
          <w:rFonts w:cs="Arial"/>
          <w:b w:val="0"/>
          <w:szCs w:val="22"/>
        </w:rPr>
      </w:pPr>
      <w:r w:rsidRPr="008E4A92">
        <w:rPr>
          <w:rFonts w:cs="Arial"/>
          <w:b w:val="0"/>
          <w:szCs w:val="22"/>
        </w:rPr>
        <w:t>V technických záležitostech oprávněn jednat:</w:t>
      </w:r>
      <w:r w:rsidR="004D5F78" w:rsidRPr="008E4A92">
        <w:rPr>
          <w:rFonts w:cs="Arial"/>
          <w:b w:val="0"/>
          <w:szCs w:val="22"/>
        </w:rPr>
        <w:tab/>
      </w:r>
      <w:proofErr w:type="spellStart"/>
      <w:r w:rsidR="00CD5325">
        <w:rPr>
          <w:rFonts w:cs="Arial"/>
          <w:b w:val="0"/>
          <w:szCs w:val="22"/>
        </w:rPr>
        <w:t>xxxx</w:t>
      </w:r>
      <w:proofErr w:type="spellEnd"/>
    </w:p>
    <w:p w14:paraId="292A548E" w14:textId="4F2FEE92" w:rsidR="00660B9F" w:rsidRPr="008E4A92" w:rsidRDefault="00CF6E49" w:rsidP="009F260F">
      <w:pPr>
        <w:tabs>
          <w:tab w:val="left" w:pos="4536"/>
        </w:tabs>
        <w:rPr>
          <w:rFonts w:cs="Arial"/>
          <w:szCs w:val="22"/>
        </w:rPr>
      </w:pPr>
      <w:r w:rsidRPr="008E4A92">
        <w:rPr>
          <w:rFonts w:cs="Arial"/>
          <w:szCs w:val="22"/>
        </w:rPr>
        <w:t>Bankovní spojení:</w:t>
      </w:r>
      <w:r w:rsidR="004D5F78" w:rsidRPr="008E4A92">
        <w:rPr>
          <w:rFonts w:cs="Arial"/>
          <w:szCs w:val="22"/>
        </w:rPr>
        <w:tab/>
      </w:r>
      <w:r w:rsidR="008E4A92">
        <w:rPr>
          <w:rFonts w:cs="Arial"/>
          <w:snapToGrid w:val="0"/>
          <w:szCs w:val="22"/>
        </w:rPr>
        <w:t>Česká spořitelna, a.s.</w:t>
      </w:r>
    </w:p>
    <w:p w14:paraId="57FA87FA" w14:textId="4FF76E41" w:rsidR="00CF6E49" w:rsidRPr="008E4A92" w:rsidRDefault="00CF6E49" w:rsidP="009F260F">
      <w:pPr>
        <w:tabs>
          <w:tab w:val="left" w:pos="4536"/>
        </w:tabs>
        <w:rPr>
          <w:rFonts w:cs="Arial"/>
          <w:szCs w:val="22"/>
        </w:rPr>
      </w:pPr>
      <w:r w:rsidRPr="008E4A92">
        <w:rPr>
          <w:rFonts w:cs="Arial"/>
          <w:szCs w:val="22"/>
        </w:rPr>
        <w:t>Číslo účtu:</w:t>
      </w:r>
      <w:r w:rsidR="004D5F78" w:rsidRPr="008E4A92">
        <w:rPr>
          <w:rFonts w:cs="Arial"/>
          <w:szCs w:val="22"/>
        </w:rPr>
        <w:tab/>
      </w:r>
      <w:r w:rsidR="008E4A92">
        <w:rPr>
          <w:rFonts w:cs="Arial"/>
          <w:snapToGrid w:val="0"/>
          <w:szCs w:val="22"/>
        </w:rPr>
        <w:t>2059572379/0800</w:t>
      </w:r>
    </w:p>
    <w:p w14:paraId="413F6B18" w14:textId="218DA806" w:rsidR="00660B9F" w:rsidRPr="008E4A92" w:rsidRDefault="00CF6E49" w:rsidP="009F260F">
      <w:pPr>
        <w:tabs>
          <w:tab w:val="left" w:pos="4536"/>
        </w:tabs>
        <w:rPr>
          <w:rFonts w:cs="Arial"/>
          <w:szCs w:val="22"/>
        </w:rPr>
      </w:pPr>
      <w:r w:rsidRPr="008E4A92">
        <w:rPr>
          <w:rFonts w:cs="Arial"/>
          <w:szCs w:val="22"/>
        </w:rPr>
        <w:t>IČ/DIČ:</w:t>
      </w:r>
      <w:r w:rsidR="004D5F78" w:rsidRPr="008E4A92">
        <w:rPr>
          <w:rFonts w:cs="Arial"/>
          <w:szCs w:val="22"/>
        </w:rPr>
        <w:tab/>
      </w:r>
      <w:r w:rsidR="008E4A92">
        <w:rPr>
          <w:rFonts w:cs="Arial"/>
          <w:snapToGrid w:val="0"/>
          <w:szCs w:val="22"/>
        </w:rPr>
        <w:t>27724905 / CZ27724905 – je plátcem DPH</w:t>
      </w:r>
    </w:p>
    <w:p w14:paraId="38FC596D" w14:textId="5C545EDB" w:rsidR="00CB68CC" w:rsidRPr="002F6773" w:rsidRDefault="00CB68CC" w:rsidP="000651E8">
      <w:pPr>
        <w:spacing w:before="240" w:line="288" w:lineRule="auto"/>
        <w:ind w:right="-284"/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szCs w:val="22"/>
        </w:rPr>
        <w:t>Společnost je zapsaná v obchodním rejstříku vedeném u</w:t>
      </w:r>
      <w:r w:rsidR="008E4A92">
        <w:rPr>
          <w:rFonts w:cs="Arial"/>
          <w:szCs w:val="22"/>
        </w:rPr>
        <w:t xml:space="preserve"> Krajského soudu v </w:t>
      </w:r>
      <w:proofErr w:type="spellStart"/>
      <w:r w:rsidR="008E4A92">
        <w:rPr>
          <w:rFonts w:cs="Arial"/>
          <w:szCs w:val="22"/>
        </w:rPr>
        <w:t>Brne</w:t>
      </w:r>
      <w:proofErr w:type="spellEnd"/>
      <w:r w:rsidR="008E4A92">
        <w:rPr>
          <w:rFonts w:cs="Arial"/>
          <w:snapToGrid w:val="0"/>
          <w:szCs w:val="22"/>
        </w:rPr>
        <w:t xml:space="preserve"> oddíl C vložka 54725.</w:t>
      </w:r>
    </w:p>
    <w:p w14:paraId="43FF7F0B" w14:textId="77777777" w:rsidR="00126736" w:rsidRPr="004D5F78" w:rsidRDefault="004D5F78" w:rsidP="00126736">
      <w:pPr>
        <w:tabs>
          <w:tab w:val="left" w:pos="2127"/>
          <w:tab w:val="left" w:pos="4800"/>
        </w:tabs>
        <w:spacing w:after="0" w:line="240" w:lineRule="auto"/>
        <w:ind w:hanging="360"/>
        <w:jc w:val="both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ab/>
      </w:r>
      <w:r w:rsidR="00126736" w:rsidRPr="004D5F78">
        <w:rPr>
          <w:rFonts w:cs="Arial"/>
          <w:snapToGrid w:val="0"/>
          <w:szCs w:val="22"/>
        </w:rPr>
        <w:t>(dále jen jako „zhotovitel“)</w:t>
      </w:r>
    </w:p>
    <w:p w14:paraId="447BC330" w14:textId="25299EA1" w:rsidR="004F64EF" w:rsidRPr="00B8338E" w:rsidRDefault="004F64EF" w:rsidP="004F64EF">
      <w:pPr>
        <w:jc w:val="center"/>
        <w:rPr>
          <w:rFonts w:ascii="Times New Roman" w:hAnsi="Times New Roman"/>
          <w:b/>
          <w:szCs w:val="22"/>
        </w:rPr>
      </w:pPr>
      <w:r w:rsidRPr="00B8338E">
        <w:rPr>
          <w:rFonts w:ascii="Times New Roman" w:hAnsi="Times New Roman"/>
          <w:b/>
          <w:szCs w:val="22"/>
        </w:rPr>
        <w:lastRenderedPageBreak/>
        <w:t>Čl.</w:t>
      </w:r>
      <w:r w:rsidR="00FE0914">
        <w:rPr>
          <w:rFonts w:ascii="Times New Roman" w:hAnsi="Times New Roman"/>
          <w:b/>
          <w:szCs w:val="22"/>
        </w:rPr>
        <w:t xml:space="preserve"> </w:t>
      </w:r>
      <w:r w:rsidRPr="00B8338E">
        <w:rPr>
          <w:rFonts w:ascii="Times New Roman" w:hAnsi="Times New Roman"/>
          <w:b/>
          <w:szCs w:val="22"/>
        </w:rPr>
        <w:t>I</w:t>
      </w:r>
    </w:p>
    <w:p w14:paraId="5AFBEB91" w14:textId="5EB154CA" w:rsidR="004F154E" w:rsidRPr="004D5F78" w:rsidRDefault="004F154E" w:rsidP="00B51571">
      <w:pPr>
        <w:spacing w:before="100" w:beforeAutospacing="1"/>
        <w:jc w:val="center"/>
        <w:rPr>
          <w:rFonts w:cs="Arial"/>
          <w:b/>
          <w:szCs w:val="22"/>
          <w:u w:val="single"/>
        </w:rPr>
      </w:pPr>
      <w:r w:rsidRPr="004D5F78">
        <w:rPr>
          <w:rFonts w:cs="Arial"/>
          <w:b/>
          <w:szCs w:val="22"/>
          <w:u w:val="single"/>
        </w:rPr>
        <w:t xml:space="preserve">Předmět a </w:t>
      </w:r>
      <w:r w:rsidR="006C0958">
        <w:rPr>
          <w:rFonts w:cs="Arial"/>
          <w:b/>
          <w:szCs w:val="22"/>
          <w:u w:val="single"/>
        </w:rPr>
        <w:t>odůvodnění dodatku</w:t>
      </w:r>
    </w:p>
    <w:p w14:paraId="50595639" w14:textId="55EA7DEF" w:rsidR="006C0958" w:rsidRPr="001550CE" w:rsidRDefault="001316E4" w:rsidP="006B4285">
      <w:pPr>
        <w:pStyle w:val="l-L1"/>
        <w:keepNext w:val="0"/>
        <w:numPr>
          <w:ilvl w:val="0"/>
          <w:numId w:val="0"/>
        </w:numPr>
        <w:spacing w:before="100" w:beforeAutospacing="1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1550CE">
        <w:rPr>
          <w:rStyle w:val="l-L2Char"/>
          <w:rFonts w:cs="Arial"/>
          <w:b w:val="0"/>
          <w:szCs w:val="22"/>
          <w:u w:val="none"/>
        </w:rPr>
        <w:t xml:space="preserve">Předmětem dodatku č. </w:t>
      </w:r>
      <w:r w:rsidR="001550CE" w:rsidRPr="001550CE">
        <w:rPr>
          <w:rStyle w:val="l-L2Char"/>
          <w:rFonts w:cs="Arial"/>
          <w:b w:val="0"/>
          <w:szCs w:val="22"/>
          <w:u w:val="none"/>
        </w:rPr>
        <w:t>2</w:t>
      </w:r>
      <w:r w:rsidRPr="001550CE">
        <w:rPr>
          <w:rStyle w:val="l-L2Char"/>
          <w:rFonts w:cs="Arial"/>
          <w:b w:val="0"/>
          <w:szCs w:val="22"/>
          <w:u w:val="none"/>
        </w:rPr>
        <w:t xml:space="preserve"> ke smlouvě o dílo č. 377-2024-54203 je </w:t>
      </w:r>
      <w:r w:rsidR="006C0958" w:rsidRPr="001550CE">
        <w:rPr>
          <w:rStyle w:val="l-L2Char"/>
          <w:rFonts w:cs="Arial"/>
          <w:b w:val="0"/>
          <w:szCs w:val="22"/>
          <w:u w:val="none"/>
        </w:rPr>
        <w:t>změn</w:t>
      </w:r>
      <w:r w:rsidR="001550CE">
        <w:rPr>
          <w:rStyle w:val="l-L2Char"/>
          <w:rFonts w:cs="Arial"/>
          <w:b w:val="0"/>
          <w:szCs w:val="22"/>
          <w:u w:val="none"/>
        </w:rPr>
        <w:t>a</w:t>
      </w:r>
      <w:r w:rsidR="006C0958" w:rsidRPr="001550CE">
        <w:rPr>
          <w:rStyle w:val="l-L2Char"/>
          <w:rFonts w:cs="Arial"/>
          <w:b w:val="0"/>
          <w:szCs w:val="22"/>
          <w:u w:val="none"/>
        </w:rPr>
        <w:t xml:space="preserve"> termínu plnění díla</w:t>
      </w:r>
      <w:r w:rsidR="009B319D" w:rsidRPr="001550CE">
        <w:rPr>
          <w:rStyle w:val="l-L2Char"/>
          <w:rFonts w:cs="Arial"/>
          <w:b w:val="0"/>
          <w:szCs w:val="22"/>
          <w:u w:val="none"/>
        </w:rPr>
        <w:t xml:space="preserve"> uveden</w:t>
      </w:r>
      <w:r w:rsidR="006B4285">
        <w:rPr>
          <w:rStyle w:val="l-L2Char"/>
          <w:rFonts w:cs="Arial"/>
          <w:b w:val="0"/>
          <w:szCs w:val="22"/>
          <w:u w:val="none"/>
        </w:rPr>
        <w:t>ého</w:t>
      </w:r>
      <w:r w:rsidR="009B319D" w:rsidRPr="001550CE">
        <w:rPr>
          <w:rStyle w:val="l-L2Char"/>
          <w:rFonts w:cs="Arial"/>
          <w:b w:val="0"/>
          <w:szCs w:val="22"/>
          <w:u w:val="none"/>
        </w:rPr>
        <w:t xml:space="preserve"> v Čl. III bodu 3.1.1 písm. c) výše jmenované smlouvy o dílo.</w:t>
      </w:r>
    </w:p>
    <w:p w14:paraId="520D519B" w14:textId="3F1539E1" w:rsidR="006C0958" w:rsidRDefault="009B319D" w:rsidP="006B4285">
      <w:pPr>
        <w:pStyle w:val="l-L1"/>
        <w:keepNext w:val="0"/>
        <w:numPr>
          <w:ilvl w:val="0"/>
          <w:numId w:val="0"/>
        </w:numPr>
        <w:spacing w:before="0" w:after="0"/>
        <w:ind w:left="567"/>
        <w:jc w:val="both"/>
        <w:rPr>
          <w:rStyle w:val="l-L2Char"/>
          <w:rFonts w:cs="Arial"/>
          <w:b w:val="0"/>
          <w:szCs w:val="22"/>
        </w:rPr>
      </w:pPr>
      <w:r>
        <w:rPr>
          <w:rStyle w:val="l-L2Char"/>
          <w:rFonts w:cs="Arial"/>
          <w:b w:val="0"/>
          <w:szCs w:val="22"/>
        </w:rPr>
        <w:t>Původní znění</w:t>
      </w:r>
      <w:r w:rsidR="00236DEF">
        <w:rPr>
          <w:rStyle w:val="l-L2Char"/>
          <w:rFonts w:cs="Arial"/>
          <w:b w:val="0"/>
          <w:szCs w:val="22"/>
        </w:rPr>
        <w:t xml:space="preserve"> dle dodatku </w:t>
      </w:r>
      <w:proofErr w:type="gramStart"/>
      <w:r w:rsidR="00236DEF">
        <w:rPr>
          <w:rStyle w:val="l-L2Char"/>
          <w:rFonts w:cs="Arial"/>
          <w:b w:val="0"/>
          <w:szCs w:val="22"/>
        </w:rPr>
        <w:t>č.1</w:t>
      </w:r>
      <w:r>
        <w:rPr>
          <w:rStyle w:val="l-L2Char"/>
          <w:rFonts w:cs="Arial"/>
          <w:b w:val="0"/>
          <w:szCs w:val="22"/>
        </w:rPr>
        <w:t xml:space="preserve"> :</w:t>
      </w:r>
      <w:proofErr w:type="gramEnd"/>
    </w:p>
    <w:p w14:paraId="7BB11B17" w14:textId="394C0239" w:rsidR="009B319D" w:rsidRPr="009B319D" w:rsidRDefault="009B319D" w:rsidP="006B4285">
      <w:pPr>
        <w:pStyle w:val="l-L1"/>
        <w:keepNext w:val="0"/>
        <w:numPr>
          <w:ilvl w:val="0"/>
          <w:numId w:val="0"/>
        </w:numPr>
        <w:spacing w:before="0" w:after="0"/>
        <w:ind w:left="567"/>
        <w:jc w:val="both"/>
        <w:rPr>
          <w:rStyle w:val="l-L2Char"/>
          <w:rFonts w:cs="Arial"/>
          <w:b w:val="0"/>
          <w:szCs w:val="22"/>
          <w:u w:val="none"/>
        </w:rPr>
      </w:pPr>
      <w:proofErr w:type="gramStart"/>
      <w:r>
        <w:rPr>
          <w:rStyle w:val="l-L2Char"/>
          <w:rFonts w:cs="Arial"/>
          <w:b w:val="0"/>
          <w:szCs w:val="22"/>
          <w:u w:val="none"/>
        </w:rPr>
        <w:t>3.1.1  </w:t>
      </w:r>
      <w:r w:rsidRPr="009B319D">
        <w:rPr>
          <w:rStyle w:val="l-L2Char"/>
          <w:rFonts w:cs="Arial"/>
          <w:b w:val="0"/>
          <w:szCs w:val="22"/>
          <w:u w:val="none"/>
        </w:rPr>
        <w:t>Lhůta</w:t>
      </w:r>
      <w:proofErr w:type="gramEnd"/>
      <w:r w:rsidRPr="009B319D">
        <w:rPr>
          <w:rStyle w:val="l-L2Char"/>
          <w:rFonts w:cs="Arial"/>
          <w:b w:val="0"/>
          <w:szCs w:val="22"/>
          <w:u w:val="none"/>
        </w:rPr>
        <w:t xml:space="preserve"> pro předání Díla je stanoven</w:t>
      </w:r>
      <w:r w:rsidR="007076FC">
        <w:rPr>
          <w:rStyle w:val="l-L2Char"/>
          <w:rFonts w:cs="Arial"/>
          <w:b w:val="0"/>
          <w:szCs w:val="22"/>
          <w:u w:val="none"/>
        </w:rPr>
        <w:t>a</w:t>
      </w:r>
      <w:r w:rsidRPr="009B319D">
        <w:rPr>
          <w:rStyle w:val="l-L2Char"/>
          <w:rFonts w:cs="Arial"/>
          <w:b w:val="0"/>
          <w:szCs w:val="22"/>
          <w:u w:val="none"/>
        </w:rPr>
        <w:t xml:space="preserve"> na:</w:t>
      </w:r>
    </w:p>
    <w:p w14:paraId="54692E3A" w14:textId="77777777" w:rsidR="009B319D" w:rsidRPr="009B319D" w:rsidRDefault="009B319D" w:rsidP="006B4285">
      <w:pPr>
        <w:pStyle w:val="l-L1"/>
        <w:keepNext w:val="0"/>
        <w:numPr>
          <w:ilvl w:val="0"/>
          <w:numId w:val="0"/>
        </w:numPr>
        <w:spacing w:before="0" w:after="0"/>
        <w:ind w:left="1304"/>
        <w:jc w:val="both"/>
        <w:rPr>
          <w:rStyle w:val="l-L2Char"/>
          <w:rFonts w:cs="Arial"/>
          <w:b w:val="0"/>
          <w:szCs w:val="22"/>
          <w:u w:val="none"/>
        </w:rPr>
      </w:pPr>
      <w:r w:rsidRPr="009B319D">
        <w:rPr>
          <w:rStyle w:val="l-L2Char"/>
          <w:rFonts w:cs="Arial"/>
          <w:b w:val="0"/>
          <w:szCs w:val="22"/>
          <w:u w:val="none"/>
        </w:rPr>
        <w:t xml:space="preserve">a) zpracování geotechnického průzkumu </w:t>
      </w:r>
      <w:r w:rsidRPr="009B319D">
        <w:rPr>
          <w:rFonts w:ascii="Arial" w:hAnsi="Arial" w:cs="Arial"/>
          <w:b w:val="0"/>
          <w:snapToGrid w:val="0"/>
          <w:szCs w:val="22"/>
        </w:rPr>
        <w:t>do 4 měsíců od uzavření smlouvy</w:t>
      </w:r>
    </w:p>
    <w:p w14:paraId="621F3E0F" w14:textId="4A9EA954" w:rsidR="009B319D" w:rsidRPr="009B319D" w:rsidRDefault="009B319D" w:rsidP="006B4285">
      <w:pPr>
        <w:pStyle w:val="l-L1"/>
        <w:keepNext w:val="0"/>
        <w:numPr>
          <w:ilvl w:val="0"/>
          <w:numId w:val="0"/>
        </w:numPr>
        <w:spacing w:before="0" w:after="0"/>
        <w:ind w:left="1304"/>
        <w:jc w:val="both"/>
        <w:rPr>
          <w:rStyle w:val="l-L2Char"/>
          <w:rFonts w:cs="Arial"/>
          <w:b w:val="0"/>
          <w:szCs w:val="22"/>
          <w:highlight w:val="green"/>
          <w:u w:val="none"/>
        </w:rPr>
      </w:pPr>
      <w:r w:rsidRPr="009B319D">
        <w:rPr>
          <w:rStyle w:val="l-L2Char"/>
          <w:rFonts w:cs="Arial"/>
          <w:b w:val="0"/>
          <w:szCs w:val="22"/>
          <w:u w:val="none"/>
        </w:rPr>
        <w:t xml:space="preserve">b) Projektová dokumentace </w:t>
      </w:r>
      <w:r w:rsidRPr="009B319D">
        <w:rPr>
          <w:rFonts w:ascii="Arial" w:hAnsi="Arial" w:cs="Arial"/>
          <w:b w:val="0"/>
          <w:snapToGrid w:val="0"/>
          <w:szCs w:val="22"/>
        </w:rPr>
        <w:t xml:space="preserve">do </w:t>
      </w:r>
      <w:r w:rsidR="00236DEF">
        <w:rPr>
          <w:rFonts w:ascii="Arial" w:hAnsi="Arial" w:cs="Arial"/>
          <w:b w:val="0"/>
          <w:snapToGrid w:val="0"/>
          <w:szCs w:val="22"/>
        </w:rPr>
        <w:t>30.4.2025</w:t>
      </w:r>
      <w:r w:rsidRPr="009B319D">
        <w:rPr>
          <w:rFonts w:ascii="Arial" w:hAnsi="Arial" w:cs="Arial"/>
          <w:b w:val="0"/>
          <w:snapToGrid w:val="0"/>
          <w:szCs w:val="22"/>
        </w:rPr>
        <w:t xml:space="preserve"> </w:t>
      </w:r>
    </w:p>
    <w:p w14:paraId="639CC13B" w14:textId="00F35A05" w:rsidR="009B319D" w:rsidRPr="009B319D" w:rsidRDefault="009B319D" w:rsidP="006B4285">
      <w:pPr>
        <w:pStyle w:val="l-L1"/>
        <w:keepNext w:val="0"/>
        <w:numPr>
          <w:ilvl w:val="0"/>
          <w:numId w:val="0"/>
        </w:numPr>
        <w:spacing w:before="0" w:after="0"/>
        <w:ind w:left="1304"/>
        <w:jc w:val="both"/>
        <w:rPr>
          <w:rFonts w:ascii="Arial" w:hAnsi="Arial" w:cs="Arial"/>
          <w:b w:val="0"/>
          <w:snapToGrid w:val="0"/>
          <w:szCs w:val="22"/>
        </w:rPr>
      </w:pPr>
      <w:r w:rsidRPr="009B319D">
        <w:rPr>
          <w:rStyle w:val="l-L2Char"/>
          <w:rFonts w:cs="Arial"/>
          <w:b w:val="0"/>
          <w:szCs w:val="22"/>
          <w:u w:val="none"/>
        </w:rPr>
        <w:t xml:space="preserve">c) stavební povolení (souhlas/rozhodnutí s doložením právní moci) </w:t>
      </w:r>
      <w:r w:rsidRPr="009B319D">
        <w:rPr>
          <w:rStyle w:val="l-L2Char"/>
          <w:rFonts w:cs="Arial"/>
          <w:b w:val="0"/>
          <w:szCs w:val="22"/>
        </w:rPr>
        <w:t xml:space="preserve">do </w:t>
      </w:r>
      <w:r w:rsidR="00236DEF">
        <w:rPr>
          <w:rFonts w:ascii="Arial" w:hAnsi="Arial" w:cs="Arial"/>
          <w:b w:val="0"/>
          <w:snapToGrid w:val="0"/>
          <w:szCs w:val="22"/>
        </w:rPr>
        <w:t>10</w:t>
      </w:r>
      <w:r w:rsidRPr="009B319D">
        <w:rPr>
          <w:rFonts w:ascii="Arial" w:hAnsi="Arial" w:cs="Arial"/>
          <w:b w:val="0"/>
          <w:snapToGrid w:val="0"/>
          <w:szCs w:val="22"/>
        </w:rPr>
        <w:t>.</w:t>
      </w:r>
      <w:r w:rsidR="00236DEF">
        <w:rPr>
          <w:rFonts w:ascii="Arial" w:hAnsi="Arial" w:cs="Arial"/>
          <w:b w:val="0"/>
          <w:snapToGrid w:val="0"/>
          <w:szCs w:val="22"/>
        </w:rPr>
        <w:t>9.</w:t>
      </w:r>
      <w:r w:rsidRPr="009B319D">
        <w:rPr>
          <w:rFonts w:ascii="Arial" w:hAnsi="Arial" w:cs="Arial"/>
          <w:b w:val="0"/>
          <w:snapToGrid w:val="0"/>
          <w:szCs w:val="22"/>
        </w:rPr>
        <w:t>2025</w:t>
      </w:r>
    </w:p>
    <w:p w14:paraId="3DCCB2C8" w14:textId="58BBDF42" w:rsidR="009B319D" w:rsidRPr="009B319D" w:rsidRDefault="009B319D" w:rsidP="006B4285">
      <w:pPr>
        <w:pStyle w:val="l-L1"/>
        <w:keepNext w:val="0"/>
        <w:numPr>
          <w:ilvl w:val="0"/>
          <w:numId w:val="0"/>
        </w:numPr>
        <w:spacing w:before="0" w:after="0"/>
        <w:ind w:left="567"/>
        <w:jc w:val="both"/>
        <w:rPr>
          <w:rStyle w:val="l-L2Char"/>
          <w:rFonts w:cs="Arial"/>
          <w:b w:val="0"/>
          <w:szCs w:val="22"/>
        </w:rPr>
      </w:pPr>
      <w:r w:rsidRPr="009B319D">
        <w:rPr>
          <w:rStyle w:val="l-L2Char"/>
          <w:rFonts w:cs="Arial"/>
          <w:b w:val="0"/>
          <w:szCs w:val="22"/>
        </w:rPr>
        <w:t xml:space="preserve">Nové </w:t>
      </w:r>
      <w:proofErr w:type="gramStart"/>
      <w:r w:rsidRPr="009B319D">
        <w:rPr>
          <w:rStyle w:val="l-L2Char"/>
          <w:rFonts w:cs="Arial"/>
          <w:b w:val="0"/>
          <w:szCs w:val="22"/>
        </w:rPr>
        <w:t>znění :</w:t>
      </w:r>
      <w:proofErr w:type="gramEnd"/>
    </w:p>
    <w:p w14:paraId="70F38230" w14:textId="33FE1B2D" w:rsidR="009B319D" w:rsidRPr="009B319D" w:rsidRDefault="009B319D" w:rsidP="006B4285">
      <w:pPr>
        <w:pStyle w:val="l-L1"/>
        <w:keepNext w:val="0"/>
        <w:numPr>
          <w:ilvl w:val="0"/>
          <w:numId w:val="0"/>
        </w:numPr>
        <w:spacing w:before="0" w:after="0"/>
        <w:ind w:left="567"/>
        <w:jc w:val="both"/>
        <w:rPr>
          <w:rStyle w:val="l-L2Char"/>
          <w:rFonts w:cs="Arial"/>
          <w:b w:val="0"/>
          <w:szCs w:val="22"/>
          <w:u w:val="none"/>
        </w:rPr>
      </w:pPr>
      <w:proofErr w:type="gramStart"/>
      <w:r w:rsidRPr="009B319D">
        <w:rPr>
          <w:rStyle w:val="l-L2Char"/>
          <w:rFonts w:cs="Arial"/>
          <w:b w:val="0"/>
          <w:szCs w:val="22"/>
          <w:u w:val="none"/>
        </w:rPr>
        <w:t>3.1.1  Lhůta</w:t>
      </w:r>
      <w:proofErr w:type="gramEnd"/>
      <w:r w:rsidRPr="009B319D">
        <w:rPr>
          <w:rStyle w:val="l-L2Char"/>
          <w:rFonts w:cs="Arial"/>
          <w:b w:val="0"/>
          <w:szCs w:val="22"/>
          <w:u w:val="none"/>
        </w:rPr>
        <w:t xml:space="preserve"> pro předání Díla je stanoven</w:t>
      </w:r>
      <w:r w:rsidR="007076FC">
        <w:rPr>
          <w:rStyle w:val="l-L2Char"/>
          <w:rFonts w:cs="Arial"/>
          <w:b w:val="0"/>
          <w:szCs w:val="22"/>
          <w:u w:val="none"/>
        </w:rPr>
        <w:t>a</w:t>
      </w:r>
      <w:r w:rsidRPr="009B319D">
        <w:rPr>
          <w:rStyle w:val="l-L2Char"/>
          <w:rFonts w:cs="Arial"/>
          <w:b w:val="0"/>
          <w:szCs w:val="22"/>
          <w:u w:val="none"/>
        </w:rPr>
        <w:t xml:space="preserve"> na:</w:t>
      </w:r>
    </w:p>
    <w:p w14:paraId="48D65BFB" w14:textId="77777777" w:rsidR="009B319D" w:rsidRPr="009B319D" w:rsidRDefault="009B319D" w:rsidP="006B4285">
      <w:pPr>
        <w:pStyle w:val="l-L1"/>
        <w:keepNext w:val="0"/>
        <w:numPr>
          <w:ilvl w:val="0"/>
          <w:numId w:val="0"/>
        </w:numPr>
        <w:spacing w:before="0" w:after="0"/>
        <w:ind w:left="1304"/>
        <w:jc w:val="both"/>
        <w:rPr>
          <w:rStyle w:val="l-L2Char"/>
          <w:rFonts w:cs="Arial"/>
          <w:b w:val="0"/>
          <w:szCs w:val="22"/>
          <w:u w:val="none"/>
        </w:rPr>
      </w:pPr>
      <w:r w:rsidRPr="009B319D">
        <w:rPr>
          <w:rStyle w:val="l-L2Char"/>
          <w:rFonts w:cs="Arial"/>
          <w:b w:val="0"/>
          <w:szCs w:val="22"/>
          <w:u w:val="none"/>
        </w:rPr>
        <w:t xml:space="preserve">a) zpracování geotechnického průzkumu </w:t>
      </w:r>
      <w:r w:rsidRPr="009B319D">
        <w:rPr>
          <w:rFonts w:ascii="Arial" w:hAnsi="Arial" w:cs="Arial"/>
          <w:b w:val="0"/>
          <w:snapToGrid w:val="0"/>
          <w:szCs w:val="22"/>
        </w:rPr>
        <w:t>do 4 měsíců od uzavření smlouvy</w:t>
      </w:r>
    </w:p>
    <w:p w14:paraId="62937F6D" w14:textId="580B2DD5" w:rsidR="009B319D" w:rsidRPr="00236DEF" w:rsidRDefault="009B319D" w:rsidP="006B4285">
      <w:pPr>
        <w:pStyle w:val="l-L1"/>
        <w:keepNext w:val="0"/>
        <w:numPr>
          <w:ilvl w:val="0"/>
          <w:numId w:val="0"/>
        </w:numPr>
        <w:spacing w:before="0" w:after="0"/>
        <w:ind w:left="1304"/>
        <w:jc w:val="both"/>
        <w:rPr>
          <w:rStyle w:val="l-L2Char"/>
          <w:rFonts w:cs="Arial"/>
          <w:b w:val="0"/>
          <w:szCs w:val="22"/>
          <w:highlight w:val="green"/>
          <w:u w:val="none"/>
        </w:rPr>
      </w:pPr>
      <w:r w:rsidRPr="009B319D">
        <w:rPr>
          <w:rStyle w:val="l-L2Char"/>
          <w:rFonts w:cs="Arial"/>
          <w:b w:val="0"/>
          <w:szCs w:val="22"/>
          <w:u w:val="none"/>
        </w:rPr>
        <w:t xml:space="preserve">b) </w:t>
      </w:r>
      <w:r w:rsidRPr="00236DEF">
        <w:rPr>
          <w:rStyle w:val="l-L2Char"/>
          <w:rFonts w:cs="Arial"/>
          <w:b w:val="0"/>
          <w:szCs w:val="22"/>
          <w:u w:val="none"/>
        </w:rPr>
        <w:t xml:space="preserve">Projektová dokumentace </w:t>
      </w:r>
      <w:r w:rsidRPr="00236DEF">
        <w:rPr>
          <w:rFonts w:ascii="Arial" w:hAnsi="Arial" w:cs="Arial"/>
          <w:b w:val="0"/>
          <w:snapToGrid w:val="0"/>
          <w:szCs w:val="22"/>
        </w:rPr>
        <w:t>do 30.</w:t>
      </w:r>
      <w:r w:rsidR="001376CC" w:rsidRPr="00236DEF">
        <w:rPr>
          <w:rFonts w:ascii="Arial" w:hAnsi="Arial" w:cs="Arial"/>
          <w:b w:val="0"/>
          <w:snapToGrid w:val="0"/>
          <w:szCs w:val="22"/>
        </w:rPr>
        <w:t xml:space="preserve"> </w:t>
      </w:r>
      <w:r w:rsidRPr="00236DEF">
        <w:rPr>
          <w:rFonts w:ascii="Arial" w:hAnsi="Arial" w:cs="Arial"/>
          <w:b w:val="0"/>
          <w:snapToGrid w:val="0"/>
          <w:szCs w:val="22"/>
        </w:rPr>
        <w:t>4.</w:t>
      </w:r>
      <w:r w:rsidR="001376CC" w:rsidRPr="00236DEF">
        <w:rPr>
          <w:rFonts w:ascii="Arial" w:hAnsi="Arial" w:cs="Arial"/>
          <w:b w:val="0"/>
          <w:snapToGrid w:val="0"/>
          <w:szCs w:val="22"/>
        </w:rPr>
        <w:t xml:space="preserve"> </w:t>
      </w:r>
      <w:r w:rsidRPr="00236DEF">
        <w:rPr>
          <w:rFonts w:ascii="Arial" w:hAnsi="Arial" w:cs="Arial"/>
          <w:b w:val="0"/>
          <w:snapToGrid w:val="0"/>
          <w:szCs w:val="22"/>
        </w:rPr>
        <w:t xml:space="preserve">2025 </w:t>
      </w:r>
    </w:p>
    <w:p w14:paraId="1DE5224A" w14:textId="50E59EA1" w:rsidR="006C0958" w:rsidRPr="003E0669" w:rsidRDefault="009B319D" w:rsidP="006B4285">
      <w:pPr>
        <w:pStyle w:val="l-L1"/>
        <w:keepNext w:val="0"/>
        <w:numPr>
          <w:ilvl w:val="0"/>
          <w:numId w:val="0"/>
        </w:numPr>
        <w:spacing w:before="0" w:after="0"/>
        <w:ind w:left="1304"/>
        <w:jc w:val="both"/>
        <w:rPr>
          <w:rStyle w:val="l-L2Char"/>
          <w:rFonts w:cs="Arial"/>
          <w:bCs/>
          <w:snapToGrid w:val="0"/>
          <w:szCs w:val="22"/>
          <w:u w:val="none"/>
        </w:rPr>
      </w:pPr>
      <w:r w:rsidRPr="003E0669">
        <w:rPr>
          <w:rStyle w:val="l-L2Char"/>
          <w:rFonts w:cs="Arial"/>
          <w:b w:val="0"/>
          <w:szCs w:val="22"/>
          <w:u w:val="none"/>
        </w:rPr>
        <w:t xml:space="preserve">c) stavební povolení (souhlas/rozhodnutí s doložením právní moci) </w:t>
      </w:r>
      <w:r w:rsidR="00FB334D" w:rsidRPr="00451122">
        <w:rPr>
          <w:rStyle w:val="l-L2Char"/>
          <w:rFonts w:cs="Arial"/>
          <w:bCs/>
          <w:szCs w:val="22"/>
        </w:rPr>
        <w:t xml:space="preserve">do </w:t>
      </w:r>
      <w:r w:rsidR="001550CE">
        <w:rPr>
          <w:rStyle w:val="l-L2Char"/>
          <w:rFonts w:cs="Arial"/>
          <w:bCs/>
          <w:szCs w:val="22"/>
        </w:rPr>
        <w:t>30</w:t>
      </w:r>
      <w:r w:rsidR="00451122" w:rsidRPr="00451122">
        <w:rPr>
          <w:rStyle w:val="l-L2Char"/>
          <w:rFonts w:cs="Arial"/>
          <w:bCs/>
          <w:szCs w:val="22"/>
        </w:rPr>
        <w:t>.</w:t>
      </w:r>
      <w:r w:rsidR="001376CC">
        <w:rPr>
          <w:rStyle w:val="l-L2Char"/>
          <w:rFonts w:cs="Arial"/>
          <w:bCs/>
          <w:szCs w:val="22"/>
        </w:rPr>
        <w:t xml:space="preserve"> </w:t>
      </w:r>
      <w:r w:rsidR="00451122" w:rsidRPr="00451122">
        <w:rPr>
          <w:rStyle w:val="l-L2Char"/>
          <w:rFonts w:cs="Arial"/>
          <w:bCs/>
          <w:szCs w:val="22"/>
        </w:rPr>
        <w:t>9.</w:t>
      </w:r>
      <w:r w:rsidR="001376CC">
        <w:rPr>
          <w:rStyle w:val="l-L2Char"/>
          <w:rFonts w:cs="Arial"/>
          <w:bCs/>
          <w:szCs w:val="22"/>
        </w:rPr>
        <w:t xml:space="preserve"> </w:t>
      </w:r>
      <w:r w:rsidR="00451122" w:rsidRPr="00451122">
        <w:rPr>
          <w:rStyle w:val="l-L2Char"/>
          <w:rFonts w:cs="Arial"/>
          <w:bCs/>
          <w:szCs w:val="22"/>
        </w:rPr>
        <w:t>202</w:t>
      </w:r>
      <w:r w:rsidR="001550CE">
        <w:rPr>
          <w:rStyle w:val="l-L2Char"/>
          <w:rFonts w:cs="Arial"/>
          <w:bCs/>
          <w:szCs w:val="22"/>
        </w:rPr>
        <w:t>6</w:t>
      </w:r>
      <w:r w:rsidR="007076FC">
        <w:rPr>
          <w:rStyle w:val="l-L2Char"/>
          <w:rFonts w:cs="Arial"/>
          <w:bCs/>
          <w:szCs w:val="22"/>
          <w:u w:val="none"/>
        </w:rPr>
        <w:t xml:space="preserve">  </w:t>
      </w:r>
    </w:p>
    <w:p w14:paraId="02B93BFB" w14:textId="269CCC4E" w:rsidR="0095145F" w:rsidRDefault="0095145F" w:rsidP="00FB334D">
      <w:pPr>
        <w:pStyle w:val="l-L1"/>
        <w:keepNext w:val="0"/>
        <w:numPr>
          <w:ilvl w:val="0"/>
          <w:numId w:val="0"/>
        </w:numPr>
        <w:spacing w:before="100" w:beforeAutospacing="1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Důvodem </w:t>
      </w:r>
      <w:r w:rsidR="003E6B37">
        <w:rPr>
          <w:rStyle w:val="l-L2Char"/>
          <w:rFonts w:cs="Arial"/>
          <w:b w:val="0"/>
          <w:szCs w:val="22"/>
          <w:u w:val="none"/>
        </w:rPr>
        <w:t>je</w:t>
      </w:r>
      <w:r w:rsidR="001550CE">
        <w:rPr>
          <w:rStyle w:val="l-L2Char"/>
          <w:rFonts w:cs="Arial"/>
          <w:b w:val="0"/>
          <w:szCs w:val="22"/>
          <w:u w:val="none"/>
        </w:rPr>
        <w:t xml:space="preserve"> skutečnost, že objednatel k dnešnímu dni nezískal výsledek posouzení projektové dokumentace dle bodu 1.2 smlouvy o dílo a zhotovitel tedy nemohl zohlednit jeho závěry a projektovou dokumentaci opravit. Z uvedeného důvodu nebylo možné podat žádost o stavební povolení. Vzhledem k tomu, že </w:t>
      </w:r>
      <w:r w:rsidR="00236DEF">
        <w:rPr>
          <w:rStyle w:val="l-L2Char"/>
          <w:rFonts w:cs="Arial"/>
          <w:b w:val="0"/>
          <w:szCs w:val="22"/>
          <w:u w:val="none"/>
        </w:rPr>
        <w:t xml:space="preserve">získání posudku není závislé pouze na vůli objednatele a </w:t>
      </w:r>
      <w:r w:rsidR="001550CE">
        <w:rPr>
          <w:rStyle w:val="l-L2Char"/>
          <w:rFonts w:cs="Arial"/>
          <w:b w:val="0"/>
          <w:szCs w:val="22"/>
          <w:u w:val="none"/>
        </w:rPr>
        <w:t xml:space="preserve">nelze </w:t>
      </w:r>
      <w:r w:rsidR="00236DEF">
        <w:rPr>
          <w:rStyle w:val="l-L2Char"/>
          <w:rFonts w:cs="Arial"/>
          <w:b w:val="0"/>
          <w:szCs w:val="22"/>
          <w:u w:val="none"/>
        </w:rPr>
        <w:t xml:space="preserve">tak </w:t>
      </w:r>
      <w:r w:rsidR="001550CE">
        <w:rPr>
          <w:rStyle w:val="l-L2Char"/>
          <w:rFonts w:cs="Arial"/>
          <w:b w:val="0"/>
          <w:szCs w:val="22"/>
          <w:u w:val="none"/>
        </w:rPr>
        <w:t xml:space="preserve">stanovit termín, kdy bude posudek získán a vzhledem ke zkušenosti s délkou povolování staveb na stavebním úřadu, je lhůta dle bodu c) prodloužena o rok.   </w:t>
      </w:r>
    </w:p>
    <w:p w14:paraId="1A65DECD" w14:textId="6D5D40BB" w:rsidR="00995ABC" w:rsidRPr="004D5F78" w:rsidRDefault="00995ABC" w:rsidP="0095373F">
      <w:pPr>
        <w:pStyle w:val="l-L1"/>
        <w:ind w:left="0"/>
        <w:rPr>
          <w:rFonts w:ascii="Arial" w:hAnsi="Arial" w:cs="Arial"/>
          <w:szCs w:val="22"/>
        </w:rPr>
      </w:pPr>
      <w:bookmarkStart w:id="0" w:name="_Hlk71720533"/>
      <w:r w:rsidRPr="004D5F78">
        <w:rPr>
          <w:rFonts w:ascii="Arial" w:hAnsi="Arial" w:cs="Arial"/>
          <w:szCs w:val="22"/>
        </w:rPr>
        <w:br/>
        <w:t>Závěrečná ustanovení</w:t>
      </w:r>
    </w:p>
    <w:bookmarkEnd w:id="0"/>
    <w:p w14:paraId="58BF3E78" w14:textId="452C8F2E" w:rsidR="001316E4" w:rsidRDefault="001316E4" w:rsidP="0095373F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Ostatní ujednání smlouvy, které nejsou upraveny dodatkem, se nemění.</w:t>
      </w:r>
    </w:p>
    <w:p w14:paraId="478F8EB2" w14:textId="776963CC" w:rsidR="001316E4" w:rsidRDefault="001316E4" w:rsidP="0095373F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Dodatek nabývá platnosti dnem podpisu smluvních stran a účinností dnem jeho uveřejněním v registru smluv dle </w:t>
      </w:r>
      <w:proofErr w:type="spellStart"/>
      <w:r>
        <w:rPr>
          <w:rStyle w:val="l-L2Char"/>
          <w:rFonts w:cs="Arial"/>
          <w:b w:val="0"/>
          <w:szCs w:val="22"/>
          <w:u w:val="none"/>
        </w:rPr>
        <w:t>ust</w:t>
      </w:r>
      <w:proofErr w:type="spellEnd"/>
      <w:r>
        <w:rPr>
          <w:rStyle w:val="l-L2Char"/>
          <w:rFonts w:cs="Arial"/>
          <w:b w:val="0"/>
          <w:szCs w:val="22"/>
          <w:u w:val="none"/>
        </w:rPr>
        <w:t>. § 6 odst. 1 zákona č. 340/2015 Sb., o registru smluv.</w:t>
      </w:r>
    </w:p>
    <w:p w14:paraId="5C2CCDE1" w14:textId="06323985" w:rsidR="001316E4" w:rsidRDefault="001316E4" w:rsidP="0095373F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Smluvní stran se se zněním dodatku seznámili, souhlasí s jeho obsahem a prohlašují, že nebyl sepsán v tísni ani za jinak nápadně nevýhodných podmínek.</w:t>
      </w:r>
    </w:p>
    <w:p w14:paraId="6E4EFB1C" w14:textId="77777777" w:rsidR="00542CD8" w:rsidRDefault="00542CD8" w:rsidP="00AE2DC5">
      <w:pPr>
        <w:tabs>
          <w:tab w:val="left" w:pos="180"/>
        </w:tabs>
        <w:rPr>
          <w:rFonts w:cs="Arial"/>
          <w:szCs w:val="22"/>
        </w:rPr>
      </w:pPr>
    </w:p>
    <w:p w14:paraId="7B6A4A82" w14:textId="77777777" w:rsidR="006B4285" w:rsidRDefault="006B4285" w:rsidP="00AE2DC5">
      <w:pPr>
        <w:tabs>
          <w:tab w:val="left" w:pos="180"/>
        </w:tabs>
      </w:pPr>
    </w:p>
    <w:p w14:paraId="5EAF265B" w14:textId="77777777" w:rsidR="006B4285" w:rsidRPr="004D5F78" w:rsidRDefault="006B4285" w:rsidP="00AE2DC5">
      <w:pPr>
        <w:tabs>
          <w:tab w:val="left" w:pos="180"/>
        </w:tabs>
        <w:rPr>
          <w:rFonts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B55C3" w:rsidRPr="004D5F78" w14:paraId="4D96F5A1" w14:textId="77777777" w:rsidTr="00F316D2">
        <w:tc>
          <w:tcPr>
            <w:tcW w:w="4606" w:type="dxa"/>
            <w:shd w:val="clear" w:color="auto" w:fill="auto"/>
          </w:tcPr>
          <w:p w14:paraId="3763D753" w14:textId="0DF846D0" w:rsidR="00CB55C3" w:rsidRPr="00542CD8" w:rsidRDefault="00CB55C3" w:rsidP="003C2212">
            <w:pPr>
              <w:spacing w:line="288" w:lineRule="auto"/>
              <w:jc w:val="center"/>
              <w:rPr>
                <w:rFonts w:cs="Arial"/>
                <w:i/>
                <w:iCs/>
                <w:szCs w:val="22"/>
              </w:rPr>
            </w:pPr>
            <w:r w:rsidRPr="004D5F78">
              <w:rPr>
                <w:rFonts w:cs="Arial"/>
                <w:szCs w:val="22"/>
              </w:rPr>
              <w:t>V</w:t>
            </w:r>
            <w:r w:rsidR="00F316D2">
              <w:rPr>
                <w:rFonts w:cs="Arial"/>
                <w:szCs w:val="22"/>
              </w:rPr>
              <w:t> Ústí nad Orlicí</w:t>
            </w:r>
            <w:r w:rsidRPr="004D5F78">
              <w:rPr>
                <w:rFonts w:cs="Arial"/>
                <w:szCs w:val="22"/>
              </w:rPr>
              <w:t xml:space="preserve"> dne</w:t>
            </w:r>
            <w:r w:rsidR="00542CD8">
              <w:rPr>
                <w:rFonts w:cs="Arial"/>
                <w:szCs w:val="22"/>
              </w:rPr>
              <w:t xml:space="preserve"> </w:t>
            </w:r>
            <w:r w:rsidR="00CD5325">
              <w:rPr>
                <w:rFonts w:cs="Arial"/>
                <w:i/>
                <w:iCs/>
                <w:szCs w:val="22"/>
              </w:rPr>
              <w:t>10.09.2025</w:t>
            </w:r>
          </w:p>
        </w:tc>
        <w:tc>
          <w:tcPr>
            <w:tcW w:w="4606" w:type="dxa"/>
            <w:shd w:val="clear" w:color="auto" w:fill="auto"/>
          </w:tcPr>
          <w:p w14:paraId="0C4852A3" w14:textId="6588E7CB" w:rsidR="00CB55C3" w:rsidRPr="00542CD8" w:rsidRDefault="00CB55C3" w:rsidP="003C2212">
            <w:pPr>
              <w:spacing w:line="288" w:lineRule="auto"/>
              <w:jc w:val="center"/>
              <w:rPr>
                <w:rFonts w:cs="Arial"/>
                <w:i/>
                <w:iCs/>
                <w:szCs w:val="22"/>
              </w:rPr>
            </w:pPr>
            <w:r w:rsidRPr="004D5F78">
              <w:rPr>
                <w:rFonts w:cs="Arial"/>
                <w:szCs w:val="22"/>
              </w:rPr>
              <w:t>V</w:t>
            </w:r>
            <w:r w:rsidR="00542CD8">
              <w:rPr>
                <w:rFonts w:cs="Arial"/>
                <w:szCs w:val="22"/>
              </w:rPr>
              <w:t xml:space="preserve"> Brně</w:t>
            </w:r>
            <w:r w:rsidRPr="004D5F78">
              <w:rPr>
                <w:rFonts w:cs="Arial"/>
                <w:szCs w:val="22"/>
              </w:rPr>
              <w:t xml:space="preserve"> dne</w:t>
            </w:r>
            <w:r w:rsidR="00542CD8">
              <w:rPr>
                <w:rFonts w:cs="Arial"/>
                <w:szCs w:val="22"/>
              </w:rPr>
              <w:t xml:space="preserve"> </w:t>
            </w:r>
            <w:r w:rsidR="00CD5325">
              <w:rPr>
                <w:rFonts w:cs="Arial"/>
                <w:i/>
                <w:iCs/>
                <w:szCs w:val="22"/>
              </w:rPr>
              <w:t>10.09.2025</w:t>
            </w:r>
          </w:p>
        </w:tc>
      </w:tr>
      <w:tr w:rsidR="00CB55C3" w:rsidRPr="004D5F78" w14:paraId="5EE2D6A9" w14:textId="77777777" w:rsidTr="00F316D2">
        <w:tc>
          <w:tcPr>
            <w:tcW w:w="4606" w:type="dxa"/>
            <w:shd w:val="clear" w:color="auto" w:fill="auto"/>
          </w:tcPr>
          <w:p w14:paraId="335A0718" w14:textId="06F22EF4" w:rsidR="00CB55C3" w:rsidRPr="00542CD8" w:rsidRDefault="00542CD8" w:rsidP="00AE2DC5">
            <w:pPr>
              <w:spacing w:line="288" w:lineRule="auto"/>
              <w:jc w:val="center"/>
              <w:rPr>
                <w:rFonts w:cs="Arial"/>
                <w:i/>
                <w:iCs/>
                <w:szCs w:val="22"/>
              </w:rPr>
            </w:pPr>
            <w:r>
              <w:rPr>
                <w:rFonts w:cs="Arial"/>
                <w:i/>
                <w:iCs/>
                <w:szCs w:val="22"/>
              </w:rPr>
              <w:t>„elektronický podpis“</w:t>
            </w:r>
          </w:p>
        </w:tc>
        <w:tc>
          <w:tcPr>
            <w:tcW w:w="4606" w:type="dxa"/>
            <w:shd w:val="clear" w:color="auto" w:fill="auto"/>
          </w:tcPr>
          <w:p w14:paraId="1FCEE2E3" w14:textId="29AF4FAF" w:rsidR="00CB55C3" w:rsidRPr="00542CD8" w:rsidRDefault="00542CD8" w:rsidP="00AE2DC5">
            <w:pPr>
              <w:spacing w:line="288" w:lineRule="auto"/>
              <w:jc w:val="center"/>
              <w:rPr>
                <w:rFonts w:cs="Arial"/>
                <w:i/>
                <w:iCs/>
                <w:szCs w:val="22"/>
              </w:rPr>
            </w:pPr>
            <w:r>
              <w:rPr>
                <w:rFonts w:cs="Arial"/>
                <w:szCs w:val="22"/>
              </w:rPr>
              <w:t>„</w:t>
            </w:r>
            <w:r>
              <w:rPr>
                <w:rFonts w:cs="Arial"/>
                <w:i/>
                <w:iCs/>
                <w:szCs w:val="22"/>
              </w:rPr>
              <w:t>elektronický podpis“</w:t>
            </w:r>
          </w:p>
        </w:tc>
      </w:tr>
      <w:tr w:rsidR="00CB55C3" w:rsidRPr="004D5F78" w14:paraId="0A0A5A16" w14:textId="77777777" w:rsidTr="00F316D2">
        <w:tc>
          <w:tcPr>
            <w:tcW w:w="4606" w:type="dxa"/>
            <w:shd w:val="clear" w:color="auto" w:fill="auto"/>
          </w:tcPr>
          <w:p w14:paraId="3F51F413" w14:textId="77777777" w:rsidR="00CB55C3" w:rsidRPr="004D5F78" w:rsidRDefault="00CB55C3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460D5F35" w14:textId="77777777" w:rsidR="00CB55C3" w:rsidRPr="004D5F78" w:rsidRDefault="00CB55C3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……………………………………</w:t>
            </w:r>
          </w:p>
        </w:tc>
      </w:tr>
      <w:tr w:rsidR="00CB55C3" w:rsidRPr="004D5F78" w14:paraId="22DDA283" w14:textId="77777777" w:rsidTr="00F316D2">
        <w:tc>
          <w:tcPr>
            <w:tcW w:w="4606" w:type="dxa"/>
            <w:shd w:val="clear" w:color="auto" w:fill="auto"/>
          </w:tcPr>
          <w:p w14:paraId="4A2EABB3" w14:textId="77777777" w:rsidR="00CB55C3" w:rsidRPr="004D5F78" w:rsidRDefault="00CB55C3" w:rsidP="00AE2DC5">
            <w:pPr>
              <w:spacing w:line="288" w:lineRule="auto"/>
              <w:jc w:val="center"/>
              <w:rPr>
                <w:rFonts w:cs="Arial"/>
                <w:b/>
                <w:szCs w:val="22"/>
              </w:rPr>
            </w:pPr>
            <w:r w:rsidRPr="004D5F78">
              <w:rPr>
                <w:rFonts w:cs="Arial"/>
                <w:b/>
                <w:szCs w:val="22"/>
              </w:rPr>
              <w:t>objednatel</w:t>
            </w:r>
          </w:p>
        </w:tc>
        <w:tc>
          <w:tcPr>
            <w:tcW w:w="4606" w:type="dxa"/>
            <w:shd w:val="clear" w:color="auto" w:fill="auto"/>
          </w:tcPr>
          <w:p w14:paraId="7B7DC438" w14:textId="77777777" w:rsidR="00CB55C3" w:rsidRPr="004D5F78" w:rsidRDefault="00CB55C3" w:rsidP="00AE2DC5">
            <w:pPr>
              <w:spacing w:line="288" w:lineRule="auto"/>
              <w:jc w:val="center"/>
              <w:rPr>
                <w:rFonts w:cs="Arial"/>
                <w:b/>
                <w:szCs w:val="22"/>
              </w:rPr>
            </w:pPr>
            <w:r w:rsidRPr="004D5F78">
              <w:rPr>
                <w:rFonts w:cs="Arial"/>
                <w:b/>
                <w:szCs w:val="22"/>
              </w:rPr>
              <w:t>zhotovitel</w:t>
            </w:r>
          </w:p>
        </w:tc>
      </w:tr>
      <w:tr w:rsidR="00F316D2" w:rsidRPr="004D5F78" w14:paraId="6C8BE3E3" w14:textId="77777777" w:rsidTr="00236DEF">
        <w:trPr>
          <w:trHeight w:val="636"/>
        </w:trPr>
        <w:tc>
          <w:tcPr>
            <w:tcW w:w="4606" w:type="dxa"/>
            <w:shd w:val="clear" w:color="auto" w:fill="auto"/>
          </w:tcPr>
          <w:p w14:paraId="57E33227" w14:textId="77777777" w:rsidR="00F316D2" w:rsidRDefault="00F316D2" w:rsidP="00F316D2">
            <w:pPr>
              <w:spacing w:after="0" w:line="288" w:lineRule="auto"/>
              <w:jc w:val="center"/>
              <w:rPr>
                <w:rFonts w:cs="Arial"/>
                <w:bCs/>
                <w:szCs w:val="22"/>
              </w:rPr>
            </w:pPr>
            <w:r w:rsidRPr="00F316D2">
              <w:rPr>
                <w:rFonts w:cs="Arial"/>
                <w:bCs/>
                <w:szCs w:val="22"/>
              </w:rPr>
              <w:t xml:space="preserve">Ing. </w:t>
            </w:r>
            <w:r>
              <w:rPr>
                <w:rFonts w:cs="Arial"/>
                <w:bCs/>
                <w:szCs w:val="22"/>
              </w:rPr>
              <w:t>Renata Čadová</w:t>
            </w:r>
          </w:p>
          <w:p w14:paraId="4A726592" w14:textId="61C11250" w:rsidR="00F316D2" w:rsidRDefault="00F316D2" w:rsidP="00F316D2">
            <w:pPr>
              <w:spacing w:after="0" w:line="288" w:lineRule="auto"/>
              <w:jc w:val="center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vedoucí Pobočky Ústí nad Orlicí</w:t>
            </w:r>
          </w:p>
          <w:p w14:paraId="086457F6" w14:textId="29D7C661" w:rsidR="00F316D2" w:rsidRPr="00F316D2" w:rsidRDefault="00F316D2" w:rsidP="00F316D2">
            <w:pPr>
              <w:spacing w:after="0" w:line="288" w:lineRule="auto"/>
              <w:jc w:val="center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Státní pozemkový úřad</w:t>
            </w:r>
          </w:p>
        </w:tc>
        <w:tc>
          <w:tcPr>
            <w:tcW w:w="4606" w:type="dxa"/>
            <w:shd w:val="clear" w:color="auto" w:fill="auto"/>
          </w:tcPr>
          <w:p w14:paraId="43E44F48" w14:textId="77777777" w:rsidR="00F316D2" w:rsidRPr="00542CD8" w:rsidRDefault="008E4A92" w:rsidP="00F316D2">
            <w:pPr>
              <w:spacing w:after="0" w:line="288" w:lineRule="auto"/>
              <w:jc w:val="center"/>
              <w:rPr>
                <w:rFonts w:cs="Arial"/>
              </w:rPr>
            </w:pPr>
            <w:r w:rsidRPr="00542CD8">
              <w:rPr>
                <w:rFonts w:cs="Arial"/>
              </w:rPr>
              <w:t>Ing. Vítězslav Hráček</w:t>
            </w:r>
          </w:p>
          <w:p w14:paraId="0C8F325D" w14:textId="33B32AFE" w:rsidR="008E4A92" w:rsidRPr="004D5F78" w:rsidRDefault="008E4A92" w:rsidP="00F316D2">
            <w:pPr>
              <w:spacing w:after="0" w:line="288" w:lineRule="auto"/>
              <w:jc w:val="center"/>
              <w:rPr>
                <w:rFonts w:cs="Arial"/>
                <w:b/>
                <w:szCs w:val="22"/>
              </w:rPr>
            </w:pPr>
            <w:r w:rsidRPr="00542CD8">
              <w:rPr>
                <w:rFonts w:cs="Arial"/>
              </w:rPr>
              <w:t>jednatel</w:t>
            </w:r>
          </w:p>
        </w:tc>
      </w:tr>
    </w:tbl>
    <w:p w14:paraId="3D4B84AF" w14:textId="77777777" w:rsidR="004D687E" w:rsidRPr="00034E51" w:rsidRDefault="004D687E" w:rsidP="001316E4">
      <w:pPr>
        <w:pStyle w:val="Nadpis1"/>
        <w:keepNext w:val="0"/>
        <w:rPr>
          <w:szCs w:val="22"/>
        </w:rPr>
      </w:pPr>
    </w:p>
    <w:sectPr w:rsidR="004D687E" w:rsidRPr="00034E51" w:rsidSect="0046236E">
      <w:headerReference w:type="first" r:id="rId15"/>
      <w:footerReference w:type="first" r:id="rId16"/>
      <w:pgSz w:w="11906" w:h="16838" w:code="9"/>
      <w:pgMar w:top="851" w:right="1134" w:bottom="1258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118DD" w14:textId="77777777" w:rsidR="00756932" w:rsidRDefault="00756932">
      <w:r>
        <w:separator/>
      </w:r>
    </w:p>
  </w:endnote>
  <w:endnote w:type="continuationSeparator" w:id="0">
    <w:p w14:paraId="0FB13937" w14:textId="77777777" w:rsidR="00756932" w:rsidRDefault="00756932">
      <w:r>
        <w:continuationSeparator/>
      </w:r>
    </w:p>
  </w:endnote>
  <w:endnote w:type="continuationNotice" w:id="1">
    <w:p w14:paraId="3DFCC534" w14:textId="77777777" w:rsidR="00756932" w:rsidRDefault="00756932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355C1" w14:textId="77777777" w:rsidR="001316E4" w:rsidRDefault="001316E4" w:rsidP="0015467D">
    <w:pPr>
      <w:pStyle w:val="Zpat"/>
      <w:jc w:val="both"/>
    </w:pPr>
    <w:r>
      <w:t xml:space="preserve">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1918B" w14:textId="77777777" w:rsidR="00756932" w:rsidRDefault="00756932">
      <w:r>
        <w:separator/>
      </w:r>
    </w:p>
  </w:footnote>
  <w:footnote w:type="continuationSeparator" w:id="0">
    <w:p w14:paraId="62EE4067" w14:textId="77777777" w:rsidR="00756932" w:rsidRDefault="00756932">
      <w:r>
        <w:continuationSeparator/>
      </w:r>
    </w:p>
  </w:footnote>
  <w:footnote w:type="continuationNotice" w:id="1">
    <w:p w14:paraId="7EC4BE1F" w14:textId="77777777" w:rsidR="00756932" w:rsidRDefault="00756932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7D9B7" w14:textId="77777777" w:rsidR="001316E4" w:rsidRPr="0015467D" w:rsidRDefault="001316E4" w:rsidP="009F260F">
    <w:pPr>
      <w:pStyle w:val="Zhlav"/>
      <w:tabs>
        <w:tab w:val="clear" w:pos="4536"/>
        <w:tab w:val="center" w:pos="3544"/>
      </w:tabs>
      <w:rPr>
        <w:sz w:val="16"/>
        <w:szCs w:val="16"/>
      </w:rPr>
    </w:pPr>
    <w:r>
      <w:t xml:space="preserve">                                                                       </w:t>
    </w:r>
    <w:r w:rsidRPr="0015467D">
      <w:rPr>
        <w:sz w:val="16"/>
        <w:szCs w:val="16"/>
      </w:rPr>
      <w:t>Číslo smlouvy objednatele:</w:t>
    </w:r>
    <w:r>
      <w:rPr>
        <w:sz w:val="16"/>
        <w:szCs w:val="16"/>
      </w:rPr>
      <w:t xml:space="preserve"> </w:t>
    </w:r>
    <w:r>
      <w:rPr>
        <w:rFonts w:cs="Arial"/>
        <w:bCs/>
        <w:sz w:val="16"/>
        <w:szCs w:val="16"/>
        <w:lang w:val="en-US"/>
      </w:rPr>
      <w:t>377-2024-544203</w:t>
    </w:r>
    <w:r w:rsidRPr="0087207B">
      <w:rPr>
        <w:sz w:val="16"/>
        <w:szCs w:val="16"/>
      </w:rPr>
      <w:t xml:space="preserve">  </w:t>
    </w:r>
  </w:p>
  <w:p w14:paraId="65C8043D" w14:textId="77777777" w:rsidR="001316E4" w:rsidRPr="009F260F" w:rsidRDefault="001316E4" w:rsidP="009F260F">
    <w:pPr>
      <w:pStyle w:val="Zhlav"/>
      <w:tabs>
        <w:tab w:val="clear" w:pos="4536"/>
        <w:tab w:val="center" w:pos="3544"/>
      </w:tabs>
      <w:rPr>
        <w:sz w:val="16"/>
        <w:szCs w:val="16"/>
      </w:rPr>
    </w:pPr>
    <w:r>
      <w:rPr>
        <w:sz w:val="16"/>
        <w:szCs w:val="16"/>
      </w:rPr>
      <w:t xml:space="preserve">  </w:t>
    </w:r>
    <w:r w:rsidRPr="0015467D">
      <w:rPr>
        <w:sz w:val="16"/>
        <w:szCs w:val="16"/>
      </w:rPr>
      <w:t xml:space="preserve">                                                             </w:t>
    </w:r>
    <w:r>
      <w:rPr>
        <w:sz w:val="16"/>
        <w:szCs w:val="16"/>
      </w:rPr>
      <w:t xml:space="preserve">                                 </w:t>
    </w:r>
    <w:r w:rsidRPr="0015467D">
      <w:rPr>
        <w:sz w:val="16"/>
        <w:szCs w:val="16"/>
      </w:rPr>
      <w:t xml:space="preserve">  </w:t>
    </w:r>
    <w:r w:rsidRPr="00B16ADC">
      <w:rPr>
        <w:sz w:val="16"/>
        <w:szCs w:val="16"/>
      </w:rPr>
      <w:t>Číslo smlouvy</w:t>
    </w:r>
    <w:r w:rsidRPr="0015467D">
      <w:rPr>
        <w:sz w:val="16"/>
        <w:szCs w:val="16"/>
      </w:rPr>
      <w:t xml:space="preserve"> zhotovitele:  </w:t>
    </w:r>
    <w:r>
      <w:rPr>
        <w:rFonts w:cs="Arial"/>
        <w:bCs/>
        <w:sz w:val="16"/>
        <w:szCs w:val="16"/>
        <w:lang w:val="en-US"/>
      </w:rPr>
      <w:t>---</w:t>
    </w:r>
    <w:r w:rsidRPr="0087207B">
      <w:rPr>
        <w:sz w:val="16"/>
        <w:szCs w:val="16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1" w15:restartNumberingAfterBreak="0">
    <w:nsid w:val="056F2F92"/>
    <w:multiLevelType w:val="hybridMultilevel"/>
    <w:tmpl w:val="62A234B6"/>
    <w:lvl w:ilvl="0" w:tplc="7B968E8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1F50660"/>
    <w:multiLevelType w:val="multilevel"/>
    <w:tmpl w:val="74D45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12BD0E7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6CA0720"/>
    <w:multiLevelType w:val="hybridMultilevel"/>
    <w:tmpl w:val="EEE20D72"/>
    <w:lvl w:ilvl="0" w:tplc="A1E435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07A4E"/>
    <w:multiLevelType w:val="hybridMultilevel"/>
    <w:tmpl w:val="F7D2E472"/>
    <w:lvl w:ilvl="0" w:tplc="9572B436">
      <w:start w:val="6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7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8" w15:restartNumberingAfterBreak="0">
    <w:nsid w:val="25B55D21"/>
    <w:multiLevelType w:val="hybridMultilevel"/>
    <w:tmpl w:val="C44E5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985E8A">
      <w:start w:val="1"/>
      <w:numFmt w:val="upp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96C05"/>
    <w:multiLevelType w:val="hybridMultilevel"/>
    <w:tmpl w:val="755AA098"/>
    <w:lvl w:ilvl="0" w:tplc="8A3EEA5C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10" w15:restartNumberingAfterBreak="0">
    <w:nsid w:val="2BB8749E"/>
    <w:multiLevelType w:val="multilevel"/>
    <w:tmpl w:val="7A429CA8"/>
    <w:lvl w:ilvl="0">
      <w:start w:val="1"/>
      <w:numFmt w:val="upperRoman"/>
      <w:pStyle w:val="l-L1"/>
      <w:suff w:val="nothing"/>
      <w:lvlText w:val="Čl. %1"/>
      <w:lvlJc w:val="left"/>
      <w:pPr>
        <w:ind w:left="7797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C9169CB"/>
    <w:multiLevelType w:val="hybridMultilevel"/>
    <w:tmpl w:val="0E06740C"/>
    <w:lvl w:ilvl="0" w:tplc="7F72B11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2" w15:restartNumberingAfterBreak="0">
    <w:nsid w:val="2EBF1EB2"/>
    <w:multiLevelType w:val="multilevel"/>
    <w:tmpl w:val="0A6C4C6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3" w15:restartNumberingAfterBreak="0">
    <w:nsid w:val="32E13230"/>
    <w:multiLevelType w:val="multilevel"/>
    <w:tmpl w:val="13C60CDA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3A0413B"/>
    <w:multiLevelType w:val="hybridMultilevel"/>
    <w:tmpl w:val="7F7AE6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BC274A"/>
    <w:multiLevelType w:val="hybridMultilevel"/>
    <w:tmpl w:val="65B2EA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6F507A1"/>
    <w:multiLevelType w:val="multilevel"/>
    <w:tmpl w:val="CB645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8085594"/>
    <w:multiLevelType w:val="multilevel"/>
    <w:tmpl w:val="BE9009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BE17DA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9746908"/>
    <w:multiLevelType w:val="hybridMultilevel"/>
    <w:tmpl w:val="4458671E"/>
    <w:lvl w:ilvl="0" w:tplc="64B04452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1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9179D5"/>
    <w:multiLevelType w:val="hybridMultilevel"/>
    <w:tmpl w:val="EDBE390A"/>
    <w:lvl w:ilvl="0" w:tplc="7C288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1F0CDD"/>
    <w:multiLevelType w:val="hybridMultilevel"/>
    <w:tmpl w:val="3ED83C1E"/>
    <w:lvl w:ilvl="0" w:tplc="26F846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492A46"/>
    <w:multiLevelType w:val="hybridMultilevel"/>
    <w:tmpl w:val="5DB68FC8"/>
    <w:lvl w:ilvl="0" w:tplc="A4F2414C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25" w15:restartNumberingAfterBreak="0">
    <w:nsid w:val="3F1256AD"/>
    <w:multiLevelType w:val="hybridMultilevel"/>
    <w:tmpl w:val="6DDE7E46"/>
    <w:lvl w:ilvl="0" w:tplc="9470182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F7A5CAF"/>
    <w:multiLevelType w:val="hybridMultilevel"/>
    <w:tmpl w:val="C158CDAC"/>
    <w:lvl w:ilvl="0" w:tplc="ECFA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A5433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F7D5821"/>
    <w:multiLevelType w:val="hybridMultilevel"/>
    <w:tmpl w:val="593EFF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AF7803"/>
    <w:multiLevelType w:val="hybridMultilevel"/>
    <w:tmpl w:val="B4D4D0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30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31" w15:restartNumberingAfterBreak="0">
    <w:nsid w:val="47F7001A"/>
    <w:multiLevelType w:val="hybridMultilevel"/>
    <w:tmpl w:val="22B042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68E5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86511F2"/>
    <w:multiLevelType w:val="singleLevel"/>
    <w:tmpl w:val="59F439A2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3" w15:restartNumberingAfterBreak="0">
    <w:nsid w:val="4D1743B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01F0B19"/>
    <w:multiLevelType w:val="hybridMultilevel"/>
    <w:tmpl w:val="05804A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4283BF3"/>
    <w:multiLevelType w:val="hybridMultilevel"/>
    <w:tmpl w:val="8CF87E34"/>
    <w:lvl w:ilvl="0" w:tplc="F162D7F8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ED45A7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7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1F6D0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5AAD62FA"/>
    <w:multiLevelType w:val="multilevel"/>
    <w:tmpl w:val="707E2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  <w:bCs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0" w15:restartNumberingAfterBreak="0">
    <w:nsid w:val="61E3053F"/>
    <w:multiLevelType w:val="hybridMultilevel"/>
    <w:tmpl w:val="2EEA54AA"/>
    <w:lvl w:ilvl="0" w:tplc="3EE09A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F010E7"/>
    <w:multiLevelType w:val="hybridMultilevel"/>
    <w:tmpl w:val="C32631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997084B"/>
    <w:multiLevelType w:val="hybridMultilevel"/>
    <w:tmpl w:val="5EE6F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BDC3052"/>
    <w:multiLevelType w:val="hybridMultilevel"/>
    <w:tmpl w:val="2B5EFB8E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E33A9E"/>
    <w:multiLevelType w:val="multilevel"/>
    <w:tmpl w:val="EC7CED50"/>
    <w:lvl w:ilvl="0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45" w15:restartNumberingAfterBreak="0">
    <w:nsid w:val="70245E9D"/>
    <w:multiLevelType w:val="hybridMultilevel"/>
    <w:tmpl w:val="97DC41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0C80152"/>
    <w:multiLevelType w:val="multilevel"/>
    <w:tmpl w:val="352AE9EE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70C91DF7"/>
    <w:multiLevelType w:val="hybridMultilevel"/>
    <w:tmpl w:val="88EADD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4C6115"/>
    <w:multiLevelType w:val="hybridMultilevel"/>
    <w:tmpl w:val="4B5EC07A"/>
    <w:lvl w:ilvl="0" w:tplc="040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49" w15:restartNumberingAfterBreak="0">
    <w:nsid w:val="7B6A6661"/>
    <w:multiLevelType w:val="hybridMultilevel"/>
    <w:tmpl w:val="ED78D8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abstractNum w:abstractNumId="51" w15:restartNumberingAfterBreak="0">
    <w:nsid w:val="7E9D10AA"/>
    <w:multiLevelType w:val="hybridMultilevel"/>
    <w:tmpl w:val="E2403784"/>
    <w:lvl w:ilvl="0" w:tplc="F162D7F8">
      <w:start w:val="1"/>
      <w:numFmt w:val="decimal"/>
      <w:lvlText w:val="12.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F361497"/>
    <w:multiLevelType w:val="hybridMultilevel"/>
    <w:tmpl w:val="0B9481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9586593">
    <w:abstractNumId w:val="33"/>
  </w:num>
  <w:num w:numId="2" w16cid:durableId="2114930269">
    <w:abstractNumId w:val="32"/>
  </w:num>
  <w:num w:numId="3" w16cid:durableId="1583028044">
    <w:abstractNumId w:val="4"/>
  </w:num>
  <w:num w:numId="4" w16cid:durableId="1835758606">
    <w:abstractNumId w:val="38"/>
  </w:num>
  <w:num w:numId="5" w16cid:durableId="1697150642">
    <w:abstractNumId w:val="17"/>
  </w:num>
  <w:num w:numId="6" w16cid:durableId="1571454710">
    <w:abstractNumId w:val="18"/>
  </w:num>
  <w:num w:numId="7" w16cid:durableId="1761486639">
    <w:abstractNumId w:val="23"/>
  </w:num>
  <w:num w:numId="8" w16cid:durableId="2006738790">
    <w:abstractNumId w:val="40"/>
  </w:num>
  <w:num w:numId="9" w16cid:durableId="762074396">
    <w:abstractNumId w:val="22"/>
  </w:num>
  <w:num w:numId="10" w16cid:durableId="1864318767">
    <w:abstractNumId w:val="48"/>
  </w:num>
  <w:num w:numId="11" w16cid:durableId="1475369711">
    <w:abstractNumId w:val="42"/>
  </w:num>
  <w:num w:numId="12" w16cid:durableId="1533031338">
    <w:abstractNumId w:val="11"/>
  </w:num>
  <w:num w:numId="13" w16cid:durableId="1546485031">
    <w:abstractNumId w:val="9"/>
  </w:num>
  <w:num w:numId="14" w16cid:durableId="1382049682">
    <w:abstractNumId w:val="28"/>
  </w:num>
  <w:num w:numId="15" w16cid:durableId="1314410056">
    <w:abstractNumId w:val="1"/>
  </w:num>
  <w:num w:numId="16" w16cid:durableId="2110806494">
    <w:abstractNumId w:val="6"/>
  </w:num>
  <w:num w:numId="17" w16cid:durableId="1958099373">
    <w:abstractNumId w:val="34"/>
  </w:num>
  <w:num w:numId="18" w16cid:durableId="1563248476">
    <w:abstractNumId w:val="43"/>
  </w:num>
  <w:num w:numId="19" w16cid:durableId="377126311">
    <w:abstractNumId w:val="24"/>
  </w:num>
  <w:num w:numId="20" w16cid:durableId="1677882057">
    <w:abstractNumId w:val="20"/>
  </w:num>
  <w:num w:numId="21" w16cid:durableId="324018152">
    <w:abstractNumId w:val="41"/>
  </w:num>
  <w:num w:numId="22" w16cid:durableId="604003052">
    <w:abstractNumId w:val="45"/>
  </w:num>
  <w:num w:numId="23" w16cid:durableId="607667109">
    <w:abstractNumId w:val="47"/>
  </w:num>
  <w:num w:numId="24" w16cid:durableId="1071390893">
    <w:abstractNumId w:val="14"/>
  </w:num>
  <w:num w:numId="25" w16cid:durableId="915554219">
    <w:abstractNumId w:val="31"/>
  </w:num>
  <w:num w:numId="26" w16cid:durableId="1075981442">
    <w:abstractNumId w:val="44"/>
  </w:num>
  <w:num w:numId="27" w16cid:durableId="1604877227">
    <w:abstractNumId w:val="52"/>
  </w:num>
  <w:num w:numId="28" w16cid:durableId="933707985">
    <w:abstractNumId w:val="25"/>
  </w:num>
  <w:num w:numId="29" w16cid:durableId="1851724463">
    <w:abstractNumId w:val="26"/>
  </w:num>
  <w:num w:numId="30" w16cid:durableId="1888832780">
    <w:abstractNumId w:val="12"/>
  </w:num>
  <w:num w:numId="31" w16cid:durableId="776146725">
    <w:abstractNumId w:val="21"/>
  </w:num>
  <w:num w:numId="32" w16cid:durableId="1828863905">
    <w:abstractNumId w:val="30"/>
  </w:num>
  <w:num w:numId="33" w16cid:durableId="1035159206">
    <w:abstractNumId w:val="30"/>
  </w:num>
  <w:num w:numId="34" w16cid:durableId="1667435199">
    <w:abstractNumId w:val="19"/>
  </w:num>
  <w:num w:numId="35" w16cid:durableId="1290817555">
    <w:abstractNumId w:val="46"/>
  </w:num>
  <w:num w:numId="36" w16cid:durableId="93786096">
    <w:abstractNumId w:val="16"/>
  </w:num>
  <w:num w:numId="37" w16cid:durableId="632642394">
    <w:abstractNumId w:val="10"/>
  </w:num>
  <w:num w:numId="38" w16cid:durableId="1201086418">
    <w:abstractNumId w:val="15"/>
  </w:num>
  <w:num w:numId="39" w16cid:durableId="1789274272">
    <w:abstractNumId w:val="10"/>
  </w:num>
  <w:num w:numId="40" w16cid:durableId="1333408867">
    <w:abstractNumId w:val="10"/>
  </w:num>
  <w:num w:numId="41" w16cid:durableId="1905413027">
    <w:abstractNumId w:val="10"/>
  </w:num>
  <w:num w:numId="42" w16cid:durableId="960695404">
    <w:abstractNumId w:val="10"/>
  </w:num>
  <w:num w:numId="43" w16cid:durableId="722485955">
    <w:abstractNumId w:val="10"/>
  </w:num>
  <w:num w:numId="44" w16cid:durableId="1545826192">
    <w:abstractNumId w:val="10"/>
  </w:num>
  <w:num w:numId="45" w16cid:durableId="896549748">
    <w:abstractNumId w:val="10"/>
  </w:num>
  <w:num w:numId="46" w16cid:durableId="1847095564">
    <w:abstractNumId w:val="10"/>
  </w:num>
  <w:num w:numId="47" w16cid:durableId="1099716300">
    <w:abstractNumId w:val="10"/>
  </w:num>
  <w:num w:numId="48" w16cid:durableId="13910776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718819065">
    <w:abstractNumId w:val="10"/>
  </w:num>
  <w:num w:numId="50" w16cid:durableId="717781654">
    <w:abstractNumId w:val="10"/>
  </w:num>
  <w:num w:numId="51" w16cid:durableId="1054621514">
    <w:abstractNumId w:val="10"/>
  </w:num>
  <w:num w:numId="52" w16cid:durableId="14587900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083601692">
    <w:abstractNumId w:val="10"/>
  </w:num>
  <w:num w:numId="54" w16cid:durableId="1200165992">
    <w:abstractNumId w:val="10"/>
  </w:num>
  <w:num w:numId="55" w16cid:durableId="1945455533">
    <w:abstractNumId w:val="10"/>
  </w:num>
  <w:num w:numId="56" w16cid:durableId="60911033">
    <w:abstractNumId w:val="10"/>
  </w:num>
  <w:num w:numId="57" w16cid:durableId="1706372595">
    <w:abstractNumId w:val="10"/>
  </w:num>
  <w:num w:numId="58" w16cid:durableId="587502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6670542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651903690">
    <w:abstractNumId w:val="39"/>
  </w:num>
  <w:num w:numId="61" w16cid:durableId="1237323314">
    <w:abstractNumId w:val="10"/>
  </w:num>
  <w:num w:numId="62" w16cid:durableId="616571493">
    <w:abstractNumId w:val="10"/>
  </w:num>
  <w:num w:numId="63" w16cid:durableId="947539231">
    <w:abstractNumId w:val="10"/>
  </w:num>
  <w:num w:numId="64" w16cid:durableId="1000542103">
    <w:abstractNumId w:val="10"/>
  </w:num>
  <w:num w:numId="65" w16cid:durableId="1892841366">
    <w:abstractNumId w:val="10"/>
  </w:num>
  <w:num w:numId="66" w16cid:durableId="1954435298">
    <w:abstractNumId w:val="10"/>
  </w:num>
  <w:num w:numId="67" w16cid:durableId="1270818950">
    <w:abstractNumId w:val="10"/>
  </w:num>
  <w:num w:numId="68" w16cid:durableId="47652877">
    <w:abstractNumId w:val="10"/>
  </w:num>
  <w:num w:numId="69" w16cid:durableId="118035713">
    <w:abstractNumId w:val="3"/>
  </w:num>
  <w:num w:numId="70" w16cid:durableId="1089547974">
    <w:abstractNumId w:val="10"/>
  </w:num>
  <w:num w:numId="71" w16cid:durableId="110785907">
    <w:abstractNumId w:val="36"/>
  </w:num>
  <w:num w:numId="72" w16cid:durableId="1090663296">
    <w:abstractNumId w:val="13"/>
  </w:num>
  <w:num w:numId="73" w16cid:durableId="1548222853">
    <w:abstractNumId w:val="8"/>
  </w:num>
  <w:num w:numId="74" w16cid:durableId="423914998">
    <w:abstractNumId w:val="7"/>
  </w:num>
  <w:num w:numId="75" w16cid:durableId="783765203">
    <w:abstractNumId w:val="50"/>
  </w:num>
  <w:num w:numId="76" w16cid:durableId="1875381046">
    <w:abstractNumId w:val="0"/>
  </w:num>
  <w:num w:numId="77" w16cid:durableId="1879003982">
    <w:abstractNumId w:val="29"/>
  </w:num>
  <w:num w:numId="78" w16cid:durableId="2700106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033581472">
    <w:abstractNumId w:val="10"/>
  </w:num>
  <w:num w:numId="80" w16cid:durableId="364915471">
    <w:abstractNumId w:val="27"/>
  </w:num>
  <w:num w:numId="81" w16cid:durableId="340395965">
    <w:abstractNumId w:val="35"/>
  </w:num>
  <w:num w:numId="82" w16cid:durableId="782844615">
    <w:abstractNumId w:val="37"/>
  </w:num>
  <w:num w:numId="83" w16cid:durableId="2144418042">
    <w:abstractNumId w:val="2"/>
  </w:num>
  <w:num w:numId="84" w16cid:durableId="336732324">
    <w:abstractNumId w:val="10"/>
  </w:num>
  <w:num w:numId="85" w16cid:durableId="659315654">
    <w:abstractNumId w:val="51"/>
  </w:num>
  <w:num w:numId="86" w16cid:durableId="1308701200">
    <w:abstractNumId w:val="10"/>
  </w:num>
  <w:num w:numId="87" w16cid:durableId="1336883619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094276981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265042573">
    <w:abstractNumId w:val="49"/>
  </w:num>
  <w:num w:numId="90" w16cid:durableId="1007488836">
    <w:abstractNumId w:val="5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6A"/>
    <w:rsid w:val="000038B8"/>
    <w:rsid w:val="00005B67"/>
    <w:rsid w:val="00006164"/>
    <w:rsid w:val="000076F0"/>
    <w:rsid w:val="00007EDF"/>
    <w:rsid w:val="00012300"/>
    <w:rsid w:val="00012B64"/>
    <w:rsid w:val="0001325F"/>
    <w:rsid w:val="0001382E"/>
    <w:rsid w:val="00013CC8"/>
    <w:rsid w:val="0001608E"/>
    <w:rsid w:val="0001769A"/>
    <w:rsid w:val="000203F2"/>
    <w:rsid w:val="000205F0"/>
    <w:rsid w:val="00024114"/>
    <w:rsid w:val="00034732"/>
    <w:rsid w:val="00034E51"/>
    <w:rsid w:val="00035F68"/>
    <w:rsid w:val="00036D68"/>
    <w:rsid w:val="00037752"/>
    <w:rsid w:val="000475F1"/>
    <w:rsid w:val="000524D5"/>
    <w:rsid w:val="00054689"/>
    <w:rsid w:val="0005524A"/>
    <w:rsid w:val="0005626A"/>
    <w:rsid w:val="00056754"/>
    <w:rsid w:val="00056A38"/>
    <w:rsid w:val="000612AA"/>
    <w:rsid w:val="0006284B"/>
    <w:rsid w:val="000634B8"/>
    <w:rsid w:val="000651E8"/>
    <w:rsid w:val="000660AF"/>
    <w:rsid w:val="0006681A"/>
    <w:rsid w:val="00070319"/>
    <w:rsid w:val="000708A3"/>
    <w:rsid w:val="00070B97"/>
    <w:rsid w:val="0007141B"/>
    <w:rsid w:val="00072E4A"/>
    <w:rsid w:val="0007515F"/>
    <w:rsid w:val="000827FC"/>
    <w:rsid w:val="0008462F"/>
    <w:rsid w:val="000917DD"/>
    <w:rsid w:val="00093A1A"/>
    <w:rsid w:val="00095603"/>
    <w:rsid w:val="000957E4"/>
    <w:rsid w:val="0009761D"/>
    <w:rsid w:val="000A3C0D"/>
    <w:rsid w:val="000A3CCC"/>
    <w:rsid w:val="000A50EF"/>
    <w:rsid w:val="000A787C"/>
    <w:rsid w:val="000B2FE7"/>
    <w:rsid w:val="000B713E"/>
    <w:rsid w:val="000B7640"/>
    <w:rsid w:val="000C180C"/>
    <w:rsid w:val="000C1A9F"/>
    <w:rsid w:val="000C3B9B"/>
    <w:rsid w:val="000C7CAD"/>
    <w:rsid w:val="000D3CBE"/>
    <w:rsid w:val="000D419B"/>
    <w:rsid w:val="000D6928"/>
    <w:rsid w:val="000D7484"/>
    <w:rsid w:val="000D7597"/>
    <w:rsid w:val="000D76B6"/>
    <w:rsid w:val="000E6E9C"/>
    <w:rsid w:val="000E778C"/>
    <w:rsid w:val="000F2F2F"/>
    <w:rsid w:val="000F51BD"/>
    <w:rsid w:val="000F5BF7"/>
    <w:rsid w:val="000F6065"/>
    <w:rsid w:val="000F648D"/>
    <w:rsid w:val="000F73CB"/>
    <w:rsid w:val="000F76EF"/>
    <w:rsid w:val="001074D7"/>
    <w:rsid w:val="00112534"/>
    <w:rsid w:val="001146F6"/>
    <w:rsid w:val="00114CB8"/>
    <w:rsid w:val="001177C9"/>
    <w:rsid w:val="00124A59"/>
    <w:rsid w:val="00126736"/>
    <w:rsid w:val="00127763"/>
    <w:rsid w:val="00130F68"/>
    <w:rsid w:val="001316E4"/>
    <w:rsid w:val="00131905"/>
    <w:rsid w:val="00131B02"/>
    <w:rsid w:val="00132376"/>
    <w:rsid w:val="00133D00"/>
    <w:rsid w:val="001343FF"/>
    <w:rsid w:val="00136F2C"/>
    <w:rsid w:val="001376CC"/>
    <w:rsid w:val="0013772F"/>
    <w:rsid w:val="001407A0"/>
    <w:rsid w:val="00141545"/>
    <w:rsid w:val="00142F4B"/>
    <w:rsid w:val="00146F73"/>
    <w:rsid w:val="00152458"/>
    <w:rsid w:val="00152C73"/>
    <w:rsid w:val="001533E5"/>
    <w:rsid w:val="0015467D"/>
    <w:rsid w:val="001550CE"/>
    <w:rsid w:val="00155DAE"/>
    <w:rsid w:val="00157A2A"/>
    <w:rsid w:val="001638C9"/>
    <w:rsid w:val="00163B98"/>
    <w:rsid w:val="001640AC"/>
    <w:rsid w:val="001651AF"/>
    <w:rsid w:val="001653D3"/>
    <w:rsid w:val="00167172"/>
    <w:rsid w:val="00170A3E"/>
    <w:rsid w:val="001710E6"/>
    <w:rsid w:val="00172048"/>
    <w:rsid w:val="00173AE3"/>
    <w:rsid w:val="001800BB"/>
    <w:rsid w:val="0018278F"/>
    <w:rsid w:val="00184040"/>
    <w:rsid w:val="0019040B"/>
    <w:rsid w:val="001A027C"/>
    <w:rsid w:val="001A3598"/>
    <w:rsid w:val="001A6166"/>
    <w:rsid w:val="001B2DB9"/>
    <w:rsid w:val="001B3D5F"/>
    <w:rsid w:val="001C5A26"/>
    <w:rsid w:val="001C6108"/>
    <w:rsid w:val="001C6858"/>
    <w:rsid w:val="001D0AEF"/>
    <w:rsid w:val="001D1532"/>
    <w:rsid w:val="001D2761"/>
    <w:rsid w:val="001D32AC"/>
    <w:rsid w:val="001D50DC"/>
    <w:rsid w:val="001D5C4E"/>
    <w:rsid w:val="001D70C2"/>
    <w:rsid w:val="001D7DFC"/>
    <w:rsid w:val="001E7C6C"/>
    <w:rsid w:val="001F2445"/>
    <w:rsid w:val="001F2D41"/>
    <w:rsid w:val="001F2EE8"/>
    <w:rsid w:val="001F4E7C"/>
    <w:rsid w:val="001F5C31"/>
    <w:rsid w:val="001F66BC"/>
    <w:rsid w:val="0020022D"/>
    <w:rsid w:val="002015A0"/>
    <w:rsid w:val="002024DC"/>
    <w:rsid w:val="00205F0D"/>
    <w:rsid w:val="002067C5"/>
    <w:rsid w:val="00210EB4"/>
    <w:rsid w:val="0021173D"/>
    <w:rsid w:val="00213ADC"/>
    <w:rsid w:val="002147D8"/>
    <w:rsid w:val="002161FC"/>
    <w:rsid w:val="00217825"/>
    <w:rsid w:val="0022069F"/>
    <w:rsid w:val="00225932"/>
    <w:rsid w:val="00233696"/>
    <w:rsid w:val="00233707"/>
    <w:rsid w:val="00233783"/>
    <w:rsid w:val="0023384B"/>
    <w:rsid w:val="00234261"/>
    <w:rsid w:val="0023580F"/>
    <w:rsid w:val="002358DD"/>
    <w:rsid w:val="00235F5A"/>
    <w:rsid w:val="002361A5"/>
    <w:rsid w:val="00236584"/>
    <w:rsid w:val="00236919"/>
    <w:rsid w:val="00236DEF"/>
    <w:rsid w:val="002411D5"/>
    <w:rsid w:val="00246661"/>
    <w:rsid w:val="00253305"/>
    <w:rsid w:val="002538F3"/>
    <w:rsid w:val="002548F7"/>
    <w:rsid w:val="00256FEE"/>
    <w:rsid w:val="00261C1F"/>
    <w:rsid w:val="00264B9B"/>
    <w:rsid w:val="00267084"/>
    <w:rsid w:val="002742B7"/>
    <w:rsid w:val="00275FDD"/>
    <w:rsid w:val="00277B16"/>
    <w:rsid w:val="002803B4"/>
    <w:rsid w:val="00281157"/>
    <w:rsid w:val="00285FFE"/>
    <w:rsid w:val="002921CB"/>
    <w:rsid w:val="002954A2"/>
    <w:rsid w:val="002954D1"/>
    <w:rsid w:val="002B0CFD"/>
    <w:rsid w:val="002B5501"/>
    <w:rsid w:val="002B6870"/>
    <w:rsid w:val="002C0E34"/>
    <w:rsid w:val="002C113C"/>
    <w:rsid w:val="002C6FAE"/>
    <w:rsid w:val="002D10A3"/>
    <w:rsid w:val="002D245C"/>
    <w:rsid w:val="002D35D2"/>
    <w:rsid w:val="002D41E1"/>
    <w:rsid w:val="002D4C3E"/>
    <w:rsid w:val="002D5ABD"/>
    <w:rsid w:val="002D7772"/>
    <w:rsid w:val="002E0D1A"/>
    <w:rsid w:val="002E4CC8"/>
    <w:rsid w:val="002E7E2A"/>
    <w:rsid w:val="002F02E0"/>
    <w:rsid w:val="002F3A87"/>
    <w:rsid w:val="002F6773"/>
    <w:rsid w:val="002F782A"/>
    <w:rsid w:val="00306D5E"/>
    <w:rsid w:val="003106B8"/>
    <w:rsid w:val="003117A0"/>
    <w:rsid w:val="0031253C"/>
    <w:rsid w:val="003142FB"/>
    <w:rsid w:val="00314977"/>
    <w:rsid w:val="00317B95"/>
    <w:rsid w:val="00321E30"/>
    <w:rsid w:val="00323892"/>
    <w:rsid w:val="00325FC3"/>
    <w:rsid w:val="00326B18"/>
    <w:rsid w:val="00327B76"/>
    <w:rsid w:val="00330BCE"/>
    <w:rsid w:val="00332C92"/>
    <w:rsid w:val="00336FA6"/>
    <w:rsid w:val="003468FB"/>
    <w:rsid w:val="003534A5"/>
    <w:rsid w:val="00357DE0"/>
    <w:rsid w:val="00360D9F"/>
    <w:rsid w:val="003629B9"/>
    <w:rsid w:val="00362FAF"/>
    <w:rsid w:val="003653EF"/>
    <w:rsid w:val="003659C2"/>
    <w:rsid w:val="00370FDB"/>
    <w:rsid w:val="00372A83"/>
    <w:rsid w:val="00372F2C"/>
    <w:rsid w:val="0037518A"/>
    <w:rsid w:val="00380D9B"/>
    <w:rsid w:val="003823D0"/>
    <w:rsid w:val="003902CD"/>
    <w:rsid w:val="003937BC"/>
    <w:rsid w:val="00394CD0"/>
    <w:rsid w:val="00397AB8"/>
    <w:rsid w:val="003A0D94"/>
    <w:rsid w:val="003A222E"/>
    <w:rsid w:val="003A3EEB"/>
    <w:rsid w:val="003A65CB"/>
    <w:rsid w:val="003A7EF3"/>
    <w:rsid w:val="003B2A34"/>
    <w:rsid w:val="003B5CE7"/>
    <w:rsid w:val="003B5DCD"/>
    <w:rsid w:val="003B7031"/>
    <w:rsid w:val="003C2212"/>
    <w:rsid w:val="003C2775"/>
    <w:rsid w:val="003C4DDC"/>
    <w:rsid w:val="003C6C55"/>
    <w:rsid w:val="003C7DFA"/>
    <w:rsid w:val="003D006E"/>
    <w:rsid w:val="003D4D11"/>
    <w:rsid w:val="003D4E11"/>
    <w:rsid w:val="003D6DA3"/>
    <w:rsid w:val="003E0669"/>
    <w:rsid w:val="003E1E1C"/>
    <w:rsid w:val="003E6B37"/>
    <w:rsid w:val="003E6C22"/>
    <w:rsid w:val="003F0870"/>
    <w:rsid w:val="003F0BD3"/>
    <w:rsid w:val="003F0E58"/>
    <w:rsid w:val="003F0EBD"/>
    <w:rsid w:val="003F0EEF"/>
    <w:rsid w:val="003F23AD"/>
    <w:rsid w:val="003F557C"/>
    <w:rsid w:val="003F63A5"/>
    <w:rsid w:val="003F7513"/>
    <w:rsid w:val="003F7AAD"/>
    <w:rsid w:val="003F7B5E"/>
    <w:rsid w:val="0040724D"/>
    <w:rsid w:val="00407C28"/>
    <w:rsid w:val="0041143F"/>
    <w:rsid w:val="004177C2"/>
    <w:rsid w:val="00426FA0"/>
    <w:rsid w:val="00430580"/>
    <w:rsid w:val="004358C9"/>
    <w:rsid w:val="00436873"/>
    <w:rsid w:val="00436878"/>
    <w:rsid w:val="00437BA6"/>
    <w:rsid w:val="00443C71"/>
    <w:rsid w:val="00451122"/>
    <w:rsid w:val="00453B0F"/>
    <w:rsid w:val="00455978"/>
    <w:rsid w:val="00456216"/>
    <w:rsid w:val="0046000F"/>
    <w:rsid w:val="00461D16"/>
    <w:rsid w:val="0046236E"/>
    <w:rsid w:val="00463148"/>
    <w:rsid w:val="00463F9A"/>
    <w:rsid w:val="00466BB5"/>
    <w:rsid w:val="00467453"/>
    <w:rsid w:val="004723B4"/>
    <w:rsid w:val="0047679A"/>
    <w:rsid w:val="0048288F"/>
    <w:rsid w:val="004861C9"/>
    <w:rsid w:val="00486C72"/>
    <w:rsid w:val="00491440"/>
    <w:rsid w:val="00492F59"/>
    <w:rsid w:val="004932C8"/>
    <w:rsid w:val="00494455"/>
    <w:rsid w:val="004A0A7A"/>
    <w:rsid w:val="004A140C"/>
    <w:rsid w:val="004A3555"/>
    <w:rsid w:val="004A375A"/>
    <w:rsid w:val="004A652C"/>
    <w:rsid w:val="004B0AE8"/>
    <w:rsid w:val="004B1576"/>
    <w:rsid w:val="004B78E3"/>
    <w:rsid w:val="004C051F"/>
    <w:rsid w:val="004D037A"/>
    <w:rsid w:val="004D2D12"/>
    <w:rsid w:val="004D3145"/>
    <w:rsid w:val="004D3F19"/>
    <w:rsid w:val="004D5F78"/>
    <w:rsid w:val="004D659D"/>
    <w:rsid w:val="004D687E"/>
    <w:rsid w:val="004E02BE"/>
    <w:rsid w:val="004E2CB2"/>
    <w:rsid w:val="004E4176"/>
    <w:rsid w:val="004E4DA6"/>
    <w:rsid w:val="004E69ED"/>
    <w:rsid w:val="004E723B"/>
    <w:rsid w:val="004E7FB7"/>
    <w:rsid w:val="004F13F9"/>
    <w:rsid w:val="004F154E"/>
    <w:rsid w:val="004F38A5"/>
    <w:rsid w:val="004F64EF"/>
    <w:rsid w:val="00500D7A"/>
    <w:rsid w:val="00501669"/>
    <w:rsid w:val="00502DDF"/>
    <w:rsid w:val="00505CB7"/>
    <w:rsid w:val="00506188"/>
    <w:rsid w:val="00510351"/>
    <w:rsid w:val="00510C7F"/>
    <w:rsid w:val="00512499"/>
    <w:rsid w:val="00512DDF"/>
    <w:rsid w:val="00513FE4"/>
    <w:rsid w:val="00515CBE"/>
    <w:rsid w:val="00515DEA"/>
    <w:rsid w:val="005202FA"/>
    <w:rsid w:val="005204BB"/>
    <w:rsid w:val="00521E8A"/>
    <w:rsid w:val="005247F1"/>
    <w:rsid w:val="00525B01"/>
    <w:rsid w:val="0052721B"/>
    <w:rsid w:val="00527B38"/>
    <w:rsid w:val="0053219E"/>
    <w:rsid w:val="00532A42"/>
    <w:rsid w:val="00535C93"/>
    <w:rsid w:val="00536E8C"/>
    <w:rsid w:val="0053780F"/>
    <w:rsid w:val="00542749"/>
    <w:rsid w:val="00542CD8"/>
    <w:rsid w:val="00546BA7"/>
    <w:rsid w:val="00547B20"/>
    <w:rsid w:val="00552932"/>
    <w:rsid w:val="00552E97"/>
    <w:rsid w:val="005533C8"/>
    <w:rsid w:val="00553C44"/>
    <w:rsid w:val="0055443D"/>
    <w:rsid w:val="005553AE"/>
    <w:rsid w:val="00561172"/>
    <w:rsid w:val="005626BD"/>
    <w:rsid w:val="0056457F"/>
    <w:rsid w:val="00570232"/>
    <w:rsid w:val="00570C3C"/>
    <w:rsid w:val="00577966"/>
    <w:rsid w:val="00581454"/>
    <w:rsid w:val="005844C4"/>
    <w:rsid w:val="00587E17"/>
    <w:rsid w:val="005949CF"/>
    <w:rsid w:val="00594E8D"/>
    <w:rsid w:val="00597BDF"/>
    <w:rsid w:val="005A0043"/>
    <w:rsid w:val="005A1830"/>
    <w:rsid w:val="005A32C1"/>
    <w:rsid w:val="005A39AC"/>
    <w:rsid w:val="005A7706"/>
    <w:rsid w:val="005B0EA4"/>
    <w:rsid w:val="005B3173"/>
    <w:rsid w:val="005B3785"/>
    <w:rsid w:val="005B4AD0"/>
    <w:rsid w:val="005B692A"/>
    <w:rsid w:val="005C4E34"/>
    <w:rsid w:val="005C66B1"/>
    <w:rsid w:val="005D4D93"/>
    <w:rsid w:val="005D5020"/>
    <w:rsid w:val="005D6EED"/>
    <w:rsid w:val="005D72B2"/>
    <w:rsid w:val="005E1019"/>
    <w:rsid w:val="005E269D"/>
    <w:rsid w:val="005E32AD"/>
    <w:rsid w:val="005E4180"/>
    <w:rsid w:val="005E6202"/>
    <w:rsid w:val="005E6D45"/>
    <w:rsid w:val="005E7BDC"/>
    <w:rsid w:val="005F0106"/>
    <w:rsid w:val="005F435B"/>
    <w:rsid w:val="005F7FCA"/>
    <w:rsid w:val="00600A2E"/>
    <w:rsid w:val="0060511A"/>
    <w:rsid w:val="006118BE"/>
    <w:rsid w:val="006135D6"/>
    <w:rsid w:val="006152B5"/>
    <w:rsid w:val="00616927"/>
    <w:rsid w:val="00617544"/>
    <w:rsid w:val="0062433A"/>
    <w:rsid w:val="00627EE9"/>
    <w:rsid w:val="006313D9"/>
    <w:rsid w:val="00631AE8"/>
    <w:rsid w:val="00632E5A"/>
    <w:rsid w:val="00636D33"/>
    <w:rsid w:val="006417A8"/>
    <w:rsid w:val="006427F3"/>
    <w:rsid w:val="006431F2"/>
    <w:rsid w:val="006436C8"/>
    <w:rsid w:val="0064411D"/>
    <w:rsid w:val="00644730"/>
    <w:rsid w:val="006509AC"/>
    <w:rsid w:val="00655172"/>
    <w:rsid w:val="00656162"/>
    <w:rsid w:val="006575CE"/>
    <w:rsid w:val="00660690"/>
    <w:rsid w:val="00660870"/>
    <w:rsid w:val="00660B9F"/>
    <w:rsid w:val="00661208"/>
    <w:rsid w:val="0066162B"/>
    <w:rsid w:val="00661B1A"/>
    <w:rsid w:val="00661CD2"/>
    <w:rsid w:val="00662182"/>
    <w:rsid w:val="00663C13"/>
    <w:rsid w:val="00666E0D"/>
    <w:rsid w:val="00670F32"/>
    <w:rsid w:val="00673F30"/>
    <w:rsid w:val="00674417"/>
    <w:rsid w:val="00674E35"/>
    <w:rsid w:val="006867E4"/>
    <w:rsid w:val="00687EC8"/>
    <w:rsid w:val="00690BC3"/>
    <w:rsid w:val="00690C9D"/>
    <w:rsid w:val="00692028"/>
    <w:rsid w:val="0069418B"/>
    <w:rsid w:val="006A0F9D"/>
    <w:rsid w:val="006A14DA"/>
    <w:rsid w:val="006A2FB2"/>
    <w:rsid w:val="006A4DDF"/>
    <w:rsid w:val="006A4E33"/>
    <w:rsid w:val="006A70E8"/>
    <w:rsid w:val="006A7309"/>
    <w:rsid w:val="006B0081"/>
    <w:rsid w:val="006B21C5"/>
    <w:rsid w:val="006B2BF9"/>
    <w:rsid w:val="006B4285"/>
    <w:rsid w:val="006B4B17"/>
    <w:rsid w:val="006C0958"/>
    <w:rsid w:val="006C2DB8"/>
    <w:rsid w:val="006C4AC4"/>
    <w:rsid w:val="006C527F"/>
    <w:rsid w:val="006C70A1"/>
    <w:rsid w:val="006D0667"/>
    <w:rsid w:val="006D0B98"/>
    <w:rsid w:val="006D0CCE"/>
    <w:rsid w:val="006D50D1"/>
    <w:rsid w:val="006D5E6C"/>
    <w:rsid w:val="006D7BFB"/>
    <w:rsid w:val="006E2293"/>
    <w:rsid w:val="006E2996"/>
    <w:rsid w:val="006F3CD0"/>
    <w:rsid w:val="006F630C"/>
    <w:rsid w:val="006F6896"/>
    <w:rsid w:val="006F6ECC"/>
    <w:rsid w:val="0070151B"/>
    <w:rsid w:val="00703635"/>
    <w:rsid w:val="00704096"/>
    <w:rsid w:val="007076FC"/>
    <w:rsid w:val="0071160B"/>
    <w:rsid w:val="00712A60"/>
    <w:rsid w:val="0071580B"/>
    <w:rsid w:val="00716DDA"/>
    <w:rsid w:val="007223A6"/>
    <w:rsid w:val="00722CA2"/>
    <w:rsid w:val="00723FA0"/>
    <w:rsid w:val="0073107E"/>
    <w:rsid w:val="00731318"/>
    <w:rsid w:val="00731789"/>
    <w:rsid w:val="00743455"/>
    <w:rsid w:val="00743B00"/>
    <w:rsid w:val="00745268"/>
    <w:rsid w:val="00750233"/>
    <w:rsid w:val="00751679"/>
    <w:rsid w:val="007542FF"/>
    <w:rsid w:val="00754BCC"/>
    <w:rsid w:val="00754F95"/>
    <w:rsid w:val="00756932"/>
    <w:rsid w:val="0076278C"/>
    <w:rsid w:val="0076588D"/>
    <w:rsid w:val="00767DBF"/>
    <w:rsid w:val="0077220E"/>
    <w:rsid w:val="00772DEB"/>
    <w:rsid w:val="00773191"/>
    <w:rsid w:val="00776074"/>
    <w:rsid w:val="007771CC"/>
    <w:rsid w:val="007835F3"/>
    <w:rsid w:val="00785055"/>
    <w:rsid w:val="0078723B"/>
    <w:rsid w:val="00790CC9"/>
    <w:rsid w:val="0079106B"/>
    <w:rsid w:val="00792016"/>
    <w:rsid w:val="007A7E6A"/>
    <w:rsid w:val="007B467E"/>
    <w:rsid w:val="007B4FE3"/>
    <w:rsid w:val="007B5B8F"/>
    <w:rsid w:val="007B5D2C"/>
    <w:rsid w:val="007B7420"/>
    <w:rsid w:val="007C7BDD"/>
    <w:rsid w:val="007E1651"/>
    <w:rsid w:val="007E28CE"/>
    <w:rsid w:val="007E2CFA"/>
    <w:rsid w:val="007E3837"/>
    <w:rsid w:val="007E595C"/>
    <w:rsid w:val="007E70CD"/>
    <w:rsid w:val="007E7248"/>
    <w:rsid w:val="007F36A0"/>
    <w:rsid w:val="007F41C7"/>
    <w:rsid w:val="007F4D81"/>
    <w:rsid w:val="007F5A34"/>
    <w:rsid w:val="008011A3"/>
    <w:rsid w:val="00806017"/>
    <w:rsid w:val="008068EB"/>
    <w:rsid w:val="00807FAD"/>
    <w:rsid w:val="00812096"/>
    <w:rsid w:val="0081211C"/>
    <w:rsid w:val="00817AFC"/>
    <w:rsid w:val="00821465"/>
    <w:rsid w:val="00821735"/>
    <w:rsid w:val="008218F0"/>
    <w:rsid w:val="00824335"/>
    <w:rsid w:val="00826A6F"/>
    <w:rsid w:val="00826B69"/>
    <w:rsid w:val="00830D23"/>
    <w:rsid w:val="008314E0"/>
    <w:rsid w:val="00831BE1"/>
    <w:rsid w:val="00835FCF"/>
    <w:rsid w:val="00837E89"/>
    <w:rsid w:val="008401E3"/>
    <w:rsid w:val="00843160"/>
    <w:rsid w:val="00846463"/>
    <w:rsid w:val="0084737C"/>
    <w:rsid w:val="00852019"/>
    <w:rsid w:val="00853FFD"/>
    <w:rsid w:val="00855106"/>
    <w:rsid w:val="00863B50"/>
    <w:rsid w:val="008665E9"/>
    <w:rsid w:val="00871329"/>
    <w:rsid w:val="0087156C"/>
    <w:rsid w:val="00871C5A"/>
    <w:rsid w:val="00884912"/>
    <w:rsid w:val="00884B58"/>
    <w:rsid w:val="00884C94"/>
    <w:rsid w:val="00884ED8"/>
    <w:rsid w:val="00885578"/>
    <w:rsid w:val="00885601"/>
    <w:rsid w:val="008857E6"/>
    <w:rsid w:val="00885D74"/>
    <w:rsid w:val="0088645E"/>
    <w:rsid w:val="00891431"/>
    <w:rsid w:val="008922D1"/>
    <w:rsid w:val="008960AA"/>
    <w:rsid w:val="008A17D3"/>
    <w:rsid w:val="008A4391"/>
    <w:rsid w:val="008A52EE"/>
    <w:rsid w:val="008A64CA"/>
    <w:rsid w:val="008B058E"/>
    <w:rsid w:val="008B31A6"/>
    <w:rsid w:val="008B55DF"/>
    <w:rsid w:val="008B5C94"/>
    <w:rsid w:val="008C126A"/>
    <w:rsid w:val="008C1A51"/>
    <w:rsid w:val="008C267B"/>
    <w:rsid w:val="008C2E26"/>
    <w:rsid w:val="008C4E63"/>
    <w:rsid w:val="008C7373"/>
    <w:rsid w:val="008D0355"/>
    <w:rsid w:val="008D13C1"/>
    <w:rsid w:val="008D2DA1"/>
    <w:rsid w:val="008D5567"/>
    <w:rsid w:val="008D5DB7"/>
    <w:rsid w:val="008D78D0"/>
    <w:rsid w:val="008E133F"/>
    <w:rsid w:val="008E1C91"/>
    <w:rsid w:val="008E3399"/>
    <w:rsid w:val="008E4A92"/>
    <w:rsid w:val="008E4F6B"/>
    <w:rsid w:val="008E5C18"/>
    <w:rsid w:val="008E714F"/>
    <w:rsid w:val="008E717D"/>
    <w:rsid w:val="008E7C88"/>
    <w:rsid w:val="008F09ED"/>
    <w:rsid w:val="008F23DA"/>
    <w:rsid w:val="008F7684"/>
    <w:rsid w:val="00901FEF"/>
    <w:rsid w:val="00904729"/>
    <w:rsid w:val="00904CF0"/>
    <w:rsid w:val="00915447"/>
    <w:rsid w:val="009264F2"/>
    <w:rsid w:val="00926A5C"/>
    <w:rsid w:val="00927633"/>
    <w:rsid w:val="00927D9B"/>
    <w:rsid w:val="00930D90"/>
    <w:rsid w:val="0093189C"/>
    <w:rsid w:val="0093298D"/>
    <w:rsid w:val="00932E7A"/>
    <w:rsid w:val="00936760"/>
    <w:rsid w:val="009368F3"/>
    <w:rsid w:val="00940019"/>
    <w:rsid w:val="00940556"/>
    <w:rsid w:val="00941A95"/>
    <w:rsid w:val="0095145F"/>
    <w:rsid w:val="00951789"/>
    <w:rsid w:val="00952520"/>
    <w:rsid w:val="0095373F"/>
    <w:rsid w:val="00953EC8"/>
    <w:rsid w:val="009546DE"/>
    <w:rsid w:val="00954DBD"/>
    <w:rsid w:val="00971763"/>
    <w:rsid w:val="00971EAC"/>
    <w:rsid w:val="00972056"/>
    <w:rsid w:val="009737C2"/>
    <w:rsid w:val="009821DF"/>
    <w:rsid w:val="00982899"/>
    <w:rsid w:val="0098300F"/>
    <w:rsid w:val="00985309"/>
    <w:rsid w:val="009859A5"/>
    <w:rsid w:val="009867A3"/>
    <w:rsid w:val="0099059E"/>
    <w:rsid w:val="009908E5"/>
    <w:rsid w:val="00991749"/>
    <w:rsid w:val="00995ABC"/>
    <w:rsid w:val="0099705B"/>
    <w:rsid w:val="009A43BA"/>
    <w:rsid w:val="009A4D6D"/>
    <w:rsid w:val="009A53D2"/>
    <w:rsid w:val="009A6087"/>
    <w:rsid w:val="009A66B3"/>
    <w:rsid w:val="009B04CF"/>
    <w:rsid w:val="009B1903"/>
    <w:rsid w:val="009B319D"/>
    <w:rsid w:val="009B4A97"/>
    <w:rsid w:val="009C0AAF"/>
    <w:rsid w:val="009D32C7"/>
    <w:rsid w:val="009D39E8"/>
    <w:rsid w:val="009E0A4B"/>
    <w:rsid w:val="009E0EF5"/>
    <w:rsid w:val="009E1295"/>
    <w:rsid w:val="009E3096"/>
    <w:rsid w:val="009E6563"/>
    <w:rsid w:val="009F260F"/>
    <w:rsid w:val="009F3075"/>
    <w:rsid w:val="009F30D6"/>
    <w:rsid w:val="009F3720"/>
    <w:rsid w:val="009F5452"/>
    <w:rsid w:val="009F72AB"/>
    <w:rsid w:val="009F7877"/>
    <w:rsid w:val="00A00B54"/>
    <w:rsid w:val="00A02163"/>
    <w:rsid w:val="00A04035"/>
    <w:rsid w:val="00A05F9D"/>
    <w:rsid w:val="00A06C18"/>
    <w:rsid w:val="00A10143"/>
    <w:rsid w:val="00A10274"/>
    <w:rsid w:val="00A1147A"/>
    <w:rsid w:val="00A126CD"/>
    <w:rsid w:val="00A12FB6"/>
    <w:rsid w:val="00A13487"/>
    <w:rsid w:val="00A14402"/>
    <w:rsid w:val="00A2728C"/>
    <w:rsid w:val="00A30EED"/>
    <w:rsid w:val="00A31242"/>
    <w:rsid w:val="00A31465"/>
    <w:rsid w:val="00A368F4"/>
    <w:rsid w:val="00A375CC"/>
    <w:rsid w:val="00A37679"/>
    <w:rsid w:val="00A46A9B"/>
    <w:rsid w:val="00A4753F"/>
    <w:rsid w:val="00A47981"/>
    <w:rsid w:val="00A50845"/>
    <w:rsid w:val="00A508F9"/>
    <w:rsid w:val="00A5565A"/>
    <w:rsid w:val="00A5589B"/>
    <w:rsid w:val="00A56274"/>
    <w:rsid w:val="00A65C79"/>
    <w:rsid w:val="00A660B0"/>
    <w:rsid w:val="00A67EE9"/>
    <w:rsid w:val="00A81135"/>
    <w:rsid w:val="00A850AC"/>
    <w:rsid w:val="00A85DC6"/>
    <w:rsid w:val="00A86DD5"/>
    <w:rsid w:val="00A90B15"/>
    <w:rsid w:val="00A91766"/>
    <w:rsid w:val="00A95F2D"/>
    <w:rsid w:val="00A979AE"/>
    <w:rsid w:val="00AA6790"/>
    <w:rsid w:val="00AA6C81"/>
    <w:rsid w:val="00AA6F20"/>
    <w:rsid w:val="00AA703A"/>
    <w:rsid w:val="00AB568F"/>
    <w:rsid w:val="00AB7CC6"/>
    <w:rsid w:val="00AC144C"/>
    <w:rsid w:val="00AC34F9"/>
    <w:rsid w:val="00AD1275"/>
    <w:rsid w:val="00AD170C"/>
    <w:rsid w:val="00AD1AA0"/>
    <w:rsid w:val="00AD1C77"/>
    <w:rsid w:val="00AD57A0"/>
    <w:rsid w:val="00AD5D34"/>
    <w:rsid w:val="00AD7B06"/>
    <w:rsid w:val="00AE2DC5"/>
    <w:rsid w:val="00AE33D5"/>
    <w:rsid w:val="00AE43D3"/>
    <w:rsid w:val="00AE605E"/>
    <w:rsid w:val="00AF0A5D"/>
    <w:rsid w:val="00AF29E8"/>
    <w:rsid w:val="00AF3FF8"/>
    <w:rsid w:val="00AF79C6"/>
    <w:rsid w:val="00B00AE7"/>
    <w:rsid w:val="00B01789"/>
    <w:rsid w:val="00B02C31"/>
    <w:rsid w:val="00B03BB2"/>
    <w:rsid w:val="00B03FDB"/>
    <w:rsid w:val="00B1637F"/>
    <w:rsid w:val="00B16ADC"/>
    <w:rsid w:val="00B17AD7"/>
    <w:rsid w:val="00B20022"/>
    <w:rsid w:val="00B24B4D"/>
    <w:rsid w:val="00B2719E"/>
    <w:rsid w:val="00B305A2"/>
    <w:rsid w:val="00B30835"/>
    <w:rsid w:val="00B322DC"/>
    <w:rsid w:val="00B33F0F"/>
    <w:rsid w:val="00B37923"/>
    <w:rsid w:val="00B43E16"/>
    <w:rsid w:val="00B448D2"/>
    <w:rsid w:val="00B5015A"/>
    <w:rsid w:val="00B51571"/>
    <w:rsid w:val="00B5161D"/>
    <w:rsid w:val="00B52FDD"/>
    <w:rsid w:val="00B53CDD"/>
    <w:rsid w:val="00B5642E"/>
    <w:rsid w:val="00B63BC9"/>
    <w:rsid w:val="00B63C61"/>
    <w:rsid w:val="00B648B8"/>
    <w:rsid w:val="00B6547F"/>
    <w:rsid w:val="00B65FFB"/>
    <w:rsid w:val="00B671FC"/>
    <w:rsid w:val="00B67653"/>
    <w:rsid w:val="00B70B1E"/>
    <w:rsid w:val="00B729EE"/>
    <w:rsid w:val="00B73391"/>
    <w:rsid w:val="00B73916"/>
    <w:rsid w:val="00B74698"/>
    <w:rsid w:val="00B774A9"/>
    <w:rsid w:val="00B77AA2"/>
    <w:rsid w:val="00B804D6"/>
    <w:rsid w:val="00B8338E"/>
    <w:rsid w:val="00B857F4"/>
    <w:rsid w:val="00B87A91"/>
    <w:rsid w:val="00B94443"/>
    <w:rsid w:val="00BA1939"/>
    <w:rsid w:val="00BA432B"/>
    <w:rsid w:val="00BB1545"/>
    <w:rsid w:val="00BB4624"/>
    <w:rsid w:val="00BB71C6"/>
    <w:rsid w:val="00BB7CB3"/>
    <w:rsid w:val="00BC11BB"/>
    <w:rsid w:val="00BC247C"/>
    <w:rsid w:val="00BC4D5C"/>
    <w:rsid w:val="00BD0A14"/>
    <w:rsid w:val="00BD3F3B"/>
    <w:rsid w:val="00BD41D3"/>
    <w:rsid w:val="00BD435A"/>
    <w:rsid w:val="00BD672E"/>
    <w:rsid w:val="00BD7C99"/>
    <w:rsid w:val="00BE258E"/>
    <w:rsid w:val="00BE7676"/>
    <w:rsid w:val="00BF3694"/>
    <w:rsid w:val="00BF7EAF"/>
    <w:rsid w:val="00C00631"/>
    <w:rsid w:val="00C0340E"/>
    <w:rsid w:val="00C0493E"/>
    <w:rsid w:val="00C058C6"/>
    <w:rsid w:val="00C05F45"/>
    <w:rsid w:val="00C155C6"/>
    <w:rsid w:val="00C15A1C"/>
    <w:rsid w:val="00C1681E"/>
    <w:rsid w:val="00C2206F"/>
    <w:rsid w:val="00C226B0"/>
    <w:rsid w:val="00C25044"/>
    <w:rsid w:val="00C25139"/>
    <w:rsid w:val="00C2661A"/>
    <w:rsid w:val="00C26A5E"/>
    <w:rsid w:val="00C30DBF"/>
    <w:rsid w:val="00C321F7"/>
    <w:rsid w:val="00C32521"/>
    <w:rsid w:val="00C3261C"/>
    <w:rsid w:val="00C354FE"/>
    <w:rsid w:val="00C3789A"/>
    <w:rsid w:val="00C3793D"/>
    <w:rsid w:val="00C467FD"/>
    <w:rsid w:val="00C47A1B"/>
    <w:rsid w:val="00C47F79"/>
    <w:rsid w:val="00C50D61"/>
    <w:rsid w:val="00C517C5"/>
    <w:rsid w:val="00C52BAE"/>
    <w:rsid w:val="00C53C54"/>
    <w:rsid w:val="00C541C0"/>
    <w:rsid w:val="00C567B2"/>
    <w:rsid w:val="00C60B4E"/>
    <w:rsid w:val="00C629E5"/>
    <w:rsid w:val="00C642F1"/>
    <w:rsid w:val="00C657AE"/>
    <w:rsid w:val="00C66CE6"/>
    <w:rsid w:val="00C677F5"/>
    <w:rsid w:val="00C71812"/>
    <w:rsid w:val="00C71B13"/>
    <w:rsid w:val="00C72DAB"/>
    <w:rsid w:val="00C74767"/>
    <w:rsid w:val="00C75A45"/>
    <w:rsid w:val="00C84B6E"/>
    <w:rsid w:val="00C84F97"/>
    <w:rsid w:val="00C94A47"/>
    <w:rsid w:val="00CA04E5"/>
    <w:rsid w:val="00CA082A"/>
    <w:rsid w:val="00CA7DF3"/>
    <w:rsid w:val="00CB55C3"/>
    <w:rsid w:val="00CB6687"/>
    <w:rsid w:val="00CB68CC"/>
    <w:rsid w:val="00CB6BAC"/>
    <w:rsid w:val="00CC04D6"/>
    <w:rsid w:val="00CC1BF4"/>
    <w:rsid w:val="00CC5391"/>
    <w:rsid w:val="00CD1317"/>
    <w:rsid w:val="00CD5325"/>
    <w:rsid w:val="00CD6EB6"/>
    <w:rsid w:val="00CD7D78"/>
    <w:rsid w:val="00CE2C1C"/>
    <w:rsid w:val="00CE2E6A"/>
    <w:rsid w:val="00CE347B"/>
    <w:rsid w:val="00CE4E2C"/>
    <w:rsid w:val="00CE4F6C"/>
    <w:rsid w:val="00CE540B"/>
    <w:rsid w:val="00CE56BB"/>
    <w:rsid w:val="00CF0678"/>
    <w:rsid w:val="00CF6E49"/>
    <w:rsid w:val="00CF724C"/>
    <w:rsid w:val="00D019EB"/>
    <w:rsid w:val="00D02123"/>
    <w:rsid w:val="00D021D9"/>
    <w:rsid w:val="00D039D4"/>
    <w:rsid w:val="00D0456B"/>
    <w:rsid w:val="00D05BB8"/>
    <w:rsid w:val="00D06754"/>
    <w:rsid w:val="00D10072"/>
    <w:rsid w:val="00D161F3"/>
    <w:rsid w:val="00D16E9B"/>
    <w:rsid w:val="00D21E70"/>
    <w:rsid w:val="00D243AF"/>
    <w:rsid w:val="00D316A9"/>
    <w:rsid w:val="00D37F97"/>
    <w:rsid w:val="00D40491"/>
    <w:rsid w:val="00D44836"/>
    <w:rsid w:val="00D45076"/>
    <w:rsid w:val="00D46D29"/>
    <w:rsid w:val="00D50182"/>
    <w:rsid w:val="00D50F27"/>
    <w:rsid w:val="00D52E4B"/>
    <w:rsid w:val="00D53965"/>
    <w:rsid w:val="00D57FE6"/>
    <w:rsid w:val="00D62408"/>
    <w:rsid w:val="00D63D05"/>
    <w:rsid w:val="00D67603"/>
    <w:rsid w:val="00D67FA3"/>
    <w:rsid w:val="00D7102A"/>
    <w:rsid w:val="00D72186"/>
    <w:rsid w:val="00D733A6"/>
    <w:rsid w:val="00D8162E"/>
    <w:rsid w:val="00D84988"/>
    <w:rsid w:val="00D86A5B"/>
    <w:rsid w:val="00D95427"/>
    <w:rsid w:val="00DB2E76"/>
    <w:rsid w:val="00DB31DA"/>
    <w:rsid w:val="00DB3718"/>
    <w:rsid w:val="00DB4A73"/>
    <w:rsid w:val="00DB4D6D"/>
    <w:rsid w:val="00DC0156"/>
    <w:rsid w:val="00DC2688"/>
    <w:rsid w:val="00DD200E"/>
    <w:rsid w:val="00DD696F"/>
    <w:rsid w:val="00DE04FD"/>
    <w:rsid w:val="00DE1361"/>
    <w:rsid w:val="00DE17AF"/>
    <w:rsid w:val="00DE24B6"/>
    <w:rsid w:val="00DE5AF1"/>
    <w:rsid w:val="00DF44DE"/>
    <w:rsid w:val="00DF4AC8"/>
    <w:rsid w:val="00DF6A49"/>
    <w:rsid w:val="00DF6E51"/>
    <w:rsid w:val="00DF702C"/>
    <w:rsid w:val="00E00A8F"/>
    <w:rsid w:val="00E01AFB"/>
    <w:rsid w:val="00E04D56"/>
    <w:rsid w:val="00E07D12"/>
    <w:rsid w:val="00E10D46"/>
    <w:rsid w:val="00E115B5"/>
    <w:rsid w:val="00E12050"/>
    <w:rsid w:val="00E12B39"/>
    <w:rsid w:val="00E132AD"/>
    <w:rsid w:val="00E1419C"/>
    <w:rsid w:val="00E158F7"/>
    <w:rsid w:val="00E172A7"/>
    <w:rsid w:val="00E23090"/>
    <w:rsid w:val="00E26CC5"/>
    <w:rsid w:val="00E277FD"/>
    <w:rsid w:val="00E32805"/>
    <w:rsid w:val="00E34283"/>
    <w:rsid w:val="00E34B11"/>
    <w:rsid w:val="00E35F4D"/>
    <w:rsid w:val="00E37C17"/>
    <w:rsid w:val="00E449B9"/>
    <w:rsid w:val="00E44EC3"/>
    <w:rsid w:val="00E46FD4"/>
    <w:rsid w:val="00E50AD7"/>
    <w:rsid w:val="00E539D4"/>
    <w:rsid w:val="00E612CB"/>
    <w:rsid w:val="00E62EE1"/>
    <w:rsid w:val="00E64D8D"/>
    <w:rsid w:val="00E71176"/>
    <w:rsid w:val="00E71981"/>
    <w:rsid w:val="00E72C64"/>
    <w:rsid w:val="00E7355F"/>
    <w:rsid w:val="00E76B8E"/>
    <w:rsid w:val="00E80B1A"/>
    <w:rsid w:val="00E839E9"/>
    <w:rsid w:val="00E83E7F"/>
    <w:rsid w:val="00E84827"/>
    <w:rsid w:val="00E85681"/>
    <w:rsid w:val="00E865F6"/>
    <w:rsid w:val="00E90083"/>
    <w:rsid w:val="00E924F7"/>
    <w:rsid w:val="00E96D07"/>
    <w:rsid w:val="00EA1A9A"/>
    <w:rsid w:val="00EA4F01"/>
    <w:rsid w:val="00EA6D3F"/>
    <w:rsid w:val="00EA6F75"/>
    <w:rsid w:val="00EB23B5"/>
    <w:rsid w:val="00EB3FF6"/>
    <w:rsid w:val="00EB5FE0"/>
    <w:rsid w:val="00EB6086"/>
    <w:rsid w:val="00EC3B59"/>
    <w:rsid w:val="00EC4DD8"/>
    <w:rsid w:val="00EC5C90"/>
    <w:rsid w:val="00EC621E"/>
    <w:rsid w:val="00EC62D2"/>
    <w:rsid w:val="00EC759D"/>
    <w:rsid w:val="00ED2619"/>
    <w:rsid w:val="00ED3898"/>
    <w:rsid w:val="00ED562F"/>
    <w:rsid w:val="00EE12FA"/>
    <w:rsid w:val="00EE230D"/>
    <w:rsid w:val="00EE2607"/>
    <w:rsid w:val="00EE35A9"/>
    <w:rsid w:val="00EE6A0B"/>
    <w:rsid w:val="00EE6DAE"/>
    <w:rsid w:val="00EF21A8"/>
    <w:rsid w:val="00EF42EF"/>
    <w:rsid w:val="00F00F80"/>
    <w:rsid w:val="00F01856"/>
    <w:rsid w:val="00F04A61"/>
    <w:rsid w:val="00F062C7"/>
    <w:rsid w:val="00F12B63"/>
    <w:rsid w:val="00F13F17"/>
    <w:rsid w:val="00F146D0"/>
    <w:rsid w:val="00F15883"/>
    <w:rsid w:val="00F176C2"/>
    <w:rsid w:val="00F2079A"/>
    <w:rsid w:val="00F21DB3"/>
    <w:rsid w:val="00F240C7"/>
    <w:rsid w:val="00F27BA5"/>
    <w:rsid w:val="00F30405"/>
    <w:rsid w:val="00F316D2"/>
    <w:rsid w:val="00F32259"/>
    <w:rsid w:val="00F33A5D"/>
    <w:rsid w:val="00F352BD"/>
    <w:rsid w:val="00F359D8"/>
    <w:rsid w:val="00F43ED8"/>
    <w:rsid w:val="00F43F36"/>
    <w:rsid w:val="00F44458"/>
    <w:rsid w:val="00F5185F"/>
    <w:rsid w:val="00F537F5"/>
    <w:rsid w:val="00F55456"/>
    <w:rsid w:val="00F56055"/>
    <w:rsid w:val="00F6095A"/>
    <w:rsid w:val="00F60B17"/>
    <w:rsid w:val="00F6186D"/>
    <w:rsid w:val="00F62FB6"/>
    <w:rsid w:val="00F63EFC"/>
    <w:rsid w:val="00F64B21"/>
    <w:rsid w:val="00F72441"/>
    <w:rsid w:val="00F7704B"/>
    <w:rsid w:val="00F805D1"/>
    <w:rsid w:val="00F829EA"/>
    <w:rsid w:val="00F835ED"/>
    <w:rsid w:val="00F85870"/>
    <w:rsid w:val="00F90B6D"/>
    <w:rsid w:val="00F91153"/>
    <w:rsid w:val="00F94E66"/>
    <w:rsid w:val="00FA0A95"/>
    <w:rsid w:val="00FA0B7A"/>
    <w:rsid w:val="00FA207D"/>
    <w:rsid w:val="00FA235A"/>
    <w:rsid w:val="00FA6095"/>
    <w:rsid w:val="00FA6B73"/>
    <w:rsid w:val="00FB06DD"/>
    <w:rsid w:val="00FB334D"/>
    <w:rsid w:val="00FB36C0"/>
    <w:rsid w:val="00FB4130"/>
    <w:rsid w:val="00FB515C"/>
    <w:rsid w:val="00FC0B97"/>
    <w:rsid w:val="00FC6B30"/>
    <w:rsid w:val="00FD20AF"/>
    <w:rsid w:val="00FD2100"/>
    <w:rsid w:val="00FD2BEE"/>
    <w:rsid w:val="00FD32B1"/>
    <w:rsid w:val="00FD4C87"/>
    <w:rsid w:val="00FD5197"/>
    <w:rsid w:val="00FD75E1"/>
    <w:rsid w:val="00FE0914"/>
    <w:rsid w:val="00FE36CA"/>
    <w:rsid w:val="00FE6020"/>
    <w:rsid w:val="00FE713F"/>
    <w:rsid w:val="00FF092B"/>
    <w:rsid w:val="00FF1689"/>
    <w:rsid w:val="00FF5467"/>
    <w:rsid w:val="00FF5604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DBEEC8"/>
  <w15:docId w15:val="{F6193175-082E-4EEA-A39B-63B6F4A4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6878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  <w:rsid w:val="0046236E"/>
  </w:style>
  <w:style w:type="paragraph" w:styleId="Zpat">
    <w:name w:val="footer"/>
    <w:basedOn w:val="Normln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link w:val="ZhlavChar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68CC"/>
  </w:style>
  <w:style w:type="character" w:customStyle="1" w:styleId="TextkomenteChar">
    <w:name w:val="Text komentáře Char"/>
    <w:link w:val="Textkomente"/>
    <w:uiPriority w:val="99"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33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86"/>
      </w:numPr>
      <w:suppressAutoHyphens/>
      <w:spacing w:before="480" w:after="240" w:line="288" w:lineRule="auto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36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customStyle="1" w:styleId="Nadpis1Char">
    <w:name w:val="Nadpis 1 Char"/>
    <w:basedOn w:val="Standardnpsmoodstavce"/>
    <w:link w:val="Nadpis1"/>
    <w:rsid w:val="002E0D1A"/>
    <w:rPr>
      <w:rFonts w:ascii="Arial" w:hAnsi="Arial" w:cs="Arial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A32C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text31">
    <w:name w:val="Základní text 31"/>
    <w:basedOn w:val="Normln"/>
    <w:uiPriority w:val="99"/>
    <w:rsid w:val="004D687E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4D687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B63BC9"/>
  </w:style>
  <w:style w:type="character" w:customStyle="1" w:styleId="ZhlavChar">
    <w:name w:val="Záhlaví Char"/>
    <w:basedOn w:val="Standardnpsmoodstavce"/>
    <w:link w:val="Zhlav"/>
    <w:rsid w:val="009F260F"/>
    <w:rPr>
      <w:rFonts w:ascii="Arial" w:hAnsi="Arial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F316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HCUZCRXN6NH5-927520346-6113</_dlc_DocId>
    <_dlc_DocIdUrl xmlns="85f4b5cc-4033-44c7-b405-f5eed34c8154">
      <Url>https://spucr.sharepoint.com/sites/Portal/rd/_layouts/15/DocIdRedir.aspx?ID=HCUZCRXN6NH5-927520346-6113</Url>
      <Description>HCUZCRXN6NH5-927520346-6113</Description>
    </_dlc_DocIdUrl>
  </documentManagement>
</p:properties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8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F4AA858C-F9FF-4271-98C8-453C84D8736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5E21D7B-9D3C-4F2B-A08B-6EBD1C9BB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E3CCB9-D582-41F1-B4B7-65B7471537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99A764-B248-446A-B539-F8D013509F3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53998DD-CA16-4B33-91E5-C7D782A9CDC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E191474-6114-4A9B-9138-16C8DCB714D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7.xml><?xml version="1.0" encoding="utf-8"?>
<ds:datastoreItem xmlns:ds="http://schemas.openxmlformats.org/officeDocument/2006/customXml" ds:itemID="{F797B540-EF79-470E-87B5-4C76756B31D6}">
  <ds:schemaRefs>
    <ds:schemaRef ds:uri="http://schemas.microsoft.com/sharepoint/events"/>
  </ds:schemaRefs>
</ds:datastoreItem>
</file>

<file path=customXml/itemProps8.xml><?xml version="1.0" encoding="utf-8"?>
<ds:datastoreItem xmlns:ds="http://schemas.openxmlformats.org/officeDocument/2006/customXml" ds:itemID="{F0B2C50C-435F-4AEC-8EDF-F7AA1F810BD3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05 - Smlouva o dílo (projektová dokumentace s GTP) (1. 10. 2019)</vt:lpstr>
    </vt:vector>
  </TitlesOfParts>
  <Company>CR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05 - Smlouva o dílo (projektová dokumentace s GTP) (1. 10. 2019)</dc:title>
  <dc:creator>JARESOVA</dc:creator>
  <cp:lastModifiedBy>Hejlová Veronika Bc. DiS.</cp:lastModifiedBy>
  <cp:revision>2</cp:revision>
  <cp:lastPrinted>2019-08-15T11:56:00Z</cp:lastPrinted>
  <dcterms:created xsi:type="dcterms:W3CDTF">2025-09-22T07:54:00Z</dcterms:created>
  <dcterms:modified xsi:type="dcterms:W3CDTF">2025-09-22T07:54:00Z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Agreement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N/A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  <property fmtid="{D5CDD505-2E9C-101B-9397-08002B2CF9AE}" pid="14" name="ContentTypeId">
    <vt:lpwstr>0x0101008E524DA9FBDD344C9B50B8EF74DF70C6</vt:lpwstr>
  </property>
  <property fmtid="{D5CDD505-2E9C-101B-9397-08002B2CF9AE}" pid="15" name="_dlc_DocIdItemGuid">
    <vt:lpwstr>b0d21fa7-5d59-4e08-adf1-f0067b2de03f</vt:lpwstr>
  </property>
</Properties>
</file>