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29E5162C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C87DFF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070ED228" w:rsidR="00515576" w:rsidRDefault="00605D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05D52">
        <w:rPr>
          <w:rFonts w:ascii="Arial" w:hAnsi="Arial" w:cs="Arial"/>
          <w:sz w:val="20"/>
          <w:szCs w:val="20"/>
          <w:u w:val="single"/>
        </w:rPr>
        <w:t>Polní cesty VC6 v k.ú. Babín a VC12B v k.ú. Těmice u Kamenice nad Lipou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18 035 753,70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204232"/>
    <w:rsid w:val="002206DD"/>
    <w:rsid w:val="002F56A8"/>
    <w:rsid w:val="002F7FBB"/>
    <w:rsid w:val="00304227"/>
    <w:rsid w:val="0032734B"/>
    <w:rsid w:val="003D09FC"/>
    <w:rsid w:val="003F7AE3"/>
    <w:rsid w:val="003F7C6C"/>
    <w:rsid w:val="00455A98"/>
    <w:rsid w:val="00460881"/>
    <w:rsid w:val="00515576"/>
    <w:rsid w:val="00533BD3"/>
    <w:rsid w:val="00534527"/>
    <w:rsid w:val="00605D52"/>
    <w:rsid w:val="006105FC"/>
    <w:rsid w:val="006163C7"/>
    <w:rsid w:val="00697E3E"/>
    <w:rsid w:val="006C7D7C"/>
    <w:rsid w:val="0073518A"/>
    <w:rsid w:val="00735C65"/>
    <w:rsid w:val="00746FCE"/>
    <w:rsid w:val="00747D83"/>
    <w:rsid w:val="007B0FF6"/>
    <w:rsid w:val="007B3ACA"/>
    <w:rsid w:val="007B6FB2"/>
    <w:rsid w:val="008136E5"/>
    <w:rsid w:val="008220B9"/>
    <w:rsid w:val="008717FF"/>
    <w:rsid w:val="00877CE2"/>
    <w:rsid w:val="009048F1"/>
    <w:rsid w:val="00954F45"/>
    <w:rsid w:val="009929CE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7084A"/>
    <w:rsid w:val="00C87DFF"/>
    <w:rsid w:val="00CE7FE2"/>
    <w:rsid w:val="00D20BC5"/>
    <w:rsid w:val="00D41902"/>
    <w:rsid w:val="00D72748"/>
    <w:rsid w:val="00E804BD"/>
    <w:rsid w:val="00E91288"/>
    <w:rsid w:val="00E9689A"/>
    <w:rsid w:val="00EA2E07"/>
    <w:rsid w:val="00F1295A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44</cp:revision>
  <dcterms:created xsi:type="dcterms:W3CDTF">2019-01-16T15:08:00Z</dcterms:created>
  <dcterms:modified xsi:type="dcterms:W3CDTF">2026-01-15T08:06:00Z</dcterms:modified>
</cp:coreProperties>
</file>