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4E508F4"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6618DF">
        <w:rPr>
          <w:rFonts w:ascii="Arial" w:hAnsi="Arial" w:cs="Arial"/>
          <w:bCs/>
          <w:sz w:val="20"/>
          <w:szCs w:val="20"/>
        </w:rPr>
        <w:t>K</w:t>
      </w:r>
      <w:r w:rsidRPr="007E184D">
        <w:rPr>
          <w:rFonts w:ascii="Arial" w:hAnsi="Arial" w:cs="Arial"/>
          <w:bCs/>
          <w:sz w:val="20"/>
          <w:szCs w:val="20"/>
        </w:rPr>
        <w:t>rajský pozemkový úřad pro</w:t>
      </w:r>
      <w:r w:rsidR="006618DF">
        <w:rPr>
          <w:rFonts w:ascii="Arial" w:hAnsi="Arial" w:cs="Arial"/>
          <w:bCs/>
          <w:sz w:val="20"/>
          <w:szCs w:val="20"/>
        </w:rPr>
        <w:t xml:space="preserve"> Olomoucký kraj, Pobočka Olomouc</w:t>
      </w:r>
    </w:p>
    <w:p w14:paraId="2F7BD6A7" w14:textId="29151390" w:rsidR="00443DFD" w:rsidRPr="006618DF" w:rsidRDefault="00F649E9" w:rsidP="00443DFD">
      <w:pPr>
        <w:rPr>
          <w:rFonts w:ascii="Arial" w:hAnsi="Arial" w:cs="Arial"/>
          <w:bCs/>
          <w:sz w:val="20"/>
          <w:szCs w:val="20"/>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6618DF">
        <w:rPr>
          <w:rFonts w:ascii="Arial" w:hAnsi="Arial" w:cs="Arial"/>
          <w:bCs/>
          <w:sz w:val="20"/>
          <w:szCs w:val="20"/>
        </w:rPr>
        <w:t>Blanická 383/1, Hodolany, 779 00 Olomouc</w:t>
      </w:r>
    </w:p>
    <w:p w14:paraId="1764B9F8" w14:textId="3CE698AA" w:rsidR="0060643D" w:rsidRPr="00374E94" w:rsidRDefault="0060643D" w:rsidP="00234A9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68D9C3B" w14:textId="77777777" w:rsidR="00275B36" w:rsidRPr="009416FE" w:rsidRDefault="00275B36"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color w:val="000000"/>
          <w:sz w:val="22"/>
          <w:szCs w:val="22"/>
        </w:rPr>
      </w:pPr>
      <w:proofErr w:type="spellStart"/>
      <w:r w:rsidRPr="009416FE">
        <w:rPr>
          <w:rFonts w:ascii="Arial" w:hAnsi="Arial" w:cs="Arial"/>
          <w:color w:val="000000"/>
          <w:sz w:val="22"/>
          <w:szCs w:val="22"/>
        </w:rPr>
        <w:t>qdq</w:t>
      </w:r>
      <w:proofErr w:type="spellEnd"/>
      <w:r w:rsidRPr="009416FE">
        <w:rPr>
          <w:rFonts w:ascii="Arial" w:hAnsi="Arial" w:cs="Arial"/>
          <w:color w:val="000000"/>
          <w:sz w:val="22"/>
          <w:szCs w:val="22"/>
        </w:rPr>
        <w:t xml:space="preserve"> </w:t>
      </w:r>
      <w:proofErr w:type="spellStart"/>
      <w:r w:rsidRPr="009416FE">
        <w:rPr>
          <w:rFonts w:ascii="Arial" w:hAnsi="Arial" w:cs="Arial"/>
          <w:color w:val="000000"/>
          <w:sz w:val="22"/>
          <w:szCs w:val="22"/>
        </w:rPr>
        <w:t>services</w:t>
      </w:r>
      <w:proofErr w:type="spellEnd"/>
      <w:r w:rsidRPr="009416FE">
        <w:rPr>
          <w:rFonts w:ascii="Arial" w:hAnsi="Arial" w:cs="Arial"/>
          <w:color w:val="000000"/>
          <w:sz w:val="22"/>
          <w:szCs w:val="22"/>
        </w:rPr>
        <w:t>, s.r.o.</w:t>
      </w:r>
    </w:p>
    <w:p w14:paraId="40ECAC3C" w14:textId="5EEE96C3" w:rsidR="0060643D" w:rsidRPr="009416FE" w:rsidRDefault="009416FE"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9416FE">
        <w:rPr>
          <w:rFonts w:ascii="Arial" w:hAnsi="Arial" w:cs="Arial"/>
          <w:sz w:val="22"/>
          <w:szCs w:val="22"/>
          <w:shd w:val="clear" w:color="auto" w:fill="FFFFFF"/>
        </w:rPr>
        <w:t>Bílovecká 1162/167</w:t>
      </w:r>
      <w:r w:rsidRPr="009416FE">
        <w:rPr>
          <w:rFonts w:ascii="Arial" w:hAnsi="Arial" w:cs="Arial"/>
          <w:sz w:val="22"/>
          <w:szCs w:val="22"/>
          <w:shd w:val="clear" w:color="auto" w:fill="FFFFFF"/>
        </w:rPr>
        <w:br/>
        <w:t>74706 Opava</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A8C158C"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732490" w:rsidRPr="00732490">
        <w:rPr>
          <w:rFonts w:ascii="Arial" w:hAnsi="Arial" w:cs="Arial"/>
          <w:bCs/>
          <w:sz w:val="22"/>
          <w:szCs w:val="22"/>
        </w:rPr>
        <w:t>SPU 451287/2025</w:t>
      </w:r>
    </w:p>
    <w:p w14:paraId="5C46DDC5" w14:textId="73167BC6"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732490" w:rsidRPr="00732490">
        <w:rPr>
          <w:rFonts w:ascii="Arial" w:hAnsi="Arial" w:cs="Arial"/>
          <w:bCs/>
          <w:sz w:val="22"/>
          <w:szCs w:val="22"/>
        </w:rPr>
        <w:t>spudms00000016100403</w:t>
      </w:r>
      <w:r w:rsidR="00BF2919">
        <w:rPr>
          <w:rFonts w:ascii="Arial" w:hAnsi="Arial" w:cs="Arial"/>
          <w:bCs/>
          <w:sz w:val="22"/>
          <w:szCs w:val="22"/>
        </w:rPr>
        <w:tab/>
      </w:r>
      <w:r w:rsidR="00BF2919">
        <w:rPr>
          <w:rFonts w:ascii="Arial" w:hAnsi="Arial" w:cs="Arial"/>
          <w:bCs/>
          <w:sz w:val="22"/>
          <w:szCs w:val="22"/>
        </w:rPr>
        <w:tab/>
      </w:r>
    </w:p>
    <w:p w14:paraId="2C1EA804" w14:textId="753C9F94"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2A187C" w:rsidRPr="002A187C">
        <w:rPr>
          <w:rFonts w:ascii="Arial" w:hAnsi="Arial" w:cs="Arial"/>
          <w:bCs/>
          <w:sz w:val="22"/>
          <w:szCs w:val="22"/>
        </w:rPr>
        <w:t>Ing. Romana Petrželová</w:t>
      </w:r>
    </w:p>
    <w:p w14:paraId="2F206CE8" w14:textId="77777777" w:rsidR="0060643D" w:rsidRPr="00374E94" w:rsidRDefault="0060643D" w:rsidP="0060643D">
      <w:pPr>
        <w:ind w:right="-1703"/>
        <w:rPr>
          <w:rFonts w:ascii="Arial" w:hAnsi="Arial" w:cs="Arial"/>
          <w:bCs/>
          <w:sz w:val="22"/>
          <w:szCs w:val="22"/>
        </w:rPr>
      </w:pPr>
    </w:p>
    <w:p w14:paraId="13CDA2AA" w14:textId="54A3ACB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A187C" w:rsidRPr="002A187C">
        <w:rPr>
          <w:rFonts w:ascii="Arial" w:hAnsi="Arial" w:cs="Arial"/>
          <w:bCs/>
          <w:sz w:val="22"/>
          <w:szCs w:val="22"/>
        </w:rPr>
        <w:t>724 735 783</w:t>
      </w:r>
      <w:r w:rsidR="0086097E" w:rsidRPr="00374E94">
        <w:rPr>
          <w:rFonts w:ascii="Arial" w:hAnsi="Arial" w:cs="Arial"/>
          <w:bCs/>
          <w:sz w:val="22"/>
          <w:szCs w:val="22"/>
        </w:rPr>
        <w:t xml:space="preserve"> </w:t>
      </w:r>
    </w:p>
    <w:p w14:paraId="43F2683E" w14:textId="59B678E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A187C" w:rsidRPr="002A187C">
        <w:rPr>
          <w:rFonts w:ascii="Arial" w:hAnsi="Arial" w:cs="Arial"/>
          <w:bCs/>
          <w:sz w:val="22"/>
          <w:szCs w:val="22"/>
        </w:rPr>
        <w:t>romana.petrzelova@spu.gov.cz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601DD05"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34FC" w:rsidRPr="007E34FC">
        <w:rPr>
          <w:rFonts w:ascii="Arial" w:hAnsi="Arial" w:cs="Arial"/>
          <w:bCs/>
          <w:sz w:val="22"/>
          <w:szCs w:val="22"/>
        </w:rPr>
        <w:t>8. 12. 2025</w:t>
      </w:r>
    </w:p>
    <w:p w14:paraId="2BD91CA8" w14:textId="77777777" w:rsidR="001E3928" w:rsidRPr="00BF2919" w:rsidRDefault="001E3928" w:rsidP="0060643D">
      <w:pPr>
        <w:rPr>
          <w:rFonts w:ascii="Arial" w:hAnsi="Arial" w:cs="Arial"/>
          <w:b/>
          <w:u w:val="single"/>
        </w:rPr>
      </w:pPr>
    </w:p>
    <w:p w14:paraId="153223A6" w14:textId="5DDF5F16" w:rsidR="00F84A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2A187C">
        <w:rPr>
          <w:rFonts w:ascii="Arial" w:hAnsi="Arial" w:cs="Arial"/>
          <w:b/>
          <w:sz w:val="22"/>
          <w:szCs w:val="22"/>
          <w:u w:val="single"/>
        </w:rPr>
        <w:t> </w:t>
      </w:r>
      <w:r w:rsidRPr="006059BA">
        <w:rPr>
          <w:rFonts w:ascii="Arial" w:hAnsi="Arial" w:cs="Arial"/>
          <w:b/>
          <w:sz w:val="22"/>
          <w:szCs w:val="22"/>
          <w:u w:val="single"/>
        </w:rPr>
        <w:t>názvem</w:t>
      </w:r>
      <w:bookmarkStart w:id="0" w:name="_Hlk205560112"/>
      <w:r w:rsidR="002A187C">
        <w:rPr>
          <w:rFonts w:ascii="Arial" w:hAnsi="Arial" w:cs="Arial"/>
          <w:b/>
          <w:sz w:val="22"/>
          <w:szCs w:val="22"/>
          <w:u w:val="single"/>
        </w:rPr>
        <w:t xml:space="preserve"> </w:t>
      </w:r>
      <w:r w:rsidR="002A187C" w:rsidRPr="002A187C">
        <w:rPr>
          <w:rFonts w:ascii="Arial" w:hAnsi="Arial" w:cs="Arial"/>
          <w:b/>
          <w:sz w:val="22"/>
          <w:szCs w:val="22"/>
          <w:u w:val="single"/>
        </w:rPr>
        <w:t>OL/2_OC_Javoříčko_pozemky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577CCA4" w:rsidR="0060643D" w:rsidRPr="00EE764E"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F34FBD">
        <w:rPr>
          <w:rFonts w:ascii="Arial" w:hAnsi="Arial" w:cs="Arial"/>
          <w:b/>
          <w:sz w:val="22"/>
          <w:szCs w:val="22"/>
        </w:rPr>
        <w:t>nabytí</w:t>
      </w:r>
      <w:r w:rsidR="00750B8D">
        <w:rPr>
          <w:rFonts w:ascii="Arial" w:hAnsi="Arial" w:cs="Arial"/>
          <w:b/>
          <w:sz w:val="22"/>
          <w:szCs w:val="22"/>
        </w:rPr>
        <w:t xml:space="preserve"> (ko</w:t>
      </w:r>
      <w:r w:rsidR="001E0D8E">
        <w:rPr>
          <w:rFonts w:ascii="Arial" w:hAnsi="Arial" w:cs="Arial"/>
          <w:b/>
          <w:sz w:val="22"/>
          <w:szCs w:val="22"/>
        </w:rPr>
        <w:t>upě)</w:t>
      </w:r>
      <w:r w:rsidR="00B844F6" w:rsidRPr="00B844F6">
        <w:rPr>
          <w:rFonts w:ascii="Arial" w:hAnsi="Arial" w:cs="Arial"/>
          <w:b/>
          <w:sz w:val="22"/>
          <w:szCs w:val="22"/>
        </w:rPr>
        <w:t xml:space="preserve"> </w:t>
      </w:r>
      <w:r w:rsidR="00B844F6">
        <w:rPr>
          <w:rFonts w:ascii="Arial" w:hAnsi="Arial" w:cs="Arial"/>
          <w:b/>
          <w:sz w:val="22"/>
          <w:szCs w:val="22"/>
        </w:rPr>
        <w:t>podle</w:t>
      </w:r>
      <w:r w:rsidR="00746547">
        <w:rPr>
          <w:rFonts w:ascii="Arial" w:hAnsi="Arial" w:cs="Arial"/>
          <w:b/>
          <w:sz w:val="22"/>
          <w:szCs w:val="22"/>
        </w:rPr>
        <w:t xml:space="preserve"> </w:t>
      </w:r>
      <w:r w:rsidR="00746547" w:rsidRPr="00EE764E">
        <w:rPr>
          <w:rFonts w:ascii="Arial" w:hAnsi="Arial" w:cs="Arial"/>
          <w:b/>
          <w:sz w:val="22"/>
          <w:szCs w:val="22"/>
        </w:rPr>
        <w:t>§ 3 odst. 2 zákona č. 503/2012 Sb., ve znění pozdějších předpisů</w:t>
      </w:r>
      <w:r w:rsidR="00A12655" w:rsidRPr="00EE764E">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88364EF" w14:textId="77777777" w:rsidR="00A01A66"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6618DF">
        <w:rPr>
          <w:rFonts w:ascii="Arial" w:hAnsi="Arial" w:cs="Arial"/>
          <w:bCs/>
          <w:sz w:val="22"/>
          <w:szCs w:val="22"/>
        </w:rPr>
        <w:t>Olomoucký kraj</w:t>
      </w:r>
    </w:p>
    <w:p w14:paraId="26978947" w14:textId="63C412F8" w:rsidR="0060643D" w:rsidRPr="006618DF" w:rsidRDefault="006618DF" w:rsidP="0060643D">
      <w:pPr>
        <w:rPr>
          <w:rFonts w:ascii="Arial" w:hAnsi="Arial" w:cs="Arial"/>
          <w:bCs/>
          <w:sz w:val="22"/>
          <w:szCs w:val="22"/>
        </w:rPr>
      </w:pPr>
      <w:r>
        <w:rPr>
          <w:rFonts w:ascii="Arial" w:hAnsi="Arial" w:cs="Arial"/>
          <w:bCs/>
          <w:sz w:val="22"/>
          <w:szCs w:val="22"/>
        </w:rPr>
        <w:t>Pobočka Olomouc</w:t>
      </w:r>
    </w:p>
    <w:bookmarkEnd w:id="1"/>
    <w:p w14:paraId="1E7A2B8E" w14:textId="3CA70322"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618DF">
        <w:rPr>
          <w:rFonts w:ascii="Arial" w:hAnsi="Arial" w:cs="Arial"/>
          <w:bCs/>
          <w:sz w:val="22"/>
          <w:szCs w:val="22"/>
        </w:rPr>
        <w:t>Blanická 383/1, Hodolany,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428E722" w14:textId="2B7B419D" w:rsidR="000C690B" w:rsidRPr="009716D6" w:rsidRDefault="000C690B" w:rsidP="000C690B">
      <w:pPr>
        <w:ind w:left="993" w:hanging="993"/>
        <w:jc w:val="both"/>
        <w:rPr>
          <w:rFonts w:ascii="Arial" w:hAnsi="Arial" w:cs="Arial"/>
          <w:noProof/>
          <w:sz w:val="22"/>
          <w:szCs w:val="22"/>
        </w:rPr>
      </w:pPr>
      <w:r w:rsidRPr="009716D6">
        <w:rPr>
          <w:rFonts w:ascii="Arial" w:hAnsi="Arial" w:cs="Arial"/>
          <w:noProof/>
          <w:sz w:val="22"/>
          <w:szCs w:val="22"/>
        </w:rPr>
        <w:t>Jméno:</w:t>
      </w:r>
      <w:r>
        <w:rPr>
          <w:rFonts w:ascii="Arial" w:hAnsi="Arial" w:cs="Arial"/>
          <w:noProof/>
          <w:sz w:val="22"/>
          <w:szCs w:val="22"/>
        </w:rPr>
        <w:tab/>
      </w:r>
      <w:r w:rsidR="00A05830">
        <w:rPr>
          <w:rFonts w:ascii="Arial" w:hAnsi="Arial" w:cs="Arial"/>
          <w:noProof/>
          <w:sz w:val="22"/>
          <w:szCs w:val="22"/>
        </w:rPr>
        <w:tab/>
      </w:r>
      <w:r w:rsidR="00286537">
        <w:rPr>
          <w:rFonts w:ascii="Arial" w:hAnsi="Arial" w:cs="Arial"/>
          <w:bCs/>
          <w:sz w:val="22"/>
          <w:szCs w:val="22"/>
        </w:rPr>
        <w:t>Ing. Romana Petrželová</w:t>
      </w:r>
    </w:p>
    <w:p w14:paraId="2037E401" w14:textId="3290F2A3" w:rsidR="000C690B" w:rsidRDefault="000C690B" w:rsidP="000C690B">
      <w:pPr>
        <w:ind w:left="993" w:hanging="993"/>
        <w:jc w:val="both"/>
        <w:rPr>
          <w:rFonts w:ascii="Arial" w:hAnsi="Arial" w:cs="Arial"/>
          <w:noProof/>
          <w:sz w:val="22"/>
          <w:szCs w:val="22"/>
        </w:rPr>
      </w:pPr>
      <w:r w:rsidRPr="009716D6">
        <w:rPr>
          <w:rFonts w:ascii="Arial" w:hAnsi="Arial" w:cs="Arial"/>
          <w:noProof/>
          <w:sz w:val="22"/>
          <w:szCs w:val="22"/>
        </w:rPr>
        <w:t>Telefon</w:t>
      </w:r>
      <w:r w:rsidRPr="00171269">
        <w:rPr>
          <w:rFonts w:ascii="Arial" w:hAnsi="Arial" w:cs="Arial"/>
          <w:noProof/>
          <w:sz w:val="22"/>
          <w:szCs w:val="22"/>
        </w:rPr>
        <w:t>:</w:t>
      </w:r>
      <w:r>
        <w:rPr>
          <w:rFonts w:ascii="Arial" w:hAnsi="Arial" w:cs="Arial"/>
          <w:noProof/>
          <w:sz w:val="22"/>
          <w:szCs w:val="22"/>
        </w:rPr>
        <w:tab/>
      </w:r>
      <w:r w:rsidR="00A05830">
        <w:rPr>
          <w:rFonts w:ascii="Arial" w:hAnsi="Arial" w:cs="Arial"/>
          <w:noProof/>
          <w:sz w:val="22"/>
          <w:szCs w:val="22"/>
        </w:rPr>
        <w:tab/>
      </w:r>
      <w:r w:rsidR="00286537">
        <w:rPr>
          <w:rFonts w:ascii="Arial" w:hAnsi="Arial" w:cs="Arial"/>
          <w:bCs/>
          <w:sz w:val="22"/>
          <w:szCs w:val="22"/>
        </w:rPr>
        <w:t>724 735 783</w:t>
      </w:r>
      <w:r w:rsidRPr="00171269">
        <w:rPr>
          <w:rFonts w:ascii="Arial" w:hAnsi="Arial" w:cs="Arial"/>
          <w:noProof/>
          <w:sz w:val="22"/>
          <w:szCs w:val="22"/>
        </w:rPr>
        <w:t xml:space="preserve"> </w:t>
      </w:r>
    </w:p>
    <w:p w14:paraId="762EF235" w14:textId="7DB91F71" w:rsidR="000C690B" w:rsidRDefault="000C690B" w:rsidP="00286537">
      <w:pPr>
        <w:spacing w:after="120"/>
        <w:ind w:left="993" w:hanging="993"/>
        <w:jc w:val="both"/>
        <w:rPr>
          <w:rFonts w:ascii="Arial" w:hAnsi="Arial" w:cs="Arial"/>
          <w:sz w:val="22"/>
          <w:szCs w:val="22"/>
        </w:rPr>
      </w:pPr>
      <w:r w:rsidRPr="009716D6">
        <w:rPr>
          <w:rFonts w:ascii="Arial" w:hAnsi="Arial" w:cs="Arial"/>
          <w:noProof/>
          <w:sz w:val="22"/>
          <w:szCs w:val="22"/>
        </w:rPr>
        <w:t>E-mail:</w:t>
      </w:r>
      <w:r>
        <w:rPr>
          <w:rFonts w:ascii="Arial" w:hAnsi="Arial" w:cs="Arial"/>
          <w:noProof/>
          <w:sz w:val="22"/>
          <w:szCs w:val="22"/>
        </w:rPr>
        <w:tab/>
      </w:r>
      <w:r w:rsidR="00A05830">
        <w:rPr>
          <w:rFonts w:ascii="Arial" w:hAnsi="Arial" w:cs="Arial"/>
          <w:noProof/>
          <w:sz w:val="22"/>
          <w:szCs w:val="22"/>
        </w:rPr>
        <w:tab/>
      </w:r>
      <w:r w:rsidR="00286537">
        <w:rPr>
          <w:rFonts w:ascii="Arial" w:hAnsi="Arial" w:cs="Arial"/>
          <w:sz w:val="22"/>
          <w:szCs w:val="22"/>
        </w:rPr>
        <w:t>romana.petrzelova@spu.gov.cz</w:t>
      </w:r>
    </w:p>
    <w:p w14:paraId="0CB5C3E5" w14:textId="77777777" w:rsidR="000C690B" w:rsidRDefault="000C690B" w:rsidP="00BF2919">
      <w:pPr>
        <w:spacing w:after="120"/>
        <w:jc w:val="both"/>
        <w:rPr>
          <w:rFonts w:ascii="Arial" w:hAnsi="Arial" w:cs="Arial"/>
          <w:sz w:val="22"/>
          <w:szCs w:val="22"/>
        </w:rPr>
      </w:pPr>
    </w:p>
    <w:p w14:paraId="759A271D" w14:textId="6A8D6CA3"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9510EEC" w:rsidR="00B405DA" w:rsidRPr="00305339" w:rsidRDefault="00B405DA" w:rsidP="00B405DA">
      <w:pPr>
        <w:rPr>
          <w:rFonts w:ascii="Arial" w:hAnsi="Arial" w:cs="Arial"/>
          <w:sz w:val="22"/>
          <w:szCs w:val="22"/>
        </w:rPr>
      </w:pPr>
      <w:r w:rsidRPr="00305339">
        <w:rPr>
          <w:rFonts w:ascii="Arial" w:hAnsi="Arial" w:cs="Arial"/>
          <w:sz w:val="22"/>
          <w:szCs w:val="22"/>
        </w:rPr>
        <w:t>Název:</w:t>
      </w:r>
      <w:r w:rsidR="003F67A3" w:rsidRPr="00305339">
        <w:rPr>
          <w:rFonts w:ascii="Arial" w:hAnsi="Arial" w:cs="Arial"/>
          <w:b/>
          <w:sz w:val="22"/>
          <w:szCs w:val="22"/>
        </w:rPr>
        <w:t xml:space="preserve"> </w:t>
      </w:r>
      <w:r w:rsidR="00A05830" w:rsidRPr="00305339">
        <w:rPr>
          <w:rFonts w:ascii="Arial" w:hAnsi="Arial" w:cs="Arial"/>
          <w:b/>
          <w:sz w:val="22"/>
          <w:szCs w:val="22"/>
        </w:rPr>
        <w:tab/>
      </w:r>
      <w:proofErr w:type="spellStart"/>
      <w:r w:rsidR="005758A4" w:rsidRPr="00305339">
        <w:rPr>
          <w:rFonts w:ascii="Arial" w:hAnsi="Arial" w:cs="Arial"/>
          <w:color w:val="000000"/>
          <w:sz w:val="22"/>
          <w:szCs w:val="22"/>
        </w:rPr>
        <w:t>qdq</w:t>
      </w:r>
      <w:proofErr w:type="spellEnd"/>
      <w:r w:rsidR="005758A4" w:rsidRPr="00305339">
        <w:rPr>
          <w:rFonts w:ascii="Arial" w:hAnsi="Arial" w:cs="Arial"/>
          <w:color w:val="000000"/>
          <w:sz w:val="22"/>
          <w:szCs w:val="22"/>
        </w:rPr>
        <w:t xml:space="preserve"> </w:t>
      </w:r>
      <w:proofErr w:type="spellStart"/>
      <w:r w:rsidR="005758A4" w:rsidRPr="00305339">
        <w:rPr>
          <w:rFonts w:ascii="Arial" w:hAnsi="Arial" w:cs="Arial"/>
          <w:color w:val="000000"/>
          <w:sz w:val="22"/>
          <w:szCs w:val="22"/>
        </w:rPr>
        <w:t>services</w:t>
      </w:r>
      <w:proofErr w:type="spellEnd"/>
      <w:r w:rsidR="005758A4" w:rsidRPr="00305339">
        <w:rPr>
          <w:rFonts w:ascii="Arial" w:hAnsi="Arial" w:cs="Arial"/>
          <w:color w:val="000000"/>
          <w:sz w:val="22"/>
          <w:szCs w:val="22"/>
        </w:rPr>
        <w:t>, s.r.o.</w:t>
      </w:r>
    </w:p>
    <w:p w14:paraId="3DADC59F" w14:textId="10045D40" w:rsidR="00B405DA" w:rsidRPr="00305339" w:rsidRDefault="00B405DA" w:rsidP="00305339">
      <w:pPr>
        <w:ind w:left="1410" w:hanging="1410"/>
        <w:rPr>
          <w:rFonts w:ascii="Arial" w:hAnsi="Arial" w:cs="Arial"/>
          <w:sz w:val="22"/>
          <w:szCs w:val="22"/>
        </w:rPr>
      </w:pPr>
      <w:r w:rsidRPr="00305339">
        <w:rPr>
          <w:rFonts w:ascii="Arial" w:hAnsi="Arial" w:cs="Arial"/>
          <w:sz w:val="22"/>
          <w:szCs w:val="22"/>
        </w:rPr>
        <w:t>Sídlo:</w:t>
      </w:r>
      <w:r w:rsidRPr="00305339">
        <w:rPr>
          <w:rFonts w:ascii="Arial" w:hAnsi="Arial" w:cs="Arial"/>
          <w:sz w:val="22"/>
          <w:szCs w:val="22"/>
        </w:rPr>
        <w:tab/>
      </w:r>
      <w:r w:rsidR="00A05830" w:rsidRPr="00305339">
        <w:rPr>
          <w:rFonts w:ascii="Arial" w:hAnsi="Arial" w:cs="Arial"/>
          <w:sz w:val="22"/>
          <w:szCs w:val="22"/>
        </w:rPr>
        <w:tab/>
      </w:r>
      <w:r w:rsidR="00445B72" w:rsidRPr="00305339">
        <w:rPr>
          <w:rFonts w:ascii="Arial" w:hAnsi="Arial" w:cs="Arial"/>
          <w:sz w:val="22"/>
          <w:szCs w:val="22"/>
          <w:shd w:val="clear" w:color="auto" w:fill="FFFFFF"/>
        </w:rPr>
        <w:t>Bílovecká 1162/167</w:t>
      </w:r>
      <w:r w:rsidR="00445B72" w:rsidRPr="00305339">
        <w:rPr>
          <w:rFonts w:ascii="Arial" w:hAnsi="Arial" w:cs="Arial"/>
          <w:sz w:val="22"/>
          <w:szCs w:val="22"/>
          <w:shd w:val="clear" w:color="auto" w:fill="FFFFFF"/>
        </w:rPr>
        <w:br/>
        <w:t>74706 Opava</w:t>
      </w:r>
    </w:p>
    <w:p w14:paraId="4E834305" w14:textId="6E3A50CD" w:rsidR="00B405DA" w:rsidRPr="00305339" w:rsidRDefault="00B405DA" w:rsidP="00B405DA">
      <w:pPr>
        <w:rPr>
          <w:rFonts w:ascii="Arial" w:hAnsi="Arial" w:cs="Arial"/>
          <w:sz w:val="22"/>
          <w:szCs w:val="22"/>
        </w:rPr>
      </w:pPr>
      <w:proofErr w:type="gramStart"/>
      <w:r w:rsidRPr="00305339">
        <w:rPr>
          <w:rFonts w:ascii="Arial" w:hAnsi="Arial" w:cs="Arial"/>
          <w:sz w:val="22"/>
          <w:szCs w:val="22"/>
        </w:rPr>
        <w:t>IČO:</w:t>
      </w:r>
      <w:r w:rsidR="003F67A3" w:rsidRPr="00305339">
        <w:rPr>
          <w:rFonts w:ascii="Arial" w:hAnsi="Arial" w:cs="Arial"/>
          <w:sz w:val="22"/>
          <w:szCs w:val="22"/>
        </w:rPr>
        <w:t xml:space="preserve">   </w:t>
      </w:r>
      <w:proofErr w:type="gramEnd"/>
      <w:r w:rsidR="003F67A3" w:rsidRPr="00305339">
        <w:rPr>
          <w:rFonts w:ascii="Arial" w:hAnsi="Arial" w:cs="Arial"/>
          <w:b/>
          <w:sz w:val="22"/>
          <w:szCs w:val="22"/>
        </w:rPr>
        <w:t xml:space="preserve"> </w:t>
      </w:r>
      <w:r w:rsidR="00A05830" w:rsidRPr="00305339">
        <w:rPr>
          <w:rFonts w:ascii="Arial" w:hAnsi="Arial" w:cs="Arial"/>
          <w:b/>
          <w:sz w:val="22"/>
          <w:szCs w:val="22"/>
        </w:rPr>
        <w:tab/>
      </w:r>
      <w:r w:rsidR="00A05830" w:rsidRPr="00305339">
        <w:rPr>
          <w:rFonts w:ascii="Arial" w:hAnsi="Arial" w:cs="Arial"/>
          <w:b/>
          <w:sz w:val="22"/>
          <w:szCs w:val="22"/>
        </w:rPr>
        <w:tab/>
      </w:r>
      <w:r w:rsidR="00305339" w:rsidRPr="00305339">
        <w:rPr>
          <w:rFonts w:ascii="Arial" w:hAnsi="Arial" w:cs="Arial"/>
          <w:sz w:val="22"/>
          <w:szCs w:val="22"/>
          <w:shd w:val="clear" w:color="auto" w:fill="FFFFFF"/>
        </w:rPr>
        <w:t>26878313</w:t>
      </w:r>
    </w:p>
    <w:p w14:paraId="2F637942" w14:textId="77777777" w:rsidR="00B405DA" w:rsidRPr="00305339"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11381A0" w14:textId="77777777" w:rsidR="00286537" w:rsidRPr="00C220FD" w:rsidRDefault="00286537"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8267598" w14:textId="77777777" w:rsidR="00ED4680" w:rsidRDefault="00ED4680">
      <w:pPr>
        <w:spacing w:after="160" w:line="259" w:lineRule="auto"/>
        <w:rPr>
          <w:rFonts w:ascii="Arial" w:hAnsi="Arial" w:cs="Arial"/>
          <w:b/>
          <w:bCs/>
          <w:sz w:val="22"/>
          <w:szCs w:val="22"/>
        </w:rPr>
      </w:pPr>
      <w:r>
        <w:rPr>
          <w:rFonts w:ascii="Arial" w:hAnsi="Arial" w:cs="Arial"/>
          <w:b/>
          <w:bCs/>
          <w:sz w:val="22"/>
          <w:szCs w:val="22"/>
        </w:rPr>
        <w:br w:type="page"/>
      </w:r>
    </w:p>
    <w:p w14:paraId="589FEDDA" w14:textId="2D238EB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ED156BC" w14:textId="77777777" w:rsidR="00BD708A" w:rsidRPr="00BD708A" w:rsidRDefault="00BD708A" w:rsidP="00ED4680">
      <w:pPr>
        <w:jc w:val="both"/>
        <w:rPr>
          <w:rFonts w:ascii="Arial" w:hAnsi="Arial" w:cs="Arial"/>
          <w:bCs/>
          <w:sz w:val="22"/>
          <w:szCs w:val="22"/>
        </w:rPr>
      </w:pPr>
      <w:r w:rsidRPr="00BD708A">
        <w:rPr>
          <w:rFonts w:ascii="Arial" w:hAnsi="Arial" w:cs="Arial"/>
          <w:bCs/>
          <w:sz w:val="22"/>
          <w:szCs w:val="22"/>
        </w:rPr>
        <w:t xml:space="preserve">Vypracování znaleckého posudku pro ocenění nemovitostí. </w:t>
      </w:r>
    </w:p>
    <w:p w14:paraId="5DE208F8" w14:textId="77777777" w:rsidR="00BD708A" w:rsidRDefault="00BD708A" w:rsidP="00ED4680">
      <w:pPr>
        <w:jc w:val="both"/>
        <w:rPr>
          <w:rFonts w:ascii="Arial" w:hAnsi="Arial" w:cs="Arial"/>
          <w:b/>
          <w:sz w:val="22"/>
          <w:szCs w:val="22"/>
        </w:rPr>
      </w:pPr>
    </w:p>
    <w:p w14:paraId="5AF3A71F" w14:textId="3FF9669A" w:rsidR="00ED4680" w:rsidRPr="00C94136" w:rsidRDefault="00ED4680" w:rsidP="00ED4680">
      <w:pPr>
        <w:jc w:val="both"/>
        <w:rPr>
          <w:rFonts w:ascii="Arial" w:hAnsi="Arial" w:cs="Arial"/>
          <w:sz w:val="22"/>
          <w:szCs w:val="22"/>
        </w:rPr>
      </w:pPr>
      <w:r w:rsidRPr="00C94136">
        <w:rPr>
          <w:rFonts w:ascii="Arial" w:hAnsi="Arial" w:cs="Arial"/>
          <w:b/>
          <w:sz w:val="22"/>
          <w:szCs w:val="22"/>
        </w:rPr>
        <w:t>Účel ZP:</w:t>
      </w:r>
      <w:r w:rsidRPr="00C94136">
        <w:rPr>
          <w:rFonts w:ascii="Arial" w:hAnsi="Arial" w:cs="Arial"/>
          <w:sz w:val="22"/>
          <w:szCs w:val="22"/>
        </w:rPr>
        <w:t xml:space="preserve"> </w:t>
      </w:r>
    </w:p>
    <w:p w14:paraId="505F3F14" w14:textId="510294CA" w:rsidR="00ED4680" w:rsidRPr="00C94136" w:rsidRDefault="00803D10" w:rsidP="00ED4680">
      <w:pPr>
        <w:jc w:val="both"/>
        <w:rPr>
          <w:rFonts w:ascii="Arial" w:hAnsi="Arial" w:cs="Arial"/>
          <w:b/>
          <w:sz w:val="22"/>
          <w:szCs w:val="22"/>
        </w:rPr>
      </w:pPr>
      <w:r>
        <w:rPr>
          <w:rFonts w:ascii="Arial" w:hAnsi="Arial" w:cs="Arial"/>
          <w:sz w:val="22"/>
          <w:szCs w:val="22"/>
        </w:rPr>
        <w:t>N</w:t>
      </w:r>
      <w:r w:rsidR="00ED4680" w:rsidRPr="00C94136">
        <w:rPr>
          <w:rFonts w:ascii="Arial" w:hAnsi="Arial" w:cs="Arial"/>
          <w:sz w:val="22"/>
          <w:szCs w:val="22"/>
        </w:rPr>
        <w:t>abytí (koupě)</w:t>
      </w:r>
      <w:r>
        <w:rPr>
          <w:rFonts w:ascii="Arial" w:hAnsi="Arial" w:cs="Arial"/>
          <w:sz w:val="22"/>
          <w:szCs w:val="22"/>
        </w:rPr>
        <w:t xml:space="preserve"> pozemku</w:t>
      </w:r>
      <w:r w:rsidR="00ED4680" w:rsidRPr="00C94136">
        <w:rPr>
          <w:rFonts w:ascii="Arial" w:hAnsi="Arial" w:cs="Arial"/>
          <w:sz w:val="22"/>
          <w:szCs w:val="22"/>
        </w:rPr>
        <w:t xml:space="preserve"> podle ustanovení § 3 odst. 2 zákona č. 503/2012 Sb., o Státním pozemkovém úřadu a o změně některých souvisejících zákonů, ve znění pozdějších předpisů, za použití ustanovení zákona č. 89/2012 Sb., občanský zákoník</w:t>
      </w:r>
      <w:r w:rsidR="00ED4680">
        <w:rPr>
          <w:rFonts w:ascii="Arial" w:hAnsi="Arial" w:cs="Arial"/>
          <w:sz w:val="22"/>
          <w:szCs w:val="22"/>
        </w:rPr>
        <w:t>, ve znění pozdějších předpisů</w:t>
      </w:r>
      <w:r w:rsidR="00ED4680" w:rsidRPr="00C94136">
        <w:rPr>
          <w:rFonts w:ascii="Arial" w:hAnsi="Arial" w:cs="Arial"/>
          <w:sz w:val="22"/>
          <w:szCs w:val="22"/>
        </w:rPr>
        <w:t xml:space="preserve">. </w:t>
      </w:r>
    </w:p>
    <w:p w14:paraId="7103D4E7" w14:textId="77777777" w:rsidR="00ED4680" w:rsidRPr="00C94136" w:rsidRDefault="00ED4680" w:rsidP="00ED4680">
      <w:pPr>
        <w:jc w:val="both"/>
        <w:rPr>
          <w:rFonts w:ascii="Arial" w:hAnsi="Arial" w:cs="Arial"/>
          <w:sz w:val="22"/>
          <w:szCs w:val="22"/>
        </w:rPr>
      </w:pPr>
    </w:p>
    <w:p w14:paraId="534D3001" w14:textId="2C14796A" w:rsidR="00F84A20" w:rsidRDefault="00F84A20" w:rsidP="00F84A20">
      <w:pPr>
        <w:spacing w:after="100"/>
        <w:jc w:val="both"/>
        <w:rPr>
          <w:rFonts w:ascii="Arial" w:hAnsi="Arial" w:cs="Arial"/>
          <w:b/>
          <w:sz w:val="22"/>
          <w:szCs w:val="22"/>
        </w:rPr>
      </w:pPr>
      <w:r>
        <w:rPr>
          <w:rFonts w:ascii="Arial" w:hAnsi="Arial" w:cs="Arial"/>
          <w:b/>
          <w:sz w:val="22"/>
          <w:szCs w:val="22"/>
        </w:rPr>
        <w:t>Požadované ceny (odborná otázka):</w:t>
      </w:r>
    </w:p>
    <w:p w14:paraId="3B0B9EAD" w14:textId="50219D6A" w:rsidR="00ED4680" w:rsidRPr="00C94136" w:rsidRDefault="00ED4680" w:rsidP="00ED4680">
      <w:pPr>
        <w:jc w:val="both"/>
        <w:rPr>
          <w:rFonts w:ascii="Arial" w:hAnsi="Arial" w:cs="Arial"/>
          <w:sz w:val="22"/>
          <w:szCs w:val="22"/>
        </w:rPr>
      </w:pPr>
      <w:r w:rsidRPr="00C94136">
        <w:rPr>
          <w:rFonts w:ascii="Arial" w:hAnsi="Arial" w:cs="Arial"/>
          <w:b/>
          <w:sz w:val="22"/>
          <w:szCs w:val="22"/>
        </w:rPr>
        <w:t>Požadovaná cena pozemku:</w:t>
      </w:r>
    </w:p>
    <w:p w14:paraId="47D316F5" w14:textId="77777777" w:rsidR="00ED4680" w:rsidRPr="0029781E" w:rsidRDefault="00ED4680" w:rsidP="00ED4680">
      <w:pPr>
        <w:jc w:val="both"/>
        <w:rPr>
          <w:rFonts w:ascii="Arial" w:hAnsi="Arial" w:cs="Arial"/>
          <w:sz w:val="22"/>
          <w:szCs w:val="22"/>
        </w:rPr>
      </w:pPr>
      <w:r w:rsidRPr="0029781E">
        <w:rPr>
          <w:rFonts w:ascii="Arial" w:hAnsi="Arial" w:cs="Arial"/>
          <w:b/>
          <w:sz w:val="22"/>
          <w:szCs w:val="22"/>
        </w:rPr>
        <w:t xml:space="preserve">Obvyklá cena </w:t>
      </w:r>
      <w:r w:rsidRPr="0029781E">
        <w:rPr>
          <w:rFonts w:ascii="Arial" w:hAnsi="Arial" w:cs="Arial"/>
          <w:sz w:val="22"/>
          <w:szCs w:val="22"/>
        </w:rPr>
        <w:t>(určená podle § 2 odst. 1 zákona č. 151/1997 Sb., ve znění pozdějších předpisů</w:t>
      </w:r>
      <w:bookmarkStart w:id="2" w:name="_Hlk23421735"/>
      <w:r w:rsidRPr="0029781E">
        <w:rPr>
          <w:rFonts w:ascii="Arial" w:hAnsi="Arial" w:cs="Arial"/>
          <w:sz w:val="22"/>
          <w:szCs w:val="22"/>
        </w:rPr>
        <w:t>, platných k datu ocenění</w:t>
      </w:r>
      <w:bookmarkEnd w:id="2"/>
      <w:r w:rsidRPr="0029781E">
        <w:rPr>
          <w:rFonts w:ascii="Arial" w:hAnsi="Arial" w:cs="Arial"/>
          <w:sz w:val="22"/>
          <w:szCs w:val="22"/>
        </w:rPr>
        <w:t>), a to včetně součástí a příslušenství pozemku.</w:t>
      </w:r>
    </w:p>
    <w:p w14:paraId="0824931E" w14:textId="77777777" w:rsidR="00ED4680" w:rsidRPr="0029781E" w:rsidRDefault="00ED4680" w:rsidP="00ED4680">
      <w:pPr>
        <w:jc w:val="both"/>
        <w:rPr>
          <w:rFonts w:ascii="Arial" w:hAnsi="Arial" w:cs="Arial"/>
          <w:sz w:val="22"/>
          <w:szCs w:val="22"/>
        </w:rPr>
      </w:pPr>
    </w:p>
    <w:p w14:paraId="10D3C03D" w14:textId="2066E210" w:rsidR="00ED4680" w:rsidRPr="00C94136" w:rsidRDefault="00ED4680" w:rsidP="00ED4680">
      <w:pPr>
        <w:jc w:val="both"/>
        <w:rPr>
          <w:rFonts w:ascii="Arial" w:hAnsi="Arial" w:cs="Arial"/>
          <w:b/>
          <w:sz w:val="22"/>
          <w:szCs w:val="22"/>
        </w:rPr>
      </w:pPr>
      <w:r w:rsidRPr="00C94136">
        <w:rPr>
          <w:rFonts w:ascii="Arial" w:hAnsi="Arial" w:cs="Arial"/>
          <w:b/>
          <w:sz w:val="22"/>
          <w:szCs w:val="22"/>
        </w:rPr>
        <w:t>Vlastník pozemku (prodávající):</w:t>
      </w:r>
    </w:p>
    <w:p w14:paraId="2B2A77F8" w14:textId="54E5A505" w:rsidR="004D2CA8" w:rsidRPr="00674698" w:rsidRDefault="00752D81" w:rsidP="004D2CA8">
      <w:pPr>
        <w:tabs>
          <w:tab w:val="num" w:pos="1474"/>
        </w:tabs>
        <w:jc w:val="both"/>
        <w:rPr>
          <w:rFonts w:ascii="Arial" w:hAnsi="Arial" w:cs="Arial"/>
          <w:bCs/>
          <w:sz w:val="22"/>
          <w:szCs w:val="22"/>
        </w:rPr>
      </w:pPr>
      <w:r>
        <w:rPr>
          <w:rFonts w:ascii="Arial" w:hAnsi="Arial" w:cs="Arial"/>
          <w:sz w:val="22"/>
          <w:szCs w:val="22"/>
        </w:rPr>
        <w:t>Fyzická osoba – údaj anonymizován</w:t>
      </w:r>
    </w:p>
    <w:p w14:paraId="7C7B88D0" w14:textId="77777777" w:rsidR="00ED4680" w:rsidRPr="00C94136" w:rsidRDefault="00ED4680" w:rsidP="00ED4680">
      <w:pPr>
        <w:tabs>
          <w:tab w:val="num" w:pos="1474"/>
        </w:tabs>
        <w:jc w:val="both"/>
        <w:rPr>
          <w:rFonts w:ascii="Arial" w:hAnsi="Arial" w:cs="Arial"/>
          <w:sz w:val="22"/>
          <w:szCs w:val="22"/>
        </w:rPr>
      </w:pPr>
    </w:p>
    <w:p w14:paraId="2A3C8C6C" w14:textId="77777777" w:rsidR="00ED4680" w:rsidRPr="00C94136" w:rsidRDefault="00ED4680" w:rsidP="00ED4680">
      <w:pPr>
        <w:tabs>
          <w:tab w:val="num" w:pos="1474"/>
        </w:tabs>
        <w:jc w:val="both"/>
        <w:rPr>
          <w:rFonts w:ascii="Arial" w:hAnsi="Arial" w:cs="Arial"/>
          <w:b/>
          <w:sz w:val="22"/>
          <w:szCs w:val="22"/>
        </w:rPr>
      </w:pPr>
      <w:r w:rsidRPr="00C94136">
        <w:rPr>
          <w:rFonts w:ascii="Arial" w:hAnsi="Arial" w:cs="Arial"/>
          <w:b/>
          <w:sz w:val="22"/>
          <w:szCs w:val="22"/>
        </w:rPr>
        <w:t>Specifické požadavky objednatele:</w:t>
      </w:r>
    </w:p>
    <w:p w14:paraId="6FE3E49F" w14:textId="77777777" w:rsidR="00ED4680" w:rsidRPr="00C94136" w:rsidRDefault="00ED4680" w:rsidP="00ED4680">
      <w:pPr>
        <w:jc w:val="both"/>
        <w:rPr>
          <w:rFonts w:ascii="Arial" w:hAnsi="Arial" w:cs="Arial"/>
          <w:sz w:val="22"/>
          <w:szCs w:val="22"/>
        </w:rPr>
      </w:pPr>
      <w:r w:rsidRPr="00C94136">
        <w:rPr>
          <w:rFonts w:ascii="Arial" w:hAnsi="Arial" w:cs="Arial"/>
          <w:sz w:val="22"/>
          <w:szCs w:val="22"/>
        </w:rPr>
        <w:t>Cenu určit pro každý pozemek samostatně včetně zaokrouhlení.</w:t>
      </w:r>
    </w:p>
    <w:p w14:paraId="23156A28" w14:textId="77777777" w:rsidR="00ED4680" w:rsidRPr="00C94136" w:rsidRDefault="00ED4680" w:rsidP="00ED4680">
      <w:pPr>
        <w:tabs>
          <w:tab w:val="num" w:pos="1474"/>
        </w:tabs>
        <w:jc w:val="both"/>
        <w:rPr>
          <w:rFonts w:ascii="Arial" w:hAnsi="Arial" w:cs="Arial"/>
          <w:b/>
          <w:sz w:val="22"/>
          <w:szCs w:val="22"/>
        </w:rPr>
      </w:pPr>
    </w:p>
    <w:p w14:paraId="0796562E" w14:textId="77777777" w:rsidR="00ED4680" w:rsidRPr="00C94136" w:rsidRDefault="00ED4680" w:rsidP="00ED4680">
      <w:pPr>
        <w:jc w:val="both"/>
        <w:rPr>
          <w:rFonts w:ascii="Arial" w:hAnsi="Arial" w:cs="Arial"/>
          <w:b/>
          <w:sz w:val="22"/>
          <w:szCs w:val="22"/>
        </w:rPr>
      </w:pPr>
      <w:r w:rsidRPr="00C94136">
        <w:rPr>
          <w:rFonts w:ascii="Arial" w:hAnsi="Arial" w:cs="Arial"/>
          <w:b/>
          <w:sz w:val="22"/>
          <w:szCs w:val="22"/>
        </w:rPr>
        <w:t>Předmět ocenění:</w:t>
      </w:r>
    </w:p>
    <w:p w14:paraId="2D74C76D" w14:textId="00C7F16F" w:rsidR="00ED4680" w:rsidRPr="00C94136" w:rsidRDefault="00ED4680" w:rsidP="00ED4680">
      <w:pPr>
        <w:ind w:right="-433"/>
        <w:rPr>
          <w:rFonts w:ascii="Arial" w:hAnsi="Arial" w:cs="Arial"/>
          <w:sz w:val="22"/>
          <w:szCs w:val="22"/>
        </w:rPr>
      </w:pPr>
      <w:r w:rsidRPr="00C94136">
        <w:rPr>
          <w:rFonts w:ascii="Arial" w:hAnsi="Arial" w:cs="Arial"/>
          <w:sz w:val="22"/>
          <w:szCs w:val="22"/>
        </w:rPr>
        <w:t>Pozemek ve vlastnictví prodávajícího vedený na LV</w:t>
      </w:r>
      <w:r w:rsidR="00BD708A">
        <w:rPr>
          <w:rFonts w:ascii="Arial" w:hAnsi="Arial" w:cs="Arial"/>
          <w:sz w:val="22"/>
          <w:szCs w:val="22"/>
        </w:rPr>
        <w:t xml:space="preserve"> 16 (1/1)</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2122"/>
        <w:gridCol w:w="993"/>
        <w:gridCol w:w="1134"/>
        <w:gridCol w:w="1457"/>
        <w:gridCol w:w="908"/>
        <w:gridCol w:w="908"/>
        <w:gridCol w:w="908"/>
      </w:tblGrid>
      <w:tr w:rsidR="00AD4673" w:rsidRPr="00C94136" w14:paraId="278E947F" w14:textId="03E38809" w:rsidTr="004D2CA8">
        <w:trPr>
          <w:cantSplit/>
          <w:trHeight w:val="561"/>
        </w:trPr>
        <w:tc>
          <w:tcPr>
            <w:tcW w:w="1275" w:type="dxa"/>
            <w:vAlign w:val="center"/>
          </w:tcPr>
          <w:p w14:paraId="74137A95"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Obec</w:t>
            </w:r>
          </w:p>
        </w:tc>
        <w:tc>
          <w:tcPr>
            <w:tcW w:w="2122" w:type="dxa"/>
            <w:vAlign w:val="center"/>
          </w:tcPr>
          <w:p w14:paraId="2A52AC1A"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Katastrální území</w:t>
            </w:r>
          </w:p>
        </w:tc>
        <w:tc>
          <w:tcPr>
            <w:tcW w:w="993" w:type="dxa"/>
            <w:vAlign w:val="center"/>
          </w:tcPr>
          <w:p w14:paraId="40A13298"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Parcelní číslo</w:t>
            </w:r>
          </w:p>
        </w:tc>
        <w:tc>
          <w:tcPr>
            <w:tcW w:w="1134" w:type="dxa"/>
            <w:vAlign w:val="center"/>
          </w:tcPr>
          <w:p w14:paraId="031EC032"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Druh evidence</w:t>
            </w:r>
          </w:p>
        </w:tc>
        <w:tc>
          <w:tcPr>
            <w:tcW w:w="1457" w:type="dxa"/>
            <w:vAlign w:val="center"/>
          </w:tcPr>
          <w:p w14:paraId="4DC002DF"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Druh pozemku</w:t>
            </w:r>
          </w:p>
        </w:tc>
        <w:tc>
          <w:tcPr>
            <w:tcW w:w="908" w:type="dxa"/>
            <w:vAlign w:val="center"/>
          </w:tcPr>
          <w:p w14:paraId="5A3B1482" w14:textId="77777777" w:rsidR="00AD4673" w:rsidRPr="00C94136" w:rsidRDefault="00AD4673" w:rsidP="009D5EF9">
            <w:pPr>
              <w:tabs>
                <w:tab w:val="left" w:pos="568"/>
              </w:tabs>
              <w:jc w:val="center"/>
              <w:rPr>
                <w:rFonts w:ascii="Arial" w:hAnsi="Arial" w:cs="Arial"/>
                <w:sz w:val="22"/>
                <w:szCs w:val="22"/>
              </w:rPr>
            </w:pPr>
            <w:r w:rsidRPr="00C94136">
              <w:rPr>
                <w:rFonts w:ascii="Arial" w:hAnsi="Arial" w:cs="Arial"/>
                <w:sz w:val="22"/>
                <w:szCs w:val="22"/>
              </w:rPr>
              <w:t>Výměra</w:t>
            </w:r>
          </w:p>
        </w:tc>
        <w:tc>
          <w:tcPr>
            <w:tcW w:w="908" w:type="dxa"/>
            <w:vAlign w:val="center"/>
          </w:tcPr>
          <w:p w14:paraId="675745BD" w14:textId="4B89EFEE" w:rsidR="00AD4673" w:rsidRPr="00C94136" w:rsidRDefault="00AD4673" w:rsidP="00AD4673">
            <w:pPr>
              <w:tabs>
                <w:tab w:val="left" w:pos="568"/>
              </w:tabs>
              <w:jc w:val="center"/>
              <w:rPr>
                <w:rFonts w:ascii="Arial" w:hAnsi="Arial" w:cs="Arial"/>
                <w:sz w:val="22"/>
                <w:szCs w:val="22"/>
              </w:rPr>
            </w:pPr>
            <w:r>
              <w:rPr>
                <w:rFonts w:ascii="Arial" w:hAnsi="Arial" w:cs="Arial"/>
                <w:sz w:val="22"/>
                <w:szCs w:val="22"/>
              </w:rPr>
              <w:t>LV</w:t>
            </w:r>
          </w:p>
        </w:tc>
        <w:tc>
          <w:tcPr>
            <w:tcW w:w="908" w:type="dxa"/>
            <w:vAlign w:val="center"/>
          </w:tcPr>
          <w:p w14:paraId="4AE66D1A" w14:textId="551EAF56" w:rsidR="00AD4673" w:rsidRDefault="00AD4673" w:rsidP="00AD4673">
            <w:pPr>
              <w:tabs>
                <w:tab w:val="left" w:pos="568"/>
              </w:tabs>
              <w:jc w:val="center"/>
              <w:rPr>
                <w:rFonts w:ascii="Arial" w:hAnsi="Arial" w:cs="Arial"/>
                <w:sz w:val="22"/>
                <w:szCs w:val="22"/>
              </w:rPr>
            </w:pPr>
            <w:r>
              <w:rPr>
                <w:rFonts w:ascii="Arial" w:hAnsi="Arial" w:cs="Arial"/>
                <w:sz w:val="22"/>
                <w:szCs w:val="22"/>
              </w:rPr>
              <w:t>Podíl</w:t>
            </w:r>
          </w:p>
        </w:tc>
      </w:tr>
      <w:tr w:rsidR="00AD4673" w:rsidRPr="00C94136" w14:paraId="7BF4D66F" w14:textId="04F46241" w:rsidTr="004D2CA8">
        <w:trPr>
          <w:cantSplit/>
          <w:trHeight w:val="289"/>
        </w:trPr>
        <w:tc>
          <w:tcPr>
            <w:tcW w:w="1275" w:type="dxa"/>
          </w:tcPr>
          <w:p w14:paraId="23E39ABD" w14:textId="579795E6"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Luká</w:t>
            </w:r>
          </w:p>
        </w:tc>
        <w:tc>
          <w:tcPr>
            <w:tcW w:w="2122" w:type="dxa"/>
          </w:tcPr>
          <w:p w14:paraId="6DB40CE3" w14:textId="490B443B"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Javoříčko</w:t>
            </w:r>
          </w:p>
        </w:tc>
        <w:tc>
          <w:tcPr>
            <w:tcW w:w="993" w:type="dxa"/>
          </w:tcPr>
          <w:p w14:paraId="2F5F6491" w14:textId="54D3BD73"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66/7</w:t>
            </w:r>
          </w:p>
        </w:tc>
        <w:tc>
          <w:tcPr>
            <w:tcW w:w="1134" w:type="dxa"/>
          </w:tcPr>
          <w:p w14:paraId="79A1CB24" w14:textId="5ECCE47B"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KN</w:t>
            </w:r>
          </w:p>
        </w:tc>
        <w:tc>
          <w:tcPr>
            <w:tcW w:w="1457" w:type="dxa"/>
          </w:tcPr>
          <w:p w14:paraId="4EFB1452" w14:textId="73E0F0BF"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orná půda</w:t>
            </w:r>
          </w:p>
        </w:tc>
        <w:tc>
          <w:tcPr>
            <w:tcW w:w="908" w:type="dxa"/>
          </w:tcPr>
          <w:p w14:paraId="11476B87" w14:textId="0885744B" w:rsidR="00AD4673" w:rsidRPr="00C94136" w:rsidRDefault="00AD4673" w:rsidP="009D5EF9">
            <w:pPr>
              <w:tabs>
                <w:tab w:val="left" w:pos="568"/>
              </w:tabs>
              <w:jc w:val="center"/>
              <w:rPr>
                <w:rFonts w:ascii="Arial" w:hAnsi="Arial" w:cs="Arial"/>
                <w:sz w:val="22"/>
                <w:szCs w:val="22"/>
              </w:rPr>
            </w:pPr>
            <w:r>
              <w:rPr>
                <w:rFonts w:ascii="Arial" w:hAnsi="Arial" w:cs="Arial"/>
                <w:sz w:val="22"/>
                <w:szCs w:val="22"/>
              </w:rPr>
              <w:t>4600</w:t>
            </w:r>
          </w:p>
        </w:tc>
        <w:tc>
          <w:tcPr>
            <w:tcW w:w="908" w:type="dxa"/>
          </w:tcPr>
          <w:p w14:paraId="22BCC18B" w14:textId="3ABCA7FF" w:rsidR="00AD4673" w:rsidRDefault="00AD4673" w:rsidP="009D5EF9">
            <w:pPr>
              <w:tabs>
                <w:tab w:val="left" w:pos="568"/>
              </w:tabs>
              <w:jc w:val="center"/>
              <w:rPr>
                <w:rFonts w:ascii="Arial" w:hAnsi="Arial" w:cs="Arial"/>
                <w:sz w:val="22"/>
                <w:szCs w:val="22"/>
              </w:rPr>
            </w:pPr>
            <w:r>
              <w:rPr>
                <w:rFonts w:ascii="Arial" w:hAnsi="Arial" w:cs="Arial"/>
                <w:sz w:val="22"/>
                <w:szCs w:val="22"/>
              </w:rPr>
              <w:t>16</w:t>
            </w:r>
          </w:p>
        </w:tc>
        <w:tc>
          <w:tcPr>
            <w:tcW w:w="908" w:type="dxa"/>
          </w:tcPr>
          <w:p w14:paraId="2E6A08FE" w14:textId="025F9CE6" w:rsidR="00AD4673" w:rsidRDefault="00AD4673" w:rsidP="009D5EF9">
            <w:pPr>
              <w:tabs>
                <w:tab w:val="left" w:pos="568"/>
              </w:tabs>
              <w:jc w:val="center"/>
              <w:rPr>
                <w:rFonts w:ascii="Arial" w:hAnsi="Arial" w:cs="Arial"/>
                <w:sz w:val="22"/>
                <w:szCs w:val="22"/>
              </w:rPr>
            </w:pPr>
            <w:r>
              <w:rPr>
                <w:rFonts w:ascii="Arial" w:hAnsi="Arial" w:cs="Arial"/>
                <w:sz w:val="22"/>
                <w:szCs w:val="22"/>
              </w:rPr>
              <w:t>1/1</w:t>
            </w:r>
          </w:p>
        </w:tc>
      </w:tr>
    </w:tbl>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1BC828C2" w14:textId="59CE5280" w:rsidR="0063287A" w:rsidRPr="00650B84" w:rsidRDefault="0063287A" w:rsidP="0063287A">
      <w:pPr>
        <w:jc w:val="both"/>
        <w:rPr>
          <w:rFonts w:ascii="Arial" w:hAnsi="Arial" w:cs="Arial"/>
          <w:b/>
          <w:bCs/>
          <w:sz w:val="22"/>
          <w:szCs w:val="22"/>
        </w:rPr>
      </w:pPr>
      <w:r w:rsidRPr="00650B84">
        <w:rPr>
          <w:rFonts w:ascii="Arial" w:hAnsi="Arial" w:cs="Arial"/>
          <w:b/>
          <w:bCs/>
          <w:sz w:val="22"/>
          <w:szCs w:val="22"/>
        </w:rPr>
        <w:t>Cena bez DPH</w:t>
      </w:r>
      <w:r w:rsidRPr="00650B84">
        <w:rPr>
          <w:rFonts w:ascii="Arial" w:hAnsi="Arial" w:cs="Arial"/>
          <w:b/>
          <w:bCs/>
          <w:sz w:val="22"/>
          <w:szCs w:val="22"/>
        </w:rPr>
        <w:tab/>
      </w:r>
      <w:r w:rsidRPr="00650B84">
        <w:rPr>
          <w:rFonts w:ascii="Arial" w:hAnsi="Arial" w:cs="Arial"/>
          <w:b/>
          <w:bCs/>
          <w:sz w:val="22"/>
          <w:szCs w:val="22"/>
        </w:rPr>
        <w:tab/>
      </w:r>
      <w:r w:rsidR="00650B84" w:rsidRPr="00650B84">
        <w:rPr>
          <w:rFonts w:ascii="Arial" w:hAnsi="Arial" w:cs="Arial"/>
          <w:b/>
          <w:bCs/>
          <w:sz w:val="22"/>
          <w:szCs w:val="22"/>
        </w:rPr>
        <w:t xml:space="preserve">7 000 </w:t>
      </w:r>
      <w:r w:rsidRPr="00650B84">
        <w:rPr>
          <w:rFonts w:ascii="Arial" w:hAnsi="Arial" w:cs="Arial"/>
          <w:b/>
          <w:bCs/>
          <w:sz w:val="22"/>
          <w:szCs w:val="22"/>
        </w:rPr>
        <w:t>Kč</w:t>
      </w:r>
    </w:p>
    <w:p w14:paraId="68D066D4" w14:textId="15892BBF" w:rsidR="0063287A" w:rsidRPr="00650B84" w:rsidRDefault="0063287A" w:rsidP="0063287A">
      <w:pPr>
        <w:jc w:val="both"/>
        <w:rPr>
          <w:rFonts w:ascii="Arial" w:hAnsi="Arial" w:cs="Arial"/>
          <w:b/>
          <w:bCs/>
          <w:sz w:val="22"/>
          <w:szCs w:val="22"/>
        </w:rPr>
      </w:pPr>
      <w:r w:rsidRPr="00650B84">
        <w:rPr>
          <w:rFonts w:ascii="Arial" w:hAnsi="Arial" w:cs="Arial"/>
          <w:b/>
          <w:bCs/>
          <w:sz w:val="22"/>
          <w:szCs w:val="22"/>
        </w:rPr>
        <w:t>Cena DPH</w:t>
      </w:r>
      <w:r w:rsidRPr="00650B84">
        <w:rPr>
          <w:rFonts w:ascii="Arial" w:hAnsi="Arial" w:cs="Arial"/>
          <w:b/>
          <w:bCs/>
          <w:sz w:val="22"/>
          <w:szCs w:val="22"/>
        </w:rPr>
        <w:tab/>
      </w:r>
      <w:r w:rsidRPr="00650B84">
        <w:rPr>
          <w:rFonts w:ascii="Arial" w:hAnsi="Arial" w:cs="Arial"/>
          <w:b/>
          <w:bCs/>
          <w:sz w:val="22"/>
          <w:szCs w:val="22"/>
        </w:rPr>
        <w:tab/>
      </w:r>
      <w:r w:rsidRPr="00650B84">
        <w:rPr>
          <w:rFonts w:ascii="Arial" w:hAnsi="Arial" w:cs="Arial"/>
          <w:b/>
          <w:bCs/>
          <w:sz w:val="22"/>
          <w:szCs w:val="22"/>
        </w:rPr>
        <w:tab/>
      </w:r>
      <w:r w:rsidR="00650B84" w:rsidRPr="00650B84">
        <w:rPr>
          <w:rFonts w:ascii="Arial" w:hAnsi="Arial" w:cs="Arial"/>
          <w:b/>
          <w:bCs/>
          <w:sz w:val="22"/>
          <w:szCs w:val="22"/>
        </w:rPr>
        <w:t xml:space="preserve">1 470 </w:t>
      </w:r>
      <w:r w:rsidRPr="00650B84">
        <w:rPr>
          <w:rFonts w:ascii="Arial" w:hAnsi="Arial" w:cs="Arial"/>
          <w:b/>
          <w:bCs/>
          <w:sz w:val="22"/>
          <w:szCs w:val="22"/>
        </w:rPr>
        <w:t>Kč</w:t>
      </w:r>
    </w:p>
    <w:p w14:paraId="1E05B061" w14:textId="2B2A7FF4" w:rsidR="0063287A" w:rsidRPr="00BB771A" w:rsidRDefault="0063287A" w:rsidP="0063287A">
      <w:pPr>
        <w:jc w:val="both"/>
        <w:rPr>
          <w:rFonts w:ascii="Arial" w:hAnsi="Arial" w:cs="Arial"/>
          <w:sz w:val="22"/>
          <w:szCs w:val="22"/>
        </w:rPr>
      </w:pPr>
      <w:r w:rsidRPr="00650B84">
        <w:rPr>
          <w:rFonts w:ascii="Arial" w:hAnsi="Arial" w:cs="Arial"/>
          <w:b/>
          <w:bCs/>
          <w:sz w:val="22"/>
          <w:szCs w:val="22"/>
        </w:rPr>
        <w:t>Cena včetně DPH</w:t>
      </w:r>
      <w:r w:rsidRPr="00650B84">
        <w:rPr>
          <w:rFonts w:ascii="Arial" w:hAnsi="Arial" w:cs="Arial"/>
          <w:b/>
          <w:bCs/>
          <w:sz w:val="22"/>
          <w:szCs w:val="22"/>
        </w:rPr>
        <w:tab/>
      </w:r>
      <w:r w:rsidRPr="00650B84">
        <w:rPr>
          <w:rFonts w:ascii="Arial" w:hAnsi="Arial" w:cs="Arial"/>
          <w:b/>
          <w:bCs/>
          <w:sz w:val="22"/>
          <w:szCs w:val="22"/>
        </w:rPr>
        <w:tab/>
      </w:r>
      <w:r w:rsidR="00650B84" w:rsidRPr="00650B84">
        <w:rPr>
          <w:rFonts w:ascii="Arial" w:hAnsi="Arial" w:cs="Arial"/>
          <w:b/>
          <w:bCs/>
          <w:sz w:val="22"/>
          <w:szCs w:val="22"/>
        </w:rPr>
        <w:t xml:space="preserve">8 470 </w:t>
      </w:r>
      <w:r w:rsidRPr="00650B84">
        <w:rPr>
          <w:rFonts w:ascii="Arial" w:hAnsi="Arial" w:cs="Arial"/>
          <w:b/>
          <w:bCs/>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7857742D" w14:textId="0A0358F2" w:rsidR="000C1F0D" w:rsidRPr="00414A42" w:rsidRDefault="000C1F0D" w:rsidP="0055145A">
      <w:pPr>
        <w:spacing w:after="120" w:line="276" w:lineRule="auto"/>
        <w:jc w:val="both"/>
        <w:rPr>
          <w:rFonts w:ascii="Arial" w:hAnsi="Arial" w:cs="Arial"/>
          <w:b/>
          <w:bCs/>
          <w:sz w:val="22"/>
          <w:szCs w:val="22"/>
          <w:u w:val="single"/>
        </w:rPr>
      </w:pPr>
    </w:p>
    <w:p w14:paraId="666078DF" w14:textId="77777777" w:rsidR="004158DC" w:rsidRDefault="004158DC">
      <w:pPr>
        <w:spacing w:after="160" w:line="259" w:lineRule="auto"/>
        <w:rPr>
          <w:rFonts w:ascii="Arial" w:hAnsi="Arial" w:cs="Arial"/>
          <w:b/>
          <w:bCs/>
          <w:sz w:val="22"/>
          <w:szCs w:val="22"/>
        </w:rPr>
      </w:pPr>
      <w:r>
        <w:rPr>
          <w:rFonts w:ascii="Arial" w:hAnsi="Arial" w:cs="Arial"/>
          <w:b/>
          <w:bCs/>
          <w:sz w:val="22"/>
          <w:szCs w:val="22"/>
        </w:rPr>
        <w:br w:type="page"/>
      </w:r>
    </w:p>
    <w:p w14:paraId="1C094B0B" w14:textId="4997FA0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7D64E89" w14:textId="03A34E50" w:rsidR="008D2C76" w:rsidRPr="004158DC" w:rsidRDefault="005B2A69" w:rsidP="00FA2E35">
      <w:pPr>
        <w:pStyle w:val="Odstavecseseznamem"/>
        <w:numPr>
          <w:ilvl w:val="0"/>
          <w:numId w:val="1"/>
        </w:numPr>
        <w:spacing w:after="160" w:line="259" w:lineRule="auto"/>
        <w:ind w:left="714" w:hanging="357"/>
        <w:jc w:val="both"/>
        <w:rPr>
          <w:rFonts w:ascii="Arial" w:hAnsi="Arial" w:cs="Arial"/>
          <w:b/>
          <w:bCs/>
          <w:sz w:val="22"/>
          <w:szCs w:val="22"/>
        </w:rPr>
      </w:pPr>
      <w:r w:rsidRPr="004158DC">
        <w:rPr>
          <w:rFonts w:ascii="Arial" w:hAnsi="Arial" w:cs="Arial"/>
          <w:sz w:val="22"/>
          <w:szCs w:val="22"/>
        </w:rPr>
        <w:t>Objednávka znaleckého posudku</w:t>
      </w:r>
      <w:r w:rsidR="00C149A6" w:rsidRPr="004158DC">
        <w:rPr>
          <w:rFonts w:ascii="Arial" w:hAnsi="Arial" w:cs="Arial"/>
          <w:sz w:val="22"/>
          <w:szCs w:val="22"/>
        </w:rPr>
        <w:t xml:space="preserve"> vyhotovená </w:t>
      </w:r>
      <w:r w:rsidR="00FB4511" w:rsidRPr="004158DC">
        <w:rPr>
          <w:rFonts w:ascii="Arial" w:hAnsi="Arial" w:cs="Arial"/>
          <w:sz w:val="22"/>
          <w:szCs w:val="22"/>
        </w:rPr>
        <w:t>objednatelem</w:t>
      </w:r>
      <w:r w:rsidR="00C149A6" w:rsidRPr="004158DC">
        <w:rPr>
          <w:rFonts w:ascii="Arial" w:hAnsi="Arial" w:cs="Arial"/>
          <w:sz w:val="22"/>
          <w:szCs w:val="22"/>
        </w:rPr>
        <w:t>.</w:t>
      </w:r>
    </w:p>
    <w:p w14:paraId="5BB853AF" w14:textId="7366BFBB"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07E0AE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650B84" w:rsidRPr="00650B84">
        <w:rPr>
          <w:rFonts w:ascii="Arial" w:hAnsi="Arial" w:cs="Arial"/>
          <w:b/>
          <w:bCs/>
          <w:sz w:val="22"/>
          <w:szCs w:val="22"/>
        </w:rPr>
        <w:t>40</w:t>
      </w:r>
      <w:r w:rsidRPr="00650B84">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516B453"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70AEA">
        <w:rPr>
          <w:rFonts w:ascii="Arial" w:hAnsi="Arial" w:cs="Arial"/>
          <w:sz w:val="22"/>
          <w:szCs w:val="22"/>
        </w:rPr>
        <w:t xml:space="preserve">Krajský pozemkový úřad pro Olomoucký kraj, Pobočka Olomouc, </w:t>
      </w:r>
      <w:r w:rsidR="00D12B50" w:rsidRPr="00770AEA">
        <w:rPr>
          <w:rFonts w:ascii="Arial" w:hAnsi="Arial" w:cs="Arial"/>
          <w:sz w:val="22"/>
          <w:szCs w:val="22"/>
        </w:rPr>
        <w:t>Blanická 383/1, Hodolany,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66E19C94" w14:textId="3438233E" w:rsidR="007D4581" w:rsidRPr="007D4581" w:rsidRDefault="007D4581" w:rsidP="001C601C">
      <w:pPr>
        <w:pStyle w:val="Nadpis3"/>
        <w:numPr>
          <w:ilvl w:val="0"/>
          <w:numId w:val="0"/>
        </w:numPr>
        <w:spacing w:before="0" w:after="120" w:line="276" w:lineRule="auto"/>
        <w:ind w:left="426"/>
        <w:jc w:val="both"/>
        <w:rPr>
          <w:rFonts w:ascii="Arial" w:hAnsi="Arial" w:cs="Arial"/>
          <w:bCs/>
          <w:sz w:val="22"/>
          <w:szCs w:val="22"/>
        </w:rPr>
      </w:pPr>
      <w:r w:rsidRPr="007D4581">
        <w:rPr>
          <w:rFonts w:ascii="Arial" w:hAnsi="Arial" w:cs="Arial"/>
          <w:bCs/>
          <w:sz w:val="22"/>
          <w:szCs w:val="22"/>
        </w:rPr>
        <w:t xml:space="preserve">název zhotovitele, cena bez DPH, rozpis částky DPH, cena vč. DPH, číslo účtu zhotovitele </w:t>
      </w:r>
    </w:p>
    <w:p w14:paraId="29ECC87B" w14:textId="101A956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26B08">
        <w:rPr>
          <w:rFonts w:ascii="Arial" w:hAnsi="Arial" w:cs="Arial"/>
          <w:sz w:val="22"/>
          <w:szCs w:val="22"/>
        </w:rPr>
        <w:t>Olomoucký kraj, Pobočka Olomouc, Blanická 383/1, Hodolany, 779 00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w:t>
      </w:r>
      <w:r w:rsidRPr="002F431A">
        <w:rPr>
          <w:rFonts w:ascii="Arial" w:hAnsi="Arial" w:cs="Arial"/>
          <w:sz w:val="22"/>
          <w:szCs w:val="22"/>
        </w:rPr>
        <w:lastRenderedPageBreak/>
        <w:t xml:space="preserve">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2AF88381" w14:textId="77777777" w:rsidR="00082C5F" w:rsidRPr="00082C5F" w:rsidRDefault="00082C5F" w:rsidP="00082C5F"/>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692E292"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27541C">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438A42CC" w:rsidR="009E6E1E" w:rsidRPr="005B4BC7" w:rsidRDefault="00AD71D4" w:rsidP="005855CD">
      <w:pPr>
        <w:pStyle w:val="Odstavecseseznamem"/>
        <w:numPr>
          <w:ilvl w:val="0"/>
          <w:numId w:val="36"/>
        </w:numPr>
        <w:spacing w:after="120" w:line="276" w:lineRule="auto"/>
        <w:contextualSpacing w:val="0"/>
        <w:jc w:val="both"/>
        <w:rPr>
          <w:rFonts w:ascii="Arial" w:hAnsi="Arial" w:cs="Arial"/>
          <w:sz w:val="22"/>
          <w:szCs w:val="22"/>
        </w:rPr>
      </w:pPr>
      <w:r w:rsidRPr="005B4BC7">
        <w:rPr>
          <w:rFonts w:ascii="Arial" w:hAnsi="Arial" w:cs="Arial"/>
          <w:snapToGrid w:val="0"/>
          <w:sz w:val="22"/>
          <w:szCs w:val="22"/>
        </w:rPr>
        <w:t xml:space="preserve">Smluvní strany prohlašují, že tato objednávka byla uzavřena na základě nabídky </w:t>
      </w:r>
      <w:r w:rsidR="006371AA" w:rsidRPr="005B4BC7">
        <w:rPr>
          <w:rFonts w:ascii="Arial" w:hAnsi="Arial" w:cs="Arial"/>
          <w:snapToGrid w:val="0"/>
          <w:sz w:val="22"/>
          <w:szCs w:val="22"/>
        </w:rPr>
        <w:t>Zhotovitele</w:t>
      </w:r>
      <w:r w:rsidRPr="005B4BC7">
        <w:rPr>
          <w:rFonts w:ascii="Arial" w:hAnsi="Arial" w:cs="Arial"/>
          <w:snapToGrid w:val="0"/>
          <w:sz w:val="22"/>
          <w:szCs w:val="22"/>
        </w:rPr>
        <w:t xml:space="preserve"> podané v rámci veřejné zakázky zahájené </w:t>
      </w:r>
      <w:r w:rsidR="009E6E1E" w:rsidRPr="005B4BC7">
        <w:rPr>
          <w:rFonts w:ascii="Arial" w:hAnsi="Arial" w:cs="Arial"/>
          <w:snapToGrid w:val="0"/>
          <w:sz w:val="22"/>
          <w:szCs w:val="22"/>
        </w:rPr>
        <w:t>V</w:t>
      </w:r>
      <w:r w:rsidRPr="005B4BC7">
        <w:rPr>
          <w:rFonts w:ascii="Arial" w:hAnsi="Arial" w:cs="Arial"/>
          <w:snapToGrid w:val="0"/>
          <w:sz w:val="22"/>
          <w:szCs w:val="22"/>
        </w:rPr>
        <w:t xml:space="preserve">ýzvou, jejíž součástí byl i návrh této objednávky. </w:t>
      </w:r>
      <w:r w:rsidR="009825B4" w:rsidRPr="005B4BC7">
        <w:rPr>
          <w:rFonts w:ascii="Arial" w:hAnsi="Arial" w:cs="Arial"/>
          <w:snapToGrid w:val="0"/>
          <w:sz w:val="22"/>
          <w:szCs w:val="22"/>
        </w:rPr>
        <w:t>Zhotovitel</w:t>
      </w:r>
      <w:r w:rsidRPr="005B4BC7">
        <w:rPr>
          <w:rFonts w:ascii="Arial" w:hAnsi="Arial" w:cs="Arial"/>
          <w:snapToGrid w:val="0"/>
          <w:sz w:val="22"/>
          <w:szCs w:val="22"/>
        </w:rPr>
        <w:t xml:space="preserve"> se s jejím obsahem seznámil před podáním nabídky a jejím podáním vyjádřil vůli uzavřít smlouvu </w:t>
      </w:r>
      <w:r w:rsidR="00E94483" w:rsidRPr="005B4BC7">
        <w:rPr>
          <w:rFonts w:ascii="Arial" w:hAnsi="Arial" w:cs="Arial"/>
          <w:snapToGrid w:val="0"/>
          <w:sz w:val="22"/>
          <w:szCs w:val="22"/>
        </w:rPr>
        <w:t xml:space="preserve">(resp. akceptovat objednávku) </w:t>
      </w:r>
      <w:r w:rsidRPr="005B4BC7">
        <w:rPr>
          <w:rFonts w:ascii="Arial" w:hAnsi="Arial" w:cs="Arial"/>
          <w:snapToGrid w:val="0"/>
          <w:sz w:val="22"/>
          <w:szCs w:val="22"/>
        </w:rPr>
        <w:t xml:space="preserve">za podmínek v ní uvedených. </w:t>
      </w:r>
      <w:r w:rsidR="00052881" w:rsidRPr="005B4BC7">
        <w:rPr>
          <w:rFonts w:ascii="Arial" w:hAnsi="Arial" w:cs="Arial"/>
          <w:snapToGrid w:val="0"/>
          <w:sz w:val="22"/>
          <w:szCs w:val="22"/>
        </w:rPr>
        <w:t>Objednatel</w:t>
      </w:r>
      <w:r w:rsidRPr="005B4BC7">
        <w:rPr>
          <w:rFonts w:ascii="Arial" w:hAnsi="Arial" w:cs="Arial"/>
          <w:snapToGrid w:val="0"/>
          <w:sz w:val="22"/>
          <w:szCs w:val="22"/>
        </w:rPr>
        <w:t xml:space="preserve"> následně do objednávky doplnil údaje vycházející z nabídky vybraného </w:t>
      </w:r>
      <w:proofErr w:type="gramStart"/>
      <w:r w:rsidRPr="005B4BC7">
        <w:rPr>
          <w:rFonts w:ascii="Arial" w:hAnsi="Arial" w:cs="Arial"/>
          <w:snapToGrid w:val="0"/>
          <w:sz w:val="22"/>
          <w:szCs w:val="22"/>
        </w:rPr>
        <w:t>dodavatele</w:t>
      </w:r>
      <w:r w:rsidR="00052881" w:rsidRPr="005B4BC7">
        <w:rPr>
          <w:rFonts w:ascii="Arial" w:hAnsi="Arial" w:cs="Arial"/>
          <w:snapToGrid w:val="0"/>
          <w:sz w:val="22"/>
          <w:szCs w:val="22"/>
        </w:rPr>
        <w:t xml:space="preserve"> - Zhotovitele</w:t>
      </w:r>
      <w:proofErr w:type="gramEnd"/>
      <w:r w:rsidRPr="005B4BC7">
        <w:rPr>
          <w:rFonts w:ascii="Arial" w:hAnsi="Arial" w:cs="Arial"/>
          <w:snapToGrid w:val="0"/>
          <w:sz w:val="22"/>
          <w:szCs w:val="22"/>
        </w:rPr>
        <w:t xml:space="preserve">. </w:t>
      </w:r>
      <w:r w:rsidR="009825B4" w:rsidRPr="005B4BC7">
        <w:rPr>
          <w:rFonts w:ascii="Arial" w:hAnsi="Arial" w:cs="Arial"/>
          <w:snapToGrid w:val="0"/>
          <w:sz w:val="22"/>
          <w:szCs w:val="22"/>
        </w:rPr>
        <w:t>Zhotovitel</w:t>
      </w:r>
      <w:r w:rsidRPr="005B4BC7">
        <w:rPr>
          <w:rFonts w:ascii="Arial" w:hAnsi="Arial" w:cs="Arial"/>
          <w:snapToGrid w:val="0"/>
          <w:sz w:val="22"/>
          <w:szCs w:val="22"/>
        </w:rPr>
        <w:t xml:space="preserve"> rovněž souhlasí s ustanovením </w:t>
      </w:r>
      <w:r w:rsidR="00E60DF8" w:rsidRPr="005B4BC7">
        <w:rPr>
          <w:rFonts w:ascii="Arial" w:hAnsi="Arial" w:cs="Arial"/>
          <w:snapToGrid w:val="0"/>
          <w:sz w:val="22"/>
          <w:szCs w:val="22"/>
        </w:rPr>
        <w:t>čl</w:t>
      </w:r>
      <w:r w:rsidR="001E6E31" w:rsidRPr="005B4BC7">
        <w:rPr>
          <w:rFonts w:ascii="Arial" w:hAnsi="Arial" w:cs="Arial"/>
          <w:snapToGrid w:val="0"/>
          <w:sz w:val="22"/>
          <w:szCs w:val="22"/>
        </w:rPr>
        <w:t>. V</w:t>
      </w:r>
      <w:r w:rsidRPr="005B4BC7">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60C7FDC" w:rsidR="008637CE" w:rsidRPr="008309AA" w:rsidRDefault="00506503" w:rsidP="004F2B9F">
      <w:pPr>
        <w:contextualSpacing/>
        <w:rPr>
          <w:rFonts w:ascii="Arial" w:hAnsi="Arial" w:cs="Arial"/>
          <w:b/>
          <w:sz w:val="22"/>
          <w:szCs w:val="22"/>
        </w:rPr>
      </w:pPr>
      <w:r w:rsidRPr="008309AA">
        <w:rPr>
          <w:rFonts w:ascii="Arial" w:hAnsi="Arial" w:cs="Arial"/>
          <w:b/>
          <w:sz w:val="22"/>
          <w:szCs w:val="22"/>
        </w:rPr>
        <w:t>JUDr. Roman Brnčal, LL.M.</w:t>
      </w:r>
    </w:p>
    <w:p w14:paraId="0BFB787D" w14:textId="0B7B96D8" w:rsidR="00506503" w:rsidRDefault="00506503" w:rsidP="004F2B9F">
      <w:pPr>
        <w:contextualSpacing/>
        <w:rPr>
          <w:rFonts w:ascii="Arial" w:hAnsi="Arial" w:cs="Arial"/>
          <w:bCs/>
          <w:sz w:val="22"/>
          <w:szCs w:val="22"/>
        </w:rPr>
      </w:pPr>
      <w:r>
        <w:rPr>
          <w:rFonts w:ascii="Arial" w:hAnsi="Arial" w:cs="Arial"/>
          <w:bCs/>
          <w:sz w:val="22"/>
          <w:szCs w:val="22"/>
        </w:rPr>
        <w:t>ředitel Krajského pozemkového úřadu</w:t>
      </w:r>
    </w:p>
    <w:p w14:paraId="793A9146" w14:textId="3B55CAA7" w:rsidR="00506503" w:rsidRDefault="00F00195" w:rsidP="004F2B9F">
      <w:pPr>
        <w:contextualSpacing/>
        <w:rPr>
          <w:rFonts w:ascii="Arial" w:hAnsi="Arial" w:cs="Arial"/>
          <w:b/>
          <w:sz w:val="22"/>
          <w:szCs w:val="22"/>
        </w:rPr>
      </w:pPr>
      <w:r>
        <w:rPr>
          <w:rFonts w:ascii="Arial" w:hAnsi="Arial" w:cs="Arial"/>
          <w:bCs/>
          <w:sz w:val="22"/>
          <w:szCs w:val="22"/>
        </w:rPr>
        <w:t>p</w:t>
      </w:r>
      <w:r w:rsidR="00506503">
        <w:rPr>
          <w:rFonts w:ascii="Arial" w:hAnsi="Arial" w:cs="Arial"/>
          <w:bCs/>
          <w:sz w:val="22"/>
          <w:szCs w:val="22"/>
        </w:rPr>
        <w:t>ro Olomoucký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60FCEF92" w14:textId="2A0E2108" w:rsidR="00B17315" w:rsidRPr="008B7E8D" w:rsidRDefault="00B17315" w:rsidP="008B7E8D">
      <w:pPr>
        <w:pStyle w:val="Odstavecseseznamem"/>
        <w:numPr>
          <w:ilvl w:val="0"/>
          <w:numId w:val="43"/>
        </w:numPr>
        <w:spacing w:before="60"/>
        <w:rPr>
          <w:rFonts w:ascii="Arial" w:hAnsi="Arial" w:cs="Arial"/>
          <w:sz w:val="22"/>
          <w:szCs w:val="22"/>
        </w:rPr>
      </w:pPr>
      <w:r w:rsidRPr="008B7E8D">
        <w:rPr>
          <w:rFonts w:ascii="Arial" w:hAnsi="Arial" w:cs="Arial"/>
          <w:sz w:val="22"/>
          <w:szCs w:val="22"/>
        </w:rPr>
        <w:t>V</w:t>
      </w:r>
      <w:r w:rsidR="00BD52C4" w:rsidRPr="008B7E8D">
        <w:rPr>
          <w:rFonts w:ascii="Arial" w:hAnsi="Arial" w:cs="Arial"/>
          <w:sz w:val="22"/>
          <w:szCs w:val="22"/>
        </w:rPr>
        <w:t>ýpis z katastru nemovitostí</w:t>
      </w:r>
    </w:p>
    <w:p w14:paraId="5A6A1BA9" w14:textId="3DEA500E" w:rsidR="00BD7B28" w:rsidRPr="008B7E8D" w:rsidRDefault="00B17315" w:rsidP="008B7E8D">
      <w:pPr>
        <w:pStyle w:val="Odstavecseseznamem"/>
        <w:numPr>
          <w:ilvl w:val="0"/>
          <w:numId w:val="43"/>
        </w:numPr>
        <w:spacing w:before="60"/>
        <w:rPr>
          <w:rFonts w:ascii="Arial" w:hAnsi="Arial" w:cs="Arial"/>
          <w:sz w:val="22"/>
          <w:szCs w:val="22"/>
        </w:rPr>
      </w:pPr>
      <w:proofErr w:type="spellStart"/>
      <w:r w:rsidRPr="008B7E8D">
        <w:rPr>
          <w:rFonts w:ascii="Arial" w:hAnsi="Arial" w:cs="Arial"/>
          <w:sz w:val="22"/>
          <w:szCs w:val="22"/>
        </w:rPr>
        <w:t>O</w:t>
      </w:r>
      <w:r w:rsidR="00BD7B28" w:rsidRPr="008B7E8D">
        <w:rPr>
          <w:rFonts w:ascii="Arial" w:hAnsi="Arial" w:cs="Arial"/>
          <w:sz w:val="22"/>
          <w:szCs w:val="22"/>
        </w:rPr>
        <w:t>rtofotomapa</w:t>
      </w:r>
      <w:proofErr w:type="spellEnd"/>
    </w:p>
    <w:sectPr w:rsidR="00BD7B28" w:rsidRPr="008B7E8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2352" w14:textId="77777777" w:rsidR="00C4342F" w:rsidRDefault="00C4342F" w:rsidP="007B5020">
      <w:r>
        <w:separator/>
      </w:r>
    </w:p>
  </w:endnote>
  <w:endnote w:type="continuationSeparator" w:id="0">
    <w:p w14:paraId="7B094D8B" w14:textId="77777777" w:rsidR="00C4342F" w:rsidRDefault="00C4342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52D8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A187" w14:textId="77777777" w:rsidR="00C4342F" w:rsidRDefault="00C4342F" w:rsidP="007B5020">
      <w:r>
        <w:separator/>
      </w:r>
    </w:p>
  </w:footnote>
  <w:footnote w:type="continuationSeparator" w:id="0">
    <w:p w14:paraId="340B06AD" w14:textId="77777777" w:rsidR="00C4342F" w:rsidRDefault="00C4342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AA0843"/>
    <w:multiLevelType w:val="hybridMultilevel"/>
    <w:tmpl w:val="C862D83C"/>
    <w:lvl w:ilvl="0" w:tplc="3E48C27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3294262"/>
    <w:multiLevelType w:val="hybridMultilevel"/>
    <w:tmpl w:val="FA007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468596060">
    <w:abstractNumId w:val="6"/>
  </w:num>
  <w:num w:numId="43" w16cid:durableId="1213736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2C5F"/>
    <w:rsid w:val="00084BFF"/>
    <w:rsid w:val="00092F04"/>
    <w:rsid w:val="000937AB"/>
    <w:rsid w:val="000A1DBF"/>
    <w:rsid w:val="000A293B"/>
    <w:rsid w:val="000C0DB9"/>
    <w:rsid w:val="000C12F7"/>
    <w:rsid w:val="000C1F0D"/>
    <w:rsid w:val="000C690B"/>
    <w:rsid w:val="000D2C17"/>
    <w:rsid w:val="000D6142"/>
    <w:rsid w:val="000E0EC7"/>
    <w:rsid w:val="000E1283"/>
    <w:rsid w:val="000E3970"/>
    <w:rsid w:val="000E456A"/>
    <w:rsid w:val="000E52E0"/>
    <w:rsid w:val="000E7A91"/>
    <w:rsid w:val="000F49B4"/>
    <w:rsid w:val="000F5F22"/>
    <w:rsid w:val="000F753A"/>
    <w:rsid w:val="001050F2"/>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7098"/>
    <w:rsid w:val="001B3797"/>
    <w:rsid w:val="001B61D8"/>
    <w:rsid w:val="001C0257"/>
    <w:rsid w:val="001C0941"/>
    <w:rsid w:val="001C171A"/>
    <w:rsid w:val="001C23B5"/>
    <w:rsid w:val="001C601C"/>
    <w:rsid w:val="001C7985"/>
    <w:rsid w:val="001D50F1"/>
    <w:rsid w:val="001D5353"/>
    <w:rsid w:val="001E082A"/>
    <w:rsid w:val="001E0BB9"/>
    <w:rsid w:val="001E0D8E"/>
    <w:rsid w:val="001E36E3"/>
    <w:rsid w:val="001E3928"/>
    <w:rsid w:val="001E6E31"/>
    <w:rsid w:val="001F2D69"/>
    <w:rsid w:val="001F7D8E"/>
    <w:rsid w:val="001F7D96"/>
    <w:rsid w:val="00204861"/>
    <w:rsid w:val="00210CC7"/>
    <w:rsid w:val="00211B25"/>
    <w:rsid w:val="0021705E"/>
    <w:rsid w:val="002207F7"/>
    <w:rsid w:val="00234A92"/>
    <w:rsid w:val="00237D02"/>
    <w:rsid w:val="00240DE6"/>
    <w:rsid w:val="00247C60"/>
    <w:rsid w:val="00252EF4"/>
    <w:rsid w:val="00255B09"/>
    <w:rsid w:val="00261155"/>
    <w:rsid w:val="00262551"/>
    <w:rsid w:val="00271587"/>
    <w:rsid w:val="00273D55"/>
    <w:rsid w:val="0027541C"/>
    <w:rsid w:val="00275B36"/>
    <w:rsid w:val="00276435"/>
    <w:rsid w:val="002810CA"/>
    <w:rsid w:val="00286537"/>
    <w:rsid w:val="002903B3"/>
    <w:rsid w:val="002919E1"/>
    <w:rsid w:val="00292EBE"/>
    <w:rsid w:val="0029515F"/>
    <w:rsid w:val="00296C9A"/>
    <w:rsid w:val="002A187C"/>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5339"/>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0CC6"/>
    <w:rsid w:val="003A2DA8"/>
    <w:rsid w:val="003A2DCB"/>
    <w:rsid w:val="003A7B75"/>
    <w:rsid w:val="003B06E3"/>
    <w:rsid w:val="003B31C4"/>
    <w:rsid w:val="003B4521"/>
    <w:rsid w:val="003B4A81"/>
    <w:rsid w:val="003D0547"/>
    <w:rsid w:val="003E0F28"/>
    <w:rsid w:val="003F67A3"/>
    <w:rsid w:val="00405CD4"/>
    <w:rsid w:val="00413849"/>
    <w:rsid w:val="00414A42"/>
    <w:rsid w:val="004158DC"/>
    <w:rsid w:val="00422DA3"/>
    <w:rsid w:val="00425BB8"/>
    <w:rsid w:val="004263A9"/>
    <w:rsid w:val="0043544F"/>
    <w:rsid w:val="00436349"/>
    <w:rsid w:val="00440B5D"/>
    <w:rsid w:val="00443DFD"/>
    <w:rsid w:val="00445B72"/>
    <w:rsid w:val="004523DA"/>
    <w:rsid w:val="00454EB3"/>
    <w:rsid w:val="0045793B"/>
    <w:rsid w:val="00463719"/>
    <w:rsid w:val="00476D2D"/>
    <w:rsid w:val="0048038D"/>
    <w:rsid w:val="00484A6E"/>
    <w:rsid w:val="0049256B"/>
    <w:rsid w:val="004943F0"/>
    <w:rsid w:val="004A4099"/>
    <w:rsid w:val="004A4634"/>
    <w:rsid w:val="004B350E"/>
    <w:rsid w:val="004B4625"/>
    <w:rsid w:val="004B7EB4"/>
    <w:rsid w:val="004C6906"/>
    <w:rsid w:val="004D2CA8"/>
    <w:rsid w:val="004D7214"/>
    <w:rsid w:val="004E2E7E"/>
    <w:rsid w:val="004F122C"/>
    <w:rsid w:val="004F2506"/>
    <w:rsid w:val="004F2B9F"/>
    <w:rsid w:val="00504FD5"/>
    <w:rsid w:val="00505765"/>
    <w:rsid w:val="00506503"/>
    <w:rsid w:val="0051086F"/>
    <w:rsid w:val="00511676"/>
    <w:rsid w:val="005122A7"/>
    <w:rsid w:val="00513153"/>
    <w:rsid w:val="005133BA"/>
    <w:rsid w:val="00513C59"/>
    <w:rsid w:val="00514BCD"/>
    <w:rsid w:val="00524B49"/>
    <w:rsid w:val="00533A41"/>
    <w:rsid w:val="00536E67"/>
    <w:rsid w:val="005467B1"/>
    <w:rsid w:val="00550FF9"/>
    <w:rsid w:val="0055145A"/>
    <w:rsid w:val="0055379E"/>
    <w:rsid w:val="005560C0"/>
    <w:rsid w:val="00557591"/>
    <w:rsid w:val="00562DD4"/>
    <w:rsid w:val="005703E7"/>
    <w:rsid w:val="00573066"/>
    <w:rsid w:val="005758A4"/>
    <w:rsid w:val="00575B99"/>
    <w:rsid w:val="0057733D"/>
    <w:rsid w:val="00577E60"/>
    <w:rsid w:val="00577F1B"/>
    <w:rsid w:val="00582363"/>
    <w:rsid w:val="0058487D"/>
    <w:rsid w:val="00585FDF"/>
    <w:rsid w:val="00592BC3"/>
    <w:rsid w:val="005A648F"/>
    <w:rsid w:val="005A6DEC"/>
    <w:rsid w:val="005A77D0"/>
    <w:rsid w:val="005B10CF"/>
    <w:rsid w:val="005B26C0"/>
    <w:rsid w:val="005B2A69"/>
    <w:rsid w:val="005B4BC7"/>
    <w:rsid w:val="005B4C1B"/>
    <w:rsid w:val="005C2442"/>
    <w:rsid w:val="005C2779"/>
    <w:rsid w:val="005C4DFF"/>
    <w:rsid w:val="005C53CC"/>
    <w:rsid w:val="005C5416"/>
    <w:rsid w:val="005D02C2"/>
    <w:rsid w:val="005D03F4"/>
    <w:rsid w:val="005D0501"/>
    <w:rsid w:val="005D535B"/>
    <w:rsid w:val="005E1B75"/>
    <w:rsid w:val="005E40FE"/>
    <w:rsid w:val="005E5E83"/>
    <w:rsid w:val="006059BA"/>
    <w:rsid w:val="0060643D"/>
    <w:rsid w:val="00622DF5"/>
    <w:rsid w:val="00624823"/>
    <w:rsid w:val="00625CD4"/>
    <w:rsid w:val="00626A73"/>
    <w:rsid w:val="00631344"/>
    <w:rsid w:val="0063287A"/>
    <w:rsid w:val="00635275"/>
    <w:rsid w:val="006371AA"/>
    <w:rsid w:val="006400BB"/>
    <w:rsid w:val="00647F1C"/>
    <w:rsid w:val="0065029E"/>
    <w:rsid w:val="00650B84"/>
    <w:rsid w:val="006514B4"/>
    <w:rsid w:val="006618DF"/>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2490"/>
    <w:rsid w:val="007418B4"/>
    <w:rsid w:val="00742BC2"/>
    <w:rsid w:val="007459D1"/>
    <w:rsid w:val="00745A7C"/>
    <w:rsid w:val="00746547"/>
    <w:rsid w:val="00750443"/>
    <w:rsid w:val="00750B8D"/>
    <w:rsid w:val="00752D81"/>
    <w:rsid w:val="0075560C"/>
    <w:rsid w:val="00764872"/>
    <w:rsid w:val="007649B0"/>
    <w:rsid w:val="00764C1F"/>
    <w:rsid w:val="0076585C"/>
    <w:rsid w:val="00767910"/>
    <w:rsid w:val="00770AEA"/>
    <w:rsid w:val="007734F9"/>
    <w:rsid w:val="00782D5B"/>
    <w:rsid w:val="00786914"/>
    <w:rsid w:val="0079593D"/>
    <w:rsid w:val="007B355B"/>
    <w:rsid w:val="007B5020"/>
    <w:rsid w:val="007C2D01"/>
    <w:rsid w:val="007D4581"/>
    <w:rsid w:val="007D4C25"/>
    <w:rsid w:val="007D53B4"/>
    <w:rsid w:val="007E184D"/>
    <w:rsid w:val="007E1D76"/>
    <w:rsid w:val="007E34FC"/>
    <w:rsid w:val="00803B02"/>
    <w:rsid w:val="00803D10"/>
    <w:rsid w:val="00803F15"/>
    <w:rsid w:val="00810B29"/>
    <w:rsid w:val="00812169"/>
    <w:rsid w:val="00812D42"/>
    <w:rsid w:val="0082434D"/>
    <w:rsid w:val="008309AA"/>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5883"/>
    <w:rsid w:val="008B64CB"/>
    <w:rsid w:val="008B7E8D"/>
    <w:rsid w:val="008C2F86"/>
    <w:rsid w:val="008C6303"/>
    <w:rsid w:val="008C7863"/>
    <w:rsid w:val="008D2C76"/>
    <w:rsid w:val="008E3B1D"/>
    <w:rsid w:val="008E703A"/>
    <w:rsid w:val="008E7ACA"/>
    <w:rsid w:val="008F026D"/>
    <w:rsid w:val="008F5EC8"/>
    <w:rsid w:val="00900BEB"/>
    <w:rsid w:val="00902562"/>
    <w:rsid w:val="00914E63"/>
    <w:rsid w:val="00922D20"/>
    <w:rsid w:val="00926FE7"/>
    <w:rsid w:val="00932097"/>
    <w:rsid w:val="00941363"/>
    <w:rsid w:val="009416FE"/>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0B43"/>
    <w:rsid w:val="009B2AB4"/>
    <w:rsid w:val="009B548E"/>
    <w:rsid w:val="009C088E"/>
    <w:rsid w:val="009C0ABF"/>
    <w:rsid w:val="009C0D91"/>
    <w:rsid w:val="009C0F6C"/>
    <w:rsid w:val="009C52F9"/>
    <w:rsid w:val="009C563B"/>
    <w:rsid w:val="009C7286"/>
    <w:rsid w:val="009D05AC"/>
    <w:rsid w:val="009D35D6"/>
    <w:rsid w:val="009E4CFA"/>
    <w:rsid w:val="009E6E1E"/>
    <w:rsid w:val="00A01A66"/>
    <w:rsid w:val="00A01BFA"/>
    <w:rsid w:val="00A03C47"/>
    <w:rsid w:val="00A05830"/>
    <w:rsid w:val="00A12655"/>
    <w:rsid w:val="00A167A0"/>
    <w:rsid w:val="00A2115A"/>
    <w:rsid w:val="00A26537"/>
    <w:rsid w:val="00A26B08"/>
    <w:rsid w:val="00A300F2"/>
    <w:rsid w:val="00A357C3"/>
    <w:rsid w:val="00A433F7"/>
    <w:rsid w:val="00A47A05"/>
    <w:rsid w:val="00A50287"/>
    <w:rsid w:val="00A508EB"/>
    <w:rsid w:val="00A518B2"/>
    <w:rsid w:val="00A5456F"/>
    <w:rsid w:val="00A657FA"/>
    <w:rsid w:val="00A700F6"/>
    <w:rsid w:val="00A7600A"/>
    <w:rsid w:val="00AB2DEB"/>
    <w:rsid w:val="00AB3A52"/>
    <w:rsid w:val="00AB41AD"/>
    <w:rsid w:val="00AC2522"/>
    <w:rsid w:val="00AC4BA6"/>
    <w:rsid w:val="00AC7653"/>
    <w:rsid w:val="00AD3112"/>
    <w:rsid w:val="00AD4673"/>
    <w:rsid w:val="00AD71D4"/>
    <w:rsid w:val="00AD7956"/>
    <w:rsid w:val="00AE19AB"/>
    <w:rsid w:val="00AE6B99"/>
    <w:rsid w:val="00AE7E67"/>
    <w:rsid w:val="00AF307C"/>
    <w:rsid w:val="00AF36D9"/>
    <w:rsid w:val="00AF4182"/>
    <w:rsid w:val="00B04064"/>
    <w:rsid w:val="00B17315"/>
    <w:rsid w:val="00B22C14"/>
    <w:rsid w:val="00B27982"/>
    <w:rsid w:val="00B338B8"/>
    <w:rsid w:val="00B405DA"/>
    <w:rsid w:val="00B44150"/>
    <w:rsid w:val="00B539C7"/>
    <w:rsid w:val="00B53A7E"/>
    <w:rsid w:val="00B60BC5"/>
    <w:rsid w:val="00B62F8C"/>
    <w:rsid w:val="00B726A9"/>
    <w:rsid w:val="00B73A77"/>
    <w:rsid w:val="00B757DA"/>
    <w:rsid w:val="00B77736"/>
    <w:rsid w:val="00B8086B"/>
    <w:rsid w:val="00B844F6"/>
    <w:rsid w:val="00B85C33"/>
    <w:rsid w:val="00B9151F"/>
    <w:rsid w:val="00BA57D4"/>
    <w:rsid w:val="00BB771A"/>
    <w:rsid w:val="00BB7A86"/>
    <w:rsid w:val="00BC0939"/>
    <w:rsid w:val="00BD044C"/>
    <w:rsid w:val="00BD5108"/>
    <w:rsid w:val="00BD52C4"/>
    <w:rsid w:val="00BD56CE"/>
    <w:rsid w:val="00BD5F4E"/>
    <w:rsid w:val="00BD708A"/>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342F"/>
    <w:rsid w:val="00C5646B"/>
    <w:rsid w:val="00C62C02"/>
    <w:rsid w:val="00C75B23"/>
    <w:rsid w:val="00C81EB9"/>
    <w:rsid w:val="00C823BD"/>
    <w:rsid w:val="00C8331A"/>
    <w:rsid w:val="00C84209"/>
    <w:rsid w:val="00C87746"/>
    <w:rsid w:val="00C87831"/>
    <w:rsid w:val="00CA58F5"/>
    <w:rsid w:val="00CA71A8"/>
    <w:rsid w:val="00CC0146"/>
    <w:rsid w:val="00CC45F3"/>
    <w:rsid w:val="00CC4C01"/>
    <w:rsid w:val="00CC5762"/>
    <w:rsid w:val="00CD0534"/>
    <w:rsid w:val="00CD61F3"/>
    <w:rsid w:val="00CE43F8"/>
    <w:rsid w:val="00D03433"/>
    <w:rsid w:val="00D05F20"/>
    <w:rsid w:val="00D11436"/>
    <w:rsid w:val="00D12B50"/>
    <w:rsid w:val="00D170A9"/>
    <w:rsid w:val="00D173CD"/>
    <w:rsid w:val="00D220A0"/>
    <w:rsid w:val="00D23AAD"/>
    <w:rsid w:val="00D24D97"/>
    <w:rsid w:val="00D32E3E"/>
    <w:rsid w:val="00D35599"/>
    <w:rsid w:val="00D4499C"/>
    <w:rsid w:val="00D51B44"/>
    <w:rsid w:val="00D538C3"/>
    <w:rsid w:val="00D55208"/>
    <w:rsid w:val="00D66B3E"/>
    <w:rsid w:val="00D81ED9"/>
    <w:rsid w:val="00D8368A"/>
    <w:rsid w:val="00DA2488"/>
    <w:rsid w:val="00DA4213"/>
    <w:rsid w:val="00DA5B49"/>
    <w:rsid w:val="00DB15F2"/>
    <w:rsid w:val="00DC2E20"/>
    <w:rsid w:val="00DC4D78"/>
    <w:rsid w:val="00DC6D5B"/>
    <w:rsid w:val="00DD27A1"/>
    <w:rsid w:val="00DD6BFA"/>
    <w:rsid w:val="00DE4E09"/>
    <w:rsid w:val="00DE5F7D"/>
    <w:rsid w:val="00DE750B"/>
    <w:rsid w:val="00DF62B8"/>
    <w:rsid w:val="00E03F8D"/>
    <w:rsid w:val="00E04C3B"/>
    <w:rsid w:val="00E058A0"/>
    <w:rsid w:val="00E134D5"/>
    <w:rsid w:val="00E30858"/>
    <w:rsid w:val="00E34C10"/>
    <w:rsid w:val="00E416ED"/>
    <w:rsid w:val="00E437BD"/>
    <w:rsid w:val="00E5165A"/>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680"/>
    <w:rsid w:val="00ED5945"/>
    <w:rsid w:val="00EE4F70"/>
    <w:rsid w:val="00EE5AF9"/>
    <w:rsid w:val="00EE764E"/>
    <w:rsid w:val="00EF53E5"/>
    <w:rsid w:val="00EF5744"/>
    <w:rsid w:val="00EF6310"/>
    <w:rsid w:val="00EF6671"/>
    <w:rsid w:val="00F00195"/>
    <w:rsid w:val="00F03CBB"/>
    <w:rsid w:val="00F201B9"/>
    <w:rsid w:val="00F20DFB"/>
    <w:rsid w:val="00F23412"/>
    <w:rsid w:val="00F237E8"/>
    <w:rsid w:val="00F33DC7"/>
    <w:rsid w:val="00F34FBD"/>
    <w:rsid w:val="00F60F97"/>
    <w:rsid w:val="00F623E6"/>
    <w:rsid w:val="00F649E9"/>
    <w:rsid w:val="00F66E0A"/>
    <w:rsid w:val="00F7033A"/>
    <w:rsid w:val="00F71EF7"/>
    <w:rsid w:val="00F76903"/>
    <w:rsid w:val="00F844C3"/>
    <w:rsid w:val="00F84A20"/>
    <w:rsid w:val="00F9079B"/>
    <w:rsid w:val="00F96295"/>
    <w:rsid w:val="00F979D5"/>
    <w:rsid w:val="00FA10A4"/>
    <w:rsid w:val="00FA419D"/>
    <w:rsid w:val="00FA7091"/>
    <w:rsid w:val="00FA712F"/>
    <w:rsid w:val="00FB4511"/>
    <w:rsid w:val="00FB4ED0"/>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00285706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000576012">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HCUZCRXN6NH5-1026808181-23165</_dlc_DocId>
    <_dlc_DocIdUrl xmlns="85f4b5cc-4033-44c7-b405-f5eed34c8154">
      <Url>https://spucr.sharepoint.com/sites/Portal/_layouts/15/DocIdRedir.aspx?ID=HCUZCRXN6NH5-1026808181-23165</Url>
      <Description>HCUZCRXN6NH5-1026808181-23165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3F90AA1-BE51-4306-89EB-BB138A781D55}">
  <ds:schemaRefs>
    <ds:schemaRef ds:uri="http://schemas.openxmlformats.org/officeDocument/2006/bibliography"/>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09C1F40-2CE7-43B9-9EE0-AA9DCDE8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3417</Words>
  <Characters>20166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65</cp:revision>
  <cp:lastPrinted>2025-12-05T13:13:00Z</cp:lastPrinted>
  <dcterms:created xsi:type="dcterms:W3CDTF">2025-09-15T14:09:00Z</dcterms:created>
  <dcterms:modified xsi:type="dcterms:W3CDTF">2026-01-14T13:11:00Z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798b38c8-5dd9-449d-bf97-86aec3956c5d</vt:lpwstr>
  </property>
  <property fmtid="{D5CDD505-2E9C-101B-9397-08002B2CF9AE}" pid="4" name="MediaServiceImageTags">
    <vt:lpwstr/>
  </property>
</Properties>
</file>