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7FCA" w14:textId="7CECDAD2" w:rsidR="004A3C1B" w:rsidRDefault="004A3C1B" w:rsidP="00615F66">
      <w:pPr>
        <w:keepLines/>
        <w:spacing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DODATEK Č. 1</w:t>
      </w:r>
    </w:p>
    <w:p w14:paraId="1D66DAF2" w14:textId="2CAFF925" w:rsidR="006615F7" w:rsidRPr="00C6775C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C6775C">
        <w:rPr>
          <w:rFonts w:ascii="Arial" w:eastAsia="Times New Roman" w:hAnsi="Arial" w:cs="Arial"/>
          <w:b/>
          <w:iCs/>
          <w:sz w:val="24"/>
          <w:szCs w:val="24"/>
        </w:rPr>
        <w:t>SMLOUV</w:t>
      </w:r>
      <w:r w:rsidR="004A3C1B">
        <w:rPr>
          <w:rFonts w:ascii="Arial" w:eastAsia="Times New Roman" w:hAnsi="Arial" w:cs="Arial"/>
          <w:b/>
          <w:iCs/>
          <w:sz w:val="24"/>
          <w:szCs w:val="24"/>
        </w:rPr>
        <w:t>Y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NA </w:t>
      </w:r>
      <w:r w:rsidR="008220E4" w:rsidRPr="00C6775C">
        <w:rPr>
          <w:rFonts w:ascii="Arial" w:eastAsia="Times New Roman" w:hAnsi="Arial" w:cs="Arial"/>
          <w:b/>
          <w:iCs/>
          <w:sz w:val="24"/>
          <w:szCs w:val="24"/>
        </w:rPr>
        <w:t>VÝSADBU</w:t>
      </w:r>
      <w:r w:rsidR="00120499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A</w:t>
      </w:r>
      <w:r w:rsidR="0042192D"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ZAJIŠTĚNÍ ZELENĚ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 (</w:t>
      </w:r>
      <w:r w:rsidR="008A394C">
        <w:rPr>
          <w:rFonts w:ascii="Arial" w:eastAsia="Times New Roman" w:hAnsi="Arial" w:cs="Arial"/>
          <w:b/>
          <w:iCs/>
          <w:sz w:val="24"/>
          <w:szCs w:val="24"/>
        </w:rPr>
        <w:t>NPO</w:t>
      </w:r>
      <w:r w:rsidRPr="00C6775C">
        <w:rPr>
          <w:rFonts w:ascii="Arial" w:eastAsia="Times New Roman" w:hAnsi="Arial" w:cs="Arial"/>
          <w:b/>
          <w:iCs/>
          <w:sz w:val="24"/>
          <w:szCs w:val="24"/>
        </w:rPr>
        <w:t xml:space="preserve">) </w:t>
      </w:r>
    </w:p>
    <w:p w14:paraId="0DEA2951" w14:textId="677AEF75" w:rsidR="006615F7" w:rsidRPr="00800EE4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</w:rPr>
      </w:pPr>
      <w:r w:rsidRPr="00800EE4">
        <w:rPr>
          <w:rFonts w:ascii="Arial" w:eastAsia="Times New Roman" w:hAnsi="Arial" w:cs="Arial"/>
          <w:b/>
          <w:i/>
          <w:iCs/>
          <w:color w:val="404040"/>
        </w:rPr>
        <w:t>(dále jen „</w:t>
      </w:r>
      <w:r w:rsidR="004A3C1B">
        <w:rPr>
          <w:rFonts w:ascii="Arial" w:eastAsia="Times New Roman" w:hAnsi="Arial" w:cs="Arial"/>
          <w:b/>
          <w:i/>
          <w:iCs/>
          <w:color w:val="404040"/>
        </w:rPr>
        <w:t>dodatek</w:t>
      </w:r>
      <w:r w:rsidRPr="00800EE4">
        <w:rPr>
          <w:rFonts w:ascii="Arial" w:eastAsia="Times New Roman" w:hAnsi="Arial" w:cs="Arial"/>
          <w:b/>
          <w:i/>
          <w:iCs/>
          <w:color w:val="404040"/>
        </w:rPr>
        <w:t>“)</w:t>
      </w:r>
    </w:p>
    <w:p w14:paraId="0A937681" w14:textId="661F8E10" w:rsidR="006615F7" w:rsidRPr="00800EE4" w:rsidRDefault="001007EC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uzavřený </w:t>
      </w:r>
      <w:r w:rsidR="006615F7" w:rsidRPr="00800EE4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5441B7">
        <w:rPr>
          <w:rFonts w:ascii="Arial" w:eastAsia="Times New Roman" w:hAnsi="Arial" w:cs="Arial"/>
          <w:lang w:eastAsia="cs-CZ"/>
        </w:rPr>
        <w:t>ve znění pozdějších předpisů</w:t>
      </w:r>
    </w:p>
    <w:p w14:paraId="5635DA59" w14:textId="77777777" w:rsidR="006615F7" w:rsidRPr="00800EE4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„občanský zákoník“)</w:t>
      </w:r>
    </w:p>
    <w:p w14:paraId="7F3192EE" w14:textId="1299253E" w:rsidR="006615F7" w:rsidRPr="00800EE4" w:rsidRDefault="006615F7" w:rsidP="00164A9B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mezi smluvními stranami</w:t>
      </w:r>
    </w:p>
    <w:p w14:paraId="2BDEA1A2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16EB905B" w14:textId="77777777" w:rsidR="00463206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660DB7FE" w14:textId="77777777" w:rsidR="00F1111B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3758694F" w14:textId="77777777" w:rsidR="006615F7" w:rsidRPr="00800EE4" w:rsidRDefault="00F1111B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F1111B">
        <w:t xml:space="preserve"> </w:t>
      </w:r>
      <w:r w:rsidRPr="005133F9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="006615F7" w:rsidRPr="00800EE4">
        <w:rPr>
          <w:rFonts w:ascii="Arial" w:eastAsia="Times New Roman" w:hAnsi="Arial" w:cs="Arial"/>
          <w:b/>
          <w:lang w:eastAsia="cs-CZ"/>
        </w:rPr>
        <w:t xml:space="preserve"> </w:t>
      </w:r>
    </w:p>
    <w:p w14:paraId="55CCD3F7" w14:textId="1FF9C09B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Krajský pozemkový </w:t>
      </w:r>
      <w:r w:rsidRPr="00F14B3F">
        <w:rPr>
          <w:rFonts w:ascii="Arial" w:eastAsia="Times New Roman" w:hAnsi="Arial" w:cs="Arial"/>
          <w:b/>
          <w:lang w:eastAsia="cs-CZ"/>
        </w:rPr>
        <w:t xml:space="preserve">úřad </w:t>
      </w:r>
      <w:r w:rsidR="00EC768A" w:rsidRPr="00F14B3F">
        <w:rPr>
          <w:rFonts w:ascii="Arial" w:eastAsia="Times New Roman" w:hAnsi="Arial" w:cs="Arial"/>
          <w:b/>
          <w:lang w:eastAsia="cs-CZ"/>
        </w:rPr>
        <w:t>pro Středočeský kraj a hl. m. Praha</w:t>
      </w:r>
    </w:p>
    <w:p w14:paraId="2DEC8386" w14:textId="77777777" w:rsidR="00F1111B" w:rsidRPr="00800EE4" w:rsidRDefault="00F1111B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</w:p>
    <w:p w14:paraId="71877F9C" w14:textId="5E844FDB" w:rsidR="006615F7" w:rsidRPr="00800EE4" w:rsidRDefault="006615F7" w:rsidP="00050E94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zastoupený:</w:t>
      </w:r>
      <w:r w:rsidRPr="00800EE4">
        <w:rPr>
          <w:rFonts w:ascii="Arial" w:eastAsia="Lucida Sans Unicode" w:hAnsi="Arial" w:cs="Arial"/>
          <w:lang w:eastAsia="cs-CZ"/>
        </w:rPr>
        <w:tab/>
      </w:r>
      <w:r w:rsidR="00EC768A">
        <w:rPr>
          <w:rFonts w:ascii="Arial" w:eastAsia="Lucida Sans Unicode" w:hAnsi="Arial" w:cs="Arial"/>
          <w:lang w:eastAsia="cs-CZ"/>
        </w:rPr>
        <w:t>Ing. Jiří Veselý, ředitel KPÚ</w:t>
      </w:r>
    </w:p>
    <w:p w14:paraId="763780B9" w14:textId="061D1876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800EE4">
        <w:rPr>
          <w:rFonts w:ascii="Arial" w:eastAsia="Lucida Sans Unicode" w:hAnsi="Arial" w:cs="Arial"/>
          <w:lang w:eastAsia="cs-CZ"/>
        </w:rPr>
        <w:tab/>
      </w:r>
      <w:r w:rsidR="00EC768A">
        <w:rPr>
          <w:rFonts w:ascii="Arial" w:eastAsia="Lucida Sans Unicode" w:hAnsi="Arial" w:cs="Arial"/>
          <w:lang w:eastAsia="cs-CZ"/>
        </w:rPr>
        <w:t>Ing. Jiří Veselý, ředitel KPÚ</w:t>
      </w:r>
    </w:p>
    <w:p w14:paraId="4DCB3010" w14:textId="77777777" w:rsidR="00EC768A" w:rsidRPr="00EC768A" w:rsidRDefault="006615F7" w:rsidP="00EC768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v </w:t>
      </w:r>
      <w:r w:rsidRPr="00800EE4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 w:rsidR="006E2713">
        <w:rPr>
          <w:rFonts w:ascii="Arial" w:eastAsia="Lucida Sans Unicode" w:hAnsi="Arial" w:cs="Arial"/>
          <w:snapToGrid w:val="0"/>
          <w:lang w:eastAsia="cs-CZ"/>
        </w:rPr>
        <w:t>,</w:t>
      </w:r>
      <w:r w:rsidR="006E2713" w:rsidRPr="006E2713">
        <w:t xml:space="preserve"> </w:t>
      </w:r>
      <w:r w:rsidR="006E2713" w:rsidRPr="006E2713">
        <w:rPr>
          <w:rFonts w:ascii="Arial" w:eastAsia="Lucida Sans Unicode" w:hAnsi="Arial" w:cs="Arial"/>
          <w:snapToGrid w:val="0"/>
          <w:lang w:eastAsia="cs-CZ"/>
        </w:rPr>
        <w:t xml:space="preserve">které </w:t>
      </w:r>
      <w:r w:rsidR="00015A12">
        <w:rPr>
          <w:rFonts w:ascii="Arial" w:eastAsia="Lucida Sans Unicode" w:hAnsi="Arial" w:cs="Arial"/>
          <w:snapToGrid w:val="0"/>
          <w:lang w:eastAsia="cs-CZ"/>
        </w:rPr>
        <w:t>nemají dopad na jednotlivá ustanovení SoD včetně obsahu příloh</w:t>
      </w:r>
      <w:r w:rsidR="00FA0FD4">
        <w:rPr>
          <w:rFonts w:ascii="Arial" w:eastAsia="Lucida Sans Unicode" w:hAnsi="Arial" w:cs="Arial"/>
          <w:snapToGrid w:val="0"/>
          <w:lang w:eastAsia="cs-CZ"/>
        </w:rPr>
        <w:t xml:space="preserve"> je</w:t>
      </w:r>
      <w:r w:rsidRPr="00800EE4">
        <w:rPr>
          <w:rFonts w:ascii="Arial" w:eastAsia="Lucida Sans Unicode" w:hAnsi="Arial" w:cs="Arial"/>
          <w:snapToGrid w:val="0"/>
          <w:lang w:eastAsia="cs-CZ"/>
        </w:rPr>
        <w:t xml:space="preserve"> oprávněn jednat:</w:t>
      </w:r>
      <w:r w:rsidRPr="00800EE4">
        <w:rPr>
          <w:rFonts w:ascii="Arial" w:eastAsia="Lucida Sans Unicode" w:hAnsi="Arial" w:cs="Arial"/>
          <w:snapToGrid w:val="0"/>
          <w:lang w:eastAsia="cs-CZ"/>
        </w:rPr>
        <w:tab/>
      </w:r>
      <w:r w:rsidR="00EC768A" w:rsidRPr="00EC768A">
        <w:rPr>
          <w:rFonts w:ascii="Arial" w:eastAsia="Lucida Sans Unicode" w:hAnsi="Arial" w:cs="Arial"/>
          <w:snapToGrid w:val="0"/>
          <w:lang w:eastAsia="cs-CZ"/>
        </w:rPr>
        <w:t>Ing. Veronika Burýšková, Pobočka Kutná Hora</w:t>
      </w:r>
    </w:p>
    <w:p w14:paraId="505CF849" w14:textId="325CA6CA" w:rsidR="006615F7" w:rsidRPr="00800EE4" w:rsidRDefault="00EC768A" w:rsidP="00EC768A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EC768A">
        <w:rPr>
          <w:rFonts w:ascii="Arial" w:eastAsia="Lucida Sans Unicode" w:hAnsi="Arial" w:cs="Arial"/>
          <w:snapToGrid w:val="0"/>
          <w:lang w:eastAsia="cs-CZ"/>
        </w:rPr>
        <w:tab/>
        <w:t>Ing. Jiří Vrba, Pobočka Kutná Hora</w:t>
      </w:r>
      <w:r w:rsidR="006615F7" w:rsidRPr="00800EE4">
        <w:rPr>
          <w:rFonts w:ascii="Arial" w:eastAsia="Lucida Sans Unicode" w:hAnsi="Arial" w:cs="Arial"/>
          <w:lang w:eastAsia="cs-CZ"/>
        </w:rPr>
        <w:t xml:space="preserve"> </w:t>
      </w:r>
    </w:p>
    <w:p w14:paraId="4466FE7E" w14:textId="77777777" w:rsidR="00EC768A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 w:rsidR="00EC768A">
        <w:rPr>
          <w:rFonts w:ascii="Arial" w:eastAsia="Lucida Sans Unicode" w:hAnsi="Arial" w:cs="Arial"/>
          <w:lang w:eastAsia="cs-CZ"/>
        </w:rPr>
        <w:t> 725 949 801, +420 725 949 837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3EFFB8E2" w14:textId="3641D4E8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E-mail:</w:t>
      </w:r>
      <w:r w:rsidRPr="00800EE4">
        <w:rPr>
          <w:rFonts w:ascii="Arial" w:eastAsia="Lucida Sans Unicode" w:hAnsi="Arial" w:cs="Arial"/>
          <w:lang w:eastAsia="cs-CZ"/>
        </w:rPr>
        <w:tab/>
      </w:r>
      <w:hyperlink r:id="rId13" w:history="1">
        <w:r w:rsidR="00EC768A" w:rsidRPr="00F14B3F">
          <w:rPr>
            <w:rStyle w:val="Hypertextovodkaz"/>
            <w:rFonts w:ascii="Arial" w:eastAsia="Lucida Sans Unicode" w:hAnsi="Arial" w:cs="Arial"/>
            <w:lang w:eastAsia="cs-CZ"/>
          </w:rPr>
          <w:t>v.buryskova@</w:t>
        </w:r>
        <w:r w:rsidR="00EC768A" w:rsidRPr="00AF6C3C">
          <w:rPr>
            <w:rStyle w:val="Hypertextovodkaz"/>
            <w:rFonts w:ascii="Arial" w:eastAsia="Lucida Sans Unicode" w:hAnsi="Arial" w:cs="Arial"/>
            <w:lang w:eastAsia="cs-CZ"/>
          </w:rPr>
          <w:t>spucr.cz</w:t>
        </w:r>
      </w:hyperlink>
      <w:r w:rsidR="00EC768A">
        <w:rPr>
          <w:rFonts w:ascii="Arial" w:eastAsia="Lucida Sans Unicode" w:hAnsi="Arial" w:cs="Arial"/>
          <w:lang w:eastAsia="cs-CZ"/>
        </w:rPr>
        <w:t xml:space="preserve">, </w:t>
      </w:r>
      <w:hyperlink r:id="rId14" w:history="1">
        <w:r w:rsidR="00EC768A" w:rsidRPr="00AF6C3C">
          <w:rPr>
            <w:rStyle w:val="Hypertextovodkaz"/>
            <w:rFonts w:ascii="Arial" w:eastAsia="Lucida Sans Unicode" w:hAnsi="Arial" w:cs="Arial"/>
            <w:lang w:eastAsia="cs-CZ"/>
          </w:rPr>
          <w:t>j.vrba@spucr.cz</w:t>
        </w:r>
      </w:hyperlink>
      <w:r w:rsidR="00EC768A">
        <w:rPr>
          <w:rFonts w:ascii="Arial" w:eastAsia="Lucida Sans Unicode" w:hAnsi="Arial" w:cs="Arial"/>
          <w:lang w:eastAsia="cs-CZ"/>
        </w:rPr>
        <w:t xml:space="preserve"> </w:t>
      </w:r>
    </w:p>
    <w:p w14:paraId="73647CE8" w14:textId="3B22F7CE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7118C312" w14:textId="352DA9C9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>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5E006DDE" w14:textId="42607915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>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183BFE1" w14:textId="401028D5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>IČ</w:t>
      </w:r>
      <w:r w:rsidR="00C8483D" w:rsidRPr="00800EE4">
        <w:rPr>
          <w:rFonts w:ascii="Arial" w:eastAsia="Lucida Sans Unicode" w:hAnsi="Arial" w:cs="Arial"/>
          <w:bCs/>
          <w:lang w:eastAsia="cs-CZ"/>
        </w:rPr>
        <w:t>O</w:t>
      </w:r>
      <w:r w:rsidRPr="00800EE4">
        <w:rPr>
          <w:rFonts w:ascii="Arial" w:eastAsia="Lucida Sans Unicode" w:hAnsi="Arial" w:cs="Arial"/>
          <w:bCs/>
          <w:lang w:eastAsia="cs-CZ"/>
        </w:rPr>
        <w:t>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4664F999" w14:textId="51F36BE4" w:rsidR="006615F7" w:rsidRPr="00800EE4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>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 w:rsidR="0087762F">
        <w:rPr>
          <w:rFonts w:ascii="Arial" w:eastAsia="Lucida Sans Unicode" w:hAnsi="Arial" w:cs="Arial"/>
          <w:bCs/>
          <w:lang w:eastAsia="cs-CZ"/>
        </w:rPr>
        <w:t>CZ01312774</w:t>
      </w:r>
      <w:bookmarkEnd w:id="0"/>
      <w:r w:rsidR="0087762F"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2AC83AC6" w14:textId="77777777" w:rsidR="006615F7" w:rsidRPr="00800EE4" w:rsidRDefault="006615F7" w:rsidP="00615F66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5E838FC0" w14:textId="77777777" w:rsidR="006615F7" w:rsidRPr="00800EE4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782EA013" w14:textId="77777777" w:rsidR="006615F7" w:rsidRPr="00800EE4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2FBFE540" w14:textId="77777777" w:rsidR="00F1111B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6FCA94E6" w14:textId="2002FE00" w:rsidR="00F1111B" w:rsidRPr="001007EC" w:rsidRDefault="00F1111B" w:rsidP="00EC768A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b/>
          <w:lang w:eastAsia="cs-CZ"/>
        </w:rPr>
        <w:t>Jméno:</w:t>
      </w:r>
      <w:r w:rsidR="00EC768A">
        <w:rPr>
          <w:rFonts w:ascii="Arial" w:eastAsia="Times New Roman" w:hAnsi="Arial" w:cs="Arial"/>
          <w:b/>
          <w:lang w:eastAsia="cs-CZ"/>
        </w:rPr>
        <w:tab/>
      </w:r>
      <w:r w:rsidR="001007EC" w:rsidRPr="001007EC">
        <w:rPr>
          <w:rFonts w:ascii="Arial" w:eastAsia="Times New Roman" w:hAnsi="Arial" w:cs="Arial"/>
          <w:b/>
          <w:bCs/>
          <w:snapToGrid w:val="0"/>
          <w:lang w:val="en-US" w:eastAsia="cs-CZ"/>
        </w:rPr>
        <w:t>ŠKOLKY OPOLANY, s.r.o.</w:t>
      </w:r>
    </w:p>
    <w:p w14:paraId="49BF34CA" w14:textId="53DD0433" w:rsidR="006615F7" w:rsidRPr="00800EE4" w:rsidRDefault="00F1111B" w:rsidP="00EC768A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="006615F7" w:rsidRPr="00800EE4">
        <w:rPr>
          <w:rFonts w:ascii="Arial" w:eastAsia="Times New Roman" w:hAnsi="Arial" w:cs="Arial"/>
          <w:b/>
          <w:lang w:eastAsia="cs-CZ"/>
        </w:rPr>
        <w:tab/>
      </w:r>
      <w:r w:rsidR="001007EC">
        <w:rPr>
          <w:rFonts w:ascii="Arial" w:eastAsia="Times New Roman" w:hAnsi="Arial" w:cs="Arial"/>
          <w:b/>
          <w:bCs/>
          <w:snapToGrid w:val="0"/>
          <w:lang w:val="en-US" w:eastAsia="cs-CZ"/>
        </w:rPr>
        <w:t>Oplolánky 46, 289 06 Opolany</w:t>
      </w:r>
    </w:p>
    <w:p w14:paraId="3052A751" w14:textId="47D08025" w:rsidR="006615F7" w:rsidRPr="001007EC" w:rsidRDefault="006615F7" w:rsidP="00CE0274">
      <w:pPr>
        <w:tabs>
          <w:tab w:val="left" w:pos="4536"/>
        </w:tabs>
        <w:spacing w:after="0" w:line="288" w:lineRule="auto"/>
        <w:ind w:left="4530" w:hanging="4530"/>
        <w:jc w:val="both"/>
        <w:rPr>
          <w:rFonts w:ascii="Arial" w:eastAsia="Times New Roman" w:hAnsi="Arial" w:cs="Arial"/>
          <w:i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zastoupený:</w:t>
      </w:r>
      <w:r w:rsidR="00EC768A">
        <w:rPr>
          <w:rFonts w:ascii="Arial" w:eastAsia="Times New Roman" w:hAnsi="Arial" w:cs="Arial"/>
          <w:lang w:eastAsia="cs-CZ"/>
        </w:rPr>
        <w:tab/>
      </w:r>
      <w:r w:rsidR="00CE0274">
        <w:rPr>
          <w:rFonts w:ascii="Arial" w:eastAsia="Times New Roman" w:hAnsi="Arial" w:cs="Arial"/>
          <w:lang w:eastAsia="cs-CZ"/>
        </w:rPr>
        <w:tab/>
      </w:r>
      <w:r w:rsidR="001007EC">
        <w:rPr>
          <w:rFonts w:ascii="Arial" w:eastAsia="Times New Roman" w:hAnsi="Arial" w:cs="Arial"/>
          <w:snapToGrid w:val="0"/>
          <w:lang w:val="en-US" w:eastAsia="cs-CZ"/>
        </w:rPr>
        <w:t>Ing. Čestmír Tvrzník</w:t>
      </w:r>
      <w:r w:rsidR="00CE0274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r w:rsidRPr="001007EC">
        <w:rPr>
          <w:rFonts w:ascii="Arial" w:eastAsia="Times New Roman" w:hAnsi="Arial" w:cs="Arial"/>
          <w:i/>
          <w:lang w:eastAsia="cs-CZ"/>
        </w:rPr>
        <w:t>statutární orgán (dle výpisu z </w:t>
      </w:r>
      <w:r w:rsidR="00EC768A" w:rsidRPr="001007EC">
        <w:rPr>
          <w:rFonts w:ascii="Arial" w:eastAsia="Times New Roman" w:hAnsi="Arial" w:cs="Arial"/>
          <w:i/>
          <w:lang w:eastAsia="cs-CZ"/>
        </w:rPr>
        <w:t xml:space="preserve"> OR</w:t>
      </w:r>
      <w:r w:rsidRPr="001007EC">
        <w:rPr>
          <w:rFonts w:ascii="Arial" w:eastAsia="Times New Roman" w:hAnsi="Arial" w:cs="Arial"/>
          <w:i/>
          <w:lang w:eastAsia="cs-CZ"/>
        </w:rPr>
        <w:t>)</w:t>
      </w:r>
    </w:p>
    <w:p w14:paraId="6DE9892B" w14:textId="7A528273" w:rsidR="006615F7" w:rsidRPr="001007EC" w:rsidRDefault="006615F7" w:rsidP="00EC768A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1007EC">
        <w:rPr>
          <w:rFonts w:ascii="Arial" w:eastAsia="Times New Roman" w:hAnsi="Arial" w:cs="Arial"/>
          <w:lang w:eastAsia="cs-CZ"/>
        </w:rPr>
        <w:t xml:space="preserve">tel./fax: </w:t>
      </w:r>
      <w:r w:rsidR="00EC768A" w:rsidRPr="001007EC">
        <w:rPr>
          <w:rFonts w:ascii="Arial" w:eastAsia="Times New Roman" w:hAnsi="Arial" w:cs="Arial"/>
          <w:lang w:eastAsia="cs-CZ"/>
        </w:rPr>
        <w:tab/>
      </w:r>
      <w:r w:rsidR="00CA12A0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Pr="001007EC">
        <w:rPr>
          <w:rFonts w:ascii="Arial" w:eastAsia="Times New Roman" w:hAnsi="Arial" w:cs="Arial"/>
          <w:lang w:eastAsia="cs-CZ"/>
        </w:rPr>
        <w:tab/>
      </w:r>
    </w:p>
    <w:p w14:paraId="3340200C" w14:textId="07E61621" w:rsidR="006615F7" w:rsidRPr="001007EC" w:rsidRDefault="006615F7" w:rsidP="00EC768A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1007EC">
        <w:rPr>
          <w:rFonts w:ascii="Arial" w:eastAsia="Times New Roman" w:hAnsi="Arial" w:cs="Arial"/>
          <w:lang w:eastAsia="cs-CZ"/>
        </w:rPr>
        <w:t>e-mail:</w:t>
      </w:r>
      <w:r w:rsidR="00EC768A" w:rsidRPr="001007EC">
        <w:rPr>
          <w:rFonts w:ascii="Arial" w:eastAsia="Times New Roman" w:hAnsi="Arial" w:cs="Arial"/>
          <w:lang w:eastAsia="cs-CZ"/>
        </w:rPr>
        <w:tab/>
      </w:r>
      <w:r w:rsidR="00CA12A0">
        <w:rPr>
          <w:rFonts w:ascii="Arial" w:eastAsia="Times New Roman" w:hAnsi="Arial" w:cs="Arial"/>
          <w:snapToGrid w:val="0"/>
          <w:lang w:val="en-US" w:eastAsia="cs-CZ"/>
        </w:rPr>
        <w:t>XXXXXXXXXX</w:t>
      </w:r>
    </w:p>
    <w:p w14:paraId="3E1A35B7" w14:textId="75BFD8E9" w:rsidR="006615F7" w:rsidRPr="001007EC" w:rsidRDefault="006615F7" w:rsidP="00EC768A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1007EC">
        <w:rPr>
          <w:rFonts w:ascii="Arial" w:eastAsia="Times New Roman" w:hAnsi="Arial" w:cs="Arial"/>
          <w:snapToGrid w:val="0"/>
          <w:lang w:val="en-US" w:eastAsia="cs-CZ"/>
        </w:rPr>
        <w:t>ID DS:</w:t>
      </w:r>
      <w:r w:rsidRPr="001007EC">
        <w:rPr>
          <w:rFonts w:ascii="Arial" w:eastAsia="Times New Roman" w:hAnsi="Arial" w:cs="Arial"/>
          <w:snapToGrid w:val="0"/>
          <w:lang w:val="en-US" w:eastAsia="cs-CZ"/>
        </w:rPr>
        <w:tab/>
      </w:r>
      <w:r w:rsidR="00F15CC2">
        <w:rPr>
          <w:rFonts w:ascii="Arial" w:eastAsia="Times New Roman" w:hAnsi="Arial" w:cs="Arial"/>
          <w:snapToGrid w:val="0"/>
          <w:lang w:val="en-US" w:eastAsia="cs-CZ"/>
        </w:rPr>
        <w:t>b2w5xtm</w:t>
      </w:r>
    </w:p>
    <w:p w14:paraId="0E8B80A7" w14:textId="1FBF3852" w:rsidR="006615F7" w:rsidRPr="001007EC" w:rsidRDefault="006615F7" w:rsidP="006615F7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1007EC">
        <w:rPr>
          <w:rFonts w:ascii="Arial" w:eastAsia="Times New Roman" w:hAnsi="Arial" w:cs="Arial"/>
          <w:lang w:eastAsia="cs-CZ"/>
        </w:rPr>
        <w:t>v technických záležitostech je oprávněn jednat:</w:t>
      </w:r>
      <w:r w:rsidR="00786CB4">
        <w:rPr>
          <w:rFonts w:ascii="Arial" w:eastAsia="Times New Roman" w:hAnsi="Arial" w:cs="Arial"/>
          <w:lang w:eastAsia="cs-CZ"/>
        </w:rPr>
        <w:t xml:space="preserve"> </w:t>
      </w:r>
      <w:r w:rsidR="00CA12A0">
        <w:rPr>
          <w:rFonts w:ascii="Arial" w:eastAsia="Times New Roman" w:hAnsi="Arial" w:cs="Arial"/>
          <w:lang w:eastAsia="cs-CZ"/>
        </w:rPr>
        <w:t>XXXXXXXXXX</w:t>
      </w:r>
      <w:r w:rsidRPr="001007EC">
        <w:rPr>
          <w:rFonts w:ascii="Arial" w:eastAsia="Times New Roman" w:hAnsi="Arial" w:cs="Arial"/>
          <w:lang w:eastAsia="cs-CZ"/>
        </w:rPr>
        <w:tab/>
      </w:r>
      <w:r w:rsidRPr="001007EC">
        <w:rPr>
          <w:rFonts w:ascii="Arial" w:eastAsia="Times New Roman" w:hAnsi="Arial" w:cs="Arial"/>
          <w:lang w:eastAsia="cs-CZ"/>
        </w:rPr>
        <w:tab/>
        <w:t xml:space="preserve">   </w:t>
      </w:r>
      <w:r w:rsidRPr="001007EC">
        <w:rPr>
          <w:rFonts w:ascii="Arial" w:eastAsia="Times New Roman" w:hAnsi="Arial" w:cs="Arial"/>
          <w:lang w:eastAsia="cs-CZ"/>
        </w:rPr>
        <w:tab/>
      </w:r>
    </w:p>
    <w:p w14:paraId="18D351F9" w14:textId="4FBC0F0D" w:rsidR="006615F7" w:rsidRPr="001007EC" w:rsidRDefault="006615F7" w:rsidP="00EC768A">
      <w:pPr>
        <w:tabs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1007EC">
        <w:rPr>
          <w:rFonts w:ascii="Arial" w:eastAsia="Times New Roman" w:hAnsi="Arial" w:cs="Arial"/>
          <w:lang w:eastAsia="cs-CZ"/>
        </w:rPr>
        <w:t>tel./fax:</w:t>
      </w:r>
      <w:r w:rsidR="00EC768A" w:rsidRPr="001007EC">
        <w:rPr>
          <w:rFonts w:ascii="Arial" w:eastAsia="Times New Roman" w:hAnsi="Arial" w:cs="Arial"/>
          <w:lang w:eastAsia="cs-CZ"/>
        </w:rPr>
        <w:tab/>
      </w:r>
      <w:r w:rsidR="00CA12A0">
        <w:rPr>
          <w:rFonts w:ascii="Arial" w:eastAsia="Times New Roman" w:hAnsi="Arial" w:cs="Arial"/>
          <w:snapToGrid w:val="0"/>
          <w:lang w:val="en-US" w:eastAsia="cs-CZ"/>
        </w:rPr>
        <w:t>XXXXXXXXXX</w:t>
      </w:r>
      <w:r w:rsidRPr="001007EC">
        <w:rPr>
          <w:rFonts w:ascii="Arial" w:eastAsia="Times New Roman" w:hAnsi="Arial" w:cs="Arial"/>
          <w:lang w:eastAsia="cs-CZ"/>
        </w:rPr>
        <w:tab/>
      </w:r>
    </w:p>
    <w:p w14:paraId="7DFC85FC" w14:textId="22D5EBE9" w:rsidR="006615F7" w:rsidRPr="001007EC" w:rsidRDefault="006615F7" w:rsidP="00EC768A">
      <w:pPr>
        <w:tabs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1007EC">
        <w:rPr>
          <w:rFonts w:ascii="Arial" w:eastAsia="Times New Roman" w:hAnsi="Arial" w:cs="Arial"/>
          <w:lang w:eastAsia="cs-CZ"/>
        </w:rPr>
        <w:t>e-mail:</w:t>
      </w:r>
      <w:r w:rsidRPr="001007EC">
        <w:rPr>
          <w:rFonts w:ascii="Arial" w:eastAsia="Times New Roman" w:hAnsi="Arial" w:cs="Arial"/>
          <w:lang w:eastAsia="cs-CZ"/>
        </w:rPr>
        <w:tab/>
      </w:r>
      <w:r w:rsidR="00CA12A0">
        <w:rPr>
          <w:rFonts w:ascii="Arial" w:eastAsia="Times New Roman" w:hAnsi="Arial" w:cs="Arial"/>
          <w:snapToGrid w:val="0"/>
          <w:lang w:val="en-US" w:eastAsia="cs-CZ"/>
        </w:rPr>
        <w:t>XXXXXXXXXX</w:t>
      </w:r>
    </w:p>
    <w:p w14:paraId="5BAD0E27" w14:textId="4FC1CB2A" w:rsidR="006615F7" w:rsidRPr="001007EC" w:rsidRDefault="006615F7" w:rsidP="00EC768A">
      <w:pPr>
        <w:tabs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1007EC">
        <w:rPr>
          <w:rFonts w:ascii="Arial" w:eastAsia="Times New Roman" w:hAnsi="Arial" w:cs="Arial"/>
          <w:lang w:eastAsia="cs-CZ"/>
        </w:rPr>
        <w:t>bankovní spojení:</w:t>
      </w:r>
      <w:r w:rsidRPr="001007EC">
        <w:rPr>
          <w:rFonts w:ascii="Arial" w:eastAsia="Times New Roman" w:hAnsi="Arial" w:cs="Arial"/>
          <w:lang w:eastAsia="cs-CZ"/>
        </w:rPr>
        <w:tab/>
      </w:r>
      <w:r w:rsidR="00574C23">
        <w:rPr>
          <w:rFonts w:ascii="Arial" w:eastAsia="Times New Roman" w:hAnsi="Arial" w:cs="Arial"/>
          <w:snapToGrid w:val="0"/>
          <w:lang w:val="en-US" w:eastAsia="cs-CZ"/>
        </w:rPr>
        <w:t>MMB PODĚBRADY, a.s.</w:t>
      </w:r>
      <w:r w:rsidRPr="001007EC">
        <w:rPr>
          <w:rFonts w:ascii="Arial" w:eastAsia="Times New Roman" w:hAnsi="Arial" w:cs="Arial"/>
          <w:lang w:eastAsia="cs-CZ"/>
        </w:rPr>
        <w:tab/>
      </w:r>
      <w:r w:rsidRPr="001007EC">
        <w:rPr>
          <w:rFonts w:ascii="Arial" w:eastAsia="Times New Roman" w:hAnsi="Arial" w:cs="Arial"/>
          <w:lang w:eastAsia="cs-CZ"/>
        </w:rPr>
        <w:tab/>
      </w:r>
    </w:p>
    <w:p w14:paraId="1904E6E1" w14:textId="791D46F8" w:rsidR="006615F7" w:rsidRPr="001007EC" w:rsidRDefault="006615F7" w:rsidP="00EC768A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1007EC">
        <w:rPr>
          <w:rFonts w:ascii="Arial" w:eastAsia="Times New Roman" w:hAnsi="Arial" w:cs="Arial"/>
          <w:lang w:eastAsia="cs-CZ"/>
        </w:rPr>
        <w:t>číslo účtu:</w:t>
      </w:r>
      <w:r w:rsidRPr="001007EC">
        <w:rPr>
          <w:rFonts w:ascii="Arial" w:eastAsia="Times New Roman" w:hAnsi="Arial" w:cs="Arial"/>
          <w:lang w:eastAsia="cs-CZ"/>
        </w:rPr>
        <w:tab/>
      </w:r>
      <w:r w:rsidR="00574C23">
        <w:rPr>
          <w:rFonts w:ascii="Arial" w:eastAsia="Times New Roman" w:hAnsi="Arial" w:cs="Arial"/>
          <w:snapToGrid w:val="0"/>
          <w:lang w:val="en-US" w:eastAsia="cs-CZ"/>
        </w:rPr>
        <w:t>413003584/0600</w:t>
      </w:r>
      <w:r w:rsidRPr="001007EC">
        <w:rPr>
          <w:rFonts w:ascii="Arial" w:eastAsia="Times New Roman" w:hAnsi="Arial" w:cs="Arial"/>
          <w:lang w:eastAsia="cs-CZ"/>
        </w:rPr>
        <w:tab/>
      </w:r>
      <w:r w:rsidRPr="001007EC">
        <w:rPr>
          <w:rFonts w:ascii="Arial" w:eastAsia="Times New Roman" w:hAnsi="Arial" w:cs="Arial"/>
          <w:lang w:eastAsia="cs-CZ"/>
        </w:rPr>
        <w:tab/>
      </w:r>
      <w:r w:rsidRPr="001007EC">
        <w:rPr>
          <w:rFonts w:ascii="Arial" w:eastAsia="Times New Roman" w:hAnsi="Arial" w:cs="Arial"/>
          <w:lang w:eastAsia="cs-CZ"/>
        </w:rPr>
        <w:tab/>
      </w:r>
    </w:p>
    <w:p w14:paraId="6C1A111D" w14:textId="2874DF94" w:rsidR="006615F7" w:rsidRPr="00800EE4" w:rsidRDefault="006615F7" w:rsidP="00EC768A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1007EC">
        <w:rPr>
          <w:rFonts w:ascii="Arial" w:eastAsia="Times New Roman" w:hAnsi="Arial" w:cs="Arial"/>
          <w:lang w:eastAsia="cs-CZ"/>
        </w:rPr>
        <w:t>IČO:</w:t>
      </w:r>
      <w:r w:rsidRPr="001007EC">
        <w:rPr>
          <w:rFonts w:ascii="Arial" w:eastAsia="Times New Roman" w:hAnsi="Arial" w:cs="Arial"/>
          <w:lang w:eastAsia="cs-CZ"/>
        </w:rPr>
        <w:tab/>
      </w:r>
      <w:r w:rsidR="00C353BF">
        <w:rPr>
          <w:rFonts w:ascii="Arial" w:eastAsia="Times New Roman" w:hAnsi="Arial" w:cs="Arial"/>
          <w:snapToGrid w:val="0"/>
          <w:lang w:val="en-US" w:eastAsia="cs-CZ"/>
        </w:rPr>
        <w:t>25081063</w:t>
      </w:r>
      <w:r w:rsidRPr="001007EC">
        <w:rPr>
          <w:rFonts w:ascii="Arial" w:eastAsia="Times New Roman" w:hAnsi="Arial" w:cs="Arial"/>
          <w:lang w:eastAsia="cs-CZ"/>
        </w:rPr>
        <w:tab/>
      </w:r>
      <w:r w:rsidRPr="001007EC">
        <w:rPr>
          <w:rFonts w:ascii="Arial" w:eastAsia="Times New Roman" w:hAnsi="Arial" w:cs="Arial"/>
          <w:lang w:eastAsia="cs-CZ"/>
        </w:rPr>
        <w:tab/>
      </w:r>
    </w:p>
    <w:p w14:paraId="3F0F7B66" w14:textId="11A161FF" w:rsidR="006615F7" w:rsidRPr="00C353BF" w:rsidRDefault="006615F7" w:rsidP="00EC768A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DIČ:</w:t>
      </w:r>
      <w:r w:rsidRPr="00800EE4">
        <w:rPr>
          <w:rFonts w:ascii="Arial" w:eastAsia="Times New Roman" w:hAnsi="Arial" w:cs="Arial"/>
          <w:lang w:eastAsia="cs-CZ"/>
        </w:rPr>
        <w:tab/>
      </w:r>
      <w:r w:rsidR="00C353BF" w:rsidRPr="00C353BF">
        <w:rPr>
          <w:rFonts w:ascii="Arial" w:eastAsia="Times New Roman" w:hAnsi="Arial" w:cs="Arial"/>
          <w:snapToGrid w:val="0"/>
          <w:lang w:val="en-US" w:eastAsia="cs-CZ"/>
        </w:rPr>
        <w:t>CZ25081063</w:t>
      </w:r>
      <w:r w:rsidR="0087762F" w:rsidRPr="00C353BF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  <w:bookmarkStart w:id="1" w:name="_Hlk13050098"/>
      <w:r w:rsidR="0087762F" w:rsidRPr="00C353BF">
        <w:rPr>
          <w:rFonts w:ascii="Arial" w:eastAsia="Times New Roman" w:hAnsi="Arial" w:cs="Arial"/>
          <w:b/>
          <w:bCs/>
          <w:snapToGrid w:val="0"/>
          <w:lang w:eastAsia="cs-CZ"/>
        </w:rPr>
        <w:t>je</w:t>
      </w:r>
      <w:r w:rsidR="00C353BF" w:rsidRPr="00C353BF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87762F" w:rsidRPr="00C353BF">
        <w:rPr>
          <w:rFonts w:ascii="Arial" w:eastAsia="Times New Roman" w:hAnsi="Arial" w:cs="Arial"/>
          <w:b/>
          <w:bCs/>
          <w:snapToGrid w:val="0"/>
          <w:lang w:eastAsia="cs-CZ"/>
        </w:rPr>
        <w:t>plátcem DPH</w:t>
      </w:r>
      <w:bookmarkEnd w:id="1"/>
    </w:p>
    <w:p w14:paraId="4FFDC741" w14:textId="4C574091" w:rsidR="006615F7" w:rsidRPr="00C7340F" w:rsidRDefault="006615F7" w:rsidP="006615F7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lastRenderedPageBreak/>
        <w:t xml:space="preserve">Společnost je zapsaná v obchodním rejstříku vedeném u </w:t>
      </w:r>
      <w:r w:rsidR="00C353BF" w:rsidRPr="00C353BF">
        <w:rPr>
          <w:rFonts w:ascii="Arial" w:eastAsia="Times New Roman" w:hAnsi="Arial" w:cs="Arial"/>
          <w:snapToGrid w:val="0"/>
          <w:lang w:val="en-US" w:eastAsia="cs-CZ"/>
        </w:rPr>
        <w:t>Městského soudu v Praze</w:t>
      </w:r>
      <w:r w:rsidR="00C353BF">
        <w:rPr>
          <w:rFonts w:ascii="Arial" w:eastAsia="Times New Roman" w:hAnsi="Arial" w:cs="Arial"/>
          <w:b/>
          <w:bCs/>
          <w:snapToGrid w:val="0"/>
          <w:lang w:val="en-US" w:eastAsia="cs-CZ"/>
        </w:rPr>
        <w:t>,</w:t>
      </w:r>
      <w:r w:rsidRPr="00800EE4">
        <w:rPr>
          <w:rFonts w:ascii="Arial" w:eastAsia="Times New Roman" w:hAnsi="Arial" w:cs="Arial"/>
          <w:lang w:eastAsia="cs-CZ"/>
        </w:rPr>
        <w:t xml:space="preserve"> oddíl</w:t>
      </w:r>
      <w:r w:rsidR="00C353BF">
        <w:rPr>
          <w:rFonts w:ascii="Arial" w:eastAsia="Times New Roman" w:hAnsi="Arial" w:cs="Arial"/>
          <w:lang w:eastAsia="cs-CZ"/>
        </w:rPr>
        <w:t xml:space="preserve"> C</w:t>
      </w:r>
      <w:r w:rsidRPr="00800EE4">
        <w:rPr>
          <w:rFonts w:ascii="Arial" w:eastAsia="Times New Roman" w:hAnsi="Arial" w:cs="Arial"/>
          <w:lang w:eastAsia="cs-CZ"/>
        </w:rPr>
        <w:t xml:space="preserve">, </w:t>
      </w:r>
      <w:r w:rsidRPr="00C7340F">
        <w:rPr>
          <w:rFonts w:ascii="Arial" w:eastAsia="Times New Roman" w:hAnsi="Arial" w:cs="Arial"/>
          <w:lang w:eastAsia="cs-CZ"/>
        </w:rPr>
        <w:t xml:space="preserve">vložka </w:t>
      </w:r>
      <w:r w:rsidR="00C353BF" w:rsidRPr="00C7340F">
        <w:rPr>
          <w:rFonts w:ascii="Arial" w:eastAsia="Times New Roman" w:hAnsi="Arial" w:cs="Arial"/>
          <w:snapToGrid w:val="0"/>
          <w:lang w:val="en-US" w:eastAsia="cs-CZ"/>
        </w:rPr>
        <w:t>4</w:t>
      </w:r>
      <w:r w:rsidR="00C7340F" w:rsidRPr="00C7340F">
        <w:rPr>
          <w:rFonts w:ascii="Arial" w:eastAsia="Times New Roman" w:hAnsi="Arial" w:cs="Arial"/>
          <w:snapToGrid w:val="0"/>
          <w:lang w:val="en-US" w:eastAsia="cs-CZ"/>
        </w:rPr>
        <w:t>7975</w:t>
      </w:r>
    </w:p>
    <w:p w14:paraId="55D1E23A" w14:textId="77777777" w:rsidR="006615F7" w:rsidRPr="00800EE4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342A7850" w14:textId="77777777" w:rsidR="00893897" w:rsidRDefault="00893897" w:rsidP="00893897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C565B1E" w14:textId="063156A3" w:rsidR="00893897" w:rsidRDefault="00893897" w:rsidP="0089389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Kontrolou smlouvy bylo zjištěno, že v čl. III. Cena díla odst. 4 není ve výčtu uvedena cena za SO-02 Plazníky a VRN Vedlejší rozpočtové náklady. Doplněním do textu nedochází ke změně celkové ceny za provedené díla</w:t>
      </w:r>
      <w:r w:rsidR="009A5267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>cena souhlasí s přílohou č. 2 Smlouvy o dílo – oceněným soupisem prací.</w:t>
      </w:r>
    </w:p>
    <w:p w14:paraId="26385BD0" w14:textId="77777777" w:rsidR="00CC70FE" w:rsidRPr="008902D2" w:rsidRDefault="00CC70FE" w:rsidP="006B54C6">
      <w:pPr>
        <w:jc w:val="center"/>
        <w:rPr>
          <w:rFonts w:ascii="Arial" w:hAnsi="Arial" w:cs="Arial"/>
          <w:b/>
          <w:u w:val="single"/>
        </w:rPr>
      </w:pPr>
      <w:r w:rsidRPr="008902D2">
        <w:rPr>
          <w:rFonts w:ascii="Arial" w:hAnsi="Arial" w:cs="Arial"/>
          <w:b/>
          <w:u w:val="single"/>
        </w:rPr>
        <w:t>Čl</w:t>
      </w:r>
      <w:r w:rsidR="00325832" w:rsidRPr="008902D2">
        <w:rPr>
          <w:rFonts w:ascii="Arial" w:hAnsi="Arial" w:cs="Arial"/>
          <w:b/>
          <w:u w:val="single"/>
        </w:rPr>
        <w:t>. III</w:t>
      </w:r>
      <w:r w:rsidR="006B54C6" w:rsidRPr="008902D2">
        <w:rPr>
          <w:rFonts w:ascii="Arial" w:hAnsi="Arial" w:cs="Arial"/>
          <w:b/>
          <w:u w:val="single"/>
        </w:rPr>
        <w:t xml:space="preserve"> </w:t>
      </w:r>
      <w:r w:rsidR="005643D1" w:rsidRPr="008902D2">
        <w:rPr>
          <w:rFonts w:ascii="Arial" w:hAnsi="Arial" w:cs="Arial"/>
          <w:b/>
          <w:u w:val="single"/>
        </w:rPr>
        <w:t>Cena díla</w:t>
      </w:r>
    </w:p>
    <w:p w14:paraId="46649242" w14:textId="77777777" w:rsidR="007D1ABF" w:rsidRPr="003A5F38" w:rsidRDefault="00A26E5C" w:rsidP="001135B2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bookmarkStart w:id="2" w:name="_Ref376425814"/>
      <w:r w:rsidRPr="00800EE4">
        <w:rPr>
          <w:rFonts w:ascii="Arial" w:hAnsi="Arial" w:cs="Arial"/>
        </w:rPr>
        <w:t>Celková cena za provedení díla</w:t>
      </w:r>
      <w:r w:rsidR="00E6175B" w:rsidRPr="00800EE4">
        <w:rPr>
          <w:rFonts w:ascii="Arial" w:hAnsi="Arial" w:cs="Arial"/>
        </w:rPr>
        <w:t>:</w:t>
      </w:r>
    </w:p>
    <w:p w14:paraId="1B4BD30F" w14:textId="6EFF4EF4" w:rsidR="003A5F38" w:rsidRPr="00640265" w:rsidRDefault="003A5F38" w:rsidP="003A5F38">
      <w:pPr>
        <w:pStyle w:val="Odstavecseseznamem"/>
        <w:rPr>
          <w:rFonts w:ascii="Arial" w:hAnsi="Arial" w:cs="Arial"/>
        </w:rPr>
      </w:pPr>
      <w:r w:rsidRPr="00F5793D">
        <w:rPr>
          <w:rFonts w:ascii="Arial" w:hAnsi="Arial" w:cs="Arial"/>
        </w:rPr>
        <w:t>bez DPH činí</w:t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135B2" w:rsidRPr="00640265">
        <w:rPr>
          <w:rFonts w:ascii="Arial" w:hAnsi="Arial" w:cs="Arial"/>
          <w:b/>
        </w:rPr>
        <w:t>3 782</w:t>
      </w:r>
      <w:r w:rsidR="00640265" w:rsidRPr="00640265">
        <w:rPr>
          <w:rFonts w:ascii="Arial" w:hAnsi="Arial" w:cs="Arial"/>
          <w:b/>
        </w:rPr>
        <w:t xml:space="preserve"> 304,30 </w:t>
      </w:r>
      <w:r w:rsidRPr="00640265">
        <w:rPr>
          <w:rFonts w:ascii="Arial" w:hAnsi="Arial" w:cs="Arial"/>
        </w:rPr>
        <w:t>Kč.</w:t>
      </w:r>
    </w:p>
    <w:p w14:paraId="46EC9B33" w14:textId="0C94FA80" w:rsidR="003A5F38" w:rsidRPr="00F5793D" w:rsidRDefault="003A5F38" w:rsidP="003A5F38">
      <w:pPr>
        <w:pStyle w:val="Odstavecseseznamem"/>
        <w:rPr>
          <w:rFonts w:ascii="Arial" w:hAnsi="Arial" w:cs="Arial"/>
        </w:rPr>
      </w:pPr>
      <w:r w:rsidRPr="00640265">
        <w:rPr>
          <w:rFonts w:ascii="Arial" w:hAnsi="Arial" w:cs="Arial"/>
        </w:rPr>
        <w:t xml:space="preserve">DPH </w:t>
      </w:r>
      <w:r w:rsidR="001135B2" w:rsidRPr="00640265">
        <w:rPr>
          <w:rFonts w:ascii="Arial" w:hAnsi="Arial" w:cs="Arial"/>
        </w:rPr>
        <w:t xml:space="preserve">21 </w:t>
      </w:r>
      <w:r w:rsidRPr="00640265">
        <w:rPr>
          <w:rFonts w:ascii="Arial" w:hAnsi="Arial" w:cs="Arial"/>
        </w:rPr>
        <w:t>% činí</w:t>
      </w:r>
      <w:r w:rsidRPr="00640265">
        <w:rPr>
          <w:rFonts w:ascii="Arial" w:hAnsi="Arial" w:cs="Arial"/>
        </w:rPr>
        <w:tab/>
      </w:r>
      <w:r w:rsidRPr="00640265">
        <w:rPr>
          <w:rFonts w:ascii="Arial" w:hAnsi="Arial" w:cs="Arial"/>
        </w:rPr>
        <w:tab/>
      </w:r>
      <w:r w:rsidR="0018005D" w:rsidRPr="00640265">
        <w:rPr>
          <w:rFonts w:ascii="Arial" w:hAnsi="Arial" w:cs="Arial"/>
        </w:rPr>
        <w:tab/>
      </w:r>
      <w:r w:rsidR="0018005D" w:rsidRPr="00640265">
        <w:rPr>
          <w:rFonts w:ascii="Arial" w:hAnsi="Arial" w:cs="Arial"/>
        </w:rPr>
        <w:tab/>
      </w:r>
      <w:r w:rsidR="0018005D" w:rsidRPr="00640265">
        <w:rPr>
          <w:rFonts w:ascii="Arial" w:hAnsi="Arial" w:cs="Arial"/>
        </w:rPr>
        <w:tab/>
      </w:r>
      <w:r w:rsidR="00161469">
        <w:rPr>
          <w:rFonts w:ascii="Arial" w:hAnsi="Arial" w:cs="Arial"/>
        </w:rPr>
        <w:t xml:space="preserve">   </w:t>
      </w:r>
      <w:r w:rsidR="00640265" w:rsidRPr="00640265">
        <w:rPr>
          <w:rFonts w:ascii="Arial" w:hAnsi="Arial" w:cs="Arial"/>
          <w:b/>
        </w:rPr>
        <w:t xml:space="preserve">794 283,90 </w:t>
      </w:r>
      <w:r w:rsidRPr="00640265">
        <w:rPr>
          <w:rFonts w:ascii="Arial" w:hAnsi="Arial" w:cs="Arial"/>
        </w:rPr>
        <w:t>Kč</w:t>
      </w:r>
      <w:r w:rsidRPr="00F5793D">
        <w:rPr>
          <w:rFonts w:ascii="Arial" w:hAnsi="Arial" w:cs="Arial"/>
        </w:rPr>
        <w:tab/>
        <w:t xml:space="preserve">  </w:t>
      </w:r>
      <w:r w:rsidRPr="00F5793D">
        <w:rPr>
          <w:rFonts w:ascii="Arial" w:hAnsi="Arial" w:cs="Arial"/>
        </w:rPr>
        <w:tab/>
      </w:r>
    </w:p>
    <w:p w14:paraId="7E0AC891" w14:textId="69013947" w:rsidR="003A5F38" w:rsidRDefault="003A5F38" w:rsidP="003A5F38">
      <w:pPr>
        <w:pStyle w:val="Odstavecseseznamem"/>
        <w:rPr>
          <w:rFonts w:ascii="Arial" w:hAnsi="Arial" w:cs="Arial"/>
        </w:rPr>
      </w:pPr>
      <w:r w:rsidRPr="00F5793D">
        <w:rPr>
          <w:rFonts w:ascii="Arial" w:hAnsi="Arial" w:cs="Arial"/>
        </w:rPr>
        <w:t>Celková cena za provedení díla vč. DPH činí</w:t>
      </w:r>
      <w:r w:rsidR="0018005D">
        <w:rPr>
          <w:rFonts w:ascii="Arial" w:hAnsi="Arial" w:cs="Arial"/>
        </w:rPr>
        <w:tab/>
      </w:r>
      <w:r w:rsidR="00640265">
        <w:rPr>
          <w:rFonts w:ascii="Arial" w:hAnsi="Arial" w:cs="Arial"/>
          <w:b/>
        </w:rPr>
        <w:t>4 576 588,20</w:t>
      </w:r>
      <w:r w:rsidRPr="00F5793D">
        <w:rPr>
          <w:rFonts w:ascii="Arial" w:hAnsi="Arial" w:cs="Arial"/>
        </w:rPr>
        <w:t xml:space="preserve"> Kč.</w:t>
      </w:r>
    </w:p>
    <w:p w14:paraId="7EBD6918" w14:textId="77777777" w:rsidR="003A5F38" w:rsidRDefault="003A5F38" w:rsidP="003A5F38">
      <w:pPr>
        <w:pStyle w:val="Odstavecseseznamem"/>
        <w:rPr>
          <w:rFonts w:ascii="Arial" w:hAnsi="Arial" w:cs="Arial"/>
        </w:rPr>
      </w:pPr>
    </w:p>
    <w:p w14:paraId="4375B8D3" w14:textId="77777777" w:rsidR="003A5F38" w:rsidRPr="00324683" w:rsidRDefault="003A5F38" w:rsidP="003A5F38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Z toho:</w:t>
      </w:r>
    </w:p>
    <w:p w14:paraId="3EE0A67A" w14:textId="77777777" w:rsidR="003A5F38" w:rsidRDefault="003A5F38" w:rsidP="00E46D84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Cena za provedení výsadby: </w:t>
      </w:r>
    </w:p>
    <w:p w14:paraId="4B5F6D50" w14:textId="1BC9A194" w:rsidR="003A5F38" w:rsidRPr="00800EE4" w:rsidRDefault="003A5F38" w:rsidP="003A5F38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>bez DPH činí</w:t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61469" w:rsidRPr="00161469">
        <w:rPr>
          <w:rFonts w:ascii="Arial" w:hAnsi="Arial" w:cs="Arial"/>
          <w:b/>
          <w:bCs/>
        </w:rPr>
        <w:t>2 160 240,70</w:t>
      </w:r>
      <w:r w:rsidR="00161469">
        <w:rPr>
          <w:rFonts w:ascii="Arial" w:hAnsi="Arial" w:cs="Arial"/>
        </w:rPr>
        <w:t xml:space="preserve"> </w:t>
      </w:r>
      <w:r w:rsidRPr="00800EE4">
        <w:rPr>
          <w:rFonts w:ascii="Arial" w:hAnsi="Arial" w:cs="Arial"/>
        </w:rPr>
        <w:t>Kč.</w:t>
      </w:r>
    </w:p>
    <w:p w14:paraId="4AC9E4C3" w14:textId="0705E1DC" w:rsidR="0018005D" w:rsidRPr="00161469" w:rsidRDefault="003A5F38" w:rsidP="003A5F38">
      <w:pPr>
        <w:pStyle w:val="Odstavecseseznamem"/>
        <w:rPr>
          <w:rFonts w:ascii="Arial" w:hAnsi="Arial" w:cs="Arial"/>
        </w:rPr>
      </w:pPr>
      <w:r w:rsidRPr="00800EE4">
        <w:rPr>
          <w:rFonts w:ascii="Arial" w:hAnsi="Arial" w:cs="Arial"/>
        </w:rPr>
        <w:t xml:space="preserve">DPH </w:t>
      </w:r>
      <w:r w:rsidR="001135B2">
        <w:rPr>
          <w:rFonts w:ascii="Arial" w:hAnsi="Arial" w:cs="Arial"/>
        </w:rPr>
        <w:t xml:space="preserve">21 </w:t>
      </w:r>
      <w:r w:rsidRPr="00800EE4">
        <w:rPr>
          <w:rFonts w:ascii="Arial" w:hAnsi="Arial" w:cs="Arial"/>
        </w:rPr>
        <w:t>% činí</w:t>
      </w:r>
      <w:r w:rsidRPr="00800EE4">
        <w:rPr>
          <w:rFonts w:ascii="Arial" w:hAnsi="Arial" w:cs="Arial"/>
        </w:rPr>
        <w:tab/>
      </w:r>
      <w:r w:rsidRPr="00800EE4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8005D">
        <w:rPr>
          <w:rFonts w:ascii="Arial" w:hAnsi="Arial" w:cs="Arial"/>
        </w:rPr>
        <w:tab/>
      </w:r>
      <w:r w:rsidR="00161469">
        <w:rPr>
          <w:rFonts w:ascii="Arial" w:hAnsi="Arial" w:cs="Arial"/>
        </w:rPr>
        <w:t xml:space="preserve">   </w:t>
      </w:r>
      <w:r w:rsidR="00161469" w:rsidRPr="00161469">
        <w:rPr>
          <w:rFonts w:ascii="Arial" w:hAnsi="Arial" w:cs="Arial"/>
          <w:b/>
        </w:rPr>
        <w:t xml:space="preserve">453 650,55 </w:t>
      </w:r>
      <w:r w:rsidRPr="00161469">
        <w:rPr>
          <w:rFonts w:ascii="Arial" w:hAnsi="Arial" w:cs="Arial"/>
        </w:rPr>
        <w:t>Kč</w:t>
      </w:r>
      <w:r w:rsidRPr="00161469">
        <w:rPr>
          <w:rFonts w:ascii="Arial" w:hAnsi="Arial" w:cs="Arial"/>
        </w:rPr>
        <w:tab/>
      </w:r>
    </w:p>
    <w:p w14:paraId="26F16B7C" w14:textId="7509F5B6" w:rsidR="003A5F38" w:rsidRPr="00161469" w:rsidRDefault="003A5F38" w:rsidP="003A5F38">
      <w:pPr>
        <w:pStyle w:val="Odstavecseseznamem"/>
        <w:rPr>
          <w:rFonts w:ascii="Arial" w:hAnsi="Arial" w:cs="Arial"/>
        </w:rPr>
      </w:pPr>
      <w:r w:rsidRPr="00161469">
        <w:rPr>
          <w:rFonts w:ascii="Arial" w:hAnsi="Arial" w:cs="Arial"/>
        </w:rPr>
        <w:t>Celková cena za provedení výsadby vč. DPH činí</w:t>
      </w:r>
      <w:r w:rsidR="0018005D" w:rsidRPr="00161469">
        <w:rPr>
          <w:rFonts w:ascii="Arial" w:hAnsi="Arial" w:cs="Arial"/>
        </w:rPr>
        <w:tab/>
      </w:r>
      <w:r w:rsidR="00616CCD">
        <w:rPr>
          <w:rFonts w:ascii="Arial" w:hAnsi="Arial" w:cs="Arial"/>
          <w:b/>
        </w:rPr>
        <w:t>2 613 891,25</w:t>
      </w:r>
      <w:r w:rsidRPr="00161469">
        <w:rPr>
          <w:rFonts w:ascii="Arial" w:hAnsi="Arial" w:cs="Arial"/>
        </w:rPr>
        <w:t xml:space="preserve"> Kč.</w:t>
      </w:r>
    </w:p>
    <w:p w14:paraId="16B52A39" w14:textId="77777777" w:rsidR="003A5F38" w:rsidRPr="00161469" w:rsidRDefault="003A5F38" w:rsidP="003A5F38">
      <w:pPr>
        <w:pStyle w:val="Odstavecseseznamem"/>
        <w:rPr>
          <w:rFonts w:ascii="Arial" w:hAnsi="Arial" w:cs="Arial"/>
        </w:rPr>
      </w:pPr>
    </w:p>
    <w:p w14:paraId="3F218CB2" w14:textId="77777777" w:rsidR="003A5F38" w:rsidRPr="00161469" w:rsidRDefault="003A5F38" w:rsidP="00E46D84">
      <w:pPr>
        <w:pStyle w:val="Odstavecseseznamem"/>
        <w:numPr>
          <w:ilvl w:val="0"/>
          <w:numId w:val="21"/>
        </w:numPr>
        <w:rPr>
          <w:rFonts w:ascii="Arial" w:hAnsi="Arial" w:cs="Arial"/>
        </w:rPr>
      </w:pPr>
      <w:r w:rsidRPr="00161469">
        <w:rPr>
          <w:rFonts w:ascii="Arial" w:hAnsi="Arial" w:cs="Arial"/>
        </w:rPr>
        <w:t xml:space="preserve">Cena za zajištění následné péče: </w:t>
      </w:r>
    </w:p>
    <w:p w14:paraId="051F6727" w14:textId="12FFA126" w:rsidR="003A5F38" w:rsidRPr="00161469" w:rsidRDefault="003A5F38" w:rsidP="003A5F38">
      <w:pPr>
        <w:pStyle w:val="Odstavecseseznamem"/>
        <w:rPr>
          <w:rFonts w:ascii="Arial" w:hAnsi="Arial" w:cs="Arial"/>
        </w:rPr>
      </w:pPr>
      <w:r w:rsidRPr="00161469">
        <w:rPr>
          <w:rFonts w:ascii="Arial" w:hAnsi="Arial" w:cs="Arial"/>
        </w:rPr>
        <w:t>bez DPH činí</w:t>
      </w:r>
      <w:r w:rsidR="0018005D" w:rsidRPr="00161469">
        <w:rPr>
          <w:rFonts w:ascii="Arial" w:hAnsi="Arial" w:cs="Arial"/>
        </w:rPr>
        <w:tab/>
      </w:r>
      <w:r w:rsidR="0018005D" w:rsidRPr="00161469">
        <w:rPr>
          <w:rFonts w:ascii="Arial" w:hAnsi="Arial" w:cs="Arial"/>
        </w:rPr>
        <w:tab/>
      </w:r>
      <w:r w:rsidR="0018005D" w:rsidRPr="00161469">
        <w:rPr>
          <w:rFonts w:ascii="Arial" w:hAnsi="Arial" w:cs="Arial"/>
        </w:rPr>
        <w:tab/>
      </w:r>
      <w:r w:rsidR="0018005D" w:rsidRPr="00161469">
        <w:rPr>
          <w:rFonts w:ascii="Arial" w:hAnsi="Arial" w:cs="Arial"/>
        </w:rPr>
        <w:tab/>
      </w:r>
      <w:r w:rsidR="0018005D" w:rsidRPr="00161469">
        <w:rPr>
          <w:rFonts w:ascii="Arial" w:hAnsi="Arial" w:cs="Arial"/>
        </w:rPr>
        <w:tab/>
      </w:r>
      <w:r w:rsidR="0018005D" w:rsidRPr="00161469">
        <w:rPr>
          <w:rFonts w:ascii="Arial" w:hAnsi="Arial" w:cs="Arial"/>
        </w:rPr>
        <w:tab/>
      </w:r>
      <w:r w:rsidR="00616CCD">
        <w:rPr>
          <w:rFonts w:ascii="Arial" w:hAnsi="Arial" w:cs="Arial"/>
          <w:b/>
        </w:rPr>
        <w:t xml:space="preserve">1 513 088,60 </w:t>
      </w:r>
      <w:r w:rsidRPr="00161469">
        <w:rPr>
          <w:rFonts w:ascii="Arial" w:hAnsi="Arial" w:cs="Arial"/>
        </w:rPr>
        <w:t>Kč.</w:t>
      </w:r>
    </w:p>
    <w:p w14:paraId="20C4F885" w14:textId="7D7EF613" w:rsidR="003A5F38" w:rsidRPr="00161469" w:rsidRDefault="003A5F38" w:rsidP="003A5F38">
      <w:pPr>
        <w:pStyle w:val="Odstavecseseznamem"/>
        <w:rPr>
          <w:rFonts w:ascii="Arial" w:hAnsi="Arial" w:cs="Arial"/>
        </w:rPr>
      </w:pPr>
      <w:r w:rsidRPr="00161469">
        <w:rPr>
          <w:rFonts w:ascii="Arial" w:hAnsi="Arial" w:cs="Arial"/>
        </w:rPr>
        <w:t xml:space="preserve">DPH </w:t>
      </w:r>
      <w:r w:rsidR="001135B2" w:rsidRPr="00161469">
        <w:rPr>
          <w:rFonts w:ascii="Arial" w:hAnsi="Arial" w:cs="Arial"/>
        </w:rPr>
        <w:t>21</w:t>
      </w:r>
      <w:r w:rsidRPr="00161469">
        <w:rPr>
          <w:rFonts w:ascii="Arial" w:hAnsi="Arial" w:cs="Arial"/>
        </w:rPr>
        <w:t xml:space="preserve"> % činí</w:t>
      </w:r>
      <w:r w:rsidRPr="00161469">
        <w:rPr>
          <w:rFonts w:ascii="Arial" w:hAnsi="Arial" w:cs="Arial"/>
        </w:rPr>
        <w:tab/>
      </w:r>
      <w:r w:rsidRPr="00161469">
        <w:rPr>
          <w:rFonts w:ascii="Arial" w:hAnsi="Arial" w:cs="Arial"/>
        </w:rPr>
        <w:tab/>
      </w:r>
      <w:r w:rsidR="0018005D" w:rsidRPr="00161469">
        <w:rPr>
          <w:rFonts w:ascii="Arial" w:hAnsi="Arial" w:cs="Arial"/>
        </w:rPr>
        <w:tab/>
      </w:r>
      <w:r w:rsidR="0018005D" w:rsidRPr="00161469">
        <w:rPr>
          <w:rFonts w:ascii="Arial" w:hAnsi="Arial" w:cs="Arial"/>
        </w:rPr>
        <w:tab/>
      </w:r>
      <w:r w:rsidR="0018005D" w:rsidRPr="00161469">
        <w:rPr>
          <w:rFonts w:ascii="Arial" w:hAnsi="Arial" w:cs="Arial"/>
        </w:rPr>
        <w:tab/>
      </w:r>
      <w:r w:rsidR="00616CCD">
        <w:rPr>
          <w:rFonts w:ascii="Arial" w:hAnsi="Arial" w:cs="Arial"/>
        </w:rPr>
        <w:t xml:space="preserve">   </w:t>
      </w:r>
      <w:r w:rsidR="00616CCD">
        <w:rPr>
          <w:rFonts w:ascii="Arial" w:hAnsi="Arial" w:cs="Arial"/>
          <w:b/>
        </w:rPr>
        <w:t xml:space="preserve">317 748,61 </w:t>
      </w:r>
      <w:r w:rsidRPr="00161469">
        <w:rPr>
          <w:rFonts w:ascii="Arial" w:hAnsi="Arial" w:cs="Arial"/>
        </w:rPr>
        <w:t>Kč</w:t>
      </w:r>
      <w:r w:rsidRPr="00161469">
        <w:rPr>
          <w:rFonts w:ascii="Arial" w:hAnsi="Arial" w:cs="Arial"/>
        </w:rPr>
        <w:tab/>
      </w:r>
    </w:p>
    <w:p w14:paraId="3F7EC661" w14:textId="2C17ACF9" w:rsidR="003A5F38" w:rsidRPr="00161469" w:rsidRDefault="003A5F38" w:rsidP="003A5F38">
      <w:pPr>
        <w:pStyle w:val="Odstavecseseznamem"/>
        <w:rPr>
          <w:rFonts w:ascii="Arial" w:hAnsi="Arial" w:cs="Arial"/>
        </w:rPr>
      </w:pPr>
      <w:r w:rsidRPr="00161469">
        <w:rPr>
          <w:rFonts w:ascii="Arial" w:hAnsi="Arial" w:cs="Arial"/>
        </w:rPr>
        <w:t>Celková cena za zajištění následné péče vč. DPH činí</w:t>
      </w:r>
      <w:r w:rsidR="0018005D" w:rsidRPr="00161469">
        <w:rPr>
          <w:rFonts w:ascii="Arial" w:hAnsi="Arial" w:cs="Arial"/>
        </w:rPr>
        <w:tab/>
      </w:r>
      <w:r w:rsidR="00616CCD">
        <w:rPr>
          <w:rFonts w:ascii="Arial" w:hAnsi="Arial" w:cs="Arial"/>
          <w:b/>
        </w:rPr>
        <w:t>1 830 837,21</w:t>
      </w:r>
      <w:r w:rsidRPr="00161469">
        <w:rPr>
          <w:rFonts w:ascii="Arial" w:hAnsi="Arial" w:cs="Arial"/>
        </w:rPr>
        <w:t xml:space="preserve"> Kč.</w:t>
      </w:r>
      <w:bookmarkStart w:id="3" w:name="_Hlk18668301"/>
    </w:p>
    <w:p w14:paraId="653316B4" w14:textId="77A6AB0F" w:rsidR="003A5F38" w:rsidRPr="00161469" w:rsidRDefault="003A5F38" w:rsidP="0018005D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>1 rok péče o vysazený porost: Cena bez DPH</w:t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616CCD">
        <w:rPr>
          <w:rFonts w:cs="Arial"/>
          <w:b/>
          <w:bCs/>
          <w:szCs w:val="22"/>
          <w:u w:val="single"/>
          <w:lang w:val="en-US"/>
        </w:rPr>
        <w:t>522</w:t>
      </w:r>
      <w:r w:rsidR="00CB390B">
        <w:rPr>
          <w:rFonts w:cs="Arial"/>
          <w:b/>
          <w:bCs/>
          <w:szCs w:val="22"/>
          <w:u w:val="single"/>
          <w:lang w:val="en-US"/>
        </w:rPr>
        <w:t> </w:t>
      </w:r>
      <w:r w:rsidR="00616CCD">
        <w:rPr>
          <w:rFonts w:cs="Arial"/>
          <w:b/>
          <w:bCs/>
          <w:szCs w:val="22"/>
          <w:u w:val="single"/>
          <w:lang w:val="en-US"/>
        </w:rPr>
        <w:t>939</w:t>
      </w:r>
      <w:r w:rsidR="00CB390B">
        <w:rPr>
          <w:rFonts w:cs="Arial"/>
          <w:b/>
          <w:bCs/>
          <w:szCs w:val="22"/>
          <w:u w:val="single"/>
          <w:lang w:val="en-US"/>
        </w:rPr>
        <w:t>,20</w:t>
      </w:r>
      <w:r w:rsidRPr="00161469">
        <w:rPr>
          <w:rFonts w:cs="Arial"/>
          <w:szCs w:val="22"/>
        </w:rPr>
        <w:t xml:space="preserve"> Kč.</w:t>
      </w:r>
    </w:p>
    <w:p w14:paraId="73FAE04A" w14:textId="7F972C15" w:rsidR="003A5F38" w:rsidRPr="00161469" w:rsidRDefault="003A5F38" w:rsidP="0018005D">
      <w:pPr>
        <w:pStyle w:val="TSTextlnkuslovan"/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  <w:t xml:space="preserve">DPH </w:t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CB390B">
        <w:rPr>
          <w:rFonts w:cs="Arial"/>
          <w:b/>
          <w:bCs/>
          <w:szCs w:val="22"/>
          <w:u w:val="single"/>
          <w:lang w:val="en-US"/>
        </w:rPr>
        <w:t>109 817,23</w:t>
      </w:r>
      <w:r w:rsidRPr="00161469">
        <w:rPr>
          <w:rFonts w:cs="Arial"/>
          <w:szCs w:val="22"/>
        </w:rPr>
        <w:t xml:space="preserve"> Kč.</w:t>
      </w:r>
    </w:p>
    <w:p w14:paraId="7A7B5C1C" w14:textId="5FA3A0FD" w:rsidR="003A5F38" w:rsidRPr="00161469" w:rsidRDefault="003A5F38" w:rsidP="0018005D">
      <w:pPr>
        <w:pStyle w:val="TSTextlnkuslovan"/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  <w:t>Cena včetně DPH</w:t>
      </w:r>
      <w:r w:rsidR="0018005D" w:rsidRPr="00161469">
        <w:rPr>
          <w:rFonts w:cs="Arial"/>
          <w:szCs w:val="22"/>
        </w:rPr>
        <w:tab/>
      </w:r>
      <w:r w:rsidR="00CB390B">
        <w:rPr>
          <w:rFonts w:cs="Arial"/>
          <w:b/>
          <w:bCs/>
          <w:szCs w:val="22"/>
          <w:u w:val="single"/>
          <w:lang w:val="en-US"/>
        </w:rPr>
        <w:t xml:space="preserve">632 756,43 </w:t>
      </w:r>
      <w:r w:rsidRPr="00161469">
        <w:rPr>
          <w:rFonts w:cs="Arial"/>
          <w:szCs w:val="22"/>
        </w:rPr>
        <w:t>Kč.</w:t>
      </w:r>
    </w:p>
    <w:p w14:paraId="6989874B" w14:textId="77777777" w:rsidR="003A5F38" w:rsidRPr="00161469" w:rsidRDefault="003A5F38" w:rsidP="0018005D">
      <w:pPr>
        <w:pStyle w:val="TSTextlnkuslovan"/>
        <w:spacing w:after="0"/>
        <w:rPr>
          <w:rFonts w:cs="Arial"/>
          <w:szCs w:val="22"/>
        </w:rPr>
      </w:pPr>
    </w:p>
    <w:p w14:paraId="5C184274" w14:textId="049DC29F" w:rsidR="003A5F38" w:rsidRPr="00161469" w:rsidRDefault="003A5F38" w:rsidP="0018005D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 xml:space="preserve">2 rok péče o vysazený porost: Cena bez DPH </w:t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CB390B">
        <w:rPr>
          <w:rFonts w:cs="Arial"/>
          <w:b/>
          <w:bCs/>
          <w:szCs w:val="22"/>
          <w:u w:val="single"/>
          <w:lang w:val="en-US"/>
        </w:rPr>
        <w:t>500 032,70</w:t>
      </w:r>
      <w:r w:rsidRPr="00161469">
        <w:rPr>
          <w:rFonts w:cs="Arial"/>
          <w:szCs w:val="22"/>
        </w:rPr>
        <w:t xml:space="preserve"> Kč.</w:t>
      </w:r>
    </w:p>
    <w:p w14:paraId="29BA3FCC" w14:textId="0E597C74" w:rsidR="003A5F38" w:rsidRPr="00161469" w:rsidRDefault="003A5F38" w:rsidP="0018005D">
      <w:pPr>
        <w:pStyle w:val="TSTextlnkuslovan"/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  <w:t xml:space="preserve">DPH </w:t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CB390B">
        <w:rPr>
          <w:rFonts w:cs="Arial"/>
          <w:b/>
          <w:bCs/>
          <w:szCs w:val="22"/>
          <w:u w:val="single"/>
          <w:lang w:val="en-US"/>
        </w:rPr>
        <w:t>105 006,87</w:t>
      </w:r>
      <w:r w:rsidRPr="00161469">
        <w:rPr>
          <w:rFonts w:cs="Arial"/>
          <w:szCs w:val="22"/>
        </w:rPr>
        <w:t xml:space="preserve"> Kč.</w:t>
      </w:r>
    </w:p>
    <w:p w14:paraId="692E3EE9" w14:textId="3968958D" w:rsidR="003A5F38" w:rsidRPr="00161469" w:rsidRDefault="003A5F38" w:rsidP="0018005D">
      <w:pPr>
        <w:pStyle w:val="TSTextlnkuslovan"/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  <w:t xml:space="preserve">Cena včetně DPH </w:t>
      </w:r>
      <w:r w:rsidR="0018005D" w:rsidRPr="00161469">
        <w:rPr>
          <w:rFonts w:cs="Arial"/>
          <w:szCs w:val="22"/>
        </w:rPr>
        <w:tab/>
      </w:r>
      <w:r w:rsidR="004033EF">
        <w:rPr>
          <w:rFonts w:cs="Arial"/>
          <w:b/>
          <w:bCs/>
          <w:szCs w:val="22"/>
          <w:u w:val="single"/>
          <w:lang w:val="en-US"/>
        </w:rPr>
        <w:t>605 039,57</w:t>
      </w:r>
      <w:r w:rsidRPr="00161469">
        <w:rPr>
          <w:rFonts w:cs="Arial"/>
          <w:szCs w:val="22"/>
        </w:rPr>
        <w:t xml:space="preserve"> Kč.</w:t>
      </w:r>
    </w:p>
    <w:p w14:paraId="2E306DA0" w14:textId="77777777" w:rsidR="003A5F38" w:rsidRPr="00161469" w:rsidRDefault="003A5F38" w:rsidP="0018005D">
      <w:pPr>
        <w:pStyle w:val="TSTextlnkuslovan"/>
        <w:spacing w:after="0"/>
        <w:rPr>
          <w:rFonts w:cs="Arial"/>
          <w:szCs w:val="22"/>
        </w:rPr>
      </w:pPr>
    </w:p>
    <w:p w14:paraId="12EA6C11" w14:textId="42B02378" w:rsidR="003A5F38" w:rsidRPr="00161469" w:rsidRDefault="003A5F38" w:rsidP="0018005D">
      <w:pPr>
        <w:pStyle w:val="TSTextlnkuslovan"/>
        <w:numPr>
          <w:ilvl w:val="0"/>
          <w:numId w:val="22"/>
        </w:numPr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 xml:space="preserve">3 rok péče o vysazený porost: Cena bez DPH </w:t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4033EF">
        <w:rPr>
          <w:rFonts w:cs="Arial"/>
          <w:b/>
          <w:bCs/>
          <w:szCs w:val="22"/>
          <w:u w:val="single"/>
          <w:lang w:val="en-US"/>
        </w:rPr>
        <w:t>490 116,70</w:t>
      </w:r>
      <w:r w:rsidRPr="00161469">
        <w:rPr>
          <w:rFonts w:cs="Arial"/>
          <w:szCs w:val="22"/>
        </w:rPr>
        <w:t xml:space="preserve"> Kč.</w:t>
      </w:r>
    </w:p>
    <w:p w14:paraId="464092F4" w14:textId="7DBE18A8" w:rsidR="003A5F38" w:rsidRPr="00161469" w:rsidRDefault="003A5F38" w:rsidP="0018005D">
      <w:pPr>
        <w:pStyle w:val="TSTextlnkuslovan"/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  <w:t xml:space="preserve">DPH </w:t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18005D" w:rsidRPr="00161469">
        <w:rPr>
          <w:rFonts w:cs="Arial"/>
          <w:szCs w:val="22"/>
        </w:rPr>
        <w:tab/>
      </w:r>
      <w:r w:rsidR="004033EF">
        <w:rPr>
          <w:rFonts w:cs="Arial"/>
          <w:b/>
          <w:bCs/>
          <w:szCs w:val="22"/>
          <w:u w:val="single"/>
          <w:lang w:val="en-US"/>
        </w:rPr>
        <w:t>102</w:t>
      </w:r>
      <w:r w:rsidR="001B4908">
        <w:rPr>
          <w:rFonts w:cs="Arial"/>
          <w:b/>
          <w:bCs/>
          <w:szCs w:val="22"/>
          <w:u w:val="single"/>
          <w:lang w:val="en-US"/>
        </w:rPr>
        <w:t xml:space="preserve"> </w:t>
      </w:r>
      <w:r w:rsidR="007F6290">
        <w:rPr>
          <w:rFonts w:cs="Arial"/>
          <w:b/>
          <w:bCs/>
          <w:szCs w:val="22"/>
          <w:u w:val="single"/>
          <w:lang w:val="en-US"/>
        </w:rPr>
        <w:t>924,51</w:t>
      </w:r>
      <w:r w:rsidRPr="00161469">
        <w:rPr>
          <w:rFonts w:cs="Arial"/>
          <w:szCs w:val="22"/>
        </w:rPr>
        <w:t xml:space="preserve"> Kč.</w:t>
      </w:r>
    </w:p>
    <w:p w14:paraId="36527F1F" w14:textId="72D95ECB" w:rsidR="003A5F38" w:rsidRPr="00F5793D" w:rsidRDefault="003A5F38" w:rsidP="00320441">
      <w:pPr>
        <w:pStyle w:val="TSTextlnkuslovan"/>
        <w:rPr>
          <w:rFonts w:cs="Arial"/>
          <w:szCs w:val="22"/>
        </w:rPr>
      </w:pP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  <w:t xml:space="preserve">Cena včetně DPH </w:t>
      </w:r>
      <w:r w:rsidR="0018005D" w:rsidRPr="00161469">
        <w:rPr>
          <w:rFonts w:cs="Arial"/>
          <w:szCs w:val="22"/>
        </w:rPr>
        <w:tab/>
      </w:r>
      <w:r w:rsidR="007F6290">
        <w:rPr>
          <w:rFonts w:cs="Arial"/>
          <w:b/>
          <w:bCs/>
          <w:szCs w:val="22"/>
          <w:u w:val="single"/>
          <w:lang w:val="en-US"/>
        </w:rPr>
        <w:t>593 041,21</w:t>
      </w:r>
      <w:r w:rsidRPr="00161469">
        <w:rPr>
          <w:rFonts w:cs="Arial"/>
          <w:szCs w:val="22"/>
        </w:rPr>
        <w:t xml:space="preserve"> Kč.</w:t>
      </w:r>
    </w:p>
    <w:p w14:paraId="45489097" w14:textId="77777777" w:rsidR="00320441" w:rsidRPr="00320441" w:rsidRDefault="007F6290" w:rsidP="0051700F">
      <w:pPr>
        <w:pStyle w:val="TSTextlnkuslovan"/>
        <w:numPr>
          <w:ilvl w:val="0"/>
          <w:numId w:val="21"/>
        </w:numPr>
        <w:spacing w:after="0"/>
        <w:rPr>
          <w:rFonts w:cs="Arial"/>
          <w:szCs w:val="22"/>
        </w:rPr>
      </w:pPr>
      <w:bookmarkStart w:id="4" w:name="_Hlk36122845"/>
      <w:bookmarkEnd w:id="3"/>
      <w:r>
        <w:rPr>
          <w:rFonts w:cs="Arial"/>
        </w:rPr>
        <w:t>SO-02 Plazníky</w:t>
      </w:r>
      <w:r w:rsidR="0051700F">
        <w:rPr>
          <w:rFonts w:cs="Arial"/>
        </w:rPr>
        <w:t xml:space="preserve">: </w:t>
      </w:r>
    </w:p>
    <w:p w14:paraId="47B18F1F" w14:textId="4A7CB252" w:rsidR="0051700F" w:rsidRPr="00161469" w:rsidRDefault="0051700F" w:rsidP="00320441">
      <w:pPr>
        <w:pStyle w:val="TSTextlnkuslovan"/>
        <w:spacing w:after="0"/>
        <w:ind w:left="720"/>
        <w:rPr>
          <w:rFonts w:cs="Arial"/>
          <w:szCs w:val="22"/>
        </w:rPr>
      </w:pPr>
      <w:r w:rsidRPr="00161469">
        <w:rPr>
          <w:rFonts w:cs="Arial"/>
          <w:szCs w:val="22"/>
        </w:rPr>
        <w:t xml:space="preserve">bez DPH </w:t>
      </w:r>
      <w:r w:rsidR="00320441">
        <w:rPr>
          <w:rFonts w:cs="Arial"/>
          <w:szCs w:val="22"/>
        </w:rPr>
        <w:t>činí</w:t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032D2B" w:rsidRPr="00B1136E">
        <w:rPr>
          <w:rFonts w:cs="Arial"/>
          <w:szCs w:val="22"/>
        </w:rPr>
        <w:t xml:space="preserve"> </w:t>
      </w:r>
      <w:r w:rsidR="00320441">
        <w:rPr>
          <w:rFonts w:cs="Arial"/>
          <w:szCs w:val="22"/>
        </w:rPr>
        <w:tab/>
      </w:r>
      <w:r w:rsidR="00320441">
        <w:rPr>
          <w:rFonts w:cs="Arial"/>
          <w:szCs w:val="22"/>
        </w:rPr>
        <w:tab/>
      </w:r>
      <w:r w:rsidR="00320441">
        <w:rPr>
          <w:rFonts w:cs="Arial"/>
          <w:szCs w:val="22"/>
        </w:rPr>
        <w:tab/>
      </w:r>
      <w:r w:rsidR="003B0FEA" w:rsidRPr="00B1136E">
        <w:rPr>
          <w:rFonts w:cs="Arial"/>
          <w:b/>
          <w:bCs/>
          <w:szCs w:val="22"/>
          <w:lang w:val="en-US"/>
        </w:rPr>
        <w:t>50 975</w:t>
      </w:r>
      <w:r w:rsidR="00032D2B" w:rsidRPr="00B1136E">
        <w:rPr>
          <w:rFonts w:cs="Arial"/>
          <w:b/>
          <w:bCs/>
          <w:szCs w:val="22"/>
          <w:lang w:val="en-US"/>
        </w:rPr>
        <w:t>,00</w:t>
      </w:r>
      <w:r w:rsidRPr="00161469">
        <w:rPr>
          <w:rFonts w:cs="Arial"/>
          <w:szCs w:val="22"/>
        </w:rPr>
        <w:t xml:space="preserve"> Kč.</w:t>
      </w:r>
    </w:p>
    <w:p w14:paraId="01CC6CA3" w14:textId="6754DBFB" w:rsidR="0051700F" w:rsidRPr="00B1136E" w:rsidRDefault="0051700F" w:rsidP="0051700F">
      <w:pPr>
        <w:pStyle w:val="TSTextlnkuslovan"/>
        <w:spacing w:after="0"/>
        <w:rPr>
          <w:rFonts w:cs="Arial"/>
          <w:szCs w:val="22"/>
        </w:rPr>
      </w:pPr>
      <w:r w:rsidRPr="00161469">
        <w:rPr>
          <w:rFonts w:cs="Arial"/>
          <w:szCs w:val="22"/>
        </w:rPr>
        <w:tab/>
        <w:t xml:space="preserve">DPH </w:t>
      </w:r>
      <w:r w:rsidR="00320441">
        <w:rPr>
          <w:rFonts w:cs="Arial"/>
          <w:szCs w:val="22"/>
        </w:rPr>
        <w:t>21 % činí</w:t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Pr="00161469">
        <w:rPr>
          <w:rFonts w:cs="Arial"/>
          <w:szCs w:val="22"/>
        </w:rPr>
        <w:tab/>
      </w:r>
      <w:r w:rsidR="00746071" w:rsidRPr="00B1136E">
        <w:rPr>
          <w:rFonts w:cs="Arial"/>
          <w:szCs w:val="22"/>
        </w:rPr>
        <w:t xml:space="preserve"> </w:t>
      </w:r>
      <w:r w:rsidR="00320441">
        <w:rPr>
          <w:rFonts w:cs="Arial"/>
          <w:szCs w:val="22"/>
        </w:rPr>
        <w:tab/>
      </w:r>
      <w:r w:rsidR="00320441">
        <w:rPr>
          <w:rFonts w:cs="Arial"/>
          <w:szCs w:val="22"/>
        </w:rPr>
        <w:tab/>
      </w:r>
      <w:r w:rsidR="00746071" w:rsidRPr="00B1136E">
        <w:rPr>
          <w:rFonts w:cs="Arial"/>
          <w:b/>
          <w:bCs/>
          <w:szCs w:val="22"/>
          <w:lang w:val="en-US"/>
        </w:rPr>
        <w:t>10 704,75</w:t>
      </w:r>
      <w:r w:rsidRPr="00B1136E">
        <w:rPr>
          <w:rFonts w:cs="Arial"/>
          <w:szCs w:val="22"/>
        </w:rPr>
        <w:t xml:space="preserve"> Kč.</w:t>
      </w:r>
    </w:p>
    <w:p w14:paraId="1A704A90" w14:textId="3D882AE3" w:rsidR="0051700F" w:rsidRPr="00B1136E" w:rsidRDefault="0051700F" w:rsidP="00320441">
      <w:pPr>
        <w:pStyle w:val="TSTextlnkuslovan"/>
        <w:rPr>
          <w:rFonts w:cs="Arial"/>
          <w:szCs w:val="22"/>
        </w:rPr>
      </w:pPr>
      <w:r w:rsidRPr="00B1136E">
        <w:rPr>
          <w:rFonts w:cs="Arial"/>
          <w:szCs w:val="22"/>
        </w:rPr>
        <w:tab/>
        <w:t>C</w:t>
      </w:r>
      <w:r w:rsidR="00320441">
        <w:rPr>
          <w:rFonts w:cs="Arial"/>
          <w:szCs w:val="22"/>
        </w:rPr>
        <w:t xml:space="preserve">elková cena za SO-02 </w:t>
      </w:r>
      <w:r w:rsidRPr="00B1136E">
        <w:rPr>
          <w:rFonts w:cs="Arial"/>
          <w:szCs w:val="22"/>
        </w:rPr>
        <w:t xml:space="preserve">včetně DPH </w:t>
      </w:r>
      <w:r w:rsidR="00320441">
        <w:rPr>
          <w:rFonts w:cs="Arial"/>
          <w:szCs w:val="22"/>
        </w:rPr>
        <w:t>činí</w:t>
      </w:r>
      <w:r w:rsidRPr="00B1136E">
        <w:rPr>
          <w:rFonts w:cs="Arial"/>
          <w:szCs w:val="22"/>
        </w:rPr>
        <w:tab/>
      </w:r>
      <w:r w:rsidR="00BE253D" w:rsidRPr="00B1136E">
        <w:rPr>
          <w:rFonts w:cs="Arial"/>
          <w:szCs w:val="22"/>
        </w:rPr>
        <w:t xml:space="preserve"> </w:t>
      </w:r>
      <w:r w:rsidR="00320441">
        <w:rPr>
          <w:rFonts w:cs="Arial"/>
          <w:szCs w:val="22"/>
        </w:rPr>
        <w:tab/>
      </w:r>
      <w:r w:rsidR="00BE253D" w:rsidRPr="00B1136E">
        <w:rPr>
          <w:rFonts w:cs="Arial"/>
          <w:b/>
          <w:bCs/>
          <w:szCs w:val="22"/>
          <w:lang w:val="en-US"/>
        </w:rPr>
        <w:t>61 679,75</w:t>
      </w:r>
      <w:r w:rsidRPr="00B1136E">
        <w:rPr>
          <w:rFonts w:cs="Arial"/>
          <w:szCs w:val="22"/>
        </w:rPr>
        <w:t xml:space="preserve"> Kč.</w:t>
      </w:r>
    </w:p>
    <w:p w14:paraId="1DE137CB" w14:textId="77777777" w:rsidR="00320441" w:rsidRPr="00320441" w:rsidRDefault="0051700F" w:rsidP="0051700F">
      <w:pPr>
        <w:pStyle w:val="TSTextlnkuslovan"/>
        <w:numPr>
          <w:ilvl w:val="0"/>
          <w:numId w:val="21"/>
        </w:numPr>
        <w:spacing w:after="0"/>
        <w:rPr>
          <w:rFonts w:cs="Arial"/>
          <w:szCs w:val="22"/>
        </w:rPr>
      </w:pPr>
      <w:r w:rsidRPr="00B1136E">
        <w:rPr>
          <w:rFonts w:cs="Arial"/>
        </w:rPr>
        <w:t xml:space="preserve">VRN Vedlejší rozpočtové náklady: </w:t>
      </w:r>
    </w:p>
    <w:p w14:paraId="2F03117F" w14:textId="328B8F77" w:rsidR="0051700F" w:rsidRPr="00B1136E" w:rsidRDefault="0051700F" w:rsidP="00320441">
      <w:pPr>
        <w:pStyle w:val="TSTextlnkuslovan"/>
        <w:spacing w:after="0"/>
        <w:ind w:left="720"/>
        <w:rPr>
          <w:rFonts w:cs="Arial"/>
          <w:szCs w:val="22"/>
        </w:rPr>
      </w:pPr>
      <w:r w:rsidRPr="00B1136E">
        <w:rPr>
          <w:rFonts w:cs="Arial"/>
          <w:szCs w:val="22"/>
        </w:rPr>
        <w:t xml:space="preserve">bez DPH </w:t>
      </w:r>
      <w:r w:rsidR="00320441">
        <w:rPr>
          <w:rFonts w:cs="Arial"/>
          <w:szCs w:val="22"/>
        </w:rPr>
        <w:t>činí</w:t>
      </w:r>
      <w:r w:rsidRPr="00B1136E">
        <w:rPr>
          <w:rFonts w:cs="Arial"/>
          <w:szCs w:val="22"/>
        </w:rPr>
        <w:tab/>
      </w:r>
      <w:r w:rsidR="00BE253D" w:rsidRPr="00B1136E">
        <w:rPr>
          <w:rFonts w:cs="Arial"/>
          <w:szCs w:val="22"/>
        </w:rPr>
        <w:t xml:space="preserve"> </w:t>
      </w:r>
      <w:r w:rsidR="001F0CF5">
        <w:rPr>
          <w:rFonts w:cs="Arial"/>
          <w:szCs w:val="22"/>
        </w:rPr>
        <w:tab/>
      </w:r>
      <w:r w:rsidR="001F0CF5">
        <w:rPr>
          <w:rFonts w:cs="Arial"/>
          <w:szCs w:val="22"/>
        </w:rPr>
        <w:tab/>
      </w:r>
      <w:r w:rsidR="001F0CF5">
        <w:rPr>
          <w:rFonts w:cs="Arial"/>
          <w:szCs w:val="22"/>
        </w:rPr>
        <w:tab/>
      </w:r>
      <w:r w:rsidR="001F0CF5">
        <w:rPr>
          <w:rFonts w:cs="Arial"/>
          <w:szCs w:val="22"/>
        </w:rPr>
        <w:tab/>
      </w:r>
      <w:r w:rsidR="001F0CF5">
        <w:rPr>
          <w:rFonts w:cs="Arial"/>
          <w:szCs w:val="22"/>
        </w:rPr>
        <w:tab/>
      </w:r>
      <w:r w:rsidR="00BE253D" w:rsidRPr="00B1136E">
        <w:rPr>
          <w:rFonts w:cs="Arial"/>
          <w:b/>
          <w:bCs/>
          <w:szCs w:val="22"/>
          <w:lang w:val="en-US"/>
        </w:rPr>
        <w:t>58 000,00</w:t>
      </w:r>
      <w:r w:rsidRPr="00B1136E">
        <w:rPr>
          <w:rFonts w:cs="Arial"/>
          <w:szCs w:val="22"/>
        </w:rPr>
        <w:t xml:space="preserve"> Kč.</w:t>
      </w:r>
    </w:p>
    <w:p w14:paraId="23C307B6" w14:textId="5F69303C" w:rsidR="0051700F" w:rsidRPr="00B1136E" w:rsidRDefault="0051700F" w:rsidP="0051700F">
      <w:pPr>
        <w:pStyle w:val="TSTextlnkuslovan"/>
        <w:spacing w:after="0"/>
        <w:rPr>
          <w:rFonts w:cs="Arial"/>
          <w:szCs w:val="22"/>
        </w:rPr>
      </w:pPr>
      <w:r w:rsidRPr="00B1136E">
        <w:rPr>
          <w:rFonts w:cs="Arial"/>
          <w:szCs w:val="22"/>
        </w:rPr>
        <w:tab/>
        <w:t xml:space="preserve">DPH </w:t>
      </w:r>
      <w:r w:rsidR="001F0CF5">
        <w:rPr>
          <w:rFonts w:cs="Arial"/>
          <w:szCs w:val="22"/>
        </w:rPr>
        <w:t>21 % činí</w:t>
      </w:r>
      <w:r w:rsidRPr="00B1136E">
        <w:rPr>
          <w:rFonts w:cs="Arial"/>
          <w:szCs w:val="22"/>
        </w:rPr>
        <w:tab/>
      </w:r>
      <w:r w:rsidRPr="00B1136E">
        <w:rPr>
          <w:rFonts w:cs="Arial"/>
          <w:szCs w:val="22"/>
        </w:rPr>
        <w:tab/>
      </w:r>
      <w:r w:rsidRPr="00B1136E">
        <w:rPr>
          <w:rFonts w:cs="Arial"/>
          <w:szCs w:val="22"/>
        </w:rPr>
        <w:tab/>
      </w:r>
      <w:r w:rsidR="005C61E3" w:rsidRPr="00B1136E">
        <w:rPr>
          <w:rFonts w:cs="Arial"/>
          <w:b/>
          <w:bCs/>
          <w:szCs w:val="22"/>
          <w:lang w:val="en-US"/>
        </w:rPr>
        <w:t xml:space="preserve"> </w:t>
      </w:r>
      <w:r w:rsidR="001F0CF5">
        <w:rPr>
          <w:rFonts w:cs="Arial"/>
          <w:b/>
          <w:bCs/>
          <w:szCs w:val="22"/>
          <w:lang w:val="en-US"/>
        </w:rPr>
        <w:tab/>
      </w:r>
      <w:r w:rsidR="001F0CF5">
        <w:rPr>
          <w:rFonts w:cs="Arial"/>
          <w:b/>
          <w:bCs/>
          <w:szCs w:val="22"/>
          <w:lang w:val="en-US"/>
        </w:rPr>
        <w:tab/>
      </w:r>
      <w:r w:rsidR="005C61E3" w:rsidRPr="00B1136E">
        <w:rPr>
          <w:rFonts w:cs="Arial"/>
          <w:b/>
          <w:bCs/>
          <w:szCs w:val="22"/>
          <w:lang w:val="en-US"/>
        </w:rPr>
        <w:t>12 180,00</w:t>
      </w:r>
      <w:r w:rsidRPr="00B1136E">
        <w:rPr>
          <w:rFonts w:cs="Arial"/>
          <w:szCs w:val="22"/>
        </w:rPr>
        <w:t xml:space="preserve"> Kč.</w:t>
      </w:r>
    </w:p>
    <w:p w14:paraId="0C0B8B0A" w14:textId="4604B9D2" w:rsidR="0051700F" w:rsidRPr="00F5793D" w:rsidRDefault="0051700F" w:rsidP="0051700F">
      <w:pPr>
        <w:pStyle w:val="TSTextlnkuslovan"/>
        <w:spacing w:after="0"/>
        <w:rPr>
          <w:rFonts w:cs="Arial"/>
          <w:szCs w:val="22"/>
        </w:rPr>
      </w:pPr>
      <w:r w:rsidRPr="00B1136E">
        <w:rPr>
          <w:rFonts w:cs="Arial"/>
          <w:szCs w:val="22"/>
        </w:rPr>
        <w:tab/>
        <w:t>C</w:t>
      </w:r>
      <w:r w:rsidR="001F0CF5">
        <w:rPr>
          <w:rFonts w:cs="Arial"/>
          <w:szCs w:val="22"/>
        </w:rPr>
        <w:t>elková cen</w:t>
      </w:r>
      <w:r w:rsidRPr="00B1136E">
        <w:rPr>
          <w:rFonts w:cs="Arial"/>
          <w:szCs w:val="22"/>
        </w:rPr>
        <w:t xml:space="preserve">a </w:t>
      </w:r>
      <w:r w:rsidR="00030A56">
        <w:rPr>
          <w:rFonts w:cs="Arial"/>
          <w:szCs w:val="22"/>
        </w:rPr>
        <w:t xml:space="preserve">za VRN </w:t>
      </w:r>
      <w:r w:rsidRPr="00B1136E">
        <w:rPr>
          <w:rFonts w:cs="Arial"/>
          <w:szCs w:val="22"/>
        </w:rPr>
        <w:t xml:space="preserve">včetně DPH </w:t>
      </w:r>
      <w:r w:rsidR="00030A56">
        <w:rPr>
          <w:rFonts w:cs="Arial"/>
          <w:szCs w:val="22"/>
        </w:rPr>
        <w:t>činí</w:t>
      </w:r>
      <w:r w:rsidRPr="00B1136E">
        <w:rPr>
          <w:rFonts w:cs="Arial"/>
          <w:szCs w:val="22"/>
        </w:rPr>
        <w:tab/>
      </w:r>
      <w:r w:rsidR="00A6697D" w:rsidRPr="00B1136E">
        <w:rPr>
          <w:rFonts w:cs="Arial"/>
          <w:szCs w:val="22"/>
        </w:rPr>
        <w:t xml:space="preserve"> </w:t>
      </w:r>
      <w:r w:rsidR="00030A56">
        <w:rPr>
          <w:rFonts w:cs="Arial"/>
          <w:szCs w:val="22"/>
        </w:rPr>
        <w:tab/>
      </w:r>
      <w:r w:rsidR="00A6697D" w:rsidRPr="00B1136E">
        <w:rPr>
          <w:rFonts w:cs="Arial"/>
          <w:b/>
          <w:bCs/>
          <w:szCs w:val="22"/>
          <w:lang w:val="en-US"/>
        </w:rPr>
        <w:t>70 180,00</w:t>
      </w:r>
      <w:r w:rsidRPr="00161469">
        <w:rPr>
          <w:rFonts w:cs="Arial"/>
          <w:szCs w:val="22"/>
        </w:rPr>
        <w:t xml:space="preserve"> Kč.</w:t>
      </w:r>
    </w:p>
    <w:p w14:paraId="45DFF388" w14:textId="77777777" w:rsidR="0051700F" w:rsidRPr="007F6290" w:rsidRDefault="0051700F" w:rsidP="0051700F">
      <w:pPr>
        <w:pStyle w:val="Odstavecseseznamem"/>
        <w:ind w:left="1080"/>
        <w:jc w:val="both"/>
        <w:rPr>
          <w:rFonts w:ascii="Arial" w:hAnsi="Arial" w:cs="Arial"/>
        </w:rPr>
      </w:pPr>
    </w:p>
    <w:p w14:paraId="15E391FE" w14:textId="6D8EA689" w:rsidR="002C1CE7" w:rsidRDefault="006A3B14" w:rsidP="002C1CE7">
      <w:pPr>
        <w:pStyle w:val="Odstavecseseznamem"/>
        <w:jc w:val="both"/>
        <w:rPr>
          <w:rFonts w:ascii="Arial" w:hAnsi="Arial" w:cs="Arial"/>
          <w:i/>
          <w:iCs/>
        </w:rPr>
      </w:pPr>
      <w:r w:rsidRPr="002C1CE7">
        <w:rPr>
          <w:rFonts w:ascii="Arial" w:hAnsi="Arial" w:cs="Arial"/>
          <w:i/>
          <w:iCs/>
        </w:rPr>
        <w:lastRenderedPageBreak/>
        <w:t>(Cena bude uváděna na haléře, tj. na 2 desetinná místa)</w:t>
      </w:r>
      <w:bookmarkEnd w:id="2"/>
      <w:bookmarkEnd w:id="4"/>
    </w:p>
    <w:p w14:paraId="0457096D" w14:textId="77777777" w:rsidR="00A45E09" w:rsidRDefault="00A45E09" w:rsidP="00EF51DE">
      <w:pPr>
        <w:pStyle w:val="Odstavecseseznamem"/>
        <w:ind w:left="0"/>
        <w:jc w:val="both"/>
        <w:rPr>
          <w:rFonts w:ascii="Arial" w:hAnsi="Arial" w:cs="Arial"/>
          <w:bCs/>
        </w:rPr>
      </w:pPr>
    </w:p>
    <w:p w14:paraId="25F4BE11" w14:textId="18E42B1F" w:rsidR="00EF51DE" w:rsidRDefault="00EF51DE" w:rsidP="00EF51DE">
      <w:pPr>
        <w:pStyle w:val="Odstavecseseznamem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Ostatní ujednání Smlouvy, která nejsou dotčena tímto dodatkem, se nemění. </w:t>
      </w:r>
    </w:p>
    <w:p w14:paraId="392C52C4" w14:textId="77777777" w:rsidR="00EF51DE" w:rsidRDefault="00EF51DE" w:rsidP="00EF51DE">
      <w:pPr>
        <w:pStyle w:val="Odstavecseseznamem"/>
        <w:ind w:left="0"/>
        <w:jc w:val="both"/>
        <w:rPr>
          <w:rFonts w:ascii="Arial" w:hAnsi="Arial" w:cs="Arial"/>
          <w:bCs/>
        </w:rPr>
      </w:pPr>
    </w:p>
    <w:p w14:paraId="746FF2B4" w14:textId="77777777" w:rsidR="00EF51DE" w:rsidRPr="00784548" w:rsidRDefault="00EF51DE" w:rsidP="00EF51DE">
      <w:pPr>
        <w:pStyle w:val="Odstavecseseznamem"/>
        <w:ind w:left="0"/>
        <w:jc w:val="both"/>
        <w:rPr>
          <w:rFonts w:ascii="Arial" w:hAnsi="Arial" w:cs="Arial"/>
          <w:bCs/>
        </w:rPr>
      </w:pPr>
      <w:r w:rsidRPr="00DF1C91">
        <w:rPr>
          <w:rFonts w:ascii="Arial" w:hAnsi="Arial" w:cs="Arial"/>
          <w:bCs/>
        </w:rPr>
        <w:t>Smluvní strany jsou si plně vědomy zákonné povinnosti uveřejnit v souladu s</w:t>
      </w:r>
      <w:r>
        <w:rPr>
          <w:rFonts w:ascii="Arial" w:hAnsi="Arial" w:cs="Arial"/>
          <w:bCs/>
        </w:rPr>
        <w:t> </w:t>
      </w:r>
      <w:r w:rsidRPr="00DF1C91">
        <w:rPr>
          <w:rFonts w:ascii="Arial" w:hAnsi="Arial" w:cs="Arial"/>
          <w:bCs/>
        </w:rPr>
        <w:t>ustanoveními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zákona č. 340/2015 Sb., o zvláštních podmínkách účinnosti některých smluv, uveřejňování těchto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smluv a o registru smluv (zákon o registru smluv), ve znění pozdějších předpisů („ZRS“), Smlouvu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včetně všech Dodatků, kterými se tato Smlouva doplňuje, mění, nahrazuje nebo ruší, a to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prostřednictvím registru smluv. Smluvní strany se dále dohodly, že tento Dodatek zašle správci</w:t>
      </w:r>
      <w:r>
        <w:rPr>
          <w:rFonts w:ascii="Arial" w:hAnsi="Arial" w:cs="Arial"/>
          <w:bCs/>
        </w:rPr>
        <w:t xml:space="preserve"> </w:t>
      </w:r>
      <w:r w:rsidRPr="00DF1C91">
        <w:rPr>
          <w:rFonts w:ascii="Arial" w:hAnsi="Arial" w:cs="Arial"/>
          <w:bCs/>
        </w:rPr>
        <w:t>registru smluv k uveřejnění prostřednictvím registru smluv Objednatel.</w:t>
      </w:r>
    </w:p>
    <w:p w14:paraId="05BEEADD" w14:textId="77777777" w:rsidR="00EF51DE" w:rsidRDefault="00EF51DE" w:rsidP="00EF51DE">
      <w:pPr>
        <w:pStyle w:val="Odstavecseseznamem"/>
        <w:ind w:left="0"/>
        <w:jc w:val="both"/>
        <w:rPr>
          <w:rFonts w:ascii="Arial" w:hAnsi="Arial" w:cs="Arial"/>
          <w:bCs/>
        </w:rPr>
      </w:pPr>
    </w:p>
    <w:p w14:paraId="0844E35A" w14:textId="77777777" w:rsidR="00EF51DE" w:rsidRDefault="00EF51DE" w:rsidP="00EF51DE">
      <w:pPr>
        <w:pStyle w:val="Odstavecseseznamem"/>
        <w:ind w:left="0"/>
        <w:jc w:val="both"/>
        <w:rPr>
          <w:rFonts w:ascii="Arial" w:hAnsi="Arial" w:cs="Arial"/>
        </w:rPr>
      </w:pPr>
      <w:r w:rsidRPr="004270A5">
        <w:rPr>
          <w:rFonts w:ascii="Arial" w:hAnsi="Arial" w:cs="Arial"/>
        </w:rPr>
        <w:t>Dodatek je vyhotoven a podepsán v elektronické podobě nabývá platnosti dnem podpisu</w:t>
      </w:r>
      <w:r>
        <w:rPr>
          <w:rFonts w:ascii="Arial" w:hAnsi="Arial" w:cs="Arial"/>
        </w:rPr>
        <w:t xml:space="preserve"> </w:t>
      </w:r>
      <w:r w:rsidRPr="004270A5">
        <w:rPr>
          <w:rFonts w:ascii="Arial" w:hAnsi="Arial" w:cs="Arial"/>
        </w:rPr>
        <w:t>smluvních stran a účinnosti dnem jeho uveřejnění v registru smluv dle § 6 odst. 1 ZRS. Bude-li</w:t>
      </w:r>
      <w:r>
        <w:rPr>
          <w:rFonts w:ascii="Arial" w:hAnsi="Arial" w:cs="Arial"/>
        </w:rPr>
        <w:t xml:space="preserve"> </w:t>
      </w:r>
      <w:r w:rsidRPr="004270A5">
        <w:rPr>
          <w:rFonts w:ascii="Arial" w:hAnsi="Arial" w:cs="Arial"/>
        </w:rPr>
        <w:t>dán zákonný důvod pro neuveřejnění tohoto Dodatku, stává se Dodatek účinný jeho vstupem</w:t>
      </w:r>
      <w:r>
        <w:rPr>
          <w:rFonts w:ascii="Arial" w:hAnsi="Arial" w:cs="Arial"/>
        </w:rPr>
        <w:t xml:space="preserve"> </w:t>
      </w:r>
      <w:r w:rsidRPr="004270A5">
        <w:rPr>
          <w:rFonts w:ascii="Arial" w:hAnsi="Arial" w:cs="Arial"/>
        </w:rPr>
        <w:t>v platnost.</w:t>
      </w:r>
    </w:p>
    <w:p w14:paraId="56648CEC" w14:textId="77777777" w:rsidR="002C1CE7" w:rsidRPr="002C1CE7" w:rsidRDefault="002C1CE7" w:rsidP="002C1CE7">
      <w:pPr>
        <w:pStyle w:val="Odstavecseseznamem"/>
        <w:jc w:val="both"/>
        <w:rPr>
          <w:rFonts w:ascii="Arial" w:hAnsi="Arial" w:cs="Arial"/>
          <w:bCs/>
        </w:rPr>
      </w:pPr>
    </w:p>
    <w:p w14:paraId="22C397DB" w14:textId="77777777" w:rsidR="00F65924" w:rsidRPr="00800EE4" w:rsidRDefault="00F65924" w:rsidP="00047060">
      <w:pPr>
        <w:pStyle w:val="Odstavecseseznamem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43F4A" w:rsidRPr="00CD3479" w14:paraId="59CB7A86" w14:textId="77777777" w:rsidTr="00072193">
        <w:tc>
          <w:tcPr>
            <w:tcW w:w="4536" w:type="dxa"/>
          </w:tcPr>
          <w:p w14:paraId="2EBE6C77" w14:textId="77777777" w:rsidR="00943F4A" w:rsidRDefault="00943F4A" w:rsidP="00943F4A">
            <w:pPr>
              <w:rPr>
                <w:rFonts w:ascii="Arial" w:hAnsi="Arial" w:cs="Arial"/>
                <w:i/>
                <w:iCs/>
              </w:rPr>
            </w:pPr>
            <w:r w:rsidRPr="00800EE4">
              <w:rPr>
                <w:rFonts w:ascii="Arial" w:hAnsi="Arial" w:cs="Arial"/>
              </w:rPr>
              <w:t>V</w:t>
            </w:r>
            <w:r w:rsidR="004B1EBF">
              <w:rPr>
                <w:rFonts w:ascii="Arial" w:hAnsi="Arial" w:cs="Arial"/>
              </w:rPr>
              <w:t xml:space="preserve"> Praze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AF0738">
              <w:rPr>
                <w:rFonts w:ascii="Arial" w:hAnsi="Arial" w:cs="Arial"/>
              </w:rPr>
              <w:t xml:space="preserve"> </w:t>
            </w:r>
            <w:r w:rsidR="00AF0738">
              <w:rPr>
                <w:rFonts w:ascii="Arial" w:hAnsi="Arial" w:cs="Arial"/>
                <w:i/>
                <w:iCs/>
              </w:rPr>
              <w:t>dle el. podpisu</w:t>
            </w:r>
          </w:p>
          <w:p w14:paraId="6342BC44" w14:textId="1D5FB21B" w:rsidR="00CA12A0" w:rsidRPr="00AF0738" w:rsidRDefault="00CA12A0" w:rsidP="00943F4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18.12.2025</w:t>
            </w:r>
          </w:p>
        </w:tc>
        <w:tc>
          <w:tcPr>
            <w:tcW w:w="4536" w:type="dxa"/>
          </w:tcPr>
          <w:p w14:paraId="749A7E95" w14:textId="77777777" w:rsidR="00943F4A" w:rsidRDefault="00943F4A" w:rsidP="00943F4A">
            <w:pPr>
              <w:rPr>
                <w:rFonts w:ascii="Arial" w:hAnsi="Arial" w:cs="Arial"/>
                <w:i/>
                <w:iCs/>
              </w:rPr>
            </w:pPr>
            <w:r w:rsidRPr="00800EE4">
              <w:rPr>
                <w:rFonts w:ascii="Arial" w:hAnsi="Arial" w:cs="Arial"/>
              </w:rPr>
              <w:t>V</w:t>
            </w:r>
            <w:r w:rsidR="00AF0738">
              <w:rPr>
                <w:rFonts w:ascii="Arial" w:hAnsi="Arial" w:cs="Arial"/>
              </w:rPr>
              <w:t xml:space="preserve"> Opolanech</w:t>
            </w:r>
            <w:r w:rsidRPr="00800EE4">
              <w:rPr>
                <w:rFonts w:ascii="Arial" w:hAnsi="Arial" w:cs="Arial"/>
              </w:rPr>
              <w:t xml:space="preserve"> dne</w:t>
            </w:r>
            <w:r w:rsidR="00AF0738">
              <w:rPr>
                <w:rFonts w:ascii="Arial" w:hAnsi="Arial" w:cs="Arial"/>
              </w:rPr>
              <w:t xml:space="preserve"> </w:t>
            </w:r>
            <w:r w:rsidR="00AF0738">
              <w:rPr>
                <w:rFonts w:ascii="Arial" w:hAnsi="Arial" w:cs="Arial"/>
                <w:i/>
                <w:iCs/>
              </w:rPr>
              <w:t>dle el. podpisu</w:t>
            </w:r>
          </w:p>
          <w:p w14:paraId="123D6EAC" w14:textId="244F4C3B" w:rsidR="00CA12A0" w:rsidRPr="00AF0738" w:rsidRDefault="00CA12A0" w:rsidP="00943F4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16.12.2025</w:t>
            </w:r>
          </w:p>
        </w:tc>
      </w:tr>
      <w:tr w:rsidR="00DA03CE" w:rsidRPr="00CD3479" w14:paraId="2768C826" w14:textId="77777777" w:rsidTr="00072193">
        <w:tc>
          <w:tcPr>
            <w:tcW w:w="4536" w:type="dxa"/>
          </w:tcPr>
          <w:p w14:paraId="491ACF91" w14:textId="77777777" w:rsidR="00DA03CE" w:rsidRDefault="00DA03CE" w:rsidP="00DA03CE">
            <w:pPr>
              <w:rPr>
                <w:rFonts w:ascii="Arial" w:hAnsi="Arial" w:cs="Arial"/>
              </w:rPr>
            </w:pPr>
          </w:p>
          <w:p w14:paraId="6E284FCD" w14:textId="2499BC47" w:rsidR="00DA03CE" w:rsidRPr="00800EE4" w:rsidRDefault="00DA03CE" w:rsidP="00DA0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</w:tcPr>
          <w:p w14:paraId="600201C3" w14:textId="77777777" w:rsidR="00DA03CE" w:rsidRDefault="00DA03CE" w:rsidP="00DA03CE">
            <w:pPr>
              <w:rPr>
                <w:rFonts w:ascii="Arial" w:hAnsi="Arial" w:cs="Arial"/>
              </w:rPr>
            </w:pPr>
          </w:p>
          <w:p w14:paraId="1B8A659C" w14:textId="480A8436" w:rsidR="00DA03CE" w:rsidRPr="00800EE4" w:rsidRDefault="00DA03CE" w:rsidP="00DA03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DA03CE" w:rsidRPr="00CD3479" w14:paraId="3F7D4D87" w14:textId="77777777" w:rsidTr="00072193">
        <w:tc>
          <w:tcPr>
            <w:tcW w:w="4536" w:type="dxa"/>
          </w:tcPr>
          <w:p w14:paraId="79D30F4D" w14:textId="77777777" w:rsidR="00DA03CE" w:rsidRPr="00800EE4" w:rsidRDefault="00DA03CE" w:rsidP="00DA03CE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</w:tcPr>
          <w:p w14:paraId="30FEF156" w14:textId="77777777" w:rsidR="00DA03CE" w:rsidRPr="00800EE4" w:rsidRDefault="00DA03CE" w:rsidP="00DA03CE">
            <w:pPr>
              <w:rPr>
                <w:rFonts w:ascii="Arial" w:hAnsi="Arial" w:cs="Arial"/>
              </w:rPr>
            </w:pPr>
            <w:r w:rsidRPr="00800EE4">
              <w:rPr>
                <w:rFonts w:ascii="Arial" w:hAnsi="Arial" w:cs="Arial"/>
              </w:rPr>
              <w:t>……………………………………</w:t>
            </w:r>
          </w:p>
        </w:tc>
      </w:tr>
      <w:tr w:rsidR="00DA03CE" w:rsidRPr="00CD3479" w14:paraId="18857F57" w14:textId="77777777" w:rsidTr="00072193">
        <w:tc>
          <w:tcPr>
            <w:tcW w:w="4536" w:type="dxa"/>
          </w:tcPr>
          <w:p w14:paraId="27400D7C" w14:textId="77777777" w:rsidR="00DA03CE" w:rsidRDefault="00DA03CE" w:rsidP="00DA03C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Jiří Veselý</w:t>
            </w:r>
          </w:p>
          <w:p w14:paraId="65D2F68E" w14:textId="77777777" w:rsidR="00DA03CE" w:rsidRDefault="00DA03CE" w:rsidP="00DA03C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ředitel KPÚ pro Středočeský kraj </w:t>
            </w:r>
          </w:p>
          <w:p w14:paraId="4514135A" w14:textId="2516C2F4" w:rsidR="00DA03CE" w:rsidRPr="00800EE4" w:rsidRDefault="00DA03CE" w:rsidP="00DA03C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hl. m. Praha</w:t>
            </w:r>
          </w:p>
        </w:tc>
        <w:tc>
          <w:tcPr>
            <w:tcW w:w="4536" w:type="dxa"/>
          </w:tcPr>
          <w:p w14:paraId="5367C631" w14:textId="77777777" w:rsidR="00DA03CE" w:rsidRDefault="00DA03CE" w:rsidP="00DA03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Ing. Čestmír Tvrzník</w:t>
            </w:r>
          </w:p>
          <w:p w14:paraId="2E373F56" w14:textId="4F71225A" w:rsidR="00DA03CE" w:rsidRPr="00800EE4" w:rsidRDefault="00DA03CE" w:rsidP="00DA03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jednatel společnosti</w:t>
            </w:r>
          </w:p>
        </w:tc>
      </w:tr>
    </w:tbl>
    <w:p w14:paraId="40CF04A5" w14:textId="3E74A75F" w:rsidR="00423803" w:rsidRPr="00B109EB" w:rsidRDefault="00AF0738" w:rsidP="00C7340F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 správnost: Ing. Veronika Burýšková</w:t>
      </w:r>
    </w:p>
    <w:sectPr w:rsidR="00423803" w:rsidRPr="00B109EB" w:rsidSect="00132598">
      <w:headerReference w:type="default" r:id="rId15"/>
      <w:footerReference w:type="default" r:id="rId16"/>
      <w:type w:val="continuous"/>
      <w:pgSz w:w="11906" w:h="16838"/>
      <w:pgMar w:top="1417" w:right="1417" w:bottom="1417" w:left="1417" w:header="568" w:footer="3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21EC" w14:textId="77777777" w:rsidR="00592CF8" w:rsidRDefault="00592CF8" w:rsidP="006C3D15">
      <w:pPr>
        <w:spacing w:after="0" w:line="240" w:lineRule="auto"/>
      </w:pPr>
      <w:r>
        <w:separator/>
      </w:r>
    </w:p>
  </w:endnote>
  <w:endnote w:type="continuationSeparator" w:id="0">
    <w:p w14:paraId="6F306F4E" w14:textId="77777777" w:rsidR="00592CF8" w:rsidRDefault="00592CF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427744"/>
      <w:docPartObj>
        <w:docPartGallery w:val="Page Numbers (Bottom of Page)"/>
        <w:docPartUnique/>
      </w:docPartObj>
    </w:sdtPr>
    <w:sdtEndPr/>
    <w:sdtContent>
      <w:sdt>
        <w:sdtPr>
          <w:id w:val="-2078352131"/>
          <w:docPartObj>
            <w:docPartGallery w:val="Page Numbers (Top of Page)"/>
            <w:docPartUnique/>
          </w:docPartObj>
        </w:sdtPr>
        <w:sdtEndPr/>
        <w:sdtContent>
          <w:p w14:paraId="3081A4E0" w14:textId="5AC63A40" w:rsidR="00884852" w:rsidRDefault="00884852" w:rsidP="00884852">
            <w:pPr>
              <w:pStyle w:val="Zpat"/>
              <w:tabs>
                <w:tab w:val="left" w:pos="1560"/>
              </w:tabs>
            </w:pPr>
            <w:r w:rsidRPr="008A394C">
              <w:rPr>
                <w:noProof/>
              </w:rPr>
              <w:drawing>
                <wp:inline distT="0" distB="0" distL="0" distR="0" wp14:anchorId="0212D7E0" wp14:editId="1CC5EFA9">
                  <wp:extent cx="2137145" cy="639573"/>
                  <wp:effectExtent l="19050" t="0" r="0" b="0"/>
                  <wp:docPr id="17" name="Obrázek 17" descr="Obsah obrázku text, Písmo, logo, Elektricky modrá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ázek 17" descr="Obsah obrázku text, Písmo, logo, Elektricky modrá&#10;&#10;Obsah generovaný pomocí AI může být nesprávný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47" cy="642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t xml:space="preserve">                                                     </w:t>
            </w:r>
            <w:r w:rsidRPr="008A394C">
              <w:rPr>
                <w:noProof/>
              </w:rPr>
              <w:drawing>
                <wp:inline distT="0" distB="0" distL="0" distR="0" wp14:anchorId="49D9940B" wp14:editId="65F901C6">
                  <wp:extent cx="1171797" cy="700623"/>
                  <wp:effectExtent l="19050" t="0" r="9303" b="0"/>
                  <wp:docPr id="18" name="Obrázek 2" descr="Obsah obrázku text, Písmo, Grafika, logo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2" descr="Obsah obrázku text, Písmo, Grafika, logo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836" cy="698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28B0C5" w14:textId="5463A709" w:rsidR="00EC26D6" w:rsidRPr="00FE1B21" w:rsidRDefault="00EC26D6">
            <w:pPr>
              <w:pStyle w:val="Zpat"/>
              <w:jc w:val="center"/>
            </w:pPr>
            <w:r w:rsidRPr="00EC26D6">
              <w:rPr>
                <w:rFonts w:ascii="Arial" w:hAnsi="Arial" w:cs="Arial"/>
              </w:rPr>
              <w:fldChar w:fldCharType="begin"/>
            </w:r>
            <w:r w:rsidRPr="00EC26D6">
              <w:rPr>
                <w:rFonts w:ascii="Arial" w:hAnsi="Arial" w:cs="Arial"/>
              </w:rPr>
              <w:instrText>PAGE</w:instrText>
            </w:r>
            <w:r w:rsidRPr="00EC26D6">
              <w:rPr>
                <w:rFonts w:ascii="Arial" w:hAnsi="Arial" w:cs="Arial"/>
              </w:rPr>
              <w:fldChar w:fldCharType="separate"/>
            </w:r>
            <w:r w:rsidRPr="00EC26D6">
              <w:rPr>
                <w:rFonts w:ascii="Arial" w:hAnsi="Arial" w:cs="Arial"/>
              </w:rPr>
              <w:t>2</w:t>
            </w:r>
            <w:r w:rsidRPr="00EC26D6">
              <w:rPr>
                <w:rFonts w:ascii="Arial" w:hAnsi="Arial" w:cs="Arial"/>
              </w:rPr>
              <w:fldChar w:fldCharType="end"/>
            </w:r>
            <w:r w:rsidRPr="00EC26D6">
              <w:rPr>
                <w:rFonts w:ascii="Arial" w:hAnsi="Arial" w:cs="Arial"/>
              </w:rPr>
              <w:t>/</w:t>
            </w:r>
            <w:r w:rsidR="00760E47">
              <w:rPr>
                <w:rFonts w:ascii="Arial" w:hAnsi="Arial" w:cs="Arial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65062" w14:textId="77777777" w:rsidR="00592CF8" w:rsidRDefault="00592CF8" w:rsidP="006C3D15">
      <w:pPr>
        <w:spacing w:after="0" w:line="240" w:lineRule="auto"/>
      </w:pPr>
      <w:r>
        <w:separator/>
      </w:r>
    </w:p>
  </w:footnote>
  <w:footnote w:type="continuationSeparator" w:id="0">
    <w:p w14:paraId="387C508D" w14:textId="77777777" w:rsidR="00592CF8" w:rsidRDefault="00592CF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056E" w14:textId="6F88BF9D" w:rsidR="00BA47E5" w:rsidRPr="00760E47" w:rsidRDefault="00BA47E5" w:rsidP="00760E47">
    <w:pPr>
      <w:pStyle w:val="Zhlav"/>
      <w:rPr>
        <w:rFonts w:ascii="Arial" w:hAnsi="Arial" w:cs="Arial"/>
        <w:sz w:val="20"/>
        <w:szCs w:val="20"/>
      </w:rPr>
    </w:pPr>
    <w:r w:rsidRPr="00760E47">
      <w:rPr>
        <w:rFonts w:ascii="Arial" w:hAnsi="Arial" w:cs="Arial"/>
        <w:sz w:val="20"/>
        <w:szCs w:val="20"/>
      </w:rPr>
      <w:t>Biokoridor a biocentrum v k.ú. Mančice a Rašovice</w:t>
    </w:r>
    <w:r w:rsidRPr="00760E47">
      <w:rPr>
        <w:rFonts w:ascii="Arial" w:hAnsi="Arial" w:cs="Arial"/>
        <w:sz w:val="20"/>
        <w:szCs w:val="20"/>
      </w:rPr>
      <w:tab/>
    </w:r>
    <w:r w:rsidRPr="00760E47">
      <w:rPr>
        <w:rFonts w:ascii="Arial" w:hAnsi="Arial" w:cs="Arial"/>
        <w:sz w:val="20"/>
        <w:szCs w:val="20"/>
      </w:rPr>
      <w:tab/>
    </w:r>
    <w:r w:rsidR="00BB5391" w:rsidRPr="00760E47">
      <w:rPr>
        <w:rFonts w:ascii="Arial" w:hAnsi="Arial" w:cs="Arial"/>
        <w:sz w:val="20"/>
        <w:szCs w:val="20"/>
      </w:rPr>
      <w:t>Č.</w:t>
    </w:r>
    <w:r w:rsidR="00E8331A" w:rsidRPr="00760E47">
      <w:rPr>
        <w:rFonts w:ascii="Arial" w:hAnsi="Arial" w:cs="Arial"/>
        <w:sz w:val="20"/>
        <w:szCs w:val="20"/>
      </w:rPr>
      <w:t>j.</w:t>
    </w:r>
    <w:r w:rsidR="00BB5391" w:rsidRPr="00760E47">
      <w:rPr>
        <w:rFonts w:ascii="Arial" w:hAnsi="Arial" w:cs="Arial"/>
        <w:sz w:val="20"/>
        <w:szCs w:val="20"/>
      </w:rPr>
      <w:t xml:space="preserve"> objednatele:</w:t>
    </w:r>
    <w:r w:rsidR="00ED0FF7" w:rsidRPr="00760E47">
      <w:rPr>
        <w:rFonts w:ascii="Arial" w:hAnsi="Arial" w:cs="Arial"/>
        <w:sz w:val="20"/>
        <w:szCs w:val="20"/>
      </w:rPr>
      <w:t xml:space="preserve"> SPU</w:t>
    </w:r>
    <w:r w:rsidR="00760E47">
      <w:rPr>
        <w:rFonts w:ascii="Arial" w:hAnsi="Arial" w:cs="Arial"/>
        <w:sz w:val="20"/>
        <w:szCs w:val="20"/>
      </w:rPr>
      <w:t xml:space="preserve"> </w:t>
    </w:r>
    <w:r w:rsidR="00ED0FF7" w:rsidRPr="00760E47">
      <w:rPr>
        <w:rFonts w:ascii="Arial" w:hAnsi="Arial" w:cs="Arial"/>
        <w:sz w:val="20"/>
        <w:szCs w:val="20"/>
      </w:rPr>
      <w:t>510286/2025</w:t>
    </w:r>
  </w:p>
  <w:p w14:paraId="22C1DCB7" w14:textId="2815660D" w:rsidR="00BB5391" w:rsidRPr="00760E47" w:rsidRDefault="00392687" w:rsidP="00760E47">
    <w:pPr>
      <w:pStyle w:val="Zhlav"/>
      <w:tabs>
        <w:tab w:val="left" w:pos="595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(č</w:t>
    </w:r>
    <w:r w:rsidR="00CF6D6A">
      <w:rPr>
        <w:rFonts w:ascii="Arial" w:hAnsi="Arial" w:cs="Arial"/>
        <w:sz w:val="20"/>
        <w:szCs w:val="20"/>
      </w:rPr>
      <w:t>.</w:t>
    </w:r>
    <w:r>
      <w:rPr>
        <w:rFonts w:ascii="Arial" w:hAnsi="Arial" w:cs="Arial"/>
        <w:sz w:val="20"/>
        <w:szCs w:val="20"/>
      </w:rPr>
      <w:t xml:space="preserve">j. smlouvy SPU </w:t>
    </w:r>
    <w:r w:rsidR="00D56D84">
      <w:rPr>
        <w:rFonts w:ascii="Arial" w:hAnsi="Arial" w:cs="Arial"/>
        <w:sz w:val="20"/>
        <w:szCs w:val="20"/>
      </w:rPr>
      <w:t>293</w:t>
    </w:r>
    <w:r w:rsidR="00CF6D6A">
      <w:rPr>
        <w:rFonts w:ascii="Arial" w:hAnsi="Arial" w:cs="Arial"/>
        <w:sz w:val="20"/>
        <w:szCs w:val="20"/>
      </w:rPr>
      <w:t>087/2022)</w:t>
    </w:r>
    <w:r w:rsidR="00BB5391" w:rsidRPr="00760E47">
      <w:rPr>
        <w:rFonts w:ascii="Arial" w:hAnsi="Arial" w:cs="Arial"/>
        <w:sz w:val="20"/>
        <w:szCs w:val="20"/>
      </w:rPr>
      <w:tab/>
    </w:r>
    <w:r w:rsidR="00BB5391" w:rsidRPr="00760E47">
      <w:rPr>
        <w:rFonts w:ascii="Arial" w:hAnsi="Arial" w:cs="Arial"/>
        <w:sz w:val="20"/>
        <w:szCs w:val="20"/>
      </w:rPr>
      <w:tab/>
      <w:t>UID:</w:t>
    </w:r>
    <w:r w:rsidR="00760E47" w:rsidRPr="00760E47">
      <w:rPr>
        <w:sz w:val="20"/>
        <w:szCs w:val="20"/>
      </w:rPr>
      <w:t xml:space="preserve"> </w:t>
    </w:r>
    <w:r w:rsidR="00760E47" w:rsidRPr="00760E47">
      <w:rPr>
        <w:rFonts w:ascii="Arial" w:hAnsi="Arial" w:cs="Arial"/>
        <w:sz w:val="20"/>
        <w:szCs w:val="20"/>
      </w:rPr>
      <w:t>spudms00000016218662</w:t>
    </w:r>
  </w:p>
  <w:p w14:paraId="7C6BA2A2" w14:textId="65588591" w:rsidR="00BB5391" w:rsidRPr="00760E47" w:rsidRDefault="00BB5391" w:rsidP="00760E47">
    <w:pPr>
      <w:pStyle w:val="Zhlav"/>
      <w:tabs>
        <w:tab w:val="left" w:pos="5954"/>
      </w:tabs>
      <w:rPr>
        <w:rFonts w:ascii="Arial" w:hAnsi="Arial" w:cs="Arial"/>
        <w:sz w:val="20"/>
        <w:szCs w:val="20"/>
      </w:rPr>
    </w:pPr>
    <w:r w:rsidRPr="00760E47">
      <w:rPr>
        <w:rFonts w:ascii="Arial" w:hAnsi="Arial" w:cs="Arial"/>
        <w:sz w:val="20"/>
        <w:szCs w:val="20"/>
      </w:rPr>
      <w:tab/>
    </w:r>
    <w:r w:rsidRPr="00760E47">
      <w:rPr>
        <w:rFonts w:ascii="Arial" w:hAnsi="Arial" w:cs="Arial"/>
        <w:sz w:val="20"/>
        <w:szCs w:val="20"/>
      </w:rPr>
      <w:tab/>
      <w:t>Č.j. zhotovitele: 12/2022</w:t>
    </w:r>
  </w:p>
  <w:p w14:paraId="2827C603" w14:textId="77777777" w:rsidR="00A45E09" w:rsidRPr="00760E47" w:rsidRDefault="00A45E09" w:rsidP="00BB5391">
    <w:pPr>
      <w:pStyle w:val="Zhlav"/>
      <w:tabs>
        <w:tab w:val="left" w:pos="708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0C659A"/>
    <w:multiLevelType w:val="hybridMultilevel"/>
    <w:tmpl w:val="0FCA1198"/>
    <w:lvl w:ilvl="0" w:tplc="6E0AD91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291BD2"/>
    <w:multiLevelType w:val="hybridMultilevel"/>
    <w:tmpl w:val="6298E546"/>
    <w:lvl w:ilvl="0" w:tplc="E7100F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126759"/>
    <w:multiLevelType w:val="hybridMultilevel"/>
    <w:tmpl w:val="294C9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750287"/>
    <w:multiLevelType w:val="hybridMultilevel"/>
    <w:tmpl w:val="5706FA9E"/>
    <w:lvl w:ilvl="0" w:tplc="FFFFFFFF">
      <w:start w:val="1"/>
      <w:numFmt w:val="decimal"/>
      <w:pStyle w:val="titulektabulkaAF"/>
      <w:lvlText w:val="Tab.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6FA6056"/>
    <w:multiLevelType w:val="hybridMultilevel"/>
    <w:tmpl w:val="50846F2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67EE5F44"/>
    <w:multiLevelType w:val="hybridMultilevel"/>
    <w:tmpl w:val="50846F2C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1743025"/>
    <w:multiLevelType w:val="hybridMultilevel"/>
    <w:tmpl w:val="2142667A"/>
    <w:lvl w:ilvl="0" w:tplc="B082020A">
      <w:start w:val="1"/>
      <w:numFmt w:val="lowerLetter"/>
      <w:lvlText w:val="%1."/>
      <w:lvlJc w:val="left"/>
      <w:pPr>
        <w:ind w:left="1571" w:hanging="360"/>
      </w:pPr>
      <w:rPr>
        <w:rFonts w:ascii="Arial" w:eastAsiaTheme="minorHAnsi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54B7CD2"/>
    <w:multiLevelType w:val="hybridMultilevel"/>
    <w:tmpl w:val="BB2AE384"/>
    <w:lvl w:ilvl="0" w:tplc="6D8E73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5D5950"/>
    <w:multiLevelType w:val="hybridMultilevel"/>
    <w:tmpl w:val="AD9CDBFC"/>
    <w:lvl w:ilvl="0" w:tplc="7D3850A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373911">
    <w:abstractNumId w:val="36"/>
  </w:num>
  <w:num w:numId="2" w16cid:durableId="1303580071">
    <w:abstractNumId w:val="8"/>
  </w:num>
  <w:num w:numId="3" w16cid:durableId="194193555">
    <w:abstractNumId w:val="75"/>
  </w:num>
  <w:num w:numId="4" w16cid:durableId="310596450">
    <w:abstractNumId w:val="78"/>
  </w:num>
  <w:num w:numId="5" w16cid:durableId="1427113489">
    <w:abstractNumId w:val="80"/>
  </w:num>
  <w:num w:numId="6" w16cid:durableId="1747920861">
    <w:abstractNumId w:val="51"/>
  </w:num>
  <w:num w:numId="7" w16cid:durableId="2145191599">
    <w:abstractNumId w:val="63"/>
  </w:num>
  <w:num w:numId="8" w16cid:durableId="658581425">
    <w:abstractNumId w:val="34"/>
  </w:num>
  <w:num w:numId="9" w16cid:durableId="245266341">
    <w:abstractNumId w:val="12"/>
  </w:num>
  <w:num w:numId="10" w16cid:durableId="516190269">
    <w:abstractNumId w:val="16"/>
  </w:num>
  <w:num w:numId="11" w16cid:durableId="2112356736">
    <w:abstractNumId w:val="62"/>
  </w:num>
  <w:num w:numId="12" w16cid:durableId="6760279">
    <w:abstractNumId w:val="14"/>
  </w:num>
  <w:num w:numId="13" w16cid:durableId="999847516">
    <w:abstractNumId w:val="41"/>
  </w:num>
  <w:num w:numId="14" w16cid:durableId="1857232612">
    <w:abstractNumId w:val="37"/>
  </w:num>
  <w:num w:numId="15" w16cid:durableId="653144946">
    <w:abstractNumId w:val="49"/>
  </w:num>
  <w:num w:numId="16" w16cid:durableId="1324355435">
    <w:abstractNumId w:val="52"/>
  </w:num>
  <w:num w:numId="17" w16cid:durableId="1738361953">
    <w:abstractNumId w:val="22"/>
  </w:num>
  <w:num w:numId="18" w16cid:durableId="2018002136">
    <w:abstractNumId w:val="68"/>
  </w:num>
  <w:num w:numId="19" w16cid:durableId="785389407">
    <w:abstractNumId w:val="27"/>
  </w:num>
  <w:num w:numId="20" w16cid:durableId="1800109117">
    <w:abstractNumId w:val="35"/>
  </w:num>
  <w:num w:numId="21" w16cid:durableId="1526554780">
    <w:abstractNumId w:val="61"/>
  </w:num>
  <w:num w:numId="22" w16cid:durableId="2025009713">
    <w:abstractNumId w:val="40"/>
  </w:num>
  <w:num w:numId="23" w16cid:durableId="98837895">
    <w:abstractNumId w:val="30"/>
  </w:num>
  <w:num w:numId="24" w16cid:durableId="1227835733">
    <w:abstractNumId w:val="56"/>
  </w:num>
  <w:num w:numId="25" w16cid:durableId="2038196168">
    <w:abstractNumId w:val="57"/>
  </w:num>
  <w:num w:numId="26" w16cid:durableId="182018252">
    <w:abstractNumId w:val="3"/>
  </w:num>
  <w:num w:numId="27" w16cid:durableId="1255699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65956558">
    <w:abstractNumId w:val="19"/>
  </w:num>
  <w:num w:numId="29" w16cid:durableId="1794596601">
    <w:abstractNumId w:val="1"/>
  </w:num>
  <w:num w:numId="30" w16cid:durableId="36204351">
    <w:abstractNumId w:val="83"/>
  </w:num>
  <w:num w:numId="31" w16cid:durableId="64885006">
    <w:abstractNumId w:val="29"/>
  </w:num>
  <w:num w:numId="32" w16cid:durableId="933198956">
    <w:abstractNumId w:val="11"/>
  </w:num>
  <w:num w:numId="33" w16cid:durableId="267003298">
    <w:abstractNumId w:val="31"/>
  </w:num>
  <w:num w:numId="34" w16cid:durableId="1865093609">
    <w:abstractNumId w:val="77"/>
  </w:num>
  <w:num w:numId="35" w16cid:durableId="339427801">
    <w:abstractNumId w:val="5"/>
  </w:num>
  <w:num w:numId="36" w16cid:durableId="572860632">
    <w:abstractNumId w:val="32"/>
  </w:num>
  <w:num w:numId="37" w16cid:durableId="728462665">
    <w:abstractNumId w:val="18"/>
  </w:num>
  <w:num w:numId="38" w16cid:durableId="1666010888">
    <w:abstractNumId w:val="82"/>
  </w:num>
  <w:num w:numId="39" w16cid:durableId="1044796036">
    <w:abstractNumId w:val="48"/>
  </w:num>
  <w:num w:numId="40" w16cid:durableId="475490206">
    <w:abstractNumId w:val="26"/>
  </w:num>
  <w:num w:numId="41" w16cid:durableId="967590689">
    <w:abstractNumId w:val="28"/>
  </w:num>
  <w:num w:numId="42" w16cid:durableId="2116173981">
    <w:abstractNumId w:val="44"/>
  </w:num>
  <w:num w:numId="43" w16cid:durableId="267548006">
    <w:abstractNumId w:val="43"/>
  </w:num>
  <w:num w:numId="44" w16cid:durableId="834414928">
    <w:abstractNumId w:val="6"/>
  </w:num>
  <w:num w:numId="45" w16cid:durableId="765154823">
    <w:abstractNumId w:val="42"/>
  </w:num>
  <w:num w:numId="46" w16cid:durableId="1264530242">
    <w:abstractNumId w:val="33"/>
  </w:num>
  <w:num w:numId="47" w16cid:durableId="1439328047">
    <w:abstractNumId w:val="24"/>
  </w:num>
  <w:num w:numId="48" w16cid:durableId="1761753389">
    <w:abstractNumId w:val="79"/>
  </w:num>
  <w:num w:numId="49" w16cid:durableId="815417265">
    <w:abstractNumId w:val="65"/>
  </w:num>
  <w:num w:numId="50" w16cid:durableId="1448155430">
    <w:abstractNumId w:val="67"/>
  </w:num>
  <w:num w:numId="51" w16cid:durableId="2027318429">
    <w:abstractNumId w:val="81"/>
  </w:num>
  <w:num w:numId="52" w16cid:durableId="1624263370">
    <w:abstractNumId w:val="25"/>
  </w:num>
  <w:num w:numId="53" w16cid:durableId="1311593832">
    <w:abstractNumId w:val="53"/>
  </w:num>
  <w:num w:numId="54" w16cid:durableId="1380669625">
    <w:abstractNumId w:val="46"/>
  </w:num>
  <w:num w:numId="55" w16cid:durableId="386731386">
    <w:abstractNumId w:val="20"/>
  </w:num>
  <w:num w:numId="56" w16cid:durableId="595595331">
    <w:abstractNumId w:val="15"/>
  </w:num>
  <w:num w:numId="57" w16cid:durableId="2114855158">
    <w:abstractNumId w:val="21"/>
  </w:num>
  <w:num w:numId="58" w16cid:durableId="1883637295">
    <w:abstractNumId w:val="76"/>
  </w:num>
  <w:num w:numId="59" w16cid:durableId="1601839014">
    <w:abstractNumId w:val="66"/>
  </w:num>
  <w:num w:numId="60" w16cid:durableId="708259131">
    <w:abstractNumId w:val="10"/>
  </w:num>
  <w:num w:numId="61" w16cid:durableId="513420140">
    <w:abstractNumId w:val="59"/>
  </w:num>
  <w:num w:numId="62" w16cid:durableId="344524908">
    <w:abstractNumId w:val="50"/>
  </w:num>
  <w:num w:numId="63" w16cid:durableId="1050887745">
    <w:abstractNumId w:val="84"/>
  </w:num>
  <w:num w:numId="64" w16cid:durableId="886142639">
    <w:abstractNumId w:val="38"/>
  </w:num>
  <w:num w:numId="65" w16cid:durableId="2059275657">
    <w:abstractNumId w:val="64"/>
  </w:num>
  <w:num w:numId="66" w16cid:durableId="1924755134">
    <w:abstractNumId w:val="13"/>
  </w:num>
  <w:num w:numId="67" w16cid:durableId="129596697">
    <w:abstractNumId w:val="74"/>
  </w:num>
  <w:num w:numId="68" w16cid:durableId="723680764">
    <w:abstractNumId w:val="60"/>
  </w:num>
  <w:num w:numId="69" w16cid:durableId="1861771465">
    <w:abstractNumId w:val="17"/>
  </w:num>
  <w:num w:numId="70" w16cid:durableId="1813403786">
    <w:abstractNumId w:val="23"/>
  </w:num>
  <w:num w:numId="71" w16cid:durableId="1742826598">
    <w:abstractNumId w:val="7"/>
  </w:num>
  <w:num w:numId="72" w16cid:durableId="1936471022">
    <w:abstractNumId w:val="54"/>
  </w:num>
  <w:num w:numId="73" w16cid:durableId="1828089237">
    <w:abstractNumId w:val="73"/>
  </w:num>
  <w:num w:numId="74" w16cid:durableId="1927961043">
    <w:abstractNumId w:val="69"/>
  </w:num>
  <w:num w:numId="75" w16cid:durableId="708602244">
    <w:abstractNumId w:val="39"/>
  </w:num>
  <w:num w:numId="76" w16cid:durableId="920866488">
    <w:abstractNumId w:val="86"/>
  </w:num>
  <w:num w:numId="77" w16cid:durableId="140586577">
    <w:abstractNumId w:val="72"/>
  </w:num>
  <w:num w:numId="78" w16cid:durableId="1223908211">
    <w:abstractNumId w:val="0"/>
  </w:num>
  <w:num w:numId="79" w16cid:durableId="825509396">
    <w:abstractNumId w:val="47"/>
  </w:num>
  <w:num w:numId="80" w16cid:durableId="1626698336">
    <w:abstractNumId w:val="55"/>
  </w:num>
  <w:num w:numId="81" w16cid:durableId="1126853970">
    <w:abstractNumId w:val="9"/>
  </w:num>
  <w:num w:numId="82" w16cid:durableId="589856173">
    <w:abstractNumId w:val="2"/>
  </w:num>
  <w:num w:numId="83" w16cid:durableId="1733767763">
    <w:abstractNumId w:val="58"/>
  </w:num>
  <w:num w:numId="84" w16cid:durableId="372845512">
    <w:abstractNumId w:val="45"/>
  </w:num>
  <w:num w:numId="85" w16cid:durableId="1497307855">
    <w:abstractNumId w:val="85"/>
  </w:num>
  <w:num w:numId="86" w16cid:durableId="1023017381">
    <w:abstractNumId w:val="4"/>
  </w:num>
  <w:num w:numId="87" w16cid:durableId="393163492">
    <w:abstractNumId w:val="70"/>
  </w:num>
  <w:num w:numId="88" w16cid:durableId="2008245705">
    <w:abstractNumId w:val="7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70"/>
    <w:rsid w:val="00010475"/>
    <w:rsid w:val="00015A12"/>
    <w:rsid w:val="000246D6"/>
    <w:rsid w:val="00030A56"/>
    <w:rsid w:val="00030FFC"/>
    <w:rsid w:val="00031BB1"/>
    <w:rsid w:val="00032D2B"/>
    <w:rsid w:val="00034FEC"/>
    <w:rsid w:val="000354FC"/>
    <w:rsid w:val="000453FC"/>
    <w:rsid w:val="000458BD"/>
    <w:rsid w:val="00046A2B"/>
    <w:rsid w:val="00047060"/>
    <w:rsid w:val="00047B0A"/>
    <w:rsid w:val="00050E94"/>
    <w:rsid w:val="000527BA"/>
    <w:rsid w:val="00052ADB"/>
    <w:rsid w:val="00053288"/>
    <w:rsid w:val="000559CD"/>
    <w:rsid w:val="00060B9F"/>
    <w:rsid w:val="000711AF"/>
    <w:rsid w:val="00072193"/>
    <w:rsid w:val="00073207"/>
    <w:rsid w:val="000735AF"/>
    <w:rsid w:val="0007509E"/>
    <w:rsid w:val="00076B04"/>
    <w:rsid w:val="00076B45"/>
    <w:rsid w:val="00080D4E"/>
    <w:rsid w:val="00087566"/>
    <w:rsid w:val="00092614"/>
    <w:rsid w:val="0009437F"/>
    <w:rsid w:val="00095434"/>
    <w:rsid w:val="000A37DE"/>
    <w:rsid w:val="000B5562"/>
    <w:rsid w:val="000C176D"/>
    <w:rsid w:val="000C24AB"/>
    <w:rsid w:val="000D251B"/>
    <w:rsid w:val="001007EC"/>
    <w:rsid w:val="00110305"/>
    <w:rsid w:val="001135B2"/>
    <w:rsid w:val="001136A6"/>
    <w:rsid w:val="00120499"/>
    <w:rsid w:val="001216DB"/>
    <w:rsid w:val="00122580"/>
    <w:rsid w:val="00132598"/>
    <w:rsid w:val="001339B7"/>
    <w:rsid w:val="00134CFB"/>
    <w:rsid w:val="00137C2B"/>
    <w:rsid w:val="00140689"/>
    <w:rsid w:val="00140A18"/>
    <w:rsid w:val="0014133A"/>
    <w:rsid w:val="0014530C"/>
    <w:rsid w:val="001470A4"/>
    <w:rsid w:val="001529B2"/>
    <w:rsid w:val="00154381"/>
    <w:rsid w:val="00161469"/>
    <w:rsid w:val="001617A9"/>
    <w:rsid w:val="00164A9B"/>
    <w:rsid w:val="00164EC3"/>
    <w:rsid w:val="001651FF"/>
    <w:rsid w:val="00166C7E"/>
    <w:rsid w:val="00174642"/>
    <w:rsid w:val="0018005D"/>
    <w:rsid w:val="00180B58"/>
    <w:rsid w:val="001838C4"/>
    <w:rsid w:val="00191A88"/>
    <w:rsid w:val="001947C1"/>
    <w:rsid w:val="00196BD1"/>
    <w:rsid w:val="001A46FA"/>
    <w:rsid w:val="001A54C6"/>
    <w:rsid w:val="001B4908"/>
    <w:rsid w:val="001C0619"/>
    <w:rsid w:val="001C5C37"/>
    <w:rsid w:val="001E2B5B"/>
    <w:rsid w:val="001E3AD2"/>
    <w:rsid w:val="001F057D"/>
    <w:rsid w:val="001F0CF5"/>
    <w:rsid w:val="001F7F5E"/>
    <w:rsid w:val="0020439C"/>
    <w:rsid w:val="00212C43"/>
    <w:rsid w:val="00220165"/>
    <w:rsid w:val="002233A6"/>
    <w:rsid w:val="00225620"/>
    <w:rsid w:val="00227B10"/>
    <w:rsid w:val="00233C77"/>
    <w:rsid w:val="002449A1"/>
    <w:rsid w:val="00244C1D"/>
    <w:rsid w:val="00245C7B"/>
    <w:rsid w:val="0026468F"/>
    <w:rsid w:val="00267CC8"/>
    <w:rsid w:val="00276FEA"/>
    <w:rsid w:val="0027706A"/>
    <w:rsid w:val="00286474"/>
    <w:rsid w:val="002864DA"/>
    <w:rsid w:val="00286890"/>
    <w:rsid w:val="00286E2A"/>
    <w:rsid w:val="00287B76"/>
    <w:rsid w:val="00292FA6"/>
    <w:rsid w:val="002A0E91"/>
    <w:rsid w:val="002A11FC"/>
    <w:rsid w:val="002B248C"/>
    <w:rsid w:val="002B4145"/>
    <w:rsid w:val="002C1CE7"/>
    <w:rsid w:val="002C4BD8"/>
    <w:rsid w:val="002D1000"/>
    <w:rsid w:val="002D3945"/>
    <w:rsid w:val="002E08DD"/>
    <w:rsid w:val="002E3BF5"/>
    <w:rsid w:val="002E7397"/>
    <w:rsid w:val="002F080F"/>
    <w:rsid w:val="002F4163"/>
    <w:rsid w:val="002F55E4"/>
    <w:rsid w:val="002F5E5D"/>
    <w:rsid w:val="002F6957"/>
    <w:rsid w:val="003014E2"/>
    <w:rsid w:val="00307A1B"/>
    <w:rsid w:val="0031026D"/>
    <w:rsid w:val="00312DA9"/>
    <w:rsid w:val="00312ED6"/>
    <w:rsid w:val="00317CEE"/>
    <w:rsid w:val="00320441"/>
    <w:rsid w:val="00323FEA"/>
    <w:rsid w:val="00325832"/>
    <w:rsid w:val="00332612"/>
    <w:rsid w:val="00334521"/>
    <w:rsid w:val="00337CF9"/>
    <w:rsid w:val="0034099B"/>
    <w:rsid w:val="00342F8B"/>
    <w:rsid w:val="00346559"/>
    <w:rsid w:val="00350B9E"/>
    <w:rsid w:val="00350F0F"/>
    <w:rsid w:val="00360125"/>
    <w:rsid w:val="00360594"/>
    <w:rsid w:val="003728E9"/>
    <w:rsid w:val="00381351"/>
    <w:rsid w:val="0038344C"/>
    <w:rsid w:val="00391483"/>
    <w:rsid w:val="00392687"/>
    <w:rsid w:val="00394334"/>
    <w:rsid w:val="00395F22"/>
    <w:rsid w:val="003A0D1F"/>
    <w:rsid w:val="003A28D5"/>
    <w:rsid w:val="003A3739"/>
    <w:rsid w:val="003A5F38"/>
    <w:rsid w:val="003A70AE"/>
    <w:rsid w:val="003B0FEA"/>
    <w:rsid w:val="003B147D"/>
    <w:rsid w:val="003B5728"/>
    <w:rsid w:val="003B69A6"/>
    <w:rsid w:val="003C6313"/>
    <w:rsid w:val="003D21B7"/>
    <w:rsid w:val="003D30C7"/>
    <w:rsid w:val="003D6CD1"/>
    <w:rsid w:val="003D7879"/>
    <w:rsid w:val="003D7C08"/>
    <w:rsid w:val="003E00DA"/>
    <w:rsid w:val="003E1FE8"/>
    <w:rsid w:val="003E2702"/>
    <w:rsid w:val="003E44C1"/>
    <w:rsid w:val="003E578B"/>
    <w:rsid w:val="003F5EE0"/>
    <w:rsid w:val="00401447"/>
    <w:rsid w:val="004033EF"/>
    <w:rsid w:val="00411666"/>
    <w:rsid w:val="00412DA9"/>
    <w:rsid w:val="00414852"/>
    <w:rsid w:val="0042192D"/>
    <w:rsid w:val="00423803"/>
    <w:rsid w:val="00423C70"/>
    <w:rsid w:val="00425420"/>
    <w:rsid w:val="00433C9B"/>
    <w:rsid w:val="00442E78"/>
    <w:rsid w:val="00446E5D"/>
    <w:rsid w:val="0046199C"/>
    <w:rsid w:val="00462662"/>
    <w:rsid w:val="00463206"/>
    <w:rsid w:val="00463DA1"/>
    <w:rsid w:val="004660C3"/>
    <w:rsid w:val="00472302"/>
    <w:rsid w:val="00475B1D"/>
    <w:rsid w:val="0048065C"/>
    <w:rsid w:val="00484897"/>
    <w:rsid w:val="004848C9"/>
    <w:rsid w:val="00486CA2"/>
    <w:rsid w:val="00495A8D"/>
    <w:rsid w:val="004A3C1B"/>
    <w:rsid w:val="004B0D74"/>
    <w:rsid w:val="004B1EBF"/>
    <w:rsid w:val="004B4327"/>
    <w:rsid w:val="004C5E36"/>
    <w:rsid w:val="004D19FE"/>
    <w:rsid w:val="004D725A"/>
    <w:rsid w:val="004D7F5C"/>
    <w:rsid w:val="004E09EC"/>
    <w:rsid w:val="004F0679"/>
    <w:rsid w:val="00502776"/>
    <w:rsid w:val="005133F9"/>
    <w:rsid w:val="0051700F"/>
    <w:rsid w:val="00522DF6"/>
    <w:rsid w:val="00526154"/>
    <w:rsid w:val="005441B7"/>
    <w:rsid w:val="0054451D"/>
    <w:rsid w:val="00546663"/>
    <w:rsid w:val="005566AE"/>
    <w:rsid w:val="00560AB2"/>
    <w:rsid w:val="005614E4"/>
    <w:rsid w:val="00561D72"/>
    <w:rsid w:val="00562BBC"/>
    <w:rsid w:val="00563034"/>
    <w:rsid w:val="005643D1"/>
    <w:rsid w:val="0057454C"/>
    <w:rsid w:val="00574C23"/>
    <w:rsid w:val="00576629"/>
    <w:rsid w:val="00576CB0"/>
    <w:rsid w:val="00577472"/>
    <w:rsid w:val="0058469D"/>
    <w:rsid w:val="00585E44"/>
    <w:rsid w:val="00586738"/>
    <w:rsid w:val="005904FF"/>
    <w:rsid w:val="00592CF8"/>
    <w:rsid w:val="00597707"/>
    <w:rsid w:val="00597BAF"/>
    <w:rsid w:val="005A5592"/>
    <w:rsid w:val="005B192F"/>
    <w:rsid w:val="005B23C2"/>
    <w:rsid w:val="005B4750"/>
    <w:rsid w:val="005C58A5"/>
    <w:rsid w:val="005C61E3"/>
    <w:rsid w:val="005D18F8"/>
    <w:rsid w:val="005E61C9"/>
    <w:rsid w:val="005E64B9"/>
    <w:rsid w:val="00607C37"/>
    <w:rsid w:val="006136AB"/>
    <w:rsid w:val="006146FF"/>
    <w:rsid w:val="00614972"/>
    <w:rsid w:val="00614F3B"/>
    <w:rsid w:val="00615F66"/>
    <w:rsid w:val="00616722"/>
    <w:rsid w:val="00616CCD"/>
    <w:rsid w:val="00616E93"/>
    <w:rsid w:val="00621F11"/>
    <w:rsid w:val="00630A09"/>
    <w:rsid w:val="00630CB4"/>
    <w:rsid w:val="00640265"/>
    <w:rsid w:val="00643104"/>
    <w:rsid w:val="006445FC"/>
    <w:rsid w:val="00645032"/>
    <w:rsid w:val="00646665"/>
    <w:rsid w:val="0064675F"/>
    <w:rsid w:val="006615F7"/>
    <w:rsid w:val="00661ABF"/>
    <w:rsid w:val="0066399B"/>
    <w:rsid w:val="0066443B"/>
    <w:rsid w:val="006670C1"/>
    <w:rsid w:val="00670E95"/>
    <w:rsid w:val="0067200E"/>
    <w:rsid w:val="006720FA"/>
    <w:rsid w:val="006815D8"/>
    <w:rsid w:val="00693320"/>
    <w:rsid w:val="00694224"/>
    <w:rsid w:val="00696B9A"/>
    <w:rsid w:val="006A3B14"/>
    <w:rsid w:val="006A5BC6"/>
    <w:rsid w:val="006A6983"/>
    <w:rsid w:val="006B54C6"/>
    <w:rsid w:val="006C11C1"/>
    <w:rsid w:val="006C1FA0"/>
    <w:rsid w:val="006C3D15"/>
    <w:rsid w:val="006C7FA1"/>
    <w:rsid w:val="006E2713"/>
    <w:rsid w:val="006F4416"/>
    <w:rsid w:val="006F4EEA"/>
    <w:rsid w:val="00701680"/>
    <w:rsid w:val="00710CD1"/>
    <w:rsid w:val="007220A5"/>
    <w:rsid w:val="0073434C"/>
    <w:rsid w:val="00745CF0"/>
    <w:rsid w:val="00746071"/>
    <w:rsid w:val="00755995"/>
    <w:rsid w:val="00760E47"/>
    <w:rsid w:val="007637B1"/>
    <w:rsid w:val="00772BE6"/>
    <w:rsid w:val="00774494"/>
    <w:rsid w:val="00775C8E"/>
    <w:rsid w:val="007834B6"/>
    <w:rsid w:val="0078484C"/>
    <w:rsid w:val="00786CB4"/>
    <w:rsid w:val="0079317F"/>
    <w:rsid w:val="00794114"/>
    <w:rsid w:val="007958B9"/>
    <w:rsid w:val="007A1D38"/>
    <w:rsid w:val="007A7954"/>
    <w:rsid w:val="007B22A5"/>
    <w:rsid w:val="007B4FA1"/>
    <w:rsid w:val="007B5508"/>
    <w:rsid w:val="007B6C8C"/>
    <w:rsid w:val="007C4870"/>
    <w:rsid w:val="007C5465"/>
    <w:rsid w:val="007C5F1F"/>
    <w:rsid w:val="007D0CEC"/>
    <w:rsid w:val="007D1ABF"/>
    <w:rsid w:val="007D2CF4"/>
    <w:rsid w:val="007D3EAB"/>
    <w:rsid w:val="007D4883"/>
    <w:rsid w:val="007E03E7"/>
    <w:rsid w:val="007E0C22"/>
    <w:rsid w:val="007E7C9C"/>
    <w:rsid w:val="007F2533"/>
    <w:rsid w:val="007F6229"/>
    <w:rsid w:val="007F6290"/>
    <w:rsid w:val="007F68C4"/>
    <w:rsid w:val="00800EE4"/>
    <w:rsid w:val="008012ED"/>
    <w:rsid w:val="00807293"/>
    <w:rsid w:val="0081462E"/>
    <w:rsid w:val="00820C88"/>
    <w:rsid w:val="0082122C"/>
    <w:rsid w:val="008220E4"/>
    <w:rsid w:val="00824D81"/>
    <w:rsid w:val="00825154"/>
    <w:rsid w:val="0082745D"/>
    <w:rsid w:val="00833886"/>
    <w:rsid w:val="00833ED3"/>
    <w:rsid w:val="00834C7B"/>
    <w:rsid w:val="008433D0"/>
    <w:rsid w:val="00850F2F"/>
    <w:rsid w:val="00853DD1"/>
    <w:rsid w:val="00853E13"/>
    <w:rsid w:val="00855095"/>
    <w:rsid w:val="0086048A"/>
    <w:rsid w:val="0086088C"/>
    <w:rsid w:val="008613B9"/>
    <w:rsid w:val="008620D5"/>
    <w:rsid w:val="00862749"/>
    <w:rsid w:val="0086295D"/>
    <w:rsid w:val="008633F8"/>
    <w:rsid w:val="0086685B"/>
    <w:rsid w:val="008727BE"/>
    <w:rsid w:val="008727C9"/>
    <w:rsid w:val="0087565C"/>
    <w:rsid w:val="008756DA"/>
    <w:rsid w:val="0087762F"/>
    <w:rsid w:val="00882B62"/>
    <w:rsid w:val="00884852"/>
    <w:rsid w:val="00885612"/>
    <w:rsid w:val="008902D2"/>
    <w:rsid w:val="00892B2A"/>
    <w:rsid w:val="00893897"/>
    <w:rsid w:val="008940A4"/>
    <w:rsid w:val="00894A05"/>
    <w:rsid w:val="008A0D93"/>
    <w:rsid w:val="008A2AD7"/>
    <w:rsid w:val="008A394C"/>
    <w:rsid w:val="008A3D9A"/>
    <w:rsid w:val="008B6A3A"/>
    <w:rsid w:val="008B75C6"/>
    <w:rsid w:val="008B7DE9"/>
    <w:rsid w:val="008C2596"/>
    <w:rsid w:val="008C2BD8"/>
    <w:rsid w:val="008C2DF0"/>
    <w:rsid w:val="008C4B3D"/>
    <w:rsid w:val="008C602E"/>
    <w:rsid w:val="008D27B1"/>
    <w:rsid w:val="008D4E02"/>
    <w:rsid w:val="008E3E17"/>
    <w:rsid w:val="008E6DC0"/>
    <w:rsid w:val="008F2411"/>
    <w:rsid w:val="008F39D1"/>
    <w:rsid w:val="008F463B"/>
    <w:rsid w:val="008F64E5"/>
    <w:rsid w:val="008F6D4A"/>
    <w:rsid w:val="009030C0"/>
    <w:rsid w:val="00904DA9"/>
    <w:rsid w:val="00912759"/>
    <w:rsid w:val="009135BA"/>
    <w:rsid w:val="0092012A"/>
    <w:rsid w:val="00922B4E"/>
    <w:rsid w:val="0092400A"/>
    <w:rsid w:val="00925587"/>
    <w:rsid w:val="009269A7"/>
    <w:rsid w:val="00930EAC"/>
    <w:rsid w:val="00935DCD"/>
    <w:rsid w:val="00937C07"/>
    <w:rsid w:val="00937C89"/>
    <w:rsid w:val="00943F4A"/>
    <w:rsid w:val="00944FFE"/>
    <w:rsid w:val="00945B84"/>
    <w:rsid w:val="00954797"/>
    <w:rsid w:val="009553BF"/>
    <w:rsid w:val="0096668B"/>
    <w:rsid w:val="00971331"/>
    <w:rsid w:val="009725BB"/>
    <w:rsid w:val="00972E6C"/>
    <w:rsid w:val="009732D2"/>
    <w:rsid w:val="00973A5E"/>
    <w:rsid w:val="0097548C"/>
    <w:rsid w:val="00977845"/>
    <w:rsid w:val="009812A0"/>
    <w:rsid w:val="00997581"/>
    <w:rsid w:val="009A2B21"/>
    <w:rsid w:val="009A2D08"/>
    <w:rsid w:val="009A5267"/>
    <w:rsid w:val="009A6F40"/>
    <w:rsid w:val="009B3B28"/>
    <w:rsid w:val="009B6F8D"/>
    <w:rsid w:val="009C3DEA"/>
    <w:rsid w:val="009C7747"/>
    <w:rsid w:val="009C7B54"/>
    <w:rsid w:val="009D325A"/>
    <w:rsid w:val="009D7F89"/>
    <w:rsid w:val="009E69C2"/>
    <w:rsid w:val="00A02BF6"/>
    <w:rsid w:val="00A05D6F"/>
    <w:rsid w:val="00A07787"/>
    <w:rsid w:val="00A24CAD"/>
    <w:rsid w:val="00A26E5C"/>
    <w:rsid w:val="00A305C7"/>
    <w:rsid w:val="00A33E28"/>
    <w:rsid w:val="00A34426"/>
    <w:rsid w:val="00A355F7"/>
    <w:rsid w:val="00A42CB0"/>
    <w:rsid w:val="00A43106"/>
    <w:rsid w:val="00A44246"/>
    <w:rsid w:val="00A45E09"/>
    <w:rsid w:val="00A5101D"/>
    <w:rsid w:val="00A62B0B"/>
    <w:rsid w:val="00A662AA"/>
    <w:rsid w:val="00A6697D"/>
    <w:rsid w:val="00A70C19"/>
    <w:rsid w:val="00A74DC0"/>
    <w:rsid w:val="00A84BA8"/>
    <w:rsid w:val="00A92686"/>
    <w:rsid w:val="00A95446"/>
    <w:rsid w:val="00AA0B7B"/>
    <w:rsid w:val="00AA1804"/>
    <w:rsid w:val="00AB2996"/>
    <w:rsid w:val="00AB31C2"/>
    <w:rsid w:val="00AB34FD"/>
    <w:rsid w:val="00AB4746"/>
    <w:rsid w:val="00AC013F"/>
    <w:rsid w:val="00AC6C17"/>
    <w:rsid w:val="00AF0738"/>
    <w:rsid w:val="00AF549E"/>
    <w:rsid w:val="00AF7368"/>
    <w:rsid w:val="00B02F78"/>
    <w:rsid w:val="00B04178"/>
    <w:rsid w:val="00B1136E"/>
    <w:rsid w:val="00B1205A"/>
    <w:rsid w:val="00B23ECB"/>
    <w:rsid w:val="00B24C0A"/>
    <w:rsid w:val="00B2555E"/>
    <w:rsid w:val="00B3223D"/>
    <w:rsid w:val="00B4470E"/>
    <w:rsid w:val="00B45A40"/>
    <w:rsid w:val="00B57FBD"/>
    <w:rsid w:val="00B61440"/>
    <w:rsid w:val="00B6662A"/>
    <w:rsid w:val="00B73875"/>
    <w:rsid w:val="00B75150"/>
    <w:rsid w:val="00B751C5"/>
    <w:rsid w:val="00B87525"/>
    <w:rsid w:val="00B9054F"/>
    <w:rsid w:val="00B90E36"/>
    <w:rsid w:val="00B91C98"/>
    <w:rsid w:val="00BA3B77"/>
    <w:rsid w:val="00BA47E5"/>
    <w:rsid w:val="00BB4203"/>
    <w:rsid w:val="00BB5391"/>
    <w:rsid w:val="00BB692A"/>
    <w:rsid w:val="00BE1F7D"/>
    <w:rsid w:val="00BE253D"/>
    <w:rsid w:val="00BE4568"/>
    <w:rsid w:val="00BF24FE"/>
    <w:rsid w:val="00BF2B19"/>
    <w:rsid w:val="00BF3D2C"/>
    <w:rsid w:val="00BF5C9A"/>
    <w:rsid w:val="00BF62ED"/>
    <w:rsid w:val="00C13FD0"/>
    <w:rsid w:val="00C1509C"/>
    <w:rsid w:val="00C203B8"/>
    <w:rsid w:val="00C23E83"/>
    <w:rsid w:val="00C241A3"/>
    <w:rsid w:val="00C242C6"/>
    <w:rsid w:val="00C2561A"/>
    <w:rsid w:val="00C353BF"/>
    <w:rsid w:val="00C36C55"/>
    <w:rsid w:val="00C4071F"/>
    <w:rsid w:val="00C463E3"/>
    <w:rsid w:val="00C563CB"/>
    <w:rsid w:val="00C62FFD"/>
    <w:rsid w:val="00C6703E"/>
    <w:rsid w:val="00C6775C"/>
    <w:rsid w:val="00C70C20"/>
    <w:rsid w:val="00C7340F"/>
    <w:rsid w:val="00C77CF8"/>
    <w:rsid w:val="00C8483D"/>
    <w:rsid w:val="00C8524F"/>
    <w:rsid w:val="00C9020E"/>
    <w:rsid w:val="00C926FE"/>
    <w:rsid w:val="00C93D07"/>
    <w:rsid w:val="00C94A10"/>
    <w:rsid w:val="00C952A4"/>
    <w:rsid w:val="00CA12A0"/>
    <w:rsid w:val="00CA5587"/>
    <w:rsid w:val="00CA6541"/>
    <w:rsid w:val="00CB390B"/>
    <w:rsid w:val="00CB5C4D"/>
    <w:rsid w:val="00CC0061"/>
    <w:rsid w:val="00CC2DAF"/>
    <w:rsid w:val="00CC3134"/>
    <w:rsid w:val="00CC70FE"/>
    <w:rsid w:val="00CD3479"/>
    <w:rsid w:val="00CE0274"/>
    <w:rsid w:val="00CE63CC"/>
    <w:rsid w:val="00CE68AA"/>
    <w:rsid w:val="00CF2755"/>
    <w:rsid w:val="00CF6D6A"/>
    <w:rsid w:val="00D11229"/>
    <w:rsid w:val="00D118A4"/>
    <w:rsid w:val="00D1443A"/>
    <w:rsid w:val="00D25F6F"/>
    <w:rsid w:val="00D30AE2"/>
    <w:rsid w:val="00D37274"/>
    <w:rsid w:val="00D44DC0"/>
    <w:rsid w:val="00D457A1"/>
    <w:rsid w:val="00D46995"/>
    <w:rsid w:val="00D56D84"/>
    <w:rsid w:val="00D61C3D"/>
    <w:rsid w:val="00D6259E"/>
    <w:rsid w:val="00D6683C"/>
    <w:rsid w:val="00D71AEB"/>
    <w:rsid w:val="00D83393"/>
    <w:rsid w:val="00D83B48"/>
    <w:rsid w:val="00D956C3"/>
    <w:rsid w:val="00DA03CE"/>
    <w:rsid w:val="00DA255B"/>
    <w:rsid w:val="00DA2AE9"/>
    <w:rsid w:val="00DA64EE"/>
    <w:rsid w:val="00DB0CBA"/>
    <w:rsid w:val="00DC3145"/>
    <w:rsid w:val="00DC4C72"/>
    <w:rsid w:val="00DC585A"/>
    <w:rsid w:val="00DD1026"/>
    <w:rsid w:val="00DD3251"/>
    <w:rsid w:val="00DD36B5"/>
    <w:rsid w:val="00DD68E3"/>
    <w:rsid w:val="00DD6C36"/>
    <w:rsid w:val="00DD7BC3"/>
    <w:rsid w:val="00DF0658"/>
    <w:rsid w:val="00DF4837"/>
    <w:rsid w:val="00DF5972"/>
    <w:rsid w:val="00DF5C29"/>
    <w:rsid w:val="00DF6A24"/>
    <w:rsid w:val="00E01390"/>
    <w:rsid w:val="00E05E6B"/>
    <w:rsid w:val="00E133E4"/>
    <w:rsid w:val="00E234E7"/>
    <w:rsid w:val="00E23E3E"/>
    <w:rsid w:val="00E2422B"/>
    <w:rsid w:val="00E30146"/>
    <w:rsid w:val="00E350AF"/>
    <w:rsid w:val="00E46D84"/>
    <w:rsid w:val="00E51C2C"/>
    <w:rsid w:val="00E52A2C"/>
    <w:rsid w:val="00E533B0"/>
    <w:rsid w:val="00E6175B"/>
    <w:rsid w:val="00E73632"/>
    <w:rsid w:val="00E8331A"/>
    <w:rsid w:val="00E842DC"/>
    <w:rsid w:val="00E937C2"/>
    <w:rsid w:val="00E95AB1"/>
    <w:rsid w:val="00EA4879"/>
    <w:rsid w:val="00EC0074"/>
    <w:rsid w:val="00EC204C"/>
    <w:rsid w:val="00EC26D6"/>
    <w:rsid w:val="00EC5D4D"/>
    <w:rsid w:val="00EC768A"/>
    <w:rsid w:val="00ED0FF7"/>
    <w:rsid w:val="00ED2025"/>
    <w:rsid w:val="00EE3548"/>
    <w:rsid w:val="00EE3997"/>
    <w:rsid w:val="00EF51DE"/>
    <w:rsid w:val="00EF6D19"/>
    <w:rsid w:val="00EF7BC6"/>
    <w:rsid w:val="00F05046"/>
    <w:rsid w:val="00F05B5A"/>
    <w:rsid w:val="00F06ED6"/>
    <w:rsid w:val="00F1111B"/>
    <w:rsid w:val="00F14B3F"/>
    <w:rsid w:val="00F15CC2"/>
    <w:rsid w:val="00F26DA0"/>
    <w:rsid w:val="00F323EE"/>
    <w:rsid w:val="00F33377"/>
    <w:rsid w:val="00F33F95"/>
    <w:rsid w:val="00F36B41"/>
    <w:rsid w:val="00F5095A"/>
    <w:rsid w:val="00F5177A"/>
    <w:rsid w:val="00F52265"/>
    <w:rsid w:val="00F6590F"/>
    <w:rsid w:val="00F65924"/>
    <w:rsid w:val="00F66571"/>
    <w:rsid w:val="00F8737C"/>
    <w:rsid w:val="00F90189"/>
    <w:rsid w:val="00FA0FD4"/>
    <w:rsid w:val="00FA6F35"/>
    <w:rsid w:val="00FB5D44"/>
    <w:rsid w:val="00FB7B5D"/>
    <w:rsid w:val="00FC0912"/>
    <w:rsid w:val="00FC4053"/>
    <w:rsid w:val="00FC4F37"/>
    <w:rsid w:val="00FC6924"/>
    <w:rsid w:val="00FD6993"/>
    <w:rsid w:val="00FE1B21"/>
    <w:rsid w:val="00FE2479"/>
    <w:rsid w:val="00FE3A16"/>
    <w:rsid w:val="00FE46A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  <w15:docId w15:val="{7885713B-16D2-4A1E-BEF3-8409CD63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6FF"/>
  </w:style>
  <w:style w:type="paragraph" w:styleId="Nadpis5">
    <w:name w:val="heading 5"/>
    <w:aliases w:val="Nadpis 5_AF"/>
    <w:basedOn w:val="Normln"/>
    <w:next w:val="Normln"/>
    <w:link w:val="Nadpis5Char"/>
    <w:autoRedefine/>
    <w:uiPriority w:val="4"/>
    <w:qFormat/>
    <w:rsid w:val="00072193"/>
    <w:pPr>
      <w:tabs>
        <w:tab w:val="left" w:pos="1009"/>
      </w:tabs>
      <w:spacing w:before="120"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C768A"/>
    <w:rPr>
      <w:color w:val="605E5C"/>
      <w:shd w:val="clear" w:color="auto" w:fill="E1DFDD"/>
    </w:rPr>
  </w:style>
  <w:style w:type="character" w:customStyle="1" w:styleId="Nadpis5Char">
    <w:name w:val="Nadpis 5 Char"/>
    <w:aliases w:val="Nadpis 5_AF Char"/>
    <w:basedOn w:val="Standardnpsmoodstavce"/>
    <w:link w:val="Nadpis5"/>
    <w:uiPriority w:val="4"/>
    <w:rsid w:val="00072193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titulektabulkaAF">
    <w:name w:val="titulek_tabulka_AF"/>
    <w:basedOn w:val="Normln"/>
    <w:next w:val="Normln"/>
    <w:link w:val="titulektabulkaAFChar"/>
    <w:uiPriority w:val="9"/>
    <w:qFormat/>
    <w:rsid w:val="00072193"/>
    <w:pPr>
      <w:keepNext/>
      <w:numPr>
        <w:numId w:val="83"/>
      </w:numPr>
      <w:tabs>
        <w:tab w:val="left" w:pos="90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titulektabulkaAFChar">
    <w:name w:val="titulek_tabulka_AF Char"/>
    <w:basedOn w:val="Standardnpsmoodstavce"/>
    <w:link w:val="titulektabulkaAF"/>
    <w:uiPriority w:val="9"/>
    <w:rsid w:val="00072193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textvtabulceAF">
    <w:name w:val="text v tabulce_AF"/>
    <w:basedOn w:val="Normln"/>
    <w:link w:val="textvtabulceAFChar"/>
    <w:uiPriority w:val="8"/>
    <w:qFormat/>
    <w:rsid w:val="00072193"/>
    <w:p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vtabulceAFChar">
    <w:name w:val="text v tabulce_AF Char"/>
    <w:basedOn w:val="Standardnpsmoodstavce"/>
    <w:link w:val="textvtabulceAF"/>
    <w:uiPriority w:val="8"/>
    <w:rsid w:val="0007219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.buryskova@spucr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.vrba@spu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HCUZCRXN6NH5-927520346-6122</_dlc_DocId>
    <_dlc_DocIdUrl xmlns="85f4b5cc-4033-44c7-b405-f5eed34c8154">
      <Url>https://spucr.sharepoint.com/sites/Portal/rd/_layouts/15/DocIdRedir.aspx?ID=HCUZCRXN6NH5-927520346-6122</Url>
      <Description>HCUZCRXN6NH5-927520346-6122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7DE0BCA0-5653-4E32-8464-BD0304C74A7C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E445086-977E-4A60-B5A2-26E9D85EB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F5A4E-32AF-4942-9398-27471B32757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49D53A-6089-4A8F-85F5-DD192B6F37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FFA3754-C475-4511-905E-B3C386B6CE4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D9045D1-0A3D-4986-9752-784F0EF2EF2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Vokatá Dana Ing.</cp:lastModifiedBy>
  <cp:revision>24</cp:revision>
  <cp:lastPrinted>2025-12-15T06:57:00Z</cp:lastPrinted>
  <dcterms:created xsi:type="dcterms:W3CDTF">2025-12-15T05:59:00Z</dcterms:created>
  <dcterms:modified xsi:type="dcterms:W3CDTF">2025-12-18T08:07:00Z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71ba6e66-44a6-4a24-9379-aa6305a3c083</vt:lpwstr>
  </property>
</Properties>
</file>