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E9FC4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01787" w14:textId="1F7BD76B" w:rsidR="003D7A92" w:rsidRPr="003C22C7" w:rsidRDefault="003277D8" w:rsidP="003C22C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</w:rPr>
      </w:pPr>
      <w:proofErr w:type="spellStart"/>
      <w:r w:rsidRPr="003C22C7">
        <w:rPr>
          <w:rFonts w:ascii="Arial" w:hAnsi="Arial" w:cs="Arial"/>
          <w:b/>
          <w:bCs/>
          <w:sz w:val="20"/>
          <w:szCs w:val="20"/>
        </w:rPr>
        <w:t>Azenet</w:t>
      </w:r>
      <w:proofErr w:type="spellEnd"/>
      <w:r w:rsidRPr="003C22C7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3DFADEDB" w14:textId="77777777" w:rsidR="00917F6F" w:rsidRPr="003C22C7" w:rsidRDefault="00917F6F" w:rsidP="003C22C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3C22C7">
        <w:rPr>
          <w:rFonts w:ascii="Arial" w:hAnsi="Arial" w:cs="Arial"/>
          <w:sz w:val="20"/>
          <w:szCs w:val="20"/>
        </w:rPr>
        <w:t>Plánská 403/5</w:t>
      </w:r>
    </w:p>
    <w:p w14:paraId="42492490" w14:textId="380C417B" w:rsidR="00917F6F" w:rsidRPr="003C22C7" w:rsidRDefault="00917F6F" w:rsidP="003C22C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3C22C7">
        <w:rPr>
          <w:rFonts w:ascii="Arial" w:hAnsi="Arial" w:cs="Arial"/>
          <w:sz w:val="20"/>
          <w:szCs w:val="20"/>
        </w:rPr>
        <w:t>301 00 Plzeň</w:t>
      </w:r>
    </w:p>
    <w:p w14:paraId="2F6CA471" w14:textId="77777777" w:rsidR="0041347B" w:rsidRPr="00BB0822" w:rsidRDefault="007F25CC" w:rsidP="009A1547">
      <w:pPr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>Naše značka:</w:t>
      </w:r>
      <w:r w:rsidR="00C84C02" w:rsidRPr="00BB0822">
        <w:rPr>
          <w:rFonts w:ascii="Arial" w:hAnsi="Arial" w:cs="Arial"/>
          <w:sz w:val="20"/>
          <w:szCs w:val="20"/>
        </w:rPr>
        <w:tab/>
      </w:r>
      <w:r w:rsidR="0041347B" w:rsidRPr="00BB0822">
        <w:rPr>
          <w:rFonts w:ascii="Arial" w:hAnsi="Arial" w:cs="Arial"/>
          <w:sz w:val="20"/>
          <w:szCs w:val="20"/>
        </w:rPr>
        <w:t>SPU 498676/2025</w:t>
      </w:r>
    </w:p>
    <w:p w14:paraId="25453DF5" w14:textId="1CEDEB2B" w:rsidR="006021F8" w:rsidRPr="00BB0822" w:rsidRDefault="00AB1E22" w:rsidP="009A1547">
      <w:pPr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>Spis. značka:</w:t>
      </w:r>
      <w:r w:rsidR="00C31490" w:rsidRPr="00BB0822">
        <w:rPr>
          <w:rFonts w:ascii="Arial" w:hAnsi="Arial" w:cs="Arial"/>
          <w:sz w:val="20"/>
          <w:szCs w:val="20"/>
        </w:rPr>
        <w:tab/>
      </w:r>
      <w:r w:rsidR="00BB0822" w:rsidRPr="00BB0822">
        <w:rPr>
          <w:rFonts w:ascii="Arial" w:hAnsi="Arial" w:cs="Arial"/>
          <w:sz w:val="20"/>
          <w:szCs w:val="20"/>
        </w:rPr>
        <w:t>SZ SPU 498676/2025</w:t>
      </w:r>
    </w:p>
    <w:p w14:paraId="67767259" w14:textId="0E8FB484" w:rsidR="004A5041" w:rsidRPr="00BB0822" w:rsidRDefault="00DC5F60" w:rsidP="009A1547">
      <w:pPr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>UID:</w:t>
      </w:r>
      <w:r w:rsidR="00B520D8" w:rsidRPr="00BB0822">
        <w:rPr>
          <w:rFonts w:ascii="Arial" w:hAnsi="Arial" w:cs="Arial"/>
          <w:sz w:val="20"/>
          <w:szCs w:val="20"/>
        </w:rPr>
        <w:tab/>
      </w:r>
      <w:r w:rsidR="00B520D8" w:rsidRPr="00BB0822">
        <w:rPr>
          <w:rFonts w:ascii="Arial" w:hAnsi="Arial" w:cs="Arial"/>
          <w:sz w:val="20"/>
          <w:szCs w:val="20"/>
        </w:rPr>
        <w:tab/>
      </w:r>
      <w:r w:rsidR="00BB0822" w:rsidRPr="00BB0822">
        <w:rPr>
          <w:rFonts w:ascii="Arial" w:hAnsi="Arial" w:cs="Arial"/>
          <w:sz w:val="20"/>
          <w:szCs w:val="20"/>
        </w:rPr>
        <w:t>spuess980559d2</w:t>
      </w:r>
    </w:p>
    <w:p w14:paraId="09085B54" w14:textId="77777777" w:rsidR="006021F8" w:rsidRPr="001F1400" w:rsidRDefault="006021F8" w:rsidP="009A1547">
      <w:pPr>
        <w:rPr>
          <w:rFonts w:ascii="Arial" w:hAnsi="Arial" w:cs="Arial"/>
          <w:sz w:val="20"/>
          <w:szCs w:val="20"/>
        </w:rPr>
      </w:pPr>
    </w:p>
    <w:p w14:paraId="3FD9D6B1" w14:textId="77777777" w:rsidR="00AE1786" w:rsidRPr="00D875B8" w:rsidRDefault="00AE1786" w:rsidP="00AE178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 xml:space="preserve">Vyřizuje.: </w:t>
      </w:r>
      <w:r w:rsidRPr="00D875B8">
        <w:tab/>
      </w:r>
      <w:r w:rsidRPr="00D875B8">
        <w:rPr>
          <w:rFonts w:ascii="Arial" w:eastAsia="Arial" w:hAnsi="Arial" w:cs="Arial"/>
          <w:sz w:val="20"/>
          <w:szCs w:val="20"/>
        </w:rPr>
        <w:t>Monika Mrkvičková</w:t>
      </w:r>
      <w:r w:rsidRPr="00D875B8">
        <w:tab/>
      </w:r>
    </w:p>
    <w:p w14:paraId="230E123A" w14:textId="77777777" w:rsidR="00AE1786" w:rsidRPr="00D875B8" w:rsidRDefault="00AE1786" w:rsidP="00AE178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>Tel.:</w:t>
      </w:r>
      <w:r w:rsidRPr="00D875B8">
        <w:tab/>
      </w:r>
      <w:r w:rsidRPr="00D875B8">
        <w:tab/>
      </w:r>
      <w:r w:rsidRPr="00D875B8">
        <w:rPr>
          <w:rFonts w:ascii="Arial" w:eastAsia="Arial" w:hAnsi="Arial" w:cs="Arial"/>
          <w:sz w:val="20"/>
          <w:szCs w:val="20"/>
        </w:rPr>
        <w:t>729 922 332</w:t>
      </w:r>
    </w:p>
    <w:p w14:paraId="6DDE114F" w14:textId="77777777" w:rsidR="00AE1786" w:rsidRPr="00D875B8" w:rsidRDefault="00AE1786" w:rsidP="00AE178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>ID DS:</w:t>
      </w:r>
      <w:r w:rsidRPr="00D875B8">
        <w:tab/>
      </w:r>
      <w:r w:rsidRPr="00D875B8">
        <w:tab/>
      </w:r>
      <w:r w:rsidRPr="00D875B8">
        <w:rPr>
          <w:rFonts w:ascii="Arial" w:eastAsia="Arial" w:hAnsi="Arial" w:cs="Arial"/>
          <w:sz w:val="20"/>
          <w:szCs w:val="20"/>
        </w:rPr>
        <w:t>z49per3</w:t>
      </w:r>
    </w:p>
    <w:p w14:paraId="7B4B0685" w14:textId="77777777" w:rsidR="00AE1786" w:rsidRPr="00D875B8" w:rsidRDefault="00AE1786" w:rsidP="00AE1786">
      <w:pPr>
        <w:rPr>
          <w:rFonts w:ascii="Arial" w:eastAsia="Arial" w:hAnsi="Arial" w:cs="Arial"/>
          <w:sz w:val="20"/>
          <w:szCs w:val="20"/>
        </w:rPr>
      </w:pPr>
      <w:r w:rsidRPr="00D875B8">
        <w:rPr>
          <w:rFonts w:ascii="Arial" w:eastAsia="Arial" w:hAnsi="Arial" w:cs="Arial"/>
          <w:sz w:val="20"/>
          <w:szCs w:val="20"/>
        </w:rPr>
        <w:t>E-mail:</w:t>
      </w:r>
      <w:r w:rsidRPr="00D875B8">
        <w:tab/>
      </w:r>
      <w:r w:rsidRPr="00D875B8">
        <w:tab/>
      </w:r>
      <w:hyperlink r:id="rId12">
        <w:r w:rsidRPr="00D875B8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08462238" w14:textId="77777777" w:rsidR="00AE1786" w:rsidRPr="00D875B8" w:rsidRDefault="00AE1786" w:rsidP="00AE1786">
      <w:pPr>
        <w:rPr>
          <w:rFonts w:ascii="Arial" w:eastAsia="Arial" w:hAnsi="Arial" w:cs="Arial"/>
          <w:sz w:val="20"/>
          <w:szCs w:val="20"/>
        </w:rPr>
      </w:pPr>
    </w:p>
    <w:p w14:paraId="059B623D" w14:textId="272EB16F" w:rsidR="00AE1786" w:rsidRPr="00BB0822" w:rsidRDefault="00AE1786" w:rsidP="00AE1786">
      <w:pPr>
        <w:rPr>
          <w:rFonts w:ascii="Arial" w:eastAsia="Arial" w:hAnsi="Arial" w:cs="Arial"/>
          <w:sz w:val="20"/>
          <w:szCs w:val="20"/>
        </w:rPr>
      </w:pPr>
      <w:r w:rsidRPr="00BB0822">
        <w:rPr>
          <w:rFonts w:ascii="Arial" w:eastAsia="Arial" w:hAnsi="Arial" w:cs="Arial"/>
          <w:sz w:val="20"/>
          <w:szCs w:val="20"/>
        </w:rPr>
        <w:t>Datum:</w:t>
      </w:r>
      <w:r w:rsidRPr="00BB0822">
        <w:rPr>
          <w:rFonts w:ascii="Arial" w:hAnsi="Arial" w:cs="Arial"/>
          <w:sz w:val="20"/>
          <w:szCs w:val="20"/>
        </w:rPr>
        <w:tab/>
      </w:r>
      <w:r w:rsidRPr="00BB0822">
        <w:rPr>
          <w:rFonts w:ascii="Arial" w:hAnsi="Arial" w:cs="Arial"/>
          <w:sz w:val="20"/>
          <w:szCs w:val="20"/>
        </w:rPr>
        <w:tab/>
      </w:r>
      <w:r w:rsidR="00B74FA6">
        <w:rPr>
          <w:rFonts w:ascii="Arial" w:hAnsi="Arial" w:cs="Arial"/>
          <w:sz w:val="20"/>
          <w:szCs w:val="20"/>
        </w:rPr>
        <w:t>5</w:t>
      </w:r>
      <w:r w:rsidRPr="00BB0822">
        <w:rPr>
          <w:rFonts w:ascii="Arial" w:eastAsia="Arial" w:hAnsi="Arial" w:cs="Arial"/>
          <w:sz w:val="20"/>
          <w:szCs w:val="20"/>
        </w:rPr>
        <w:t>. 1</w:t>
      </w:r>
      <w:r w:rsidR="00CB0420" w:rsidRPr="00BB0822">
        <w:rPr>
          <w:rFonts w:ascii="Arial" w:eastAsia="Arial" w:hAnsi="Arial" w:cs="Arial"/>
          <w:sz w:val="20"/>
          <w:szCs w:val="20"/>
        </w:rPr>
        <w:t>2</w:t>
      </w:r>
      <w:r w:rsidRPr="00BB0822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43E72696" w14:textId="11BB8D3C" w:rsidR="00410CE2" w:rsidRDefault="00410CE2" w:rsidP="00F20BE1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spellStart"/>
      <w:r w:rsidRPr="00410CE2">
        <w:rPr>
          <w:rFonts w:ascii="Arial" w:hAnsi="Arial" w:cs="Arial"/>
          <w:b/>
          <w:sz w:val="20"/>
          <w:szCs w:val="20"/>
        </w:rPr>
        <w:t>Azenet</w:t>
      </w:r>
      <w:proofErr w:type="spellEnd"/>
      <w:r w:rsidRPr="00410CE2">
        <w:rPr>
          <w:rFonts w:ascii="Arial" w:hAnsi="Arial" w:cs="Arial"/>
          <w:b/>
          <w:sz w:val="20"/>
          <w:szCs w:val="20"/>
        </w:rPr>
        <w:t xml:space="preserve"> s.r.o.</w:t>
      </w:r>
    </w:p>
    <w:p w14:paraId="73343050" w14:textId="6325EBC5" w:rsidR="0028779E" w:rsidRPr="00301569" w:rsidRDefault="00410CE2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</w:t>
      </w:r>
      <w:r w:rsidR="009F3E6B" w:rsidRPr="001F140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F3E6B" w:rsidRPr="001F1400">
        <w:rPr>
          <w:rFonts w:ascii="Arial" w:hAnsi="Arial" w:cs="Arial"/>
          <w:sz w:val="20"/>
          <w:szCs w:val="20"/>
        </w:rPr>
        <w:t>sídlem</w:t>
      </w:r>
      <w:r w:rsidR="008931E7">
        <w:rPr>
          <w:rFonts w:ascii="Arial" w:hAnsi="Arial" w:cs="Arial"/>
          <w:sz w:val="20"/>
          <w:szCs w:val="20"/>
        </w:rPr>
        <w:t>:</w:t>
      </w:r>
      <w:r w:rsidR="009F3E6B" w:rsidRPr="001F1400">
        <w:rPr>
          <w:rFonts w:ascii="Arial" w:hAnsi="Arial" w:cs="Arial"/>
          <w:sz w:val="20"/>
          <w:szCs w:val="20"/>
        </w:rPr>
        <w:t xml:space="preserve"> </w:t>
      </w:r>
      <w:r w:rsidRPr="00410CE2">
        <w:rPr>
          <w:rFonts w:ascii="Arial" w:hAnsi="Arial" w:cs="Arial"/>
          <w:sz w:val="20"/>
          <w:szCs w:val="20"/>
        </w:rPr>
        <w:t>Plánská 403/5, Severní Předměstí, 301 00 Plzeň</w:t>
      </w:r>
    </w:p>
    <w:p w14:paraId="314CC207" w14:textId="3802EDBA" w:rsidR="009F3E6B" w:rsidRPr="00301569" w:rsidRDefault="006D2EC5" w:rsidP="00301569">
      <w:pPr>
        <w:jc w:val="both"/>
        <w:rPr>
          <w:rFonts w:ascii="Arial" w:hAnsi="Arial" w:cs="Arial"/>
          <w:sz w:val="20"/>
          <w:szCs w:val="20"/>
        </w:rPr>
      </w:pPr>
      <w:r w:rsidRPr="00301569">
        <w:rPr>
          <w:rFonts w:ascii="Arial" w:hAnsi="Arial" w:cs="Arial"/>
          <w:sz w:val="20"/>
          <w:szCs w:val="20"/>
        </w:rPr>
        <w:t xml:space="preserve">IČO: </w:t>
      </w:r>
      <w:r w:rsidR="00410CE2" w:rsidRPr="00410CE2">
        <w:rPr>
          <w:rFonts w:ascii="Arial" w:hAnsi="Arial" w:cs="Arial"/>
          <w:sz w:val="20"/>
          <w:szCs w:val="20"/>
        </w:rPr>
        <w:t>02562014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378EA293" w14:textId="6DD408FF" w:rsidR="004B4E32" w:rsidRDefault="003F215B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Pořízení </w:t>
      </w:r>
      <w:r w:rsidR="00150FD5">
        <w:rPr>
          <w:rFonts w:ascii="Arial" w:hAnsi="Arial" w:cs="Arial"/>
          <w:sz w:val="20"/>
          <w:szCs w:val="20"/>
        </w:rPr>
        <w:t xml:space="preserve">2 ks </w:t>
      </w:r>
      <w:r w:rsidR="00150FD5" w:rsidRPr="00150FD5">
        <w:rPr>
          <w:rFonts w:ascii="Arial" w:hAnsi="Arial" w:cs="Arial"/>
          <w:sz w:val="20"/>
          <w:szCs w:val="20"/>
        </w:rPr>
        <w:t>pevn</w:t>
      </w:r>
      <w:r w:rsidR="00150FD5">
        <w:rPr>
          <w:rFonts w:ascii="Arial" w:hAnsi="Arial" w:cs="Arial"/>
          <w:sz w:val="20"/>
          <w:szCs w:val="20"/>
        </w:rPr>
        <w:t>ých</w:t>
      </w:r>
      <w:r w:rsidR="00150FD5" w:rsidRPr="00150FD5">
        <w:rPr>
          <w:rFonts w:ascii="Arial" w:hAnsi="Arial" w:cs="Arial"/>
          <w:sz w:val="20"/>
          <w:szCs w:val="20"/>
        </w:rPr>
        <w:t xml:space="preserve"> počítač</w:t>
      </w:r>
      <w:r w:rsidR="00150FD5">
        <w:rPr>
          <w:rFonts w:ascii="Arial" w:hAnsi="Arial" w:cs="Arial"/>
          <w:sz w:val="20"/>
          <w:szCs w:val="20"/>
        </w:rPr>
        <w:t>ů</w:t>
      </w:r>
      <w:r w:rsidR="00150FD5" w:rsidRPr="00150FD5">
        <w:rPr>
          <w:rFonts w:ascii="Arial" w:hAnsi="Arial" w:cs="Arial"/>
          <w:sz w:val="20"/>
          <w:szCs w:val="20"/>
        </w:rPr>
        <w:t xml:space="preserve"> s dedikovanou grafickou kartou</w:t>
      </w:r>
    </w:p>
    <w:p w14:paraId="09F1595E" w14:textId="77777777" w:rsidR="00E765E5" w:rsidRDefault="00E765E5" w:rsidP="009F3E6B">
      <w:pPr>
        <w:jc w:val="both"/>
        <w:rPr>
          <w:rFonts w:ascii="Arial" w:hAnsi="Arial" w:cs="Arial"/>
          <w:sz w:val="20"/>
          <w:szCs w:val="20"/>
        </w:rPr>
      </w:pPr>
    </w:p>
    <w:p w14:paraId="0BEEC451" w14:textId="4A65F5E5" w:rsidR="002A7235" w:rsidRPr="00BB0822" w:rsidRDefault="002A7235" w:rsidP="009F3E6B">
      <w:pPr>
        <w:jc w:val="both"/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>Konfigurace:</w:t>
      </w:r>
    </w:p>
    <w:p w14:paraId="74985690" w14:textId="5DE070C5" w:rsidR="002A7235" w:rsidRPr="00BB0822" w:rsidRDefault="007E1354" w:rsidP="009F3E6B">
      <w:pPr>
        <w:jc w:val="both"/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>B34KRES#BCM</w:t>
      </w:r>
    </w:p>
    <w:p w14:paraId="6E834545" w14:textId="77777777" w:rsidR="007E1354" w:rsidRPr="00BB0822" w:rsidRDefault="007E1354" w:rsidP="007E135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B0822">
        <w:rPr>
          <w:rFonts w:ascii="Arial" w:hAnsi="Arial" w:cs="Arial"/>
          <w:color w:val="000000"/>
          <w:sz w:val="20"/>
          <w:szCs w:val="20"/>
        </w:rPr>
        <w:t xml:space="preserve">HP Z1 Tower G1500W PSU, Intel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Core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 Ultra7 265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vPro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gramStart"/>
      <w:r w:rsidRPr="00BB0822">
        <w:rPr>
          <w:rFonts w:ascii="Arial" w:hAnsi="Arial" w:cs="Arial"/>
          <w:color w:val="000000"/>
          <w:sz w:val="20"/>
          <w:szCs w:val="20"/>
        </w:rPr>
        <w:t>20C</w:t>
      </w:r>
      <w:proofErr w:type="gramEnd"/>
      <w:r w:rsidRPr="00BB0822">
        <w:rPr>
          <w:rFonts w:ascii="Arial" w:hAnsi="Arial" w:cs="Arial"/>
          <w:color w:val="000000"/>
          <w:sz w:val="20"/>
          <w:szCs w:val="20"/>
        </w:rPr>
        <w:t xml:space="preserve">/5.3GHz), NVIDIA RTX A1000 </w:t>
      </w:r>
      <w:proofErr w:type="gramStart"/>
      <w:r w:rsidRPr="00BB0822">
        <w:rPr>
          <w:rFonts w:ascii="Arial" w:hAnsi="Arial" w:cs="Arial"/>
          <w:color w:val="000000"/>
          <w:sz w:val="20"/>
          <w:szCs w:val="20"/>
        </w:rPr>
        <w:t>8GB</w:t>
      </w:r>
      <w:proofErr w:type="gramEnd"/>
      <w:r w:rsidRPr="00BB0822">
        <w:rPr>
          <w:rFonts w:ascii="Arial" w:hAnsi="Arial" w:cs="Arial"/>
          <w:color w:val="000000"/>
          <w:sz w:val="20"/>
          <w:szCs w:val="20"/>
        </w:rPr>
        <w:t xml:space="preserve"> GPU, </w:t>
      </w:r>
      <w:proofErr w:type="gramStart"/>
      <w:r w:rsidRPr="00BB0822">
        <w:rPr>
          <w:rFonts w:ascii="Arial" w:hAnsi="Arial" w:cs="Arial"/>
          <w:color w:val="000000"/>
          <w:sz w:val="20"/>
          <w:szCs w:val="20"/>
        </w:rPr>
        <w:t>32GB</w:t>
      </w:r>
      <w:proofErr w:type="gramEnd"/>
      <w:r w:rsidRPr="00BB0822">
        <w:rPr>
          <w:rFonts w:ascii="Arial" w:hAnsi="Arial" w:cs="Arial"/>
          <w:color w:val="000000"/>
          <w:sz w:val="20"/>
          <w:szCs w:val="20"/>
        </w:rPr>
        <w:t xml:space="preserve"> (2x16GB) DDR5 RAM, </w:t>
      </w:r>
      <w:proofErr w:type="gramStart"/>
      <w:r w:rsidRPr="00BB0822">
        <w:rPr>
          <w:rFonts w:ascii="Arial" w:hAnsi="Arial" w:cs="Arial"/>
          <w:color w:val="000000"/>
          <w:sz w:val="20"/>
          <w:szCs w:val="20"/>
        </w:rPr>
        <w:t>512GB</w:t>
      </w:r>
      <w:proofErr w:type="gramEnd"/>
      <w:r w:rsidRPr="00BB0822">
        <w:rPr>
          <w:rFonts w:ascii="Arial" w:hAnsi="Arial" w:cs="Arial"/>
          <w:color w:val="000000"/>
          <w:sz w:val="20"/>
          <w:szCs w:val="20"/>
        </w:rPr>
        <w:t xml:space="preserve"> + 1TB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NVMe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SSDs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, Windows 11 Pro, HP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wired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keyboard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mouse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, and </w:t>
      </w:r>
      <w:proofErr w:type="gramStart"/>
      <w:r w:rsidRPr="00BB0822">
        <w:rPr>
          <w:rFonts w:ascii="Arial" w:hAnsi="Arial" w:cs="Arial"/>
          <w:color w:val="000000"/>
          <w:sz w:val="20"/>
          <w:szCs w:val="20"/>
        </w:rPr>
        <w:t>3-year</w:t>
      </w:r>
      <w:proofErr w:type="gramEnd"/>
      <w:r w:rsidRPr="00BB082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B0822">
        <w:rPr>
          <w:rFonts w:ascii="Arial" w:hAnsi="Arial" w:cs="Arial"/>
          <w:color w:val="000000"/>
          <w:sz w:val="20"/>
          <w:szCs w:val="20"/>
        </w:rPr>
        <w:t>onsite</w:t>
      </w:r>
      <w:proofErr w:type="spellEnd"/>
      <w:r w:rsidRPr="00BB0822">
        <w:rPr>
          <w:rFonts w:ascii="Arial" w:hAnsi="Arial" w:cs="Arial"/>
          <w:color w:val="000000"/>
          <w:sz w:val="20"/>
          <w:szCs w:val="20"/>
        </w:rPr>
        <w:t xml:space="preserve"> warranty</w:t>
      </w:r>
    </w:p>
    <w:p w14:paraId="446C62E3" w14:textId="1E05E41B" w:rsidR="00E765E5" w:rsidRPr="00BB0822" w:rsidRDefault="001D0658" w:rsidP="00E765E5">
      <w:pPr>
        <w:jc w:val="both"/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>Opravy na místě</w:t>
      </w:r>
      <w:r w:rsidR="00E765E5" w:rsidRPr="00BB0822">
        <w:rPr>
          <w:rFonts w:ascii="Arial" w:hAnsi="Arial" w:cs="Arial"/>
          <w:sz w:val="20"/>
          <w:szCs w:val="20"/>
        </w:rPr>
        <w:t xml:space="preserve"> - 5 </w:t>
      </w:r>
      <w:proofErr w:type="spellStart"/>
      <w:r w:rsidR="00E765E5" w:rsidRPr="00BB0822">
        <w:rPr>
          <w:rFonts w:ascii="Arial" w:hAnsi="Arial" w:cs="Arial"/>
          <w:sz w:val="20"/>
          <w:szCs w:val="20"/>
        </w:rPr>
        <w:t>years</w:t>
      </w:r>
      <w:proofErr w:type="spellEnd"/>
    </w:p>
    <w:p w14:paraId="3F3A9A69" w14:textId="0D1A88A4" w:rsidR="00E765E5" w:rsidRPr="00BB0822" w:rsidRDefault="00E765E5" w:rsidP="00E765E5">
      <w:pPr>
        <w:jc w:val="both"/>
        <w:rPr>
          <w:rFonts w:ascii="Arial" w:hAnsi="Arial" w:cs="Arial"/>
          <w:sz w:val="20"/>
          <w:szCs w:val="20"/>
        </w:rPr>
      </w:pPr>
      <w:r w:rsidRPr="00BB0822">
        <w:rPr>
          <w:rFonts w:ascii="Arial" w:hAnsi="Arial" w:cs="Arial"/>
          <w:sz w:val="20"/>
          <w:szCs w:val="20"/>
        </w:rPr>
        <w:t xml:space="preserve">HP 5y </w:t>
      </w:r>
      <w:proofErr w:type="spellStart"/>
      <w:r w:rsidRPr="00BB0822">
        <w:rPr>
          <w:rFonts w:ascii="Arial" w:hAnsi="Arial" w:cs="Arial"/>
          <w:sz w:val="20"/>
          <w:szCs w:val="20"/>
        </w:rPr>
        <w:t>Onsite</w:t>
      </w:r>
      <w:proofErr w:type="spellEnd"/>
      <w:r w:rsidRPr="00BB0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22">
        <w:rPr>
          <w:rFonts w:ascii="Arial" w:hAnsi="Arial" w:cs="Arial"/>
          <w:sz w:val="20"/>
          <w:szCs w:val="20"/>
        </w:rPr>
        <w:t>Low</w:t>
      </w:r>
      <w:proofErr w:type="spellEnd"/>
      <w:r w:rsidRPr="00BB0822">
        <w:rPr>
          <w:rFonts w:ascii="Arial" w:hAnsi="Arial" w:cs="Arial"/>
          <w:sz w:val="20"/>
          <w:szCs w:val="20"/>
        </w:rPr>
        <w:t xml:space="preserve"> End Workstation </w:t>
      </w:r>
      <w:proofErr w:type="spellStart"/>
      <w:r w:rsidRPr="00BB0822">
        <w:rPr>
          <w:rFonts w:ascii="Arial" w:hAnsi="Arial" w:cs="Arial"/>
          <w:sz w:val="20"/>
          <w:szCs w:val="20"/>
        </w:rPr>
        <w:t>Supp</w:t>
      </w:r>
      <w:proofErr w:type="spellEnd"/>
    </w:p>
    <w:p w14:paraId="2F0C062E" w14:textId="77777777" w:rsidR="007E1354" w:rsidRDefault="007E1354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8388860" w14:textId="291D8592" w:rsidR="00CA64B4" w:rsidRPr="003F215B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A1377F">
        <w:rPr>
          <w:rFonts w:ascii="Arial" w:hAnsi="Arial" w:cs="Arial"/>
          <w:b/>
          <w:sz w:val="20"/>
          <w:szCs w:val="20"/>
        </w:rPr>
        <w:t>„</w:t>
      </w:r>
      <w:r w:rsidR="003F215B">
        <w:rPr>
          <w:rFonts w:ascii="Arial" w:hAnsi="Arial" w:cs="Arial"/>
          <w:b/>
          <w:sz w:val="20"/>
          <w:szCs w:val="20"/>
        </w:rPr>
        <w:t xml:space="preserve">Pořízení </w:t>
      </w:r>
      <w:r w:rsidR="003F215B" w:rsidRPr="003F215B">
        <w:rPr>
          <w:rFonts w:ascii="Arial" w:hAnsi="Arial" w:cs="Arial"/>
          <w:b/>
          <w:bCs/>
          <w:sz w:val="20"/>
          <w:szCs w:val="20"/>
        </w:rPr>
        <w:t>2 ks pevných počítačů s dedikovanou grafickou kartou</w:t>
      </w:r>
      <w:r w:rsidR="00F82D0B" w:rsidRPr="00A1377F">
        <w:rPr>
          <w:rFonts w:ascii="Arial" w:hAnsi="Arial" w:cs="Arial"/>
          <w:b/>
          <w:sz w:val="20"/>
          <w:szCs w:val="20"/>
        </w:rPr>
        <w:t>“</w:t>
      </w:r>
      <w:r w:rsidRPr="00A1377F">
        <w:rPr>
          <w:rFonts w:ascii="Arial" w:hAnsi="Arial" w:cs="Arial"/>
          <w:sz w:val="20"/>
          <w:szCs w:val="20"/>
        </w:rPr>
        <w:t xml:space="preserve"> </w:t>
      </w:r>
      <w:r w:rsidRPr="00D369B6">
        <w:rPr>
          <w:rFonts w:ascii="Arial" w:hAnsi="Arial" w:cs="Arial"/>
          <w:sz w:val="20"/>
          <w:szCs w:val="20"/>
        </w:rPr>
        <w:t>systémové číslo VZ je</w:t>
      </w:r>
      <w:r w:rsidR="00192D31" w:rsidRPr="00D369B6">
        <w:rPr>
          <w:b/>
        </w:rPr>
        <w:t xml:space="preserve"> </w:t>
      </w:r>
      <w:r w:rsidR="00CB1B73" w:rsidRPr="00DC3C3E">
        <w:rPr>
          <w:rFonts w:ascii="Arial" w:hAnsi="Arial" w:cs="Arial"/>
          <w:b/>
          <w:bCs/>
          <w:sz w:val="20"/>
          <w:szCs w:val="20"/>
        </w:rPr>
        <w:t>P25V00003250.</w:t>
      </w:r>
    </w:p>
    <w:p w14:paraId="47B6A033" w14:textId="7E794DF3" w:rsidR="00FA6A0A" w:rsidRPr="00BE01F7" w:rsidRDefault="00CA64B4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CA64B4">
        <w:rPr>
          <w:rFonts w:ascii="Arial" w:hAnsi="Arial" w:cs="Arial"/>
          <w:bCs/>
          <w:sz w:val="20"/>
          <w:szCs w:val="20"/>
        </w:rPr>
        <w:t>Cena bude činit max.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32695">
        <w:rPr>
          <w:rFonts w:ascii="Arial" w:hAnsi="Arial" w:cs="Arial"/>
          <w:b/>
          <w:sz w:val="20"/>
          <w:szCs w:val="20"/>
        </w:rPr>
        <w:t>65</w:t>
      </w:r>
      <w:r w:rsidR="000A1026">
        <w:rPr>
          <w:rFonts w:ascii="Arial" w:hAnsi="Arial" w:cs="Arial"/>
          <w:b/>
          <w:sz w:val="20"/>
          <w:szCs w:val="20"/>
        </w:rPr>
        <w:t> </w:t>
      </w:r>
      <w:r w:rsidR="00632695">
        <w:rPr>
          <w:rFonts w:ascii="Arial" w:hAnsi="Arial" w:cs="Arial"/>
          <w:b/>
          <w:sz w:val="20"/>
          <w:szCs w:val="20"/>
        </w:rPr>
        <w:t>983</w:t>
      </w:r>
      <w:r w:rsidR="000A1026">
        <w:rPr>
          <w:rFonts w:ascii="Arial" w:hAnsi="Arial" w:cs="Arial"/>
          <w:b/>
          <w:sz w:val="20"/>
          <w:szCs w:val="20"/>
        </w:rPr>
        <w:t>,47</w:t>
      </w:r>
      <w:r w:rsidR="007B1317" w:rsidRPr="009D066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D2EC5" w:rsidRPr="009D0664">
        <w:rPr>
          <w:rFonts w:ascii="Arial" w:hAnsi="Arial" w:cs="Arial"/>
          <w:b/>
          <w:sz w:val="20"/>
          <w:szCs w:val="20"/>
        </w:rPr>
        <w:t>Kč</w:t>
      </w:r>
      <w:r w:rsidR="00E3402C" w:rsidRPr="009D0664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9D0664">
        <w:rPr>
          <w:rFonts w:ascii="Arial" w:hAnsi="Arial" w:cs="Arial"/>
          <w:b/>
          <w:sz w:val="20"/>
          <w:szCs w:val="20"/>
        </w:rPr>
        <w:t xml:space="preserve">DPH, </w:t>
      </w:r>
      <w:r w:rsidR="000A1026">
        <w:rPr>
          <w:rFonts w:ascii="Arial" w:hAnsi="Arial" w:cs="Arial"/>
          <w:b/>
          <w:sz w:val="20"/>
          <w:szCs w:val="20"/>
        </w:rPr>
        <w:t>13 856,53</w:t>
      </w:r>
      <w:r w:rsidR="00A26773" w:rsidRPr="009D066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3402C" w:rsidRPr="009D0664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9D0664">
        <w:rPr>
          <w:rFonts w:ascii="Arial" w:hAnsi="Arial" w:cs="Arial"/>
          <w:b/>
          <w:sz w:val="20"/>
          <w:szCs w:val="20"/>
        </w:rPr>
        <w:t xml:space="preserve">21 % DPH, tj. </w:t>
      </w:r>
      <w:r w:rsidR="000A1026">
        <w:rPr>
          <w:rFonts w:ascii="Arial" w:hAnsi="Arial" w:cs="Arial"/>
          <w:b/>
          <w:sz w:val="20"/>
          <w:szCs w:val="20"/>
        </w:rPr>
        <w:t>79 840,-</w:t>
      </w:r>
      <w:r w:rsidR="00A1377F" w:rsidRPr="009D0664">
        <w:rPr>
          <w:rFonts w:ascii="Arial" w:hAnsi="Arial" w:cs="Arial"/>
          <w:b/>
          <w:sz w:val="20"/>
          <w:szCs w:val="20"/>
        </w:rPr>
        <w:t xml:space="preserve"> </w:t>
      </w:r>
      <w:r w:rsidR="006D2EC5" w:rsidRPr="009D0664">
        <w:rPr>
          <w:rFonts w:ascii="Arial" w:hAnsi="Arial" w:cs="Arial"/>
          <w:b/>
          <w:sz w:val="20"/>
          <w:szCs w:val="20"/>
        </w:rPr>
        <w:t>Kč s DPH</w:t>
      </w:r>
      <w:r w:rsidR="006D2EC5" w:rsidRPr="00A1377F">
        <w:rPr>
          <w:rFonts w:ascii="Arial" w:hAnsi="Arial" w:cs="Arial"/>
          <w:sz w:val="20"/>
          <w:szCs w:val="20"/>
        </w:rPr>
        <w:t xml:space="preserve">. </w:t>
      </w:r>
    </w:p>
    <w:p w14:paraId="3A1628DC" w14:textId="50CF9C93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A1377F">
        <w:rPr>
          <w:rFonts w:ascii="Arial" w:hAnsi="Arial" w:cs="Arial"/>
          <w:sz w:val="20"/>
          <w:szCs w:val="20"/>
        </w:rPr>
        <w:t>Cena je konečná, nejvýše přípustná</w:t>
      </w:r>
      <w:r>
        <w:rPr>
          <w:rFonts w:ascii="Arial" w:hAnsi="Arial" w:cs="Arial"/>
          <w:sz w:val="20"/>
          <w:szCs w:val="20"/>
        </w:rPr>
        <w:t xml:space="preserve">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5D793455" w14:textId="77777777" w:rsidR="00A65D13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</w:p>
    <w:p w14:paraId="05A276AB" w14:textId="46FDCDC7" w:rsidR="009F3E6B" w:rsidRDefault="006D2EC5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>
        <w:rPr>
          <w:rFonts w:ascii="Arial" w:hAnsi="Arial" w:cs="Arial"/>
          <w:sz w:val="20"/>
          <w:szCs w:val="20"/>
        </w:rPr>
        <w:t>11a</w:t>
      </w:r>
      <w:proofErr w:type="gramEnd"/>
      <w:r>
        <w:rPr>
          <w:rFonts w:ascii="Arial" w:hAnsi="Arial" w:cs="Arial"/>
          <w:sz w:val="20"/>
          <w:szCs w:val="20"/>
        </w:rPr>
        <w:t>, 130 00 Praha 3</w:t>
      </w:r>
    </w:p>
    <w:p w14:paraId="5E188DC6" w14:textId="1144FE04" w:rsidR="00835439" w:rsidRDefault="003F215B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Státní pozemkový úřad - </w:t>
      </w:r>
      <w:r w:rsidR="004073D0">
        <w:rPr>
          <w:rFonts w:ascii="Arial" w:hAnsi="Arial" w:cs="Arial"/>
          <w:sz w:val="20"/>
          <w:szCs w:val="20"/>
        </w:rPr>
        <w:t>Pobočka Brno</w:t>
      </w:r>
      <w:r>
        <w:rPr>
          <w:rFonts w:ascii="Arial" w:hAnsi="Arial" w:cs="Arial"/>
          <w:sz w:val="20"/>
          <w:szCs w:val="20"/>
        </w:rPr>
        <w:t xml:space="preserve">, </w:t>
      </w:r>
      <w:r w:rsidRPr="003F215B">
        <w:rPr>
          <w:rFonts w:ascii="Arial" w:hAnsi="Arial" w:cs="Arial"/>
          <w:sz w:val="20"/>
          <w:szCs w:val="20"/>
        </w:rPr>
        <w:t>Kotlářská 931/53, Brno 60200</w:t>
      </w:r>
    </w:p>
    <w:p w14:paraId="199067DD" w14:textId="488BEA1B" w:rsidR="004073D0" w:rsidRDefault="003F215B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Státní pozemkový úřad - </w:t>
      </w:r>
      <w:r w:rsidR="004073D0">
        <w:rPr>
          <w:rFonts w:ascii="Arial" w:hAnsi="Arial" w:cs="Arial"/>
          <w:sz w:val="20"/>
          <w:szCs w:val="20"/>
        </w:rPr>
        <w:t>Jihomoravský kraj</w:t>
      </w:r>
      <w:r>
        <w:rPr>
          <w:rFonts w:ascii="Arial" w:hAnsi="Arial" w:cs="Arial"/>
          <w:sz w:val="20"/>
          <w:szCs w:val="20"/>
        </w:rPr>
        <w:t xml:space="preserve">, </w:t>
      </w:r>
      <w:r w:rsidRPr="003F215B">
        <w:rPr>
          <w:rFonts w:ascii="Arial" w:hAnsi="Arial" w:cs="Arial"/>
          <w:sz w:val="20"/>
          <w:szCs w:val="20"/>
        </w:rPr>
        <w:t>Hroznová 227/17, Brno 60300</w:t>
      </w:r>
    </w:p>
    <w:p w14:paraId="0653F8E0" w14:textId="77777777" w:rsidR="003F2EBC" w:rsidRPr="001F1400" w:rsidRDefault="003F2EBC" w:rsidP="009F3E6B">
      <w:pPr>
        <w:jc w:val="both"/>
        <w:rPr>
          <w:rFonts w:ascii="Arial" w:hAnsi="Arial" w:cs="Arial"/>
          <w:sz w:val="20"/>
          <w:szCs w:val="20"/>
        </w:rPr>
      </w:pPr>
    </w:p>
    <w:p w14:paraId="16FD40A0" w14:textId="77777777" w:rsidR="00A25806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  <w:r w:rsidR="00A25806">
        <w:rPr>
          <w:rFonts w:ascii="Arial" w:hAnsi="Arial" w:cs="Arial"/>
          <w:b/>
          <w:sz w:val="20"/>
          <w:szCs w:val="20"/>
        </w:rPr>
        <w:t>:</w:t>
      </w:r>
    </w:p>
    <w:p w14:paraId="522F5B53" w14:textId="07BEBCA3" w:rsidR="005E63FF" w:rsidRPr="00A25806" w:rsidRDefault="003C03D4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Dodání do </w:t>
      </w:r>
      <w:r w:rsidR="005B3547">
        <w:rPr>
          <w:rFonts w:ascii="Arial" w:hAnsi="Arial" w:cs="Arial"/>
          <w:sz w:val="20"/>
          <w:szCs w:val="20"/>
        </w:rPr>
        <w:t>15</w:t>
      </w:r>
      <w:r w:rsidR="002B5282">
        <w:rPr>
          <w:rFonts w:ascii="Arial" w:hAnsi="Arial" w:cs="Arial"/>
          <w:sz w:val="20"/>
          <w:szCs w:val="20"/>
        </w:rPr>
        <w:t>.</w:t>
      </w:r>
      <w:r w:rsidR="005B3547">
        <w:rPr>
          <w:rFonts w:ascii="Arial" w:hAnsi="Arial" w:cs="Arial"/>
          <w:sz w:val="20"/>
          <w:szCs w:val="20"/>
        </w:rPr>
        <w:t xml:space="preserve"> </w:t>
      </w:r>
      <w:r w:rsidR="00A01CBA">
        <w:rPr>
          <w:rFonts w:ascii="Arial" w:hAnsi="Arial" w:cs="Arial"/>
          <w:sz w:val="20"/>
          <w:szCs w:val="20"/>
        </w:rPr>
        <w:t>1</w:t>
      </w:r>
      <w:r w:rsidR="005B3547">
        <w:rPr>
          <w:rFonts w:ascii="Arial" w:hAnsi="Arial" w:cs="Arial"/>
          <w:sz w:val="20"/>
          <w:szCs w:val="20"/>
        </w:rPr>
        <w:t>2</w:t>
      </w:r>
      <w:r w:rsidR="00A01CBA">
        <w:rPr>
          <w:rFonts w:ascii="Arial" w:hAnsi="Arial" w:cs="Arial"/>
          <w:sz w:val="20"/>
          <w:szCs w:val="20"/>
        </w:rPr>
        <w:t>.</w:t>
      </w:r>
      <w:r w:rsidR="005B3547">
        <w:rPr>
          <w:rFonts w:ascii="Arial" w:hAnsi="Arial" w:cs="Arial"/>
          <w:sz w:val="20"/>
          <w:szCs w:val="20"/>
        </w:rPr>
        <w:t xml:space="preserve"> </w:t>
      </w:r>
      <w:r w:rsidR="00A01CBA">
        <w:rPr>
          <w:rFonts w:ascii="Arial" w:hAnsi="Arial" w:cs="Arial"/>
          <w:sz w:val="20"/>
          <w:szCs w:val="20"/>
        </w:rPr>
        <w:t>202</w:t>
      </w:r>
      <w:r w:rsidR="005B3547">
        <w:rPr>
          <w:rFonts w:ascii="Arial" w:hAnsi="Arial" w:cs="Arial"/>
          <w:sz w:val="20"/>
          <w:szCs w:val="20"/>
        </w:rPr>
        <w:t>5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6E944264" w14:textId="0A366DC5" w:rsidR="00EB496B" w:rsidRPr="006D2EC5" w:rsidRDefault="00EB496B" w:rsidP="00EB49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Iva Jindřichovská, vedoucí oddělení technické podpory, Odbor ICT</w:t>
      </w:r>
    </w:p>
    <w:p w14:paraId="48C3DDBB" w14:textId="40F7343B" w:rsidR="00EB496B" w:rsidRDefault="00EB496B" w:rsidP="00EB49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729 922 334, </w:t>
      </w:r>
      <w:r w:rsidRPr="006D2EC5">
        <w:rPr>
          <w:rFonts w:ascii="Arial" w:hAnsi="Arial" w:cs="Arial"/>
          <w:sz w:val="20"/>
          <w:szCs w:val="20"/>
        </w:rPr>
        <w:t>e-mail</w:t>
      </w:r>
      <w:r w:rsidRPr="0071667C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4B589A" w:rsidRPr="00C87786">
          <w:rPr>
            <w:rStyle w:val="Hypertextovodkaz"/>
            <w:rFonts w:ascii="Arial" w:hAnsi="Arial" w:cs="Arial"/>
            <w:sz w:val="20"/>
            <w:szCs w:val="20"/>
          </w:rPr>
          <w:t>iva.jindrichovska@spu.gov.cz</w:t>
        </w:r>
      </w:hyperlink>
    </w:p>
    <w:p w14:paraId="22E1FD8C" w14:textId="77777777" w:rsidR="004B589A" w:rsidRDefault="004B589A" w:rsidP="00EB496B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56944977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Záruční lhůta </w:t>
      </w:r>
      <w:r w:rsidR="00601743">
        <w:rPr>
          <w:rFonts w:ascii="Arial" w:hAnsi="Arial" w:cs="Arial"/>
          <w:i/>
          <w:sz w:val="20"/>
          <w:szCs w:val="20"/>
        </w:rPr>
        <w:t xml:space="preserve">60 měsíců. 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0E26DFA4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>Nebude-li faktura obsahovat stanovené náležitosti, je objednatel oprávněn ji dodavateli vrátit k přepracování. V tomto případě neplatí původní lhůta splatnosti, ale lhůta splatnosti</w:t>
      </w:r>
      <w:r w:rsidR="00A55BFD">
        <w:rPr>
          <w:rFonts w:ascii="Arial" w:hAnsi="Arial" w:cs="Arial"/>
          <w:sz w:val="20"/>
          <w:szCs w:val="20"/>
        </w:rPr>
        <w:t xml:space="preserve"> běží </w:t>
      </w:r>
      <w:r w:rsidRPr="00C42FA4">
        <w:rPr>
          <w:rFonts w:ascii="Arial" w:hAnsi="Arial" w:cs="Arial"/>
          <w:sz w:val="20"/>
          <w:szCs w:val="20"/>
        </w:rPr>
        <w:t xml:space="preserve">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4BDDE90B" w14:textId="1D13AE92" w:rsidR="00A25806" w:rsidRDefault="006021F8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</w:t>
      </w:r>
      <w:r w:rsidR="00A25806" w:rsidRPr="00A25806">
        <w:rPr>
          <w:rFonts w:ascii="Arial" w:hAnsi="Arial" w:cs="Arial"/>
          <w:i/>
          <w:iCs/>
          <w:sz w:val="20"/>
          <w:szCs w:val="20"/>
        </w:rPr>
        <w:t>lektronicky podepsáno</w:t>
      </w:r>
      <w:r w:rsidR="006A1E5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C83B39B" w14:textId="77777777" w:rsidR="006021F8" w:rsidRPr="00A25806" w:rsidRDefault="006021F8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B19AF6D" w14:textId="77777777" w:rsidR="00A25806" w:rsidRDefault="00A25806" w:rsidP="00E07333">
      <w:pPr>
        <w:jc w:val="both"/>
        <w:rPr>
          <w:rFonts w:ascii="Arial" w:hAnsi="Arial" w:cs="Arial"/>
          <w:sz w:val="20"/>
          <w:szCs w:val="20"/>
        </w:rPr>
      </w:pPr>
    </w:p>
    <w:p w14:paraId="4FD8AD5B" w14:textId="1E9C48C8" w:rsidR="00F1171C" w:rsidRPr="005C3E02" w:rsidRDefault="00D26CAB" w:rsidP="00F1171C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kern w:val="28"/>
          <w:sz w:val="20"/>
          <w:szCs w:val="20"/>
        </w:rPr>
        <w:t>Ing. Petr Husák</w:t>
      </w:r>
    </w:p>
    <w:p w14:paraId="467F566C" w14:textId="7DE66F44" w:rsidR="00F1171C" w:rsidRPr="005C3E02" w:rsidRDefault="00D26CAB" w:rsidP="00F1171C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>
        <w:rPr>
          <w:rFonts w:ascii="Arial" w:hAnsi="Arial" w:cs="Arial"/>
          <w:color w:val="000000" w:themeColor="text1"/>
          <w:kern w:val="28"/>
          <w:sz w:val="20"/>
          <w:szCs w:val="20"/>
        </w:rPr>
        <w:t>ř</w:t>
      </w:r>
      <w:r w:rsidR="00F1171C" w:rsidRPr="005C3E02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editel Odboru ICT </w:t>
      </w:r>
    </w:p>
    <w:p w14:paraId="1E234953" w14:textId="77777777" w:rsidR="00F1171C" w:rsidRDefault="00F1171C" w:rsidP="00F1171C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color w:val="000000" w:themeColor="text1"/>
          <w:kern w:val="28"/>
          <w:sz w:val="20"/>
          <w:szCs w:val="20"/>
        </w:rPr>
        <w:t>Státního pozemkového úřadu</w:t>
      </w:r>
    </w:p>
    <w:p w14:paraId="70F96D8F" w14:textId="58B85C5D" w:rsidR="0019670F" w:rsidRDefault="0019670F" w:rsidP="009A1547">
      <w:pPr>
        <w:jc w:val="both"/>
        <w:rPr>
          <w:rFonts w:ascii="Arial" w:hAnsi="Arial" w:cs="Arial"/>
          <w:sz w:val="20"/>
          <w:szCs w:val="20"/>
        </w:rPr>
      </w:pPr>
    </w:p>
    <w:p w14:paraId="41DEC27F" w14:textId="77777777" w:rsidR="006021F8" w:rsidRDefault="006021F8" w:rsidP="009A1547">
      <w:pPr>
        <w:jc w:val="both"/>
        <w:rPr>
          <w:rFonts w:ascii="Arial" w:hAnsi="Arial" w:cs="Arial"/>
          <w:sz w:val="20"/>
          <w:szCs w:val="20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552F8E" w:rsidRDefault="00616E1A" w:rsidP="00616E1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2F8E">
        <w:rPr>
          <w:rFonts w:ascii="Arial" w:hAnsi="Arial" w:cs="Arial"/>
          <w:b/>
          <w:sz w:val="20"/>
          <w:szCs w:val="20"/>
          <w:u w:val="single"/>
        </w:rPr>
        <w:t>Akceptace objednávky:</w:t>
      </w:r>
    </w:p>
    <w:p w14:paraId="1C147F1D" w14:textId="77777777" w:rsidR="00616E1A" w:rsidRPr="00552F8E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DC2D3DD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V</w:t>
      </w:r>
      <w:r w:rsidR="00A01CBA">
        <w:rPr>
          <w:rFonts w:ascii="Arial" w:hAnsi="Arial" w:cs="Arial"/>
          <w:sz w:val="20"/>
          <w:szCs w:val="20"/>
        </w:rPr>
        <w:t xml:space="preserve"> Plzni </w:t>
      </w:r>
      <w:r w:rsidRPr="00552F8E">
        <w:rPr>
          <w:rFonts w:ascii="Arial" w:hAnsi="Arial" w:cs="Arial"/>
          <w:sz w:val="20"/>
          <w:szCs w:val="20"/>
        </w:rPr>
        <w:t xml:space="preserve">dne </w:t>
      </w:r>
      <w:r w:rsidR="007D67EF">
        <w:rPr>
          <w:rFonts w:ascii="Arial" w:hAnsi="Arial" w:cs="Arial"/>
          <w:sz w:val="20"/>
          <w:szCs w:val="20"/>
        </w:rPr>
        <w:t>5. 12. 2025</w:t>
      </w:r>
    </w:p>
    <w:p w14:paraId="2E77D2B7" w14:textId="1D1B1590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6D39F610" w14:textId="77777777" w:rsidR="00D56EA9" w:rsidRPr="00552F8E" w:rsidRDefault="00D56EA9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0141E42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……..………………………………</w:t>
      </w:r>
    </w:p>
    <w:p w14:paraId="17770DFA" w14:textId="006595EA" w:rsidR="00A01CBA" w:rsidRDefault="00A01CBA" w:rsidP="00965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Pavel Skořepa</w:t>
      </w:r>
    </w:p>
    <w:p w14:paraId="0912FD3A" w14:textId="39689967" w:rsidR="00A01CBA" w:rsidRPr="00552F8E" w:rsidRDefault="00A01CBA" w:rsidP="00965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společnosti </w:t>
      </w:r>
      <w:proofErr w:type="spellStart"/>
      <w:r>
        <w:rPr>
          <w:rFonts w:ascii="Arial" w:hAnsi="Arial" w:cs="Arial"/>
          <w:sz w:val="20"/>
          <w:szCs w:val="20"/>
        </w:rPr>
        <w:t>Azenet</w:t>
      </w:r>
      <w:proofErr w:type="spellEnd"/>
      <w:r>
        <w:rPr>
          <w:rFonts w:ascii="Arial" w:hAnsi="Arial" w:cs="Arial"/>
          <w:sz w:val="20"/>
          <w:szCs w:val="20"/>
        </w:rPr>
        <w:t xml:space="preserve"> s.r.o. </w:t>
      </w:r>
    </w:p>
    <w:p w14:paraId="5EFAB80A" w14:textId="04CD77CD" w:rsidR="005702BF" w:rsidRPr="00552F8E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A1377F">
      <w:pgSz w:w="11900" w:h="16820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A187" w14:textId="77777777" w:rsidR="00246489" w:rsidRDefault="00246489" w:rsidP="00CF67C0">
      <w:r>
        <w:separator/>
      </w:r>
    </w:p>
  </w:endnote>
  <w:endnote w:type="continuationSeparator" w:id="0">
    <w:p w14:paraId="62D4B8E8" w14:textId="77777777" w:rsidR="00246489" w:rsidRDefault="00246489" w:rsidP="00CF67C0">
      <w:r>
        <w:continuationSeparator/>
      </w:r>
    </w:p>
  </w:endnote>
  <w:endnote w:type="continuationNotice" w:id="1">
    <w:p w14:paraId="7F14F6B9" w14:textId="77777777" w:rsidR="00246489" w:rsidRDefault="00246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6BCA" w14:textId="77777777" w:rsidR="00246489" w:rsidRDefault="00246489" w:rsidP="00CF67C0">
      <w:r>
        <w:separator/>
      </w:r>
    </w:p>
  </w:footnote>
  <w:footnote w:type="continuationSeparator" w:id="0">
    <w:p w14:paraId="7E942D3D" w14:textId="77777777" w:rsidR="00246489" w:rsidRDefault="00246489" w:rsidP="00CF67C0">
      <w:r>
        <w:continuationSeparator/>
      </w:r>
    </w:p>
  </w:footnote>
  <w:footnote w:type="continuationNotice" w:id="1">
    <w:p w14:paraId="161F69C2" w14:textId="77777777" w:rsidR="00246489" w:rsidRDefault="00246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767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2740"/>
    <w:rsid w:val="00016433"/>
    <w:rsid w:val="00021556"/>
    <w:rsid w:val="000220E5"/>
    <w:rsid w:val="000243AB"/>
    <w:rsid w:val="0005202C"/>
    <w:rsid w:val="0005310E"/>
    <w:rsid w:val="0005552F"/>
    <w:rsid w:val="00062160"/>
    <w:rsid w:val="000756E2"/>
    <w:rsid w:val="000931AD"/>
    <w:rsid w:val="00093CEC"/>
    <w:rsid w:val="000A1026"/>
    <w:rsid w:val="000B083C"/>
    <w:rsid w:val="000C3927"/>
    <w:rsid w:val="000D357B"/>
    <w:rsid w:val="000E44AB"/>
    <w:rsid w:val="000E7A93"/>
    <w:rsid w:val="000F1A23"/>
    <w:rsid w:val="001157C0"/>
    <w:rsid w:val="001412D6"/>
    <w:rsid w:val="00150F22"/>
    <w:rsid w:val="00150FD5"/>
    <w:rsid w:val="00151079"/>
    <w:rsid w:val="00162055"/>
    <w:rsid w:val="00166F35"/>
    <w:rsid w:val="00174160"/>
    <w:rsid w:val="00192D31"/>
    <w:rsid w:val="0019670F"/>
    <w:rsid w:val="001B63E7"/>
    <w:rsid w:val="001D0658"/>
    <w:rsid w:val="001D6A3B"/>
    <w:rsid w:val="001F1400"/>
    <w:rsid w:val="001F6231"/>
    <w:rsid w:val="00200E8B"/>
    <w:rsid w:val="002106E0"/>
    <w:rsid w:val="00217AF0"/>
    <w:rsid w:val="00240FF3"/>
    <w:rsid w:val="00246489"/>
    <w:rsid w:val="002563D9"/>
    <w:rsid w:val="00267F19"/>
    <w:rsid w:val="00273861"/>
    <w:rsid w:val="002808A9"/>
    <w:rsid w:val="002834BF"/>
    <w:rsid w:val="00284B46"/>
    <w:rsid w:val="0028779E"/>
    <w:rsid w:val="00295E86"/>
    <w:rsid w:val="002A0617"/>
    <w:rsid w:val="002A7235"/>
    <w:rsid w:val="002B16B4"/>
    <w:rsid w:val="002B5282"/>
    <w:rsid w:val="002B7AB6"/>
    <w:rsid w:val="002D552E"/>
    <w:rsid w:val="002E04F3"/>
    <w:rsid w:val="002F0070"/>
    <w:rsid w:val="002F5400"/>
    <w:rsid w:val="00301569"/>
    <w:rsid w:val="00320071"/>
    <w:rsid w:val="003277D8"/>
    <w:rsid w:val="003504ED"/>
    <w:rsid w:val="00356220"/>
    <w:rsid w:val="00360E0E"/>
    <w:rsid w:val="00371D54"/>
    <w:rsid w:val="00374176"/>
    <w:rsid w:val="00376743"/>
    <w:rsid w:val="003B432B"/>
    <w:rsid w:val="003C03D4"/>
    <w:rsid w:val="003C22C7"/>
    <w:rsid w:val="003D1E7E"/>
    <w:rsid w:val="003D7A92"/>
    <w:rsid w:val="003F215B"/>
    <w:rsid w:val="003F2EBC"/>
    <w:rsid w:val="003F2F10"/>
    <w:rsid w:val="0040477B"/>
    <w:rsid w:val="004073D0"/>
    <w:rsid w:val="00410CE2"/>
    <w:rsid w:val="0041347B"/>
    <w:rsid w:val="00422ED5"/>
    <w:rsid w:val="00430958"/>
    <w:rsid w:val="00431128"/>
    <w:rsid w:val="00440A78"/>
    <w:rsid w:val="00454D4F"/>
    <w:rsid w:val="00464EA8"/>
    <w:rsid w:val="00467A12"/>
    <w:rsid w:val="0048713A"/>
    <w:rsid w:val="004A45DE"/>
    <w:rsid w:val="004A5041"/>
    <w:rsid w:val="004B4E32"/>
    <w:rsid w:val="004B589A"/>
    <w:rsid w:val="004C0C54"/>
    <w:rsid w:val="004C6F57"/>
    <w:rsid w:val="004D3949"/>
    <w:rsid w:val="004F42AD"/>
    <w:rsid w:val="005008FC"/>
    <w:rsid w:val="00506750"/>
    <w:rsid w:val="0051377B"/>
    <w:rsid w:val="0052642D"/>
    <w:rsid w:val="00531628"/>
    <w:rsid w:val="00547CE0"/>
    <w:rsid w:val="00552F8E"/>
    <w:rsid w:val="0055523D"/>
    <w:rsid w:val="005624EF"/>
    <w:rsid w:val="005632F8"/>
    <w:rsid w:val="005702BF"/>
    <w:rsid w:val="00570B66"/>
    <w:rsid w:val="00585AEC"/>
    <w:rsid w:val="005A1D83"/>
    <w:rsid w:val="005A5C39"/>
    <w:rsid w:val="005A5E8F"/>
    <w:rsid w:val="005A61AB"/>
    <w:rsid w:val="005A6A95"/>
    <w:rsid w:val="005B3547"/>
    <w:rsid w:val="005C22E6"/>
    <w:rsid w:val="005D6446"/>
    <w:rsid w:val="005E63FF"/>
    <w:rsid w:val="005F5687"/>
    <w:rsid w:val="00601743"/>
    <w:rsid w:val="006021F8"/>
    <w:rsid w:val="0061238A"/>
    <w:rsid w:val="00613DFC"/>
    <w:rsid w:val="00616E1A"/>
    <w:rsid w:val="00621FB9"/>
    <w:rsid w:val="00632695"/>
    <w:rsid w:val="00643F7B"/>
    <w:rsid w:val="006665F9"/>
    <w:rsid w:val="00677E7E"/>
    <w:rsid w:val="006918D0"/>
    <w:rsid w:val="0069723E"/>
    <w:rsid w:val="006A0D95"/>
    <w:rsid w:val="006A1E58"/>
    <w:rsid w:val="006B488D"/>
    <w:rsid w:val="006C6AEA"/>
    <w:rsid w:val="006D2EC5"/>
    <w:rsid w:val="006D490A"/>
    <w:rsid w:val="006E661B"/>
    <w:rsid w:val="00705D2B"/>
    <w:rsid w:val="00731FC6"/>
    <w:rsid w:val="0073640E"/>
    <w:rsid w:val="0074788D"/>
    <w:rsid w:val="00761FCE"/>
    <w:rsid w:val="00762E7D"/>
    <w:rsid w:val="00771AA9"/>
    <w:rsid w:val="007A1B85"/>
    <w:rsid w:val="007A7123"/>
    <w:rsid w:val="007B1317"/>
    <w:rsid w:val="007D67EF"/>
    <w:rsid w:val="007E1354"/>
    <w:rsid w:val="007F25CC"/>
    <w:rsid w:val="007F57F6"/>
    <w:rsid w:val="00800AE9"/>
    <w:rsid w:val="00811925"/>
    <w:rsid w:val="00825C12"/>
    <w:rsid w:val="00834ED1"/>
    <w:rsid w:val="00835439"/>
    <w:rsid w:val="0084471F"/>
    <w:rsid w:val="008632DE"/>
    <w:rsid w:val="00863F0B"/>
    <w:rsid w:val="00882ED3"/>
    <w:rsid w:val="0089085D"/>
    <w:rsid w:val="008931E7"/>
    <w:rsid w:val="00893B61"/>
    <w:rsid w:val="008B07B3"/>
    <w:rsid w:val="008C63FC"/>
    <w:rsid w:val="008E0C55"/>
    <w:rsid w:val="008E4B25"/>
    <w:rsid w:val="008F5375"/>
    <w:rsid w:val="00903C5C"/>
    <w:rsid w:val="00903D75"/>
    <w:rsid w:val="00910380"/>
    <w:rsid w:val="009161D8"/>
    <w:rsid w:val="00917F6F"/>
    <w:rsid w:val="00924D81"/>
    <w:rsid w:val="00927DB5"/>
    <w:rsid w:val="00932C55"/>
    <w:rsid w:val="00950C0F"/>
    <w:rsid w:val="0095672A"/>
    <w:rsid w:val="00965ADB"/>
    <w:rsid w:val="0097066F"/>
    <w:rsid w:val="009730FA"/>
    <w:rsid w:val="009731B2"/>
    <w:rsid w:val="009779D5"/>
    <w:rsid w:val="009828A9"/>
    <w:rsid w:val="00997DE1"/>
    <w:rsid w:val="009A1547"/>
    <w:rsid w:val="009A7A3A"/>
    <w:rsid w:val="009B3DCC"/>
    <w:rsid w:val="009D0664"/>
    <w:rsid w:val="009D1926"/>
    <w:rsid w:val="009D1EBE"/>
    <w:rsid w:val="009E4696"/>
    <w:rsid w:val="009F0405"/>
    <w:rsid w:val="009F3E6B"/>
    <w:rsid w:val="009F7DDE"/>
    <w:rsid w:val="00A01CBA"/>
    <w:rsid w:val="00A02AA9"/>
    <w:rsid w:val="00A06DC5"/>
    <w:rsid w:val="00A1377F"/>
    <w:rsid w:val="00A25806"/>
    <w:rsid w:val="00A26773"/>
    <w:rsid w:val="00A279D8"/>
    <w:rsid w:val="00A307F3"/>
    <w:rsid w:val="00A3377F"/>
    <w:rsid w:val="00A367BE"/>
    <w:rsid w:val="00A36C60"/>
    <w:rsid w:val="00A37359"/>
    <w:rsid w:val="00A41B00"/>
    <w:rsid w:val="00A51C1B"/>
    <w:rsid w:val="00A55BFD"/>
    <w:rsid w:val="00A65D13"/>
    <w:rsid w:val="00A72795"/>
    <w:rsid w:val="00A74462"/>
    <w:rsid w:val="00AB1E22"/>
    <w:rsid w:val="00AC20BF"/>
    <w:rsid w:val="00AC793E"/>
    <w:rsid w:val="00AD3778"/>
    <w:rsid w:val="00AD5A77"/>
    <w:rsid w:val="00AE1786"/>
    <w:rsid w:val="00AE70F3"/>
    <w:rsid w:val="00AE7635"/>
    <w:rsid w:val="00B012B6"/>
    <w:rsid w:val="00B150AA"/>
    <w:rsid w:val="00B275CF"/>
    <w:rsid w:val="00B32AF2"/>
    <w:rsid w:val="00B422A5"/>
    <w:rsid w:val="00B47493"/>
    <w:rsid w:val="00B47793"/>
    <w:rsid w:val="00B520D8"/>
    <w:rsid w:val="00B546B5"/>
    <w:rsid w:val="00B6270E"/>
    <w:rsid w:val="00B719B3"/>
    <w:rsid w:val="00B73264"/>
    <w:rsid w:val="00B73F85"/>
    <w:rsid w:val="00B74FA6"/>
    <w:rsid w:val="00B937F6"/>
    <w:rsid w:val="00BA3510"/>
    <w:rsid w:val="00BB0822"/>
    <w:rsid w:val="00BB6C63"/>
    <w:rsid w:val="00BB6FA2"/>
    <w:rsid w:val="00BC09F7"/>
    <w:rsid w:val="00BD1C6D"/>
    <w:rsid w:val="00BD31D2"/>
    <w:rsid w:val="00BE01F7"/>
    <w:rsid w:val="00C05024"/>
    <w:rsid w:val="00C06D53"/>
    <w:rsid w:val="00C16089"/>
    <w:rsid w:val="00C31490"/>
    <w:rsid w:val="00C33185"/>
    <w:rsid w:val="00C4051E"/>
    <w:rsid w:val="00C45BBF"/>
    <w:rsid w:val="00C47B61"/>
    <w:rsid w:val="00C638F4"/>
    <w:rsid w:val="00C84C02"/>
    <w:rsid w:val="00CA64B4"/>
    <w:rsid w:val="00CB0420"/>
    <w:rsid w:val="00CB1B73"/>
    <w:rsid w:val="00CB6980"/>
    <w:rsid w:val="00CC106E"/>
    <w:rsid w:val="00CC45D1"/>
    <w:rsid w:val="00CC61ED"/>
    <w:rsid w:val="00CD330D"/>
    <w:rsid w:val="00CE72E6"/>
    <w:rsid w:val="00CF67C0"/>
    <w:rsid w:val="00D03167"/>
    <w:rsid w:val="00D1123C"/>
    <w:rsid w:val="00D2634D"/>
    <w:rsid w:val="00D26CAB"/>
    <w:rsid w:val="00D35E40"/>
    <w:rsid w:val="00D369B6"/>
    <w:rsid w:val="00D37CAC"/>
    <w:rsid w:val="00D5459B"/>
    <w:rsid w:val="00D55399"/>
    <w:rsid w:val="00D56EA9"/>
    <w:rsid w:val="00D576ED"/>
    <w:rsid w:val="00D639A8"/>
    <w:rsid w:val="00D66349"/>
    <w:rsid w:val="00D71F60"/>
    <w:rsid w:val="00D751D4"/>
    <w:rsid w:val="00D82589"/>
    <w:rsid w:val="00D93C16"/>
    <w:rsid w:val="00D964EE"/>
    <w:rsid w:val="00DA2D79"/>
    <w:rsid w:val="00DB15DB"/>
    <w:rsid w:val="00DC3C3E"/>
    <w:rsid w:val="00DC5F60"/>
    <w:rsid w:val="00DC6367"/>
    <w:rsid w:val="00DD03DF"/>
    <w:rsid w:val="00DE647E"/>
    <w:rsid w:val="00DF04F7"/>
    <w:rsid w:val="00E05FD5"/>
    <w:rsid w:val="00E065F7"/>
    <w:rsid w:val="00E07333"/>
    <w:rsid w:val="00E33716"/>
    <w:rsid w:val="00E3402C"/>
    <w:rsid w:val="00E36506"/>
    <w:rsid w:val="00E375A4"/>
    <w:rsid w:val="00E7484B"/>
    <w:rsid w:val="00E765E5"/>
    <w:rsid w:val="00E82EDC"/>
    <w:rsid w:val="00E97CA4"/>
    <w:rsid w:val="00EB496B"/>
    <w:rsid w:val="00EB5199"/>
    <w:rsid w:val="00EB75C8"/>
    <w:rsid w:val="00ED0AE3"/>
    <w:rsid w:val="00EE6420"/>
    <w:rsid w:val="00EE6604"/>
    <w:rsid w:val="00EF1BF7"/>
    <w:rsid w:val="00EF4219"/>
    <w:rsid w:val="00F05557"/>
    <w:rsid w:val="00F1171C"/>
    <w:rsid w:val="00F128E0"/>
    <w:rsid w:val="00F130DF"/>
    <w:rsid w:val="00F20BE1"/>
    <w:rsid w:val="00F25749"/>
    <w:rsid w:val="00F5412C"/>
    <w:rsid w:val="00F54696"/>
    <w:rsid w:val="00F60430"/>
    <w:rsid w:val="00F605D8"/>
    <w:rsid w:val="00F67F40"/>
    <w:rsid w:val="00F77B8C"/>
    <w:rsid w:val="00F82D0B"/>
    <w:rsid w:val="00F85F4E"/>
    <w:rsid w:val="00F91DA3"/>
    <w:rsid w:val="00F92002"/>
    <w:rsid w:val="00F95D53"/>
    <w:rsid w:val="00FA28E4"/>
    <w:rsid w:val="00FA61E4"/>
    <w:rsid w:val="00FA6A0A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1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B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va.jindrichovsk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HCUZCRXN6NH5-1281883986-51051</_dlc_DocId>
    <_dlc_DocIdUrl xmlns="85f4b5cc-4033-44c7-b405-f5eed34c8154">
      <Url>https://spucr.sharepoint.com/sites/Portal/304000/_layouts/15/DocIdRedir.aspx?ID=HCUZCRXN6NH5-1281883986-51051</Url>
      <Description>HCUZCRXN6NH5-1281883986-51051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189B997E-3434-4695-A0BD-D482A7B6B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F80C0C-8DAE-49CA-9E3B-69796856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2018-05-23T08:09:00Z</cp:lastPrinted>
  <dcterms:created xsi:type="dcterms:W3CDTF">2025-12-08T06:17:00Z</dcterms:created>
  <dcterms:modified xsi:type="dcterms:W3CDTF">2025-12-08T06:17:00Z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047c4273-05d4-44f0-a4af-70f4645de14b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