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D8FFA" w14:textId="79085A90" w:rsidR="00D41CEE" w:rsidRPr="001E15BF" w:rsidRDefault="00D41CEE" w:rsidP="00D41CEE">
      <w:pPr>
        <w:pStyle w:val="Nzev"/>
        <w:tabs>
          <w:tab w:val="left" w:pos="709"/>
        </w:tabs>
        <w:rPr>
          <w:rFonts w:ascii="Arial" w:hAnsi="Arial" w:cs="Arial"/>
          <w:sz w:val="48"/>
          <w:szCs w:val="48"/>
          <w:lang w:val="cs-CZ"/>
        </w:rPr>
      </w:pPr>
      <w:r w:rsidRPr="001E15BF">
        <w:rPr>
          <w:rFonts w:ascii="Arial" w:hAnsi="Arial" w:cs="Arial"/>
          <w:sz w:val="48"/>
          <w:szCs w:val="48"/>
          <w:lang w:val="cs-CZ"/>
        </w:rPr>
        <w:t xml:space="preserve">Dodatek č. </w:t>
      </w:r>
      <w:r w:rsidR="00A01416">
        <w:rPr>
          <w:rFonts w:ascii="Arial" w:hAnsi="Arial" w:cs="Arial"/>
          <w:sz w:val="48"/>
          <w:szCs w:val="48"/>
          <w:lang w:val="cs-CZ"/>
        </w:rPr>
        <w:t>8</w:t>
      </w:r>
    </w:p>
    <w:p w14:paraId="08593966" w14:textId="77777777" w:rsidR="00D41CEE" w:rsidRPr="001E15BF" w:rsidRDefault="00D41CEE" w:rsidP="00D41CEE">
      <w:pPr>
        <w:jc w:val="center"/>
        <w:rPr>
          <w:rFonts w:ascii="Arial" w:hAnsi="Arial" w:cs="Arial"/>
          <w:b/>
          <w:lang w:val="cs-CZ"/>
        </w:rPr>
      </w:pPr>
      <w:r w:rsidRPr="001E15BF">
        <w:rPr>
          <w:rFonts w:ascii="Arial" w:hAnsi="Arial" w:cs="Arial"/>
          <w:b/>
          <w:lang w:val="cs-CZ"/>
        </w:rPr>
        <w:t xml:space="preserve">ke smlouvě o dílo č. </w:t>
      </w:r>
      <w:r w:rsidR="005E7D4A">
        <w:rPr>
          <w:rFonts w:ascii="Arial" w:hAnsi="Arial" w:cs="Arial"/>
          <w:b/>
          <w:lang w:val="cs-CZ"/>
        </w:rPr>
        <w:t>385-2015-508101</w:t>
      </w:r>
      <w:r w:rsidRPr="001E15BF">
        <w:rPr>
          <w:rFonts w:ascii="Arial" w:hAnsi="Arial" w:cs="Arial"/>
          <w:b/>
          <w:lang w:val="cs-CZ"/>
        </w:rPr>
        <w:t xml:space="preserve"> ze dne</w:t>
      </w:r>
      <w:r w:rsidR="005E7D4A">
        <w:rPr>
          <w:rFonts w:ascii="Arial" w:hAnsi="Arial" w:cs="Arial"/>
          <w:b/>
          <w:lang w:val="cs-CZ"/>
        </w:rPr>
        <w:t xml:space="preserve"> 15.6.2015 </w:t>
      </w:r>
    </w:p>
    <w:p w14:paraId="61FBADC8" w14:textId="77777777" w:rsidR="00354192" w:rsidRDefault="0083287A" w:rsidP="00354192">
      <w:pPr>
        <w:pStyle w:val="Podnadpis"/>
        <w:rPr>
          <w:rFonts w:ascii="Arial" w:hAnsi="Arial" w:cs="Arial"/>
          <w:spacing w:val="2"/>
          <w:lang w:val="cs-CZ"/>
        </w:rPr>
      </w:pPr>
      <w:r>
        <w:rPr>
          <w:rFonts w:ascii="Arial" w:hAnsi="Arial" w:cs="Arial"/>
          <w:spacing w:val="2"/>
          <w:lang w:val="cs-CZ"/>
        </w:rPr>
        <w:t>uzavřené</w:t>
      </w:r>
      <w:r w:rsidR="00354192" w:rsidRPr="001E15BF">
        <w:rPr>
          <w:rFonts w:ascii="Arial" w:hAnsi="Arial" w:cs="Arial"/>
          <w:spacing w:val="2"/>
          <w:lang w:val="cs-CZ"/>
        </w:rPr>
        <w:t xml:space="preserve"> podle § 2586 a násl. zákona č. 89/2012 Sb., občanský zákoník (dále jen „NOZ“)</w:t>
      </w:r>
    </w:p>
    <w:p w14:paraId="0F46C68C" w14:textId="77777777" w:rsidR="00354192" w:rsidRPr="001E15BF" w:rsidRDefault="00354192" w:rsidP="00354192">
      <w:pPr>
        <w:pStyle w:val="Podnadpis"/>
        <w:rPr>
          <w:rFonts w:ascii="Arial" w:hAnsi="Arial" w:cs="Arial"/>
          <w:lang w:val="cs-CZ"/>
        </w:rPr>
      </w:pPr>
      <w:r w:rsidRPr="001E15BF">
        <w:rPr>
          <w:rFonts w:ascii="Arial" w:hAnsi="Arial" w:cs="Arial"/>
          <w:lang w:val="cs-CZ"/>
        </w:rPr>
        <w:t xml:space="preserve">mezi </w:t>
      </w:r>
    </w:p>
    <w:tbl>
      <w:tblPr>
        <w:tblStyle w:val="Mkatabulky"/>
        <w:tblW w:w="91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72"/>
        <w:gridCol w:w="4572"/>
      </w:tblGrid>
      <w:tr w:rsidR="00354192" w:rsidRPr="00162191" w14:paraId="78361EA9" w14:textId="77777777" w:rsidTr="00162191">
        <w:trPr>
          <w:trHeight w:val="684"/>
        </w:trPr>
        <w:tc>
          <w:tcPr>
            <w:tcW w:w="4572" w:type="dxa"/>
          </w:tcPr>
          <w:p w14:paraId="293BAA20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b w:val="0"/>
                <w:bCs w:val="0"/>
                <w:sz w:val="22"/>
                <w:lang w:val="cs-CZ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Objednatel:</w:t>
            </w:r>
          </w:p>
        </w:tc>
        <w:tc>
          <w:tcPr>
            <w:tcW w:w="4572" w:type="dxa"/>
          </w:tcPr>
          <w:p w14:paraId="70FA491E" w14:textId="77777777" w:rsidR="00354192" w:rsidRPr="00162191" w:rsidRDefault="00354192" w:rsidP="005C379C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 w:rsidRPr="00162191">
              <w:rPr>
                <w:rFonts w:ascii="Arial" w:hAnsi="Arial" w:cs="Arial"/>
                <w:sz w:val="22"/>
                <w:lang w:val="cs-CZ"/>
              </w:rPr>
              <w:t>Česká republika – Státní pozemkový úřad</w:t>
            </w:r>
          </w:p>
          <w:p w14:paraId="4CD3E647" w14:textId="77777777" w:rsidR="00354192" w:rsidRPr="00162191" w:rsidRDefault="00354192" w:rsidP="006943F2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 w:rsidRPr="00162191">
              <w:rPr>
                <w:rFonts w:ascii="Arial" w:hAnsi="Arial" w:cs="Arial"/>
                <w:sz w:val="22"/>
                <w:lang w:val="cs-CZ"/>
              </w:rPr>
              <w:t xml:space="preserve">Krajský pozemkový úřad pro </w:t>
            </w:r>
            <w:r w:rsidR="00D9074E" w:rsidRPr="00162191">
              <w:rPr>
                <w:rFonts w:ascii="Arial" w:hAnsi="Arial" w:cs="Arial"/>
                <w:sz w:val="22"/>
                <w:lang w:val="cs-CZ"/>
              </w:rPr>
              <w:t xml:space="preserve">Ústecký </w:t>
            </w:r>
            <w:r w:rsidRPr="00162191">
              <w:rPr>
                <w:rFonts w:ascii="Arial" w:hAnsi="Arial" w:cs="Arial"/>
                <w:sz w:val="22"/>
                <w:lang w:val="cs-CZ"/>
              </w:rPr>
              <w:t>kraj</w:t>
            </w:r>
            <w:r w:rsidRPr="00162191">
              <w:rPr>
                <w:rFonts w:ascii="Arial" w:hAnsi="Arial" w:cs="Arial"/>
                <w:sz w:val="22"/>
              </w:rPr>
              <w:t xml:space="preserve">, Pobočka </w:t>
            </w:r>
            <w:r w:rsidR="006943F2">
              <w:rPr>
                <w:rFonts w:ascii="Arial" w:hAnsi="Arial" w:cs="Arial"/>
                <w:sz w:val="22"/>
              </w:rPr>
              <w:t>Chomutov</w:t>
            </w:r>
          </w:p>
        </w:tc>
      </w:tr>
      <w:tr w:rsidR="00354192" w:rsidRPr="00162191" w14:paraId="5C8F9944" w14:textId="77777777" w:rsidTr="00162191">
        <w:trPr>
          <w:trHeight w:val="453"/>
        </w:trPr>
        <w:tc>
          <w:tcPr>
            <w:tcW w:w="4572" w:type="dxa"/>
          </w:tcPr>
          <w:p w14:paraId="4F4336AD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b w:val="0"/>
                <w:bCs w:val="0"/>
                <w:sz w:val="22"/>
                <w:lang w:val="cs-CZ"/>
              </w:rPr>
            </w:pPr>
            <w:r w:rsidRPr="00162191">
              <w:rPr>
                <w:rStyle w:val="Siln"/>
                <w:rFonts w:ascii="Arial" w:eastAsiaTheme="majorEastAsia" w:hAnsi="Arial" w:cs="Arial"/>
                <w:sz w:val="22"/>
              </w:rPr>
              <w:t>Sídlo:</w:t>
            </w:r>
          </w:p>
        </w:tc>
        <w:tc>
          <w:tcPr>
            <w:tcW w:w="4572" w:type="dxa"/>
          </w:tcPr>
          <w:p w14:paraId="6095594C" w14:textId="77777777" w:rsidR="00354192" w:rsidRPr="00162191" w:rsidRDefault="00354192" w:rsidP="005C379C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 w:rsidRPr="00162191">
              <w:rPr>
                <w:rFonts w:ascii="Arial" w:hAnsi="Arial" w:cs="Arial"/>
                <w:sz w:val="22"/>
                <w:lang w:val="cs-CZ"/>
              </w:rPr>
              <w:t>Husinecká 1024/</w:t>
            </w:r>
            <w:proofErr w:type="gramStart"/>
            <w:r w:rsidRPr="00162191">
              <w:rPr>
                <w:rFonts w:ascii="Arial" w:hAnsi="Arial" w:cs="Arial"/>
                <w:sz w:val="22"/>
                <w:lang w:val="cs-CZ"/>
              </w:rPr>
              <w:t>11a</w:t>
            </w:r>
            <w:proofErr w:type="gramEnd"/>
            <w:r w:rsidRPr="00162191">
              <w:rPr>
                <w:rFonts w:ascii="Arial" w:hAnsi="Arial" w:cs="Arial"/>
                <w:sz w:val="22"/>
                <w:lang w:val="cs-CZ"/>
              </w:rPr>
              <w:t>, 130 00 Praha 3 – Žižkov</w:t>
            </w:r>
          </w:p>
        </w:tc>
      </w:tr>
      <w:tr w:rsidR="00354192" w:rsidRPr="00162191" w14:paraId="144E724D" w14:textId="77777777" w:rsidTr="00162191">
        <w:trPr>
          <w:trHeight w:val="674"/>
        </w:trPr>
        <w:tc>
          <w:tcPr>
            <w:tcW w:w="4572" w:type="dxa"/>
          </w:tcPr>
          <w:p w14:paraId="0BF7ABAF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Zastoupen:</w:t>
            </w:r>
          </w:p>
        </w:tc>
        <w:tc>
          <w:tcPr>
            <w:tcW w:w="4572" w:type="dxa"/>
          </w:tcPr>
          <w:p w14:paraId="37821438" w14:textId="042EE4E0" w:rsidR="00354192" w:rsidRPr="00162191" w:rsidRDefault="00A01416" w:rsidP="005C379C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Mgr. Jaroslavou Kosejkovou</w:t>
            </w:r>
            <w:r w:rsidR="008B7C6E">
              <w:rPr>
                <w:rFonts w:ascii="Arial" w:hAnsi="Arial" w:cs="Arial"/>
                <w:sz w:val="22"/>
              </w:rPr>
              <w:t>, ředitelkou Krajského pozemkového úřadu pro Ústecký kraj</w:t>
            </w:r>
          </w:p>
        </w:tc>
      </w:tr>
      <w:tr w:rsidR="00354192" w:rsidRPr="00162191" w14:paraId="56F51388" w14:textId="77777777" w:rsidTr="00162191">
        <w:trPr>
          <w:trHeight w:val="664"/>
        </w:trPr>
        <w:tc>
          <w:tcPr>
            <w:tcW w:w="4572" w:type="dxa"/>
          </w:tcPr>
          <w:p w14:paraId="2083B22A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Ve smluvních záležitostech oprávněn jednat:</w:t>
            </w:r>
          </w:p>
        </w:tc>
        <w:tc>
          <w:tcPr>
            <w:tcW w:w="4572" w:type="dxa"/>
          </w:tcPr>
          <w:p w14:paraId="7756C5F4" w14:textId="19001F62" w:rsidR="00354192" w:rsidRPr="00162191" w:rsidRDefault="00F367A6" w:rsidP="005C379C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Mgr. Jaroslava Kosejková, ředitelka </w:t>
            </w:r>
            <w:r w:rsidR="007C27CC">
              <w:rPr>
                <w:rFonts w:ascii="Arial" w:hAnsi="Arial" w:cs="Arial"/>
                <w:sz w:val="22"/>
              </w:rPr>
              <w:t>Krajského pozemkového úřadu pro Ústecký kraj</w:t>
            </w:r>
          </w:p>
        </w:tc>
      </w:tr>
      <w:tr w:rsidR="00354192" w:rsidRPr="00162191" w14:paraId="1A7FCE18" w14:textId="77777777" w:rsidTr="00162191">
        <w:trPr>
          <w:trHeight w:val="463"/>
        </w:trPr>
        <w:tc>
          <w:tcPr>
            <w:tcW w:w="4572" w:type="dxa"/>
          </w:tcPr>
          <w:p w14:paraId="12FB25D8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</w:rPr>
            </w:pPr>
            <w:r w:rsidRPr="00162191">
              <w:rPr>
                <w:rStyle w:val="Siln"/>
                <w:rFonts w:ascii="Arial" w:eastAsiaTheme="majorEastAsia" w:hAnsi="Arial" w:cs="Arial"/>
                <w:sz w:val="22"/>
              </w:rPr>
              <w:t>V technických záležitostech oprávněn jednat:</w:t>
            </w:r>
          </w:p>
        </w:tc>
        <w:tc>
          <w:tcPr>
            <w:tcW w:w="4572" w:type="dxa"/>
          </w:tcPr>
          <w:p w14:paraId="47E7965A" w14:textId="620AB527" w:rsidR="00354192" w:rsidRPr="00162191" w:rsidRDefault="005E7D4A" w:rsidP="00F25BC7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Štěpánka Trnková</w:t>
            </w:r>
            <w:r w:rsidR="00F25BC7">
              <w:rPr>
                <w:rFonts w:ascii="Arial" w:hAnsi="Arial" w:cs="Arial"/>
                <w:sz w:val="22"/>
              </w:rPr>
              <w:t xml:space="preserve">, </w:t>
            </w:r>
            <w:r w:rsidR="007C27CC">
              <w:rPr>
                <w:rFonts w:ascii="Arial" w:hAnsi="Arial" w:cs="Arial"/>
                <w:sz w:val="22"/>
              </w:rPr>
              <w:t>rada</w:t>
            </w:r>
            <w:r w:rsidR="00F25BC7">
              <w:rPr>
                <w:rFonts w:ascii="Arial" w:hAnsi="Arial" w:cs="Arial"/>
                <w:sz w:val="22"/>
              </w:rPr>
              <w:t xml:space="preserve">, KPÚ pro Ústecký kraj – </w:t>
            </w:r>
            <w:r w:rsidR="00354192" w:rsidRPr="00162191">
              <w:rPr>
                <w:rFonts w:ascii="Arial" w:hAnsi="Arial" w:cs="Arial"/>
                <w:sz w:val="22"/>
              </w:rPr>
              <w:t xml:space="preserve">Pobočka </w:t>
            </w:r>
            <w:r>
              <w:rPr>
                <w:rFonts w:ascii="Arial" w:hAnsi="Arial" w:cs="Arial"/>
                <w:sz w:val="22"/>
              </w:rPr>
              <w:t>Chomutov</w:t>
            </w:r>
          </w:p>
        </w:tc>
      </w:tr>
      <w:tr w:rsidR="00354192" w:rsidRPr="00162191" w14:paraId="35FF78D7" w14:textId="77777777" w:rsidTr="00162191">
        <w:trPr>
          <w:trHeight w:val="241"/>
        </w:trPr>
        <w:tc>
          <w:tcPr>
            <w:tcW w:w="4572" w:type="dxa"/>
          </w:tcPr>
          <w:p w14:paraId="34122890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Adresa:</w:t>
            </w:r>
          </w:p>
        </w:tc>
        <w:tc>
          <w:tcPr>
            <w:tcW w:w="4572" w:type="dxa"/>
          </w:tcPr>
          <w:p w14:paraId="37AAFED8" w14:textId="77777777" w:rsidR="00354192" w:rsidRPr="00162191" w:rsidRDefault="005E7D4A" w:rsidP="005C379C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Jiráskova 2528, 43003 Chomutov</w:t>
            </w:r>
          </w:p>
        </w:tc>
      </w:tr>
      <w:tr w:rsidR="00354192" w:rsidRPr="00162191" w14:paraId="5D328C57" w14:textId="77777777" w:rsidTr="00162191">
        <w:trPr>
          <w:trHeight w:val="241"/>
        </w:trPr>
        <w:tc>
          <w:tcPr>
            <w:tcW w:w="4572" w:type="dxa"/>
          </w:tcPr>
          <w:p w14:paraId="24CB97D0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Telefon:</w:t>
            </w:r>
          </w:p>
        </w:tc>
        <w:tc>
          <w:tcPr>
            <w:tcW w:w="4572" w:type="dxa"/>
          </w:tcPr>
          <w:p w14:paraId="318BD9E2" w14:textId="77777777" w:rsidR="00354192" w:rsidRPr="00162191" w:rsidRDefault="00D9074E" w:rsidP="005C379C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 w:rsidRPr="00162191">
              <w:rPr>
                <w:rFonts w:ascii="Arial" w:hAnsi="Arial" w:cs="Arial"/>
                <w:sz w:val="22"/>
              </w:rPr>
              <w:t>+ 420</w:t>
            </w:r>
            <w:r w:rsidR="005E7D4A">
              <w:rPr>
                <w:rFonts w:ascii="Arial" w:hAnsi="Arial" w:cs="Arial"/>
                <w:sz w:val="22"/>
              </w:rPr>
              <w:t> 725 901 470</w:t>
            </w:r>
          </w:p>
        </w:tc>
      </w:tr>
      <w:tr w:rsidR="00354192" w:rsidRPr="00162191" w14:paraId="0286C2C4" w14:textId="77777777" w:rsidTr="00162191">
        <w:trPr>
          <w:trHeight w:val="241"/>
        </w:trPr>
        <w:tc>
          <w:tcPr>
            <w:tcW w:w="4572" w:type="dxa"/>
          </w:tcPr>
          <w:p w14:paraId="773ECC41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E-mail :</w:t>
            </w:r>
          </w:p>
        </w:tc>
        <w:tc>
          <w:tcPr>
            <w:tcW w:w="4572" w:type="dxa"/>
          </w:tcPr>
          <w:p w14:paraId="3F2ED3F9" w14:textId="010D4807" w:rsidR="00354192" w:rsidRPr="00162191" w:rsidRDefault="005E7D4A" w:rsidP="005E7D4A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  <w:r w:rsidR="00381344">
              <w:rPr>
                <w:rFonts w:ascii="Arial" w:hAnsi="Arial" w:cs="Arial"/>
                <w:sz w:val="22"/>
              </w:rPr>
              <w:t>tepanka</w:t>
            </w:r>
            <w:r>
              <w:rPr>
                <w:rFonts w:ascii="Arial" w:hAnsi="Arial" w:cs="Arial"/>
                <w:sz w:val="22"/>
              </w:rPr>
              <w:t>.trnkova</w:t>
            </w:r>
            <w:r w:rsidR="00D9074E" w:rsidRPr="00162191">
              <w:rPr>
                <w:rFonts w:ascii="Arial" w:hAnsi="Arial" w:cs="Arial"/>
                <w:sz w:val="22"/>
              </w:rPr>
              <w:t>@spu</w:t>
            </w:r>
            <w:r w:rsidR="00381344">
              <w:rPr>
                <w:rFonts w:ascii="Arial" w:hAnsi="Arial" w:cs="Arial"/>
                <w:sz w:val="22"/>
              </w:rPr>
              <w:t>.gov</w:t>
            </w:r>
            <w:r w:rsidR="00D9074E" w:rsidRPr="00162191">
              <w:rPr>
                <w:rFonts w:ascii="Arial" w:hAnsi="Arial" w:cs="Arial"/>
                <w:sz w:val="22"/>
              </w:rPr>
              <w:t>.cz</w:t>
            </w:r>
          </w:p>
        </w:tc>
      </w:tr>
      <w:tr w:rsidR="00354192" w:rsidRPr="00162191" w14:paraId="482201BE" w14:textId="77777777" w:rsidTr="00162191">
        <w:trPr>
          <w:trHeight w:val="251"/>
        </w:trPr>
        <w:tc>
          <w:tcPr>
            <w:tcW w:w="4572" w:type="dxa"/>
          </w:tcPr>
          <w:p w14:paraId="06EA7B60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</w:rPr>
            </w:pPr>
            <w:r w:rsidRPr="00162191">
              <w:rPr>
                <w:rStyle w:val="Siln"/>
                <w:rFonts w:ascii="Arial" w:eastAsiaTheme="majorEastAsia" w:hAnsi="Arial" w:cs="Arial"/>
                <w:sz w:val="22"/>
              </w:rPr>
              <w:t>ID DS:</w:t>
            </w:r>
          </w:p>
        </w:tc>
        <w:tc>
          <w:tcPr>
            <w:tcW w:w="4572" w:type="dxa"/>
          </w:tcPr>
          <w:p w14:paraId="6C8BBEC2" w14:textId="77777777" w:rsidR="00354192" w:rsidRPr="00162191" w:rsidRDefault="00354192" w:rsidP="005C379C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 w:rsidRPr="00162191">
              <w:rPr>
                <w:rFonts w:ascii="Arial" w:hAnsi="Arial" w:cs="Arial"/>
                <w:sz w:val="22"/>
              </w:rPr>
              <w:t>z49per3</w:t>
            </w:r>
          </w:p>
        </w:tc>
      </w:tr>
      <w:tr w:rsidR="00354192" w:rsidRPr="00162191" w14:paraId="64D4411B" w14:textId="77777777" w:rsidTr="00162191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4572" w:type="dxa"/>
          </w:tcPr>
          <w:p w14:paraId="5BA9A885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Bankovní spojení:</w:t>
            </w:r>
          </w:p>
        </w:tc>
        <w:tc>
          <w:tcPr>
            <w:tcW w:w="4572" w:type="dxa"/>
          </w:tcPr>
          <w:p w14:paraId="16B2CFA2" w14:textId="77777777" w:rsidR="00354192" w:rsidRPr="00162191" w:rsidRDefault="00354192" w:rsidP="005C379C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 w:rsidRPr="00162191">
              <w:rPr>
                <w:rFonts w:ascii="Arial" w:hAnsi="Arial" w:cs="Arial"/>
                <w:sz w:val="22"/>
              </w:rPr>
              <w:t>Česká národní banka</w:t>
            </w:r>
          </w:p>
        </w:tc>
      </w:tr>
      <w:tr w:rsidR="00354192" w:rsidRPr="00162191" w14:paraId="44AA73C5" w14:textId="77777777" w:rsidTr="00162191">
        <w:tblPrEx>
          <w:tblLook w:val="04A0" w:firstRow="1" w:lastRow="0" w:firstColumn="1" w:lastColumn="0" w:noHBand="0" w:noVBand="1"/>
        </w:tblPrEx>
        <w:trPr>
          <w:trHeight w:val="241"/>
        </w:trPr>
        <w:tc>
          <w:tcPr>
            <w:tcW w:w="4572" w:type="dxa"/>
          </w:tcPr>
          <w:p w14:paraId="3DD29F0C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Číslo účtu:</w:t>
            </w:r>
          </w:p>
        </w:tc>
        <w:tc>
          <w:tcPr>
            <w:tcW w:w="4572" w:type="dxa"/>
          </w:tcPr>
          <w:p w14:paraId="542C5AF6" w14:textId="77777777" w:rsidR="00354192" w:rsidRPr="00162191" w:rsidRDefault="00354192" w:rsidP="005C379C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 w:rsidRPr="00162191">
              <w:rPr>
                <w:rFonts w:ascii="Arial" w:hAnsi="Arial" w:cs="Arial"/>
                <w:sz w:val="22"/>
              </w:rPr>
              <w:t>3723001/0710</w:t>
            </w:r>
          </w:p>
        </w:tc>
      </w:tr>
      <w:tr w:rsidR="00354192" w:rsidRPr="00162191" w14:paraId="5369DE39" w14:textId="77777777" w:rsidTr="00162191">
        <w:trPr>
          <w:trHeight w:val="241"/>
        </w:trPr>
        <w:tc>
          <w:tcPr>
            <w:tcW w:w="4572" w:type="dxa"/>
          </w:tcPr>
          <w:p w14:paraId="5A2835B1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IČO:</w:t>
            </w:r>
          </w:p>
        </w:tc>
        <w:tc>
          <w:tcPr>
            <w:tcW w:w="4572" w:type="dxa"/>
          </w:tcPr>
          <w:p w14:paraId="53A09B12" w14:textId="77777777" w:rsidR="00354192" w:rsidRPr="00162191" w:rsidRDefault="00354192" w:rsidP="005C379C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 w:rsidRPr="00162191">
              <w:rPr>
                <w:rFonts w:ascii="Arial" w:hAnsi="Arial" w:cs="Arial"/>
                <w:sz w:val="22"/>
              </w:rPr>
              <w:t>01312774</w:t>
            </w:r>
          </w:p>
        </w:tc>
      </w:tr>
      <w:tr w:rsidR="00354192" w:rsidRPr="00162191" w14:paraId="04E93434" w14:textId="77777777" w:rsidTr="00162191">
        <w:trPr>
          <w:trHeight w:val="241"/>
        </w:trPr>
        <w:tc>
          <w:tcPr>
            <w:tcW w:w="4572" w:type="dxa"/>
          </w:tcPr>
          <w:p w14:paraId="1F7F2500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DIČ:</w:t>
            </w:r>
          </w:p>
        </w:tc>
        <w:tc>
          <w:tcPr>
            <w:tcW w:w="4572" w:type="dxa"/>
          </w:tcPr>
          <w:p w14:paraId="6BBB20E0" w14:textId="77777777" w:rsidR="00354192" w:rsidRPr="00162191" w:rsidRDefault="00354192" w:rsidP="005C379C">
            <w:pPr>
              <w:pStyle w:val="Tabulka-buky11"/>
              <w:jc w:val="left"/>
              <w:rPr>
                <w:rFonts w:ascii="Arial" w:hAnsi="Arial" w:cs="Arial"/>
                <w:sz w:val="22"/>
              </w:rPr>
            </w:pPr>
            <w:r w:rsidRPr="00162191">
              <w:rPr>
                <w:rFonts w:ascii="Arial" w:hAnsi="Arial" w:cs="Arial"/>
                <w:sz w:val="22"/>
              </w:rPr>
              <w:t>CZ01312774 - není plátce DPH</w:t>
            </w:r>
          </w:p>
        </w:tc>
      </w:tr>
    </w:tbl>
    <w:p w14:paraId="01846811" w14:textId="77777777" w:rsidR="00354192" w:rsidRPr="00162191" w:rsidRDefault="00354192" w:rsidP="00354192">
      <w:pPr>
        <w:spacing w:before="120" w:after="360"/>
        <w:rPr>
          <w:rFonts w:ascii="Arial" w:hAnsi="Arial" w:cs="Arial"/>
          <w:szCs w:val="20"/>
          <w:lang w:val="cs-CZ"/>
        </w:rPr>
      </w:pPr>
      <w:r w:rsidRPr="00162191">
        <w:rPr>
          <w:rFonts w:ascii="Arial" w:hAnsi="Arial" w:cs="Arial"/>
          <w:szCs w:val="20"/>
          <w:lang w:val="cs-CZ"/>
        </w:rPr>
        <w:t>(dále jen „</w:t>
      </w:r>
      <w:r w:rsidRPr="00162191">
        <w:rPr>
          <w:rStyle w:val="Siln"/>
          <w:rFonts w:ascii="Arial" w:hAnsi="Arial" w:cs="Arial"/>
          <w:szCs w:val="20"/>
          <w:lang w:val="cs-CZ"/>
        </w:rPr>
        <w:t>objednatel</w:t>
      </w:r>
      <w:r w:rsidRPr="00162191">
        <w:rPr>
          <w:rFonts w:ascii="Arial" w:hAnsi="Arial" w:cs="Arial"/>
          <w:szCs w:val="20"/>
          <w:lang w:val="cs-CZ"/>
        </w:rPr>
        <w:t>“)</w:t>
      </w:r>
    </w:p>
    <w:tbl>
      <w:tblPr>
        <w:tblStyle w:val="Mkatabulky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354192" w:rsidRPr="00162191" w14:paraId="40BE7250" w14:textId="77777777" w:rsidTr="00DA502E">
        <w:tc>
          <w:tcPr>
            <w:tcW w:w="4531" w:type="dxa"/>
          </w:tcPr>
          <w:p w14:paraId="4F98F7FE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Zhotovitel:</w:t>
            </w:r>
          </w:p>
        </w:tc>
        <w:tc>
          <w:tcPr>
            <w:tcW w:w="4531" w:type="dxa"/>
          </w:tcPr>
          <w:p w14:paraId="3A6E9E5F" w14:textId="77777777" w:rsidR="00354192" w:rsidRPr="00162191" w:rsidRDefault="005E7D4A" w:rsidP="005C379C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Ing. Václav Kellner</w:t>
            </w:r>
          </w:p>
        </w:tc>
      </w:tr>
      <w:tr w:rsidR="00354192" w:rsidRPr="00162191" w14:paraId="6747FE2F" w14:textId="77777777" w:rsidTr="00DA502E">
        <w:tc>
          <w:tcPr>
            <w:tcW w:w="4531" w:type="dxa"/>
          </w:tcPr>
          <w:p w14:paraId="65342BB2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</w:rPr>
            </w:pPr>
            <w:r w:rsidRPr="00162191">
              <w:rPr>
                <w:rStyle w:val="Siln"/>
                <w:rFonts w:ascii="Arial" w:eastAsiaTheme="majorEastAsia" w:hAnsi="Arial" w:cs="Arial"/>
                <w:sz w:val="22"/>
              </w:rPr>
              <w:t>Sídlo:</w:t>
            </w:r>
          </w:p>
        </w:tc>
        <w:tc>
          <w:tcPr>
            <w:tcW w:w="4531" w:type="dxa"/>
          </w:tcPr>
          <w:p w14:paraId="1D7D3431" w14:textId="77777777" w:rsidR="00354192" w:rsidRPr="00162191" w:rsidRDefault="005E7D4A" w:rsidP="005C379C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Kolová 149, 36001 Kolová</w:t>
            </w:r>
          </w:p>
        </w:tc>
      </w:tr>
      <w:tr w:rsidR="00354192" w:rsidRPr="00162191" w14:paraId="295BB857" w14:textId="77777777" w:rsidTr="00DA502E">
        <w:tc>
          <w:tcPr>
            <w:tcW w:w="4531" w:type="dxa"/>
          </w:tcPr>
          <w:p w14:paraId="4FEF4EBA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Zastoupen:</w:t>
            </w:r>
          </w:p>
        </w:tc>
        <w:tc>
          <w:tcPr>
            <w:tcW w:w="4531" w:type="dxa"/>
          </w:tcPr>
          <w:p w14:paraId="2AAC26DD" w14:textId="77777777" w:rsidR="009025E4" w:rsidRPr="00162191" w:rsidRDefault="005E7D4A" w:rsidP="005C379C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Ing. Václavem Kellnerem</w:t>
            </w:r>
          </w:p>
        </w:tc>
      </w:tr>
      <w:tr w:rsidR="00354192" w:rsidRPr="00162191" w14:paraId="454774EB" w14:textId="77777777" w:rsidTr="00DA502E">
        <w:tc>
          <w:tcPr>
            <w:tcW w:w="4531" w:type="dxa"/>
          </w:tcPr>
          <w:p w14:paraId="3EBBA318" w14:textId="77777777" w:rsidR="00354192" w:rsidRPr="00162191" w:rsidRDefault="000043C9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V</w:t>
            </w:r>
            <w:r w:rsidR="00354192" w:rsidRPr="00162191">
              <w:rPr>
                <w:rStyle w:val="Siln"/>
                <w:rFonts w:ascii="Arial" w:hAnsi="Arial" w:cs="Arial"/>
                <w:sz w:val="22"/>
              </w:rPr>
              <w:t>e smluvních záležitostech oprávněn jednat:</w:t>
            </w:r>
          </w:p>
        </w:tc>
        <w:tc>
          <w:tcPr>
            <w:tcW w:w="4531" w:type="dxa"/>
          </w:tcPr>
          <w:p w14:paraId="3F6CA01E" w14:textId="735AA46D" w:rsidR="00354192" w:rsidRPr="00162191" w:rsidRDefault="00483E9A" w:rsidP="005C379C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XXXXXXXXXX</w:t>
            </w:r>
          </w:p>
        </w:tc>
      </w:tr>
      <w:tr w:rsidR="00354192" w:rsidRPr="00162191" w14:paraId="3E7944F3" w14:textId="77777777" w:rsidTr="00DA502E">
        <w:tc>
          <w:tcPr>
            <w:tcW w:w="4531" w:type="dxa"/>
          </w:tcPr>
          <w:p w14:paraId="615D22ED" w14:textId="77777777" w:rsidR="00354192" w:rsidRPr="00162191" w:rsidRDefault="000043C9" w:rsidP="00DA502E">
            <w:pPr>
              <w:pStyle w:val="Tabulka-buky11"/>
              <w:rPr>
                <w:rStyle w:val="Siln"/>
                <w:rFonts w:ascii="Arial" w:eastAsiaTheme="majorEastAsia" w:hAnsi="Arial" w:cs="Arial"/>
                <w:sz w:val="22"/>
              </w:rPr>
            </w:pPr>
            <w:r w:rsidRPr="00162191">
              <w:rPr>
                <w:rStyle w:val="Siln"/>
                <w:rFonts w:ascii="Arial" w:eastAsiaTheme="majorEastAsia" w:hAnsi="Arial" w:cs="Arial"/>
                <w:sz w:val="22"/>
              </w:rPr>
              <w:t>V</w:t>
            </w:r>
            <w:r w:rsidR="00354192" w:rsidRPr="00162191">
              <w:rPr>
                <w:rStyle w:val="Siln"/>
                <w:rFonts w:ascii="Arial" w:eastAsiaTheme="majorEastAsia" w:hAnsi="Arial" w:cs="Arial"/>
                <w:sz w:val="22"/>
              </w:rPr>
              <w:t xml:space="preserve"> technických záležitostech oprávněn jednat:</w:t>
            </w:r>
          </w:p>
        </w:tc>
        <w:tc>
          <w:tcPr>
            <w:tcW w:w="4531" w:type="dxa"/>
          </w:tcPr>
          <w:p w14:paraId="4D11C9D8" w14:textId="42A0F6B0" w:rsidR="00354192" w:rsidRPr="00162191" w:rsidRDefault="00483E9A" w:rsidP="005C379C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XXXXXXXXXX</w:t>
            </w:r>
          </w:p>
        </w:tc>
      </w:tr>
      <w:tr w:rsidR="00354192" w:rsidRPr="00162191" w14:paraId="52F61AD3" w14:textId="77777777" w:rsidTr="00DA502E">
        <w:tc>
          <w:tcPr>
            <w:tcW w:w="4531" w:type="dxa"/>
          </w:tcPr>
          <w:p w14:paraId="4D57042E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Telefon:</w:t>
            </w:r>
          </w:p>
        </w:tc>
        <w:tc>
          <w:tcPr>
            <w:tcW w:w="4531" w:type="dxa"/>
          </w:tcPr>
          <w:p w14:paraId="1E4833C0" w14:textId="11D8BBEE" w:rsidR="00354192" w:rsidRPr="00162191" w:rsidRDefault="00483E9A" w:rsidP="005C379C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XXXXXXXXXX</w:t>
            </w:r>
          </w:p>
        </w:tc>
      </w:tr>
      <w:tr w:rsidR="00354192" w:rsidRPr="00162191" w14:paraId="1FC9C4B8" w14:textId="77777777" w:rsidTr="00DA502E">
        <w:tc>
          <w:tcPr>
            <w:tcW w:w="4531" w:type="dxa"/>
          </w:tcPr>
          <w:p w14:paraId="466FF4D5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E-mail :</w:t>
            </w:r>
          </w:p>
        </w:tc>
        <w:tc>
          <w:tcPr>
            <w:tcW w:w="4531" w:type="dxa"/>
          </w:tcPr>
          <w:p w14:paraId="50106399" w14:textId="6DE27F1A" w:rsidR="00354192" w:rsidRPr="00483E9A" w:rsidRDefault="00483E9A" w:rsidP="005C379C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XXXXXXXXXX</w:t>
            </w:r>
          </w:p>
        </w:tc>
      </w:tr>
      <w:tr w:rsidR="00354192" w:rsidRPr="00162191" w14:paraId="29F0A4BE" w14:textId="77777777" w:rsidTr="00DA502E">
        <w:tc>
          <w:tcPr>
            <w:tcW w:w="4531" w:type="dxa"/>
          </w:tcPr>
          <w:p w14:paraId="1A8C7C0C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ID DS:</w:t>
            </w:r>
          </w:p>
        </w:tc>
        <w:tc>
          <w:tcPr>
            <w:tcW w:w="4531" w:type="dxa"/>
          </w:tcPr>
          <w:p w14:paraId="1A7F8A7D" w14:textId="77777777" w:rsidR="00354192" w:rsidRPr="00162191" w:rsidRDefault="005E7D4A" w:rsidP="005C379C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qsbny8f</w:t>
            </w:r>
          </w:p>
        </w:tc>
      </w:tr>
      <w:tr w:rsidR="00354192" w:rsidRPr="00162191" w14:paraId="12296DC5" w14:textId="77777777" w:rsidTr="00DA502E">
        <w:tc>
          <w:tcPr>
            <w:tcW w:w="4531" w:type="dxa"/>
          </w:tcPr>
          <w:p w14:paraId="0FECE3DE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Bankovní spojení:</w:t>
            </w:r>
          </w:p>
        </w:tc>
        <w:tc>
          <w:tcPr>
            <w:tcW w:w="4531" w:type="dxa"/>
          </w:tcPr>
          <w:p w14:paraId="0DEE8322" w14:textId="77777777" w:rsidR="00354192" w:rsidRPr="00162191" w:rsidRDefault="005E7D4A" w:rsidP="005C379C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Komerční banka a.s.</w:t>
            </w:r>
          </w:p>
        </w:tc>
      </w:tr>
      <w:tr w:rsidR="00354192" w:rsidRPr="00162191" w14:paraId="4C738758" w14:textId="77777777" w:rsidTr="00DA502E">
        <w:tc>
          <w:tcPr>
            <w:tcW w:w="4531" w:type="dxa"/>
          </w:tcPr>
          <w:p w14:paraId="5A64DDCE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Číslo účtu:</w:t>
            </w:r>
          </w:p>
        </w:tc>
        <w:tc>
          <w:tcPr>
            <w:tcW w:w="4531" w:type="dxa"/>
          </w:tcPr>
          <w:p w14:paraId="6A9E0D5D" w14:textId="77777777" w:rsidR="00354192" w:rsidRPr="00162191" w:rsidRDefault="005E7D4A" w:rsidP="005C379C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268943341/0100</w:t>
            </w:r>
          </w:p>
        </w:tc>
      </w:tr>
      <w:tr w:rsidR="00354192" w:rsidRPr="00162191" w14:paraId="0C238581" w14:textId="77777777" w:rsidTr="00DA502E">
        <w:tc>
          <w:tcPr>
            <w:tcW w:w="4531" w:type="dxa"/>
          </w:tcPr>
          <w:p w14:paraId="071C1DA7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IČO:</w:t>
            </w:r>
          </w:p>
        </w:tc>
        <w:tc>
          <w:tcPr>
            <w:tcW w:w="4531" w:type="dxa"/>
          </w:tcPr>
          <w:p w14:paraId="5CAA4B9C" w14:textId="77777777" w:rsidR="00354192" w:rsidRPr="00162191" w:rsidRDefault="005E7D4A" w:rsidP="005C379C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11393807</w:t>
            </w:r>
          </w:p>
        </w:tc>
      </w:tr>
      <w:tr w:rsidR="00354192" w:rsidRPr="00162191" w14:paraId="2478139A" w14:textId="77777777" w:rsidTr="00DA502E">
        <w:tc>
          <w:tcPr>
            <w:tcW w:w="4531" w:type="dxa"/>
          </w:tcPr>
          <w:p w14:paraId="49C55392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>DIČ:</w:t>
            </w:r>
          </w:p>
        </w:tc>
        <w:tc>
          <w:tcPr>
            <w:tcW w:w="4531" w:type="dxa"/>
          </w:tcPr>
          <w:p w14:paraId="3223DA3D" w14:textId="77777777" w:rsidR="00354192" w:rsidRPr="00162191" w:rsidRDefault="00C46A69" w:rsidP="005C379C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CZ500304061</w:t>
            </w:r>
          </w:p>
        </w:tc>
      </w:tr>
      <w:tr w:rsidR="00354192" w:rsidRPr="00162191" w14:paraId="200B6EC1" w14:textId="77777777" w:rsidTr="00DA502E">
        <w:tc>
          <w:tcPr>
            <w:tcW w:w="4531" w:type="dxa"/>
          </w:tcPr>
          <w:p w14:paraId="2D94D2B0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t xml:space="preserve">Společnost je zapsaná v obchodním rejstříku vedeném:  </w:t>
            </w:r>
          </w:p>
        </w:tc>
        <w:tc>
          <w:tcPr>
            <w:tcW w:w="4531" w:type="dxa"/>
          </w:tcPr>
          <w:p w14:paraId="41637850" w14:textId="77777777" w:rsidR="00354192" w:rsidRPr="00162191" w:rsidRDefault="00354192" w:rsidP="005C379C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</w:p>
        </w:tc>
      </w:tr>
      <w:tr w:rsidR="00354192" w:rsidRPr="00162191" w14:paraId="1AD73DC9" w14:textId="77777777" w:rsidTr="00DA502E">
        <w:tc>
          <w:tcPr>
            <w:tcW w:w="4531" w:type="dxa"/>
          </w:tcPr>
          <w:p w14:paraId="71A4A5D9" w14:textId="77777777" w:rsidR="00354192" w:rsidRPr="00162191" w:rsidRDefault="00354192" w:rsidP="00DA502E">
            <w:pPr>
              <w:pStyle w:val="Tabulka-buky11"/>
              <w:rPr>
                <w:rStyle w:val="Siln"/>
                <w:rFonts w:ascii="Arial" w:hAnsi="Arial" w:cs="Arial"/>
                <w:sz w:val="22"/>
              </w:rPr>
            </w:pPr>
            <w:r w:rsidRPr="00162191">
              <w:rPr>
                <w:rStyle w:val="Siln"/>
                <w:rFonts w:ascii="Arial" w:hAnsi="Arial" w:cs="Arial"/>
                <w:sz w:val="22"/>
              </w:rPr>
              <w:lastRenderedPageBreak/>
              <w:t>Osoba odpovědná (úředně oprávněná) za zpracování návrhu KoPÚ:</w:t>
            </w:r>
          </w:p>
        </w:tc>
        <w:tc>
          <w:tcPr>
            <w:tcW w:w="4531" w:type="dxa"/>
          </w:tcPr>
          <w:p w14:paraId="547B5776" w14:textId="77777777" w:rsidR="00354192" w:rsidRPr="00162191" w:rsidRDefault="00C46A69" w:rsidP="005C379C">
            <w:pPr>
              <w:pStyle w:val="Tabulka-buky11"/>
              <w:jc w:val="left"/>
              <w:rPr>
                <w:rFonts w:ascii="Arial" w:hAnsi="Arial" w:cs="Arial"/>
                <w:sz w:val="22"/>
                <w:lang w:val="cs-CZ"/>
              </w:rPr>
            </w:pPr>
            <w:r>
              <w:rPr>
                <w:rFonts w:ascii="Arial" w:hAnsi="Arial" w:cs="Arial"/>
                <w:sz w:val="22"/>
                <w:lang w:val="cs-CZ"/>
              </w:rPr>
              <w:t>Ing. Václav Kellner</w:t>
            </w:r>
          </w:p>
        </w:tc>
      </w:tr>
    </w:tbl>
    <w:p w14:paraId="4E69FB6B" w14:textId="77777777" w:rsidR="00354192" w:rsidRPr="00162191" w:rsidRDefault="00354192" w:rsidP="00F911B6">
      <w:pPr>
        <w:spacing w:after="0"/>
        <w:rPr>
          <w:rFonts w:ascii="Arial" w:hAnsi="Arial" w:cs="Arial"/>
          <w:szCs w:val="20"/>
          <w:lang w:val="cs-CZ"/>
        </w:rPr>
      </w:pPr>
      <w:r w:rsidRPr="00162191">
        <w:rPr>
          <w:rFonts w:ascii="Arial" w:hAnsi="Arial" w:cs="Arial"/>
          <w:szCs w:val="20"/>
          <w:lang w:val="cs-CZ"/>
        </w:rPr>
        <w:t>(dále jen „</w:t>
      </w:r>
      <w:r w:rsidRPr="00162191">
        <w:rPr>
          <w:rStyle w:val="Siln"/>
          <w:rFonts w:ascii="Arial" w:hAnsi="Arial" w:cs="Arial"/>
          <w:szCs w:val="20"/>
          <w:lang w:val="cs-CZ"/>
        </w:rPr>
        <w:t>zhotovitel</w:t>
      </w:r>
      <w:r w:rsidRPr="00162191">
        <w:rPr>
          <w:rFonts w:ascii="Arial" w:hAnsi="Arial" w:cs="Arial"/>
          <w:szCs w:val="20"/>
          <w:lang w:val="cs-CZ"/>
        </w:rPr>
        <w:t>“)</w:t>
      </w:r>
    </w:p>
    <w:p w14:paraId="52DF28F0" w14:textId="77777777" w:rsidR="001E15BF" w:rsidRDefault="001E15BF" w:rsidP="00D41CEE">
      <w:pPr>
        <w:rPr>
          <w:rFonts w:ascii="Arial" w:hAnsi="Arial" w:cs="Arial"/>
          <w:b/>
          <w:bCs/>
          <w:snapToGrid w:val="0"/>
          <w:sz w:val="20"/>
          <w:szCs w:val="20"/>
          <w:lang w:val="cs-CZ"/>
        </w:rPr>
      </w:pPr>
    </w:p>
    <w:p w14:paraId="56325CB2" w14:textId="77777777" w:rsidR="00D41CEE" w:rsidRDefault="00D41CEE" w:rsidP="00D41CEE">
      <w:pPr>
        <w:rPr>
          <w:rFonts w:ascii="Arial" w:hAnsi="Arial" w:cs="Arial"/>
          <w:snapToGrid w:val="0"/>
          <w:lang w:val="cs-CZ"/>
        </w:rPr>
      </w:pPr>
      <w:r w:rsidRPr="00162191">
        <w:rPr>
          <w:rFonts w:ascii="Arial" w:hAnsi="Arial" w:cs="Arial"/>
          <w:b/>
          <w:bCs/>
          <w:snapToGrid w:val="0"/>
          <w:lang w:val="cs-CZ"/>
        </w:rPr>
        <w:t>Smluvní strany uzavřely níže uvedeného dne, měsíce a roku tento dodatek smlouvy o dílo</w:t>
      </w:r>
      <w:r w:rsidR="00BD21FA" w:rsidRPr="00162191">
        <w:rPr>
          <w:rFonts w:ascii="Arial" w:hAnsi="Arial" w:cs="Arial"/>
          <w:b/>
          <w:bCs/>
          <w:snapToGrid w:val="0"/>
          <w:lang w:val="cs-CZ"/>
        </w:rPr>
        <w:t>,</w:t>
      </w:r>
      <w:r w:rsidR="00BD21FA" w:rsidRPr="00162191">
        <w:rPr>
          <w:rFonts w:ascii="Arial" w:hAnsi="Arial" w:cs="Arial"/>
          <w:bCs/>
          <w:snapToGrid w:val="0"/>
          <w:lang w:val="cs-CZ"/>
        </w:rPr>
        <w:t xml:space="preserve"> uzavřené </w:t>
      </w:r>
      <w:r w:rsidRPr="00162191">
        <w:rPr>
          <w:rFonts w:ascii="Arial" w:hAnsi="Arial" w:cs="Arial"/>
          <w:snapToGrid w:val="0"/>
          <w:lang w:val="cs-CZ"/>
        </w:rPr>
        <w:t>na základě výsledku zadávacího řízení podle zákona č. 13</w:t>
      </w:r>
      <w:r w:rsidR="003A5135">
        <w:rPr>
          <w:rFonts w:ascii="Arial" w:hAnsi="Arial" w:cs="Arial"/>
          <w:snapToGrid w:val="0"/>
          <w:lang w:val="cs-CZ"/>
        </w:rPr>
        <w:t>7</w:t>
      </w:r>
      <w:r w:rsidRPr="00162191">
        <w:rPr>
          <w:rFonts w:ascii="Arial" w:hAnsi="Arial" w:cs="Arial"/>
          <w:snapToGrid w:val="0"/>
          <w:lang w:val="cs-CZ"/>
        </w:rPr>
        <w:t>/20</w:t>
      </w:r>
      <w:r w:rsidR="003A5135">
        <w:rPr>
          <w:rFonts w:ascii="Arial" w:hAnsi="Arial" w:cs="Arial"/>
          <w:snapToGrid w:val="0"/>
          <w:lang w:val="cs-CZ"/>
        </w:rPr>
        <w:t>6</w:t>
      </w:r>
      <w:r w:rsidRPr="00162191">
        <w:rPr>
          <w:rFonts w:ascii="Arial" w:hAnsi="Arial" w:cs="Arial"/>
          <w:snapToGrid w:val="0"/>
          <w:lang w:val="cs-CZ"/>
        </w:rPr>
        <w:t>6 Sb., o veřejn</w:t>
      </w:r>
      <w:r w:rsidR="00BD21FA" w:rsidRPr="00162191">
        <w:rPr>
          <w:rFonts w:ascii="Arial" w:hAnsi="Arial" w:cs="Arial"/>
          <w:snapToGrid w:val="0"/>
          <w:lang w:val="cs-CZ"/>
        </w:rPr>
        <w:t>ých zakázk</w:t>
      </w:r>
      <w:r w:rsidR="003A5135">
        <w:rPr>
          <w:rFonts w:ascii="Arial" w:hAnsi="Arial" w:cs="Arial"/>
          <w:snapToGrid w:val="0"/>
          <w:lang w:val="cs-CZ"/>
        </w:rPr>
        <w:t>ách, ve znění pozdějších předpisů</w:t>
      </w:r>
      <w:r w:rsidRPr="00162191">
        <w:rPr>
          <w:rFonts w:ascii="Arial" w:hAnsi="Arial" w:cs="Arial"/>
          <w:snapToGrid w:val="0"/>
          <w:lang w:val="cs-CZ"/>
        </w:rPr>
        <w:t>.</w:t>
      </w:r>
    </w:p>
    <w:p w14:paraId="7469A4D7" w14:textId="77777777" w:rsidR="00381344" w:rsidRDefault="00381344" w:rsidP="00D41CEE">
      <w:pPr>
        <w:rPr>
          <w:rFonts w:ascii="Arial" w:hAnsi="Arial" w:cs="Arial"/>
          <w:snapToGrid w:val="0"/>
          <w:lang w:val="cs-CZ"/>
        </w:rPr>
      </w:pPr>
    </w:p>
    <w:p w14:paraId="59C9E303" w14:textId="77777777" w:rsidR="00D41CEE" w:rsidRPr="00162191" w:rsidRDefault="00D41CEE" w:rsidP="00D41CEE">
      <w:pPr>
        <w:pStyle w:val="Nadpis1"/>
        <w:ind w:left="0" w:firstLine="0"/>
        <w:rPr>
          <w:rFonts w:ascii="Arial" w:hAnsi="Arial" w:cs="Arial"/>
          <w:b/>
          <w:sz w:val="22"/>
          <w:szCs w:val="22"/>
          <w:lang w:val="cs-CZ"/>
        </w:rPr>
      </w:pPr>
      <w:r w:rsidRPr="00162191">
        <w:rPr>
          <w:rFonts w:ascii="Arial" w:hAnsi="Arial" w:cs="Arial"/>
          <w:sz w:val="22"/>
          <w:szCs w:val="22"/>
          <w:lang w:val="cs-CZ"/>
        </w:rPr>
        <w:br/>
      </w:r>
      <w:r w:rsidRPr="00162191">
        <w:rPr>
          <w:rFonts w:ascii="Arial" w:hAnsi="Arial" w:cs="Arial"/>
          <w:b/>
          <w:sz w:val="22"/>
          <w:szCs w:val="22"/>
          <w:lang w:val="cs-CZ"/>
        </w:rPr>
        <w:t>Předmět a účel dodatku smlouvy</w:t>
      </w:r>
    </w:p>
    <w:p w14:paraId="3116CAAC" w14:textId="77777777" w:rsidR="00D41CEE" w:rsidRPr="00162191" w:rsidRDefault="00D41CEE" w:rsidP="00D41CEE">
      <w:pPr>
        <w:rPr>
          <w:lang w:val="cs-CZ"/>
        </w:rPr>
      </w:pPr>
    </w:p>
    <w:p w14:paraId="31EE7F46" w14:textId="77777777" w:rsidR="00B81B9F" w:rsidRPr="00B81B9F" w:rsidRDefault="000E2622" w:rsidP="00874B5F">
      <w:pPr>
        <w:pStyle w:val="Odstavecseseznamem"/>
        <w:rPr>
          <w:rFonts w:ascii="Arial" w:hAnsi="Arial" w:cs="Arial"/>
        </w:rPr>
      </w:pPr>
      <w:r w:rsidRPr="000E2622">
        <w:rPr>
          <w:rFonts w:ascii="Arial" w:hAnsi="Arial" w:cs="Arial"/>
          <w:bCs/>
          <w:snapToGrid w:val="0"/>
        </w:rPr>
        <w:t>Obě smluvní strany se dohodly</w:t>
      </w:r>
      <w:r w:rsidR="00F21B8F">
        <w:rPr>
          <w:rFonts w:ascii="Arial" w:hAnsi="Arial" w:cs="Arial"/>
          <w:bCs/>
          <w:snapToGrid w:val="0"/>
        </w:rPr>
        <w:t xml:space="preserve"> na úpravě měrných jednotek</w:t>
      </w:r>
      <w:r w:rsidR="005B2FE1">
        <w:rPr>
          <w:rFonts w:ascii="Arial" w:hAnsi="Arial" w:cs="Arial"/>
          <w:bCs/>
          <w:snapToGrid w:val="0"/>
        </w:rPr>
        <w:t xml:space="preserve"> (dále jen</w:t>
      </w:r>
      <w:r w:rsidR="00B12FEC">
        <w:rPr>
          <w:rFonts w:ascii="Arial" w:hAnsi="Arial" w:cs="Arial"/>
          <w:bCs/>
          <w:snapToGrid w:val="0"/>
        </w:rPr>
        <w:t> </w:t>
      </w:r>
      <w:r w:rsidR="00ED55F7" w:rsidRPr="00ED55F7">
        <w:rPr>
          <w:rFonts w:ascii="Arial" w:hAnsi="Arial" w:cs="Arial"/>
          <w:bCs/>
          <w:snapToGrid w:val="0"/>
        </w:rPr>
        <w:t>„MJ“</w:t>
      </w:r>
      <w:r w:rsidR="00ED55F7">
        <w:rPr>
          <w:rFonts w:ascii="Arial" w:hAnsi="Arial" w:cs="Arial"/>
          <w:bCs/>
          <w:snapToGrid w:val="0"/>
        </w:rPr>
        <w:t>) a to následovně</w:t>
      </w:r>
      <w:r w:rsidR="00B81B9F">
        <w:rPr>
          <w:rFonts w:ascii="Arial" w:hAnsi="Arial" w:cs="Arial"/>
          <w:bCs/>
          <w:snapToGrid w:val="0"/>
        </w:rPr>
        <w:t> :</w:t>
      </w:r>
    </w:p>
    <w:p w14:paraId="45B99898" w14:textId="77777777" w:rsidR="006F04A6" w:rsidRDefault="00B81B9F" w:rsidP="00B81B9F">
      <w:pPr>
        <w:pStyle w:val="Odstavecseseznamem"/>
        <w:numPr>
          <w:ilvl w:val="0"/>
          <w:numId w:val="0"/>
        </w:numPr>
        <w:ind w:left="432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V hlavním celku </w:t>
      </w:r>
      <w:r w:rsidR="005D60DE" w:rsidRPr="00B81B9F">
        <w:rPr>
          <w:rFonts w:ascii="Arial" w:hAnsi="Arial" w:cs="Arial"/>
          <w:b/>
          <w:snapToGrid w:val="0"/>
        </w:rPr>
        <w:t>3.4</w:t>
      </w:r>
      <w:r w:rsidR="00CF3EA6" w:rsidRPr="00B81B9F">
        <w:rPr>
          <w:rFonts w:ascii="Arial" w:hAnsi="Arial" w:cs="Arial"/>
          <w:b/>
          <w:snapToGrid w:val="0"/>
        </w:rPr>
        <w:t>. – Vytyčení pozemků dle zapsané DKM</w:t>
      </w:r>
      <w:r w:rsidR="00CF3EA6">
        <w:rPr>
          <w:rFonts w:ascii="Arial" w:hAnsi="Arial" w:cs="Arial"/>
          <w:bCs/>
          <w:snapToGrid w:val="0"/>
        </w:rPr>
        <w:t xml:space="preserve"> </w:t>
      </w:r>
      <w:r>
        <w:rPr>
          <w:rFonts w:ascii="Arial" w:hAnsi="Arial" w:cs="Arial"/>
          <w:bCs/>
          <w:snapToGrid w:val="0"/>
        </w:rPr>
        <w:t>se mění počet měrných jednotek</w:t>
      </w:r>
      <w:r w:rsidR="006F04A6">
        <w:rPr>
          <w:rFonts w:ascii="Arial" w:hAnsi="Arial" w:cs="Arial"/>
          <w:bCs/>
          <w:snapToGrid w:val="0"/>
        </w:rPr>
        <w:t xml:space="preserve"> takto :</w:t>
      </w:r>
    </w:p>
    <w:p w14:paraId="32D4A613" w14:textId="77777777" w:rsidR="006F04A6" w:rsidRPr="00B2705E" w:rsidRDefault="006F04A6" w:rsidP="00B81B9F">
      <w:pPr>
        <w:pStyle w:val="Odstavecseseznamem"/>
        <w:numPr>
          <w:ilvl w:val="0"/>
          <w:numId w:val="0"/>
        </w:numPr>
        <w:ind w:left="432"/>
        <w:rPr>
          <w:rFonts w:ascii="Arial" w:hAnsi="Arial" w:cs="Arial"/>
          <w:b/>
          <w:snapToGrid w:val="0"/>
        </w:rPr>
      </w:pPr>
      <w:r w:rsidRPr="00B2705E">
        <w:rPr>
          <w:rFonts w:ascii="Arial" w:hAnsi="Arial" w:cs="Arial"/>
          <w:b/>
          <w:snapToGrid w:val="0"/>
        </w:rPr>
        <w:t>Méněpráce:</w:t>
      </w:r>
    </w:p>
    <w:p w14:paraId="3DF75C62" w14:textId="77777777" w:rsidR="00087FBE" w:rsidRDefault="008265C9" w:rsidP="00B81B9F">
      <w:pPr>
        <w:pStyle w:val="Odstavecseseznamem"/>
        <w:numPr>
          <w:ilvl w:val="0"/>
          <w:numId w:val="0"/>
        </w:numPr>
        <w:ind w:left="432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Počet </w:t>
      </w:r>
      <w:r w:rsidR="00FD4D1B">
        <w:rPr>
          <w:rFonts w:ascii="Arial" w:hAnsi="Arial" w:cs="Arial"/>
          <w:bCs/>
          <w:snapToGrid w:val="0"/>
        </w:rPr>
        <w:t xml:space="preserve">MJ </w:t>
      </w:r>
      <w:r>
        <w:rPr>
          <w:rFonts w:ascii="Arial" w:hAnsi="Arial" w:cs="Arial"/>
          <w:bCs/>
          <w:snapToGrid w:val="0"/>
        </w:rPr>
        <w:t>dle So</w:t>
      </w:r>
      <w:r w:rsidR="00FD4D1B">
        <w:rPr>
          <w:rFonts w:ascii="Arial" w:hAnsi="Arial" w:cs="Arial"/>
          <w:bCs/>
          <w:snapToGrid w:val="0"/>
        </w:rPr>
        <w:t>D 100, dle skutečně odvedených prací 3</w:t>
      </w:r>
      <w:r w:rsidR="00A4293E">
        <w:rPr>
          <w:rFonts w:ascii="Arial" w:hAnsi="Arial" w:cs="Arial"/>
          <w:bCs/>
          <w:snapToGrid w:val="0"/>
        </w:rPr>
        <w:t xml:space="preserve"> MJ</w:t>
      </w:r>
      <w:r w:rsidR="00FF5905">
        <w:rPr>
          <w:rFonts w:ascii="Arial" w:hAnsi="Arial" w:cs="Arial"/>
          <w:bCs/>
          <w:snapToGrid w:val="0"/>
        </w:rPr>
        <w:t xml:space="preserve">, finanční rozdíl představuje snížení o 97 MJ (1 MJ á </w:t>
      </w:r>
      <w:r w:rsidR="002B7F39">
        <w:rPr>
          <w:rFonts w:ascii="Arial" w:hAnsi="Arial" w:cs="Arial"/>
          <w:bCs/>
          <w:snapToGrid w:val="0"/>
        </w:rPr>
        <w:t>1100 Kč)</w:t>
      </w:r>
      <w:r w:rsidR="00087FBE">
        <w:rPr>
          <w:rFonts w:ascii="Arial" w:hAnsi="Arial" w:cs="Arial"/>
          <w:bCs/>
          <w:snapToGrid w:val="0"/>
        </w:rPr>
        <w:t>.</w:t>
      </w:r>
    </w:p>
    <w:p w14:paraId="60123302" w14:textId="50C434DE" w:rsidR="00087FBE" w:rsidRDefault="00A72EBC" w:rsidP="00B81B9F">
      <w:pPr>
        <w:pStyle w:val="Odstavecseseznamem"/>
        <w:numPr>
          <w:ilvl w:val="0"/>
          <w:numId w:val="0"/>
        </w:numPr>
        <w:ind w:left="432"/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Celkem </w:t>
      </w:r>
      <w:r w:rsidR="004220C3">
        <w:rPr>
          <w:rFonts w:ascii="Arial" w:hAnsi="Arial" w:cs="Arial"/>
          <w:bCs/>
          <w:snapToGrid w:val="0"/>
        </w:rPr>
        <w:t xml:space="preserve">hodnota méněprací </w:t>
      </w:r>
      <w:r w:rsidR="006264EF">
        <w:rPr>
          <w:rFonts w:ascii="Arial" w:hAnsi="Arial" w:cs="Arial"/>
          <w:bCs/>
          <w:snapToGrid w:val="0"/>
        </w:rPr>
        <w:t>106 700 Kč</w:t>
      </w:r>
    </w:p>
    <w:p w14:paraId="6F2B26F6" w14:textId="77777777" w:rsidR="00137CA8" w:rsidRDefault="00137CA8" w:rsidP="00B81B9F">
      <w:pPr>
        <w:pStyle w:val="Odstavecseseznamem"/>
        <w:numPr>
          <w:ilvl w:val="0"/>
          <w:numId w:val="0"/>
        </w:numPr>
        <w:ind w:left="432"/>
        <w:rPr>
          <w:rFonts w:ascii="Arial" w:hAnsi="Arial" w:cs="Arial"/>
          <w:bCs/>
          <w:snapToGrid w:val="0"/>
        </w:rPr>
      </w:pPr>
    </w:p>
    <w:p w14:paraId="62AF317F" w14:textId="7C6E7038" w:rsidR="004F2491" w:rsidRDefault="00DC495F" w:rsidP="0012186E">
      <w:pPr>
        <w:pStyle w:val="Odstavecseseznamem"/>
        <w:numPr>
          <w:ilvl w:val="0"/>
          <w:numId w:val="0"/>
        </w:numPr>
        <w:ind w:left="432"/>
        <w:rPr>
          <w:rFonts w:ascii="Arial" w:hAnsi="Arial" w:cs="Arial"/>
          <w:bCs/>
          <w:snapToGrid w:val="0"/>
        </w:rPr>
      </w:pPr>
      <w:r w:rsidRPr="00874B5F">
        <w:rPr>
          <w:rFonts w:ascii="Arial" w:hAnsi="Arial" w:cs="Arial"/>
          <w:bCs/>
          <w:snapToGrid w:val="0"/>
        </w:rPr>
        <w:t xml:space="preserve">Změny se provádí </w:t>
      </w:r>
      <w:r w:rsidR="00AD15CE">
        <w:rPr>
          <w:rFonts w:ascii="Arial" w:hAnsi="Arial" w:cs="Arial"/>
          <w:bCs/>
          <w:snapToGrid w:val="0"/>
        </w:rPr>
        <w:t xml:space="preserve">v Čl. VI. odst. 6.1. a </w:t>
      </w:r>
      <w:r w:rsidR="00874B5F" w:rsidRPr="00874B5F">
        <w:rPr>
          <w:rFonts w:ascii="Arial" w:hAnsi="Arial" w:cs="Arial"/>
          <w:bCs/>
          <w:snapToGrid w:val="0"/>
        </w:rPr>
        <w:t xml:space="preserve">v příloze ke SoD </w:t>
      </w:r>
      <w:r w:rsidR="00AD15CE">
        <w:rPr>
          <w:rFonts w:ascii="Arial" w:hAnsi="Arial" w:cs="Arial"/>
          <w:bCs/>
          <w:snapToGrid w:val="0"/>
        </w:rPr>
        <w:t>odst. 3.</w:t>
      </w:r>
      <w:r w:rsidR="0001305F">
        <w:rPr>
          <w:rFonts w:ascii="Arial" w:hAnsi="Arial" w:cs="Arial"/>
          <w:bCs/>
          <w:snapToGrid w:val="0"/>
        </w:rPr>
        <w:t>4</w:t>
      </w:r>
      <w:r w:rsidR="00AD15CE">
        <w:rPr>
          <w:rFonts w:ascii="Arial" w:hAnsi="Arial" w:cs="Arial"/>
          <w:bCs/>
          <w:snapToGrid w:val="0"/>
        </w:rPr>
        <w:t xml:space="preserve">. – </w:t>
      </w:r>
      <w:r w:rsidR="00470E26">
        <w:rPr>
          <w:rFonts w:ascii="Arial" w:hAnsi="Arial" w:cs="Arial"/>
          <w:bCs/>
          <w:snapToGrid w:val="0"/>
        </w:rPr>
        <w:t xml:space="preserve">Vytyčení pozemků </w:t>
      </w:r>
      <w:r w:rsidR="00514A72">
        <w:rPr>
          <w:rFonts w:ascii="Arial" w:hAnsi="Arial" w:cs="Arial"/>
          <w:bCs/>
          <w:snapToGrid w:val="0"/>
        </w:rPr>
        <w:t>dle zapsané DKM</w:t>
      </w:r>
      <w:r w:rsidR="001A3264">
        <w:rPr>
          <w:rFonts w:ascii="Arial" w:hAnsi="Arial" w:cs="Arial"/>
          <w:bCs/>
          <w:snapToGrid w:val="0"/>
        </w:rPr>
        <w:t>.</w:t>
      </w:r>
    </w:p>
    <w:p w14:paraId="1509A5EC" w14:textId="77777777" w:rsidR="001A3264" w:rsidRDefault="001A3264" w:rsidP="0012186E">
      <w:pPr>
        <w:pStyle w:val="Odstavecseseznamem"/>
        <w:numPr>
          <w:ilvl w:val="0"/>
          <w:numId w:val="0"/>
        </w:numPr>
        <w:ind w:left="432"/>
        <w:rPr>
          <w:rFonts w:ascii="Arial" w:eastAsia="Arial" w:hAnsi="Arial" w:cs="Arial"/>
        </w:rPr>
      </w:pPr>
    </w:p>
    <w:p w14:paraId="2E2F1864" w14:textId="77777777" w:rsidR="001A3264" w:rsidRDefault="001A3264" w:rsidP="001A3264">
      <w:pPr>
        <w:pStyle w:val="Odstavecseseznamem"/>
        <w:numPr>
          <w:ilvl w:val="0"/>
          <w:numId w:val="4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Článek VI. odst. 6.1. se mění takto :</w:t>
      </w:r>
    </w:p>
    <w:p w14:paraId="5FC77D02" w14:textId="77777777" w:rsidR="001A3264" w:rsidRPr="009439C2" w:rsidRDefault="001A3264" w:rsidP="001A3264">
      <w:pPr>
        <w:pStyle w:val="Odstavecseseznamem"/>
        <w:numPr>
          <w:ilvl w:val="0"/>
          <w:numId w:val="0"/>
        </w:numPr>
        <w:ind w:left="720"/>
        <w:rPr>
          <w:rFonts w:ascii="Arial" w:eastAsia="Arial" w:hAnsi="Arial" w:cs="Arial"/>
          <w:color w:val="FF000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1"/>
        <w:gridCol w:w="2523"/>
      </w:tblGrid>
      <w:tr w:rsidR="007B03C2" w:rsidRPr="007B03C2" w14:paraId="5A51DC02" w14:textId="77777777" w:rsidTr="00826A28">
        <w:trPr>
          <w:trHeight w:val="320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396EA" w14:textId="77777777" w:rsidR="001A3264" w:rsidRPr="007B03C2" w:rsidRDefault="001A3264" w:rsidP="00826A28">
            <w:pPr>
              <w:spacing w:before="100" w:beforeAutospacing="1" w:after="100" w:afterAutospacing="1" w:line="276" w:lineRule="auto"/>
              <w:jc w:val="left"/>
              <w:rPr>
                <w:rFonts w:ascii="Arial" w:hAnsi="Arial" w:cs="Arial"/>
                <w:snapToGrid w:val="0"/>
                <w:lang w:eastAsia="en-US"/>
              </w:rPr>
            </w:pPr>
            <w:r w:rsidRPr="007B03C2">
              <w:rPr>
                <w:rFonts w:ascii="Arial" w:hAnsi="Arial" w:cs="Arial"/>
                <w:snapToGrid w:val="0"/>
                <w:lang w:eastAsia="en-US"/>
              </w:rPr>
              <w:t>1. Přípravné práce celkem (3.1.1. – 3.1.6) bez DPH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132AD" w14:textId="77777777" w:rsidR="001A3264" w:rsidRPr="007B03C2" w:rsidRDefault="001A3264" w:rsidP="00826A28">
            <w:pPr>
              <w:spacing w:before="100" w:beforeAutospacing="1" w:after="100" w:afterAutospacing="1" w:line="276" w:lineRule="auto"/>
              <w:ind w:left="567" w:hanging="567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 w:rsidRPr="007B03C2">
              <w:rPr>
                <w:rFonts w:ascii="Arial" w:hAnsi="Arial" w:cs="Arial"/>
                <w:snapToGrid w:val="0"/>
                <w:lang w:eastAsia="en-US"/>
              </w:rPr>
              <w:t xml:space="preserve">     663 450,- Kč          </w:t>
            </w:r>
          </w:p>
        </w:tc>
      </w:tr>
      <w:tr w:rsidR="007B03C2" w:rsidRPr="007B03C2" w14:paraId="6F0AF381" w14:textId="77777777" w:rsidTr="00826A28">
        <w:trPr>
          <w:trHeight w:val="36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1C4F" w14:textId="77777777" w:rsidR="001A3264" w:rsidRPr="007B03C2" w:rsidRDefault="001A3264" w:rsidP="00826A28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snapToGrid w:val="0"/>
                <w:lang w:eastAsia="en-US"/>
              </w:rPr>
            </w:pPr>
            <w:r w:rsidRPr="007B03C2">
              <w:rPr>
                <w:rFonts w:ascii="Arial" w:hAnsi="Arial" w:cs="Arial"/>
                <w:snapToGrid w:val="0"/>
                <w:lang w:eastAsia="en-US"/>
              </w:rPr>
              <w:t>2. Návrhové práce celkem (3.2.1. – 3.2.3.) bez DPH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C589" w14:textId="77777777" w:rsidR="001A3264" w:rsidRPr="007B03C2" w:rsidRDefault="001A3264" w:rsidP="00826A28">
            <w:pPr>
              <w:spacing w:before="100" w:beforeAutospacing="1" w:after="100" w:afterAutospacing="1" w:line="276" w:lineRule="auto"/>
              <w:ind w:left="567" w:hanging="567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 w:rsidRPr="007B03C2">
              <w:rPr>
                <w:rFonts w:ascii="Arial" w:hAnsi="Arial" w:cs="Arial"/>
                <w:snapToGrid w:val="0"/>
                <w:lang w:eastAsia="en-US"/>
              </w:rPr>
              <w:t>378 650,- Kč</w:t>
            </w:r>
          </w:p>
        </w:tc>
      </w:tr>
      <w:tr w:rsidR="007B03C2" w:rsidRPr="007B03C2" w14:paraId="7D1B5AD1" w14:textId="77777777" w:rsidTr="00826A28">
        <w:trPr>
          <w:trHeight w:val="483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C9ACC" w14:textId="77777777" w:rsidR="001A3264" w:rsidRPr="007B03C2" w:rsidRDefault="001A3264" w:rsidP="00826A28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snapToGrid w:val="0"/>
                <w:lang w:eastAsia="en-US"/>
              </w:rPr>
            </w:pPr>
            <w:r w:rsidRPr="007B03C2">
              <w:rPr>
                <w:rFonts w:ascii="Arial" w:hAnsi="Arial" w:cs="Arial"/>
                <w:snapToGrid w:val="0"/>
                <w:lang w:eastAsia="en-US"/>
              </w:rPr>
              <w:t>3. Mapové dílo (3.3.) bez DPH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B2C32" w14:textId="77777777" w:rsidR="001A3264" w:rsidRPr="007B03C2" w:rsidRDefault="001A3264" w:rsidP="00826A28">
            <w:pPr>
              <w:spacing w:before="100" w:beforeAutospacing="1" w:after="100" w:afterAutospacing="1" w:line="276" w:lineRule="auto"/>
              <w:ind w:left="567" w:hanging="567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 w:rsidRPr="007B03C2">
              <w:rPr>
                <w:rFonts w:ascii="Arial" w:hAnsi="Arial" w:cs="Arial"/>
                <w:snapToGrid w:val="0"/>
                <w:lang w:eastAsia="en-US"/>
              </w:rPr>
              <w:t>133 200,- Kč</w:t>
            </w:r>
          </w:p>
        </w:tc>
      </w:tr>
      <w:tr w:rsidR="007B03C2" w:rsidRPr="007B03C2" w14:paraId="164D09F2" w14:textId="77777777" w:rsidTr="00826A28">
        <w:trPr>
          <w:trHeight w:val="483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1045" w14:textId="77777777" w:rsidR="001A3264" w:rsidRPr="007B03C2" w:rsidRDefault="001A3264" w:rsidP="00826A28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snapToGrid w:val="0"/>
                <w:lang w:eastAsia="en-US"/>
              </w:rPr>
            </w:pPr>
            <w:r w:rsidRPr="007B03C2">
              <w:rPr>
                <w:rFonts w:ascii="Arial" w:hAnsi="Arial" w:cs="Arial"/>
                <w:snapToGrid w:val="0"/>
                <w:lang w:eastAsia="en-US"/>
              </w:rPr>
              <w:t>4. Vytýčení pozemků dle zapsané DKM (3.4.) bez DPH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E2C9" w14:textId="2309FBA4" w:rsidR="001A3264" w:rsidRPr="007B03C2" w:rsidRDefault="00232B28" w:rsidP="00826A28">
            <w:pPr>
              <w:spacing w:before="100" w:beforeAutospacing="1" w:after="100" w:afterAutospacing="1" w:line="276" w:lineRule="auto"/>
              <w:ind w:left="567" w:hanging="567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 w:rsidRPr="007B03C2">
              <w:rPr>
                <w:rFonts w:ascii="Arial" w:hAnsi="Arial" w:cs="Arial"/>
                <w:snapToGrid w:val="0"/>
                <w:lang w:eastAsia="en-US"/>
              </w:rPr>
              <w:t>3300</w:t>
            </w:r>
            <w:r w:rsidR="001A3264" w:rsidRPr="007B03C2">
              <w:rPr>
                <w:rFonts w:ascii="Arial" w:hAnsi="Arial" w:cs="Arial"/>
                <w:snapToGrid w:val="0"/>
                <w:lang w:eastAsia="en-US"/>
              </w:rPr>
              <w:t>,- Kč</w:t>
            </w:r>
          </w:p>
        </w:tc>
      </w:tr>
      <w:tr w:rsidR="007B03C2" w:rsidRPr="007B03C2" w14:paraId="4F4531C4" w14:textId="77777777" w:rsidTr="00826A28">
        <w:trPr>
          <w:trHeight w:val="268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342FC" w14:textId="77777777" w:rsidR="001A3264" w:rsidRPr="007B03C2" w:rsidRDefault="001A3264" w:rsidP="00826A28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7B03C2">
              <w:rPr>
                <w:rFonts w:ascii="Arial" w:hAnsi="Arial" w:cs="Arial"/>
                <w:b/>
                <w:snapToGrid w:val="0"/>
                <w:lang w:eastAsia="en-US"/>
              </w:rPr>
              <w:t>Celková cena díla bez DPH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D8E9E" w14:textId="10833C1B" w:rsidR="001A3264" w:rsidRPr="007B03C2" w:rsidRDefault="001A3264" w:rsidP="00826A28">
            <w:pPr>
              <w:spacing w:before="100" w:beforeAutospacing="1" w:after="100" w:afterAutospacing="1"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7B03C2">
              <w:rPr>
                <w:rFonts w:ascii="Arial" w:hAnsi="Arial" w:cs="Arial"/>
                <w:b/>
                <w:snapToGrid w:val="0"/>
                <w:lang w:eastAsia="en-US"/>
              </w:rPr>
              <w:t xml:space="preserve">  1</w:t>
            </w:r>
            <w:r w:rsidR="007B03C2" w:rsidRPr="007B03C2">
              <w:rPr>
                <w:rFonts w:ascii="Arial" w:hAnsi="Arial" w:cs="Arial"/>
                <w:b/>
                <w:snapToGrid w:val="0"/>
                <w:lang w:eastAsia="en-US"/>
              </w:rPr>
              <w:t> 178 600</w:t>
            </w:r>
            <w:r w:rsidRPr="007B03C2">
              <w:rPr>
                <w:rFonts w:ascii="Arial" w:hAnsi="Arial" w:cs="Arial"/>
                <w:b/>
                <w:snapToGrid w:val="0"/>
                <w:lang w:eastAsia="en-US"/>
              </w:rPr>
              <w:t xml:space="preserve">,- Kč        </w:t>
            </w:r>
          </w:p>
        </w:tc>
      </w:tr>
      <w:tr w:rsidR="007B03C2" w:rsidRPr="007B03C2" w14:paraId="5E534D59" w14:textId="77777777" w:rsidTr="00826A28">
        <w:trPr>
          <w:trHeight w:val="316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1B66" w14:textId="77777777" w:rsidR="001A3264" w:rsidRPr="007B03C2" w:rsidRDefault="001A3264" w:rsidP="00826A28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snapToGrid w:val="0"/>
                <w:lang w:eastAsia="en-US"/>
              </w:rPr>
            </w:pPr>
            <w:r w:rsidRPr="007B03C2">
              <w:rPr>
                <w:rFonts w:ascii="Arial" w:hAnsi="Arial" w:cs="Arial"/>
                <w:snapToGrid w:val="0"/>
                <w:lang w:eastAsia="en-US"/>
              </w:rPr>
              <w:t>DPH 21%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E0D0" w14:textId="1D542357" w:rsidR="001A3264" w:rsidRPr="007B03C2" w:rsidRDefault="007B03C2" w:rsidP="00826A28">
            <w:pPr>
              <w:spacing w:before="100" w:beforeAutospacing="1" w:after="100" w:afterAutospacing="1" w:line="276" w:lineRule="auto"/>
              <w:ind w:left="567" w:hanging="567"/>
              <w:jc w:val="right"/>
              <w:rPr>
                <w:rFonts w:ascii="Arial" w:hAnsi="Arial" w:cs="Arial"/>
                <w:snapToGrid w:val="0"/>
                <w:lang w:eastAsia="en-US"/>
              </w:rPr>
            </w:pPr>
            <w:r w:rsidRPr="007B03C2">
              <w:rPr>
                <w:rFonts w:ascii="Arial" w:hAnsi="Arial" w:cs="Arial"/>
                <w:snapToGrid w:val="0"/>
                <w:lang w:eastAsia="en-US"/>
              </w:rPr>
              <w:t>247 506</w:t>
            </w:r>
            <w:r w:rsidR="001A3264" w:rsidRPr="007B03C2">
              <w:rPr>
                <w:rFonts w:ascii="Arial" w:hAnsi="Arial" w:cs="Arial"/>
                <w:snapToGrid w:val="0"/>
                <w:lang w:eastAsia="en-US"/>
              </w:rPr>
              <w:t>,- Kč</w:t>
            </w:r>
          </w:p>
        </w:tc>
      </w:tr>
      <w:tr w:rsidR="007B03C2" w:rsidRPr="007B03C2" w14:paraId="1A3B1D87" w14:textId="77777777" w:rsidTr="00826A28">
        <w:trPr>
          <w:trHeight w:val="283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B3B9B" w14:textId="77777777" w:rsidR="001A3264" w:rsidRPr="007B03C2" w:rsidRDefault="001A3264" w:rsidP="00826A28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7B03C2">
              <w:rPr>
                <w:rFonts w:ascii="Arial" w:hAnsi="Arial" w:cs="Arial"/>
                <w:b/>
                <w:snapToGrid w:val="0"/>
                <w:lang w:eastAsia="en-US"/>
              </w:rPr>
              <w:t>CELKOVÁ CENA DÍLA VČETNĚ DPH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6ED7" w14:textId="4CB12B68" w:rsidR="001A3264" w:rsidRPr="007B03C2" w:rsidRDefault="001A3264" w:rsidP="00826A28">
            <w:pPr>
              <w:spacing w:before="100" w:beforeAutospacing="1" w:after="100" w:afterAutospacing="1"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lang w:eastAsia="en-US"/>
              </w:rPr>
            </w:pPr>
            <w:r w:rsidRPr="007B03C2">
              <w:rPr>
                <w:rFonts w:ascii="Arial" w:hAnsi="Arial" w:cs="Arial"/>
                <w:b/>
                <w:snapToGrid w:val="0"/>
                <w:lang w:eastAsia="en-US"/>
              </w:rPr>
              <w:t>1</w:t>
            </w:r>
            <w:r w:rsidR="007B03C2" w:rsidRPr="007B03C2">
              <w:rPr>
                <w:rFonts w:ascii="Arial" w:hAnsi="Arial" w:cs="Arial"/>
                <w:b/>
                <w:snapToGrid w:val="0"/>
                <w:lang w:eastAsia="en-US"/>
              </w:rPr>
              <w:t> 426 106</w:t>
            </w:r>
            <w:r w:rsidRPr="007B03C2">
              <w:rPr>
                <w:rFonts w:ascii="Arial" w:hAnsi="Arial" w:cs="Arial"/>
                <w:b/>
                <w:snapToGrid w:val="0"/>
                <w:lang w:eastAsia="en-US"/>
              </w:rPr>
              <w:t xml:space="preserve">,- Kč </w:t>
            </w:r>
          </w:p>
        </w:tc>
      </w:tr>
    </w:tbl>
    <w:p w14:paraId="0F6287F9" w14:textId="77777777" w:rsidR="007B03C2" w:rsidRPr="009439C2" w:rsidRDefault="007B03C2" w:rsidP="001A3264">
      <w:pPr>
        <w:pStyle w:val="Odstavecseseznamem"/>
        <w:numPr>
          <w:ilvl w:val="0"/>
          <w:numId w:val="0"/>
        </w:numPr>
        <w:ind w:left="720"/>
        <w:rPr>
          <w:rFonts w:ascii="Arial" w:eastAsia="Arial" w:hAnsi="Arial" w:cs="Arial"/>
          <w:color w:val="FF0000"/>
        </w:rPr>
      </w:pPr>
    </w:p>
    <w:p w14:paraId="11D9ADBA" w14:textId="77777777" w:rsidR="00874B5F" w:rsidRPr="00516E11" w:rsidRDefault="00874B5F" w:rsidP="0012186E">
      <w:pPr>
        <w:pStyle w:val="Odstavecseseznamem"/>
        <w:numPr>
          <w:ilvl w:val="0"/>
          <w:numId w:val="0"/>
        </w:numPr>
        <w:ind w:left="432"/>
        <w:rPr>
          <w:rFonts w:ascii="Arial" w:hAnsi="Arial" w:cs="Arial"/>
        </w:rPr>
      </w:pPr>
    </w:p>
    <w:p w14:paraId="66EA7389" w14:textId="7138861E" w:rsidR="004F2491" w:rsidRPr="00516E11" w:rsidRDefault="004F2491" w:rsidP="00EC2BC2">
      <w:pPr>
        <w:pStyle w:val="Odstavecseseznamem"/>
        <w:numPr>
          <w:ilvl w:val="0"/>
          <w:numId w:val="4"/>
        </w:numPr>
        <w:spacing w:after="0" w:line="240" w:lineRule="auto"/>
        <w:contextualSpacing w:val="0"/>
        <w:rPr>
          <w:rFonts w:ascii="Arial" w:hAnsi="Arial" w:cs="Arial"/>
          <w:bCs/>
          <w:snapToGrid w:val="0"/>
        </w:rPr>
      </w:pPr>
      <w:r w:rsidRPr="00516E11">
        <w:rPr>
          <w:rFonts w:ascii="Arial" w:hAnsi="Arial" w:cs="Arial"/>
          <w:bCs/>
          <w:snapToGrid w:val="0"/>
        </w:rPr>
        <w:t>Příloha ke smlouvě o dílo</w:t>
      </w:r>
      <w:r w:rsidR="00E94900">
        <w:rPr>
          <w:rFonts w:ascii="Arial" w:hAnsi="Arial" w:cs="Arial"/>
          <w:bCs/>
          <w:snapToGrid w:val="0"/>
        </w:rPr>
        <w:t xml:space="preserve"> </w:t>
      </w:r>
      <w:r w:rsidRPr="00516E11">
        <w:rPr>
          <w:rFonts w:ascii="Arial" w:hAnsi="Arial" w:cs="Arial"/>
          <w:bCs/>
          <w:snapToGrid w:val="0"/>
        </w:rPr>
        <w:t xml:space="preserve">– odst. </w:t>
      </w:r>
      <w:r w:rsidR="007B03C2" w:rsidRPr="00516E11">
        <w:rPr>
          <w:rFonts w:ascii="Arial" w:hAnsi="Arial" w:cs="Arial"/>
          <w:bCs/>
          <w:snapToGrid w:val="0"/>
        </w:rPr>
        <w:t>3.4</w:t>
      </w:r>
      <w:r w:rsidRPr="00516E11">
        <w:rPr>
          <w:rFonts w:ascii="Arial" w:hAnsi="Arial" w:cs="Arial"/>
          <w:bCs/>
          <w:snapToGrid w:val="0"/>
        </w:rPr>
        <w:t>.</w:t>
      </w:r>
      <w:r w:rsidR="001A3264" w:rsidRPr="00516E11">
        <w:rPr>
          <w:rFonts w:ascii="Arial" w:hAnsi="Arial" w:cs="Arial"/>
          <w:bCs/>
          <w:snapToGrid w:val="0"/>
        </w:rPr>
        <w:t xml:space="preserve"> </w:t>
      </w:r>
      <w:r w:rsidRPr="00516E11">
        <w:rPr>
          <w:rFonts w:ascii="Arial" w:hAnsi="Arial" w:cs="Arial"/>
          <w:bCs/>
          <w:snapToGrid w:val="0"/>
        </w:rPr>
        <w:t>se mění takto:</w:t>
      </w:r>
    </w:p>
    <w:tbl>
      <w:tblPr>
        <w:tblStyle w:val="Mkatabulky"/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76"/>
        <w:gridCol w:w="2270"/>
        <w:gridCol w:w="706"/>
        <w:gridCol w:w="992"/>
        <w:gridCol w:w="985"/>
        <w:gridCol w:w="1563"/>
        <w:gridCol w:w="1949"/>
      </w:tblGrid>
      <w:tr w:rsidR="00516E11" w:rsidRPr="00516E11" w14:paraId="7A1C1613" w14:textId="77777777" w:rsidTr="00E94900">
        <w:trPr>
          <w:trHeight w:val="556"/>
          <w:jc w:val="center"/>
        </w:trPr>
        <w:tc>
          <w:tcPr>
            <w:tcW w:w="876" w:type="dxa"/>
            <w:shd w:val="clear" w:color="auto" w:fill="EEECE1" w:themeFill="background2"/>
          </w:tcPr>
          <w:p w14:paraId="221D9B5D" w14:textId="77777777" w:rsidR="004F2491" w:rsidRPr="00516E11" w:rsidRDefault="004F2491" w:rsidP="005220F0">
            <w:pPr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</w:p>
        </w:tc>
        <w:tc>
          <w:tcPr>
            <w:tcW w:w="2270" w:type="dxa"/>
            <w:shd w:val="clear" w:color="auto" w:fill="EEECE1" w:themeFill="background2"/>
            <w:vAlign w:val="center"/>
          </w:tcPr>
          <w:p w14:paraId="64DE0C1C" w14:textId="77777777" w:rsidR="004F2491" w:rsidRPr="00516E11" w:rsidRDefault="004F2491" w:rsidP="005220F0">
            <w:pPr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516E11">
              <w:rPr>
                <w:rFonts w:ascii="Arial" w:hAnsi="Arial" w:cs="Arial"/>
                <w:bCs/>
                <w:snapToGrid w:val="0"/>
                <w:sz w:val="16"/>
                <w:szCs w:val="16"/>
              </w:rPr>
              <w:t>Hlavní fakturační celek/ dílčí fakturační celek</w:t>
            </w:r>
          </w:p>
        </w:tc>
        <w:tc>
          <w:tcPr>
            <w:tcW w:w="706" w:type="dxa"/>
            <w:shd w:val="clear" w:color="auto" w:fill="EEECE1" w:themeFill="background2"/>
            <w:vAlign w:val="center"/>
          </w:tcPr>
          <w:p w14:paraId="35837965" w14:textId="77777777" w:rsidR="004F2491" w:rsidRPr="00516E11" w:rsidRDefault="004F2491" w:rsidP="005220F0">
            <w:pPr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516E11">
              <w:rPr>
                <w:rFonts w:ascii="Arial" w:hAnsi="Arial" w:cs="Arial"/>
                <w:bCs/>
                <w:snapToGrid w:val="0"/>
                <w:sz w:val="16"/>
                <w:szCs w:val="16"/>
              </w:rPr>
              <w:t>MJ</w:t>
            </w:r>
          </w:p>
        </w:tc>
        <w:tc>
          <w:tcPr>
            <w:tcW w:w="992" w:type="dxa"/>
            <w:shd w:val="clear" w:color="auto" w:fill="EEECE1" w:themeFill="background2"/>
            <w:vAlign w:val="center"/>
          </w:tcPr>
          <w:p w14:paraId="0FD4EEC3" w14:textId="77777777" w:rsidR="004F2491" w:rsidRPr="00516E11" w:rsidRDefault="004F2491" w:rsidP="005220F0">
            <w:pPr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516E11">
              <w:rPr>
                <w:rFonts w:ascii="Arial" w:hAnsi="Arial" w:cs="Arial"/>
                <w:bCs/>
                <w:snapToGrid w:val="0"/>
                <w:sz w:val="16"/>
                <w:szCs w:val="16"/>
              </w:rPr>
              <w:t>Počet MJ</w:t>
            </w:r>
          </w:p>
        </w:tc>
        <w:tc>
          <w:tcPr>
            <w:tcW w:w="985" w:type="dxa"/>
            <w:shd w:val="clear" w:color="auto" w:fill="EEECE1" w:themeFill="background2"/>
            <w:vAlign w:val="center"/>
          </w:tcPr>
          <w:p w14:paraId="76D864DC" w14:textId="77777777" w:rsidR="004F2491" w:rsidRPr="00516E11" w:rsidRDefault="004F2491" w:rsidP="005220F0">
            <w:pPr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516E11">
              <w:rPr>
                <w:rFonts w:ascii="Arial" w:hAnsi="Arial" w:cs="Arial"/>
                <w:bCs/>
                <w:snapToGrid w:val="0"/>
                <w:sz w:val="16"/>
                <w:szCs w:val="16"/>
              </w:rPr>
              <w:t>Cena za MJ bez DPH v Kč</w:t>
            </w:r>
          </w:p>
        </w:tc>
        <w:tc>
          <w:tcPr>
            <w:tcW w:w="1563" w:type="dxa"/>
            <w:shd w:val="clear" w:color="auto" w:fill="EEECE1" w:themeFill="background2"/>
            <w:vAlign w:val="center"/>
          </w:tcPr>
          <w:p w14:paraId="66A24AB3" w14:textId="77777777" w:rsidR="004F2491" w:rsidRPr="00516E11" w:rsidRDefault="004F2491" w:rsidP="005220F0">
            <w:pPr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516E11">
              <w:rPr>
                <w:rFonts w:ascii="Arial" w:hAnsi="Arial" w:cs="Arial"/>
                <w:bCs/>
                <w:snapToGrid w:val="0"/>
                <w:sz w:val="16"/>
                <w:szCs w:val="16"/>
              </w:rPr>
              <w:t>Cena bez DPH celkem v Kč</w:t>
            </w:r>
          </w:p>
        </w:tc>
        <w:tc>
          <w:tcPr>
            <w:tcW w:w="1949" w:type="dxa"/>
            <w:shd w:val="clear" w:color="auto" w:fill="EEECE1" w:themeFill="background2"/>
            <w:vAlign w:val="center"/>
          </w:tcPr>
          <w:p w14:paraId="7B189BC0" w14:textId="77777777" w:rsidR="004F2491" w:rsidRPr="00516E11" w:rsidRDefault="004F2491" w:rsidP="005220F0">
            <w:pPr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516E11">
              <w:rPr>
                <w:rFonts w:ascii="Arial" w:hAnsi="Arial" w:cs="Arial"/>
                <w:bCs/>
                <w:snapToGrid w:val="0"/>
                <w:sz w:val="16"/>
                <w:szCs w:val="16"/>
              </w:rPr>
              <w:t>Termín ukončení</w:t>
            </w:r>
          </w:p>
        </w:tc>
      </w:tr>
      <w:tr w:rsidR="00516E11" w:rsidRPr="00516E11" w14:paraId="4D8B18A1" w14:textId="77777777" w:rsidTr="00E94900">
        <w:trPr>
          <w:jc w:val="center"/>
        </w:trPr>
        <w:tc>
          <w:tcPr>
            <w:tcW w:w="934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7C486" w14:textId="14C911AB" w:rsidR="009B1D95" w:rsidRPr="00516E11" w:rsidRDefault="009B1D95" w:rsidP="00323625">
            <w:pPr>
              <w:spacing w:after="0" w:line="240" w:lineRule="auto"/>
              <w:ind w:left="432" w:hanging="432"/>
              <w:jc w:val="left"/>
              <w:rPr>
                <w:rFonts w:ascii="Arial" w:hAnsi="Arial" w:cs="Arial"/>
                <w:b/>
                <w:bCs/>
                <w:snapToGrid w:val="0"/>
                <w:sz w:val="16"/>
                <w:szCs w:val="16"/>
              </w:rPr>
            </w:pPr>
          </w:p>
        </w:tc>
      </w:tr>
      <w:tr w:rsidR="00516E11" w:rsidRPr="00516E11" w14:paraId="72094F07" w14:textId="77777777" w:rsidTr="00E94900">
        <w:trPr>
          <w:trHeight w:val="1272"/>
          <w:jc w:val="center"/>
        </w:trPr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6C3CAB0F" w14:textId="2E112E7B" w:rsidR="009B1D95" w:rsidRPr="00516E11" w:rsidRDefault="00382A90" w:rsidP="009B1D95">
            <w:pPr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516E11">
              <w:rPr>
                <w:rFonts w:ascii="Arial" w:hAnsi="Arial" w:cs="Arial"/>
                <w:bCs/>
                <w:snapToGrid w:val="0"/>
                <w:sz w:val="16"/>
                <w:szCs w:val="16"/>
              </w:rPr>
              <w:t>3.4</w:t>
            </w:r>
            <w:r w:rsidR="009B1D95" w:rsidRPr="00516E11">
              <w:rPr>
                <w:rFonts w:ascii="Arial" w:hAnsi="Arial" w:cs="Arial"/>
                <w:bCs/>
                <w:snapToGrid w:val="0"/>
                <w:sz w:val="16"/>
                <w:szCs w:val="16"/>
              </w:rPr>
              <w:t>.</w:t>
            </w:r>
          </w:p>
        </w:tc>
        <w:tc>
          <w:tcPr>
            <w:tcW w:w="22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B3EBB" w14:textId="000BFFD4" w:rsidR="009B1D95" w:rsidRPr="00516E11" w:rsidRDefault="00382A90" w:rsidP="009B1D95">
            <w:pPr>
              <w:jc w:val="left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516E11">
              <w:rPr>
                <w:rFonts w:ascii="Arial" w:hAnsi="Arial" w:cs="Arial"/>
                <w:bCs/>
                <w:snapToGrid w:val="0"/>
                <w:sz w:val="16"/>
                <w:szCs w:val="16"/>
              </w:rPr>
              <w:t xml:space="preserve">Vytyčení pozemků dle zapsané </w:t>
            </w:r>
            <w:r w:rsidR="004E6430" w:rsidRPr="00516E11">
              <w:rPr>
                <w:rFonts w:ascii="Arial" w:hAnsi="Arial" w:cs="Arial"/>
                <w:bCs/>
                <w:snapToGrid w:val="0"/>
                <w:sz w:val="16"/>
                <w:szCs w:val="16"/>
              </w:rPr>
              <w:t>DKM</w:t>
            </w:r>
          </w:p>
        </w:tc>
        <w:tc>
          <w:tcPr>
            <w:tcW w:w="7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227583" w14:textId="77777777" w:rsidR="009B1D95" w:rsidRPr="00516E11" w:rsidRDefault="009B1D95" w:rsidP="009B1D95">
            <w:pPr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516E11">
              <w:rPr>
                <w:rFonts w:ascii="Arial" w:hAnsi="Arial" w:cs="Arial"/>
                <w:bCs/>
                <w:snapToGrid w:val="0"/>
                <w:sz w:val="16"/>
                <w:szCs w:val="16"/>
              </w:rPr>
              <w:t>100 bm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02D386" w14:textId="3BD38AC8" w:rsidR="009B1D95" w:rsidRPr="00516E11" w:rsidRDefault="004E6430" w:rsidP="009B1D95">
            <w:pPr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516E11">
              <w:rPr>
                <w:rFonts w:ascii="Arial" w:hAnsi="Arial" w:cs="Arial"/>
                <w:bCs/>
                <w:snapToGrid w:val="0"/>
                <w:sz w:val="16"/>
                <w:szCs w:val="16"/>
              </w:rPr>
              <w:t>3</w:t>
            </w: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79603F" w14:textId="665EC96F" w:rsidR="009B1D95" w:rsidRPr="00516E11" w:rsidRDefault="004E6430" w:rsidP="009B1D95">
            <w:pPr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516E11">
              <w:rPr>
                <w:rFonts w:ascii="Arial" w:hAnsi="Arial" w:cs="Arial"/>
                <w:bCs/>
                <w:snapToGrid w:val="0"/>
                <w:sz w:val="16"/>
                <w:szCs w:val="16"/>
              </w:rPr>
              <w:t>1100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E1CF1" w14:textId="46968FD4" w:rsidR="009B1D95" w:rsidRPr="00516E11" w:rsidRDefault="004E6430" w:rsidP="009B1D95">
            <w:pPr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516E11">
              <w:rPr>
                <w:rFonts w:ascii="Arial" w:hAnsi="Arial" w:cs="Arial"/>
                <w:bCs/>
                <w:snapToGrid w:val="0"/>
                <w:sz w:val="16"/>
                <w:szCs w:val="16"/>
              </w:rPr>
              <w:t>3300</w:t>
            </w:r>
          </w:p>
        </w:tc>
        <w:tc>
          <w:tcPr>
            <w:tcW w:w="1949" w:type="dxa"/>
            <w:tcBorders>
              <w:top w:val="single" w:sz="4" w:space="0" w:color="auto"/>
            </w:tcBorders>
            <w:vAlign w:val="center"/>
          </w:tcPr>
          <w:p w14:paraId="0B590B0B" w14:textId="1D29816B" w:rsidR="009B1D95" w:rsidRPr="00516E11" w:rsidRDefault="00657D7A" w:rsidP="00CF1D43">
            <w:pPr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>
              <w:rPr>
                <w:rFonts w:ascii="Arial" w:hAnsi="Arial" w:cs="Arial"/>
                <w:bCs/>
                <w:snapToGrid w:val="0"/>
                <w:sz w:val="16"/>
                <w:szCs w:val="16"/>
              </w:rPr>
              <w:t>30. 4. 2021</w:t>
            </w:r>
          </w:p>
        </w:tc>
      </w:tr>
      <w:tr w:rsidR="00516E11" w:rsidRPr="00516E11" w14:paraId="416CD3C7" w14:textId="77777777" w:rsidTr="00E94900">
        <w:trPr>
          <w:jc w:val="center"/>
        </w:trPr>
        <w:tc>
          <w:tcPr>
            <w:tcW w:w="582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FABBDB" w14:textId="6DB74C16" w:rsidR="001A3264" w:rsidRPr="00516E11" w:rsidRDefault="00494D09" w:rsidP="00637F56">
            <w:pPr>
              <w:jc w:val="left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516E11">
              <w:rPr>
                <w:rFonts w:ascii="Arial" w:hAnsi="Arial" w:cs="Arial"/>
                <w:bCs/>
                <w:snapToGrid w:val="0"/>
                <w:sz w:val="16"/>
                <w:szCs w:val="16"/>
              </w:rPr>
              <w:t>Vytyčení pozemků dle zapsané DKM celkem bez DPH</w:t>
            </w:r>
          </w:p>
        </w:tc>
        <w:tc>
          <w:tcPr>
            <w:tcW w:w="15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05A0B1" w14:textId="7839055A" w:rsidR="001A3264" w:rsidRPr="00516E11" w:rsidRDefault="000C09A6" w:rsidP="001A3264">
            <w:pPr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  <w:r w:rsidRPr="00516E11">
              <w:rPr>
                <w:rFonts w:ascii="Arial" w:hAnsi="Arial" w:cs="Arial"/>
                <w:bCs/>
                <w:snapToGrid w:val="0"/>
                <w:sz w:val="16"/>
                <w:szCs w:val="16"/>
              </w:rPr>
              <w:t>3300</w:t>
            </w:r>
          </w:p>
        </w:tc>
        <w:tc>
          <w:tcPr>
            <w:tcW w:w="1949" w:type="dxa"/>
            <w:vAlign w:val="center"/>
          </w:tcPr>
          <w:p w14:paraId="1BF281DE" w14:textId="6E344A0D" w:rsidR="001A3264" w:rsidRPr="00516E11" w:rsidRDefault="001A3264" w:rsidP="00CB2B7E">
            <w:pPr>
              <w:jc w:val="center"/>
              <w:rPr>
                <w:rFonts w:ascii="Arial" w:hAnsi="Arial" w:cs="Arial"/>
                <w:bCs/>
                <w:snapToGrid w:val="0"/>
                <w:sz w:val="16"/>
                <w:szCs w:val="16"/>
              </w:rPr>
            </w:pPr>
          </w:p>
        </w:tc>
      </w:tr>
    </w:tbl>
    <w:p w14:paraId="070540A1" w14:textId="77777777" w:rsidR="0046131E" w:rsidRPr="009439C2" w:rsidRDefault="0046131E" w:rsidP="00657D7A">
      <w:pPr>
        <w:rPr>
          <w:rFonts w:ascii="Arial" w:hAnsi="Arial" w:cs="Arial"/>
          <w:color w:val="FF0000"/>
          <w:highlight w:val="yellow"/>
        </w:rPr>
      </w:pPr>
    </w:p>
    <w:tbl>
      <w:tblPr>
        <w:tblW w:w="8931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8"/>
        <w:gridCol w:w="1843"/>
      </w:tblGrid>
      <w:tr w:rsidR="00281A5A" w:rsidRPr="00281A5A" w14:paraId="11D0C194" w14:textId="77777777" w:rsidTr="0046131E">
        <w:trPr>
          <w:trHeight w:val="320"/>
        </w:trPr>
        <w:tc>
          <w:tcPr>
            <w:tcW w:w="8931" w:type="dxa"/>
            <w:gridSpan w:val="2"/>
            <w:vAlign w:val="center"/>
          </w:tcPr>
          <w:p w14:paraId="6F8D10F7" w14:textId="77777777" w:rsidR="0046131E" w:rsidRPr="00281A5A" w:rsidRDefault="0046131E" w:rsidP="00F061B0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281A5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Rekapitulace hlavních fakturačních celků</w:t>
            </w:r>
          </w:p>
        </w:tc>
      </w:tr>
      <w:tr w:rsidR="00281A5A" w:rsidRPr="00281A5A" w14:paraId="6B55295F" w14:textId="77777777" w:rsidTr="0046131E">
        <w:trPr>
          <w:trHeight w:val="320"/>
        </w:trPr>
        <w:tc>
          <w:tcPr>
            <w:tcW w:w="7088" w:type="dxa"/>
            <w:vAlign w:val="center"/>
            <w:hideMark/>
          </w:tcPr>
          <w:p w14:paraId="109F0955" w14:textId="77777777" w:rsidR="0046131E" w:rsidRPr="00281A5A" w:rsidRDefault="0046131E" w:rsidP="00F061B0">
            <w:pPr>
              <w:spacing w:before="100" w:beforeAutospacing="1" w:after="100" w:afterAutospacing="1" w:line="276" w:lineRule="auto"/>
              <w:jc w:val="left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281A5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1. Přípravné práce celkem (3.1.1. – 3.1.6) bez DPH v Kč</w:t>
            </w:r>
          </w:p>
        </w:tc>
        <w:tc>
          <w:tcPr>
            <w:tcW w:w="1843" w:type="dxa"/>
            <w:vAlign w:val="center"/>
            <w:hideMark/>
          </w:tcPr>
          <w:p w14:paraId="4035CF0E" w14:textId="77777777" w:rsidR="0046131E" w:rsidRPr="00281A5A" w:rsidRDefault="0046131E" w:rsidP="00F061B0">
            <w:pPr>
              <w:spacing w:before="100" w:beforeAutospacing="1" w:after="100" w:afterAutospacing="1"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281A5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663 450,-</w:t>
            </w:r>
          </w:p>
        </w:tc>
      </w:tr>
      <w:tr w:rsidR="00281A5A" w:rsidRPr="00281A5A" w14:paraId="6A858A8E" w14:textId="77777777" w:rsidTr="0046131E">
        <w:trPr>
          <w:trHeight w:val="368"/>
        </w:trPr>
        <w:tc>
          <w:tcPr>
            <w:tcW w:w="7088" w:type="dxa"/>
            <w:vAlign w:val="center"/>
            <w:hideMark/>
          </w:tcPr>
          <w:p w14:paraId="3D2100D2" w14:textId="77777777" w:rsidR="0046131E" w:rsidRPr="00281A5A" w:rsidRDefault="0046131E" w:rsidP="00F061B0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281A5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2. Návrhové práce celkem (3.2.1. – 3.2.3.) bez DPH v Kč</w:t>
            </w:r>
          </w:p>
        </w:tc>
        <w:tc>
          <w:tcPr>
            <w:tcW w:w="1843" w:type="dxa"/>
            <w:vAlign w:val="center"/>
            <w:hideMark/>
          </w:tcPr>
          <w:p w14:paraId="362953ED" w14:textId="77777777" w:rsidR="0046131E" w:rsidRPr="00281A5A" w:rsidRDefault="0046131E" w:rsidP="00F061B0">
            <w:pPr>
              <w:spacing w:before="100" w:beforeAutospacing="1" w:after="100" w:afterAutospacing="1"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281A5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378 650,- </w:t>
            </w:r>
          </w:p>
        </w:tc>
      </w:tr>
      <w:tr w:rsidR="00281A5A" w:rsidRPr="00281A5A" w14:paraId="03CFD380" w14:textId="77777777" w:rsidTr="0046131E">
        <w:trPr>
          <w:trHeight w:val="483"/>
        </w:trPr>
        <w:tc>
          <w:tcPr>
            <w:tcW w:w="7088" w:type="dxa"/>
            <w:vAlign w:val="center"/>
            <w:hideMark/>
          </w:tcPr>
          <w:p w14:paraId="2021532A" w14:textId="77777777" w:rsidR="0046131E" w:rsidRPr="00281A5A" w:rsidRDefault="0046131E" w:rsidP="00F061B0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281A5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3. Mapové dílo (3.3.) bez DPH v Kč</w:t>
            </w:r>
          </w:p>
        </w:tc>
        <w:tc>
          <w:tcPr>
            <w:tcW w:w="1843" w:type="dxa"/>
            <w:vAlign w:val="center"/>
            <w:hideMark/>
          </w:tcPr>
          <w:p w14:paraId="3980231D" w14:textId="77777777" w:rsidR="0046131E" w:rsidRPr="00281A5A" w:rsidRDefault="0046131E" w:rsidP="00F061B0">
            <w:pPr>
              <w:spacing w:before="100" w:beforeAutospacing="1" w:after="100" w:afterAutospacing="1"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281A5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133 200,- </w:t>
            </w:r>
          </w:p>
        </w:tc>
      </w:tr>
      <w:tr w:rsidR="00281A5A" w:rsidRPr="00281A5A" w14:paraId="6EA44F44" w14:textId="77777777" w:rsidTr="0046131E">
        <w:trPr>
          <w:trHeight w:val="483"/>
        </w:trPr>
        <w:tc>
          <w:tcPr>
            <w:tcW w:w="7088" w:type="dxa"/>
            <w:vAlign w:val="center"/>
          </w:tcPr>
          <w:p w14:paraId="56F17F4F" w14:textId="77777777" w:rsidR="0046131E" w:rsidRPr="00281A5A" w:rsidRDefault="0046131E" w:rsidP="00F061B0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281A5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4. Vytýčení pozemků dle zapsané DKM (3.4.) bez DPH v Kč</w:t>
            </w:r>
          </w:p>
        </w:tc>
        <w:tc>
          <w:tcPr>
            <w:tcW w:w="1843" w:type="dxa"/>
            <w:vAlign w:val="center"/>
          </w:tcPr>
          <w:p w14:paraId="09ADE12E" w14:textId="55BF96F5" w:rsidR="0046131E" w:rsidRPr="00281A5A" w:rsidRDefault="00516E11" w:rsidP="00F061B0">
            <w:pPr>
              <w:spacing w:before="100" w:beforeAutospacing="1" w:after="100" w:afterAutospacing="1"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281A5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3 300</w:t>
            </w:r>
            <w:r w:rsidR="0046131E" w:rsidRPr="00281A5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 xml:space="preserve">,- </w:t>
            </w:r>
          </w:p>
        </w:tc>
      </w:tr>
      <w:tr w:rsidR="00281A5A" w:rsidRPr="00281A5A" w14:paraId="53F68564" w14:textId="77777777" w:rsidTr="0046131E">
        <w:trPr>
          <w:trHeight w:val="268"/>
        </w:trPr>
        <w:tc>
          <w:tcPr>
            <w:tcW w:w="7088" w:type="dxa"/>
            <w:vAlign w:val="center"/>
            <w:hideMark/>
          </w:tcPr>
          <w:p w14:paraId="3081CE54" w14:textId="77777777" w:rsidR="0046131E" w:rsidRPr="00281A5A" w:rsidRDefault="0046131E" w:rsidP="00F061B0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281A5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Celková cena díla bez DPH v Kč</w:t>
            </w:r>
          </w:p>
        </w:tc>
        <w:tc>
          <w:tcPr>
            <w:tcW w:w="1843" w:type="dxa"/>
            <w:hideMark/>
          </w:tcPr>
          <w:p w14:paraId="7ED53245" w14:textId="5F7C3349" w:rsidR="0046131E" w:rsidRPr="00281A5A" w:rsidRDefault="0046131E" w:rsidP="00F061B0">
            <w:pPr>
              <w:spacing w:before="100" w:beforeAutospacing="1" w:after="100" w:afterAutospacing="1"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281A5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1</w:t>
            </w:r>
            <w:r w:rsidR="00A707DD" w:rsidRPr="00281A5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 178 600</w:t>
            </w:r>
            <w:r w:rsidRPr="00281A5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,-</w:t>
            </w:r>
          </w:p>
        </w:tc>
      </w:tr>
      <w:tr w:rsidR="00281A5A" w:rsidRPr="00281A5A" w14:paraId="68CCB8E1" w14:textId="77777777" w:rsidTr="0046131E">
        <w:trPr>
          <w:trHeight w:val="316"/>
        </w:trPr>
        <w:tc>
          <w:tcPr>
            <w:tcW w:w="7088" w:type="dxa"/>
            <w:vAlign w:val="center"/>
            <w:hideMark/>
          </w:tcPr>
          <w:p w14:paraId="33681EC7" w14:textId="77777777" w:rsidR="0046131E" w:rsidRPr="00281A5A" w:rsidRDefault="0046131E" w:rsidP="00F061B0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281A5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DPH 21% v Kč</w:t>
            </w:r>
          </w:p>
        </w:tc>
        <w:tc>
          <w:tcPr>
            <w:tcW w:w="1843" w:type="dxa"/>
            <w:vAlign w:val="center"/>
          </w:tcPr>
          <w:p w14:paraId="3C717CC7" w14:textId="74FB41D5" w:rsidR="0046131E" w:rsidRPr="00281A5A" w:rsidRDefault="00A707DD" w:rsidP="00F061B0">
            <w:pPr>
              <w:spacing w:before="100" w:beforeAutospacing="1" w:after="100" w:afterAutospacing="1" w:line="276" w:lineRule="auto"/>
              <w:ind w:left="567" w:hanging="567"/>
              <w:jc w:val="right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281A5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247 506</w:t>
            </w:r>
            <w:r w:rsidR="0046131E" w:rsidRPr="00281A5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,-</w:t>
            </w:r>
          </w:p>
        </w:tc>
      </w:tr>
      <w:tr w:rsidR="00281A5A" w:rsidRPr="00281A5A" w14:paraId="4F08864B" w14:textId="77777777" w:rsidTr="0046131E">
        <w:trPr>
          <w:trHeight w:val="283"/>
        </w:trPr>
        <w:tc>
          <w:tcPr>
            <w:tcW w:w="7088" w:type="dxa"/>
            <w:vAlign w:val="center"/>
            <w:hideMark/>
          </w:tcPr>
          <w:p w14:paraId="10DD80BC" w14:textId="77777777" w:rsidR="0046131E" w:rsidRPr="00281A5A" w:rsidRDefault="0046131E" w:rsidP="00F061B0">
            <w:pPr>
              <w:spacing w:before="100" w:beforeAutospacing="1" w:after="100" w:afterAutospacing="1" w:line="276" w:lineRule="auto"/>
              <w:ind w:left="567" w:hanging="567"/>
              <w:jc w:val="left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281A5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CELKOVÁ CENA DÍLA VČETNĚ DPH v Kč</w:t>
            </w:r>
          </w:p>
        </w:tc>
        <w:tc>
          <w:tcPr>
            <w:tcW w:w="1843" w:type="dxa"/>
            <w:vAlign w:val="center"/>
          </w:tcPr>
          <w:p w14:paraId="1CA05C7A" w14:textId="5451134C" w:rsidR="0046131E" w:rsidRPr="00281A5A" w:rsidRDefault="0046131E" w:rsidP="00F061B0">
            <w:pPr>
              <w:spacing w:before="100" w:beforeAutospacing="1" w:after="100" w:afterAutospacing="1" w:line="276" w:lineRule="auto"/>
              <w:ind w:left="567" w:hanging="567"/>
              <w:jc w:val="right"/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</w:pPr>
            <w:r w:rsidRPr="00281A5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1</w:t>
            </w:r>
            <w:r w:rsidR="00281A5A" w:rsidRPr="00281A5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 426 106</w:t>
            </w:r>
            <w:r w:rsidRPr="00281A5A">
              <w:rPr>
                <w:rFonts w:ascii="Arial" w:hAnsi="Arial" w:cs="Arial"/>
                <w:b/>
                <w:snapToGrid w:val="0"/>
                <w:sz w:val="18"/>
                <w:szCs w:val="18"/>
                <w:lang w:eastAsia="en-US"/>
              </w:rPr>
              <w:t>,-</w:t>
            </w:r>
          </w:p>
        </w:tc>
      </w:tr>
    </w:tbl>
    <w:p w14:paraId="1514BA26" w14:textId="77777777" w:rsidR="0046131E" w:rsidRDefault="0046131E" w:rsidP="0046131E">
      <w:pPr>
        <w:ind w:left="432" w:hanging="432"/>
        <w:rPr>
          <w:rFonts w:ascii="Arial" w:hAnsi="Arial" w:cs="Arial"/>
          <w:color w:val="FF0000"/>
          <w:highlight w:val="yellow"/>
        </w:rPr>
      </w:pPr>
    </w:p>
    <w:p w14:paraId="403785E6" w14:textId="7123C2D0" w:rsidR="00DE3205" w:rsidRDefault="00DE3205" w:rsidP="00DE3205">
      <w:pPr>
        <w:pStyle w:val="Odstavecseseznamem"/>
        <w:numPr>
          <w:ilvl w:val="0"/>
          <w:numId w:val="0"/>
        </w:numPr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 xml:space="preserve">Uvedené změny jsou </w:t>
      </w:r>
      <w:r w:rsidR="00B6666B">
        <w:rPr>
          <w:rFonts w:ascii="Arial" w:hAnsi="Arial" w:cs="Arial"/>
          <w:bCs/>
          <w:snapToGrid w:val="0"/>
        </w:rPr>
        <w:t xml:space="preserve">provedeny </w:t>
      </w:r>
      <w:r>
        <w:rPr>
          <w:rFonts w:ascii="Arial" w:hAnsi="Arial" w:cs="Arial"/>
          <w:bCs/>
          <w:snapToGrid w:val="0"/>
        </w:rPr>
        <w:t xml:space="preserve">na základě skutečného počtu MJ dle žádostí vlastníků </w:t>
      </w:r>
      <w:r w:rsidR="00B6666B">
        <w:rPr>
          <w:rFonts w:ascii="Arial" w:hAnsi="Arial" w:cs="Arial"/>
          <w:bCs/>
          <w:snapToGrid w:val="0"/>
        </w:rPr>
        <w:t xml:space="preserve">               </w:t>
      </w:r>
      <w:r>
        <w:rPr>
          <w:rFonts w:ascii="Arial" w:hAnsi="Arial" w:cs="Arial"/>
          <w:bCs/>
          <w:snapToGrid w:val="0"/>
        </w:rPr>
        <w:t>o vytyčení vlastnických hranic</w:t>
      </w:r>
      <w:r w:rsidR="00B6666B">
        <w:rPr>
          <w:rFonts w:ascii="Arial" w:hAnsi="Arial" w:cs="Arial"/>
          <w:bCs/>
          <w:snapToGrid w:val="0"/>
        </w:rPr>
        <w:t xml:space="preserve"> po pozemkové úpravě</w:t>
      </w:r>
      <w:r>
        <w:rPr>
          <w:rFonts w:ascii="Arial" w:hAnsi="Arial" w:cs="Arial"/>
          <w:bCs/>
          <w:snapToGrid w:val="0"/>
        </w:rPr>
        <w:t>.</w:t>
      </w:r>
    </w:p>
    <w:p w14:paraId="024E311C" w14:textId="225E10B4" w:rsidR="00657D7A" w:rsidRDefault="00657D7A" w:rsidP="00DE3205">
      <w:pPr>
        <w:pStyle w:val="Odstavecseseznamem"/>
        <w:numPr>
          <w:ilvl w:val="0"/>
          <w:numId w:val="0"/>
        </w:numPr>
        <w:rPr>
          <w:rFonts w:ascii="Arial" w:hAnsi="Arial" w:cs="Arial"/>
          <w:bCs/>
          <w:snapToGrid w:val="0"/>
        </w:rPr>
      </w:pPr>
      <w:r>
        <w:rPr>
          <w:rFonts w:ascii="Arial" w:hAnsi="Arial" w:cs="Arial"/>
          <w:bCs/>
          <w:snapToGrid w:val="0"/>
        </w:rPr>
        <w:t>Konečná hodnota závazku nepřesahuje limit stanovený dle § 27 písm. a) zákona o zadávání veřených zakázek.</w:t>
      </w:r>
    </w:p>
    <w:p w14:paraId="0318A05E" w14:textId="77777777" w:rsidR="00381344" w:rsidRDefault="00381344" w:rsidP="00DE3205">
      <w:pPr>
        <w:pStyle w:val="Odstavecseseznamem"/>
        <w:numPr>
          <w:ilvl w:val="0"/>
          <w:numId w:val="0"/>
        </w:numPr>
        <w:rPr>
          <w:rFonts w:ascii="Arial" w:hAnsi="Arial" w:cs="Arial"/>
          <w:bCs/>
          <w:snapToGrid w:val="0"/>
        </w:rPr>
      </w:pPr>
    </w:p>
    <w:p w14:paraId="7CEED50B" w14:textId="402531BD" w:rsidR="00381344" w:rsidRDefault="00381344" w:rsidP="00381344">
      <w:pPr>
        <w:pStyle w:val="Odstavecseseznamem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Změna v osobě zastupující Objednatele :</w:t>
      </w:r>
    </w:p>
    <w:p w14:paraId="7247E059" w14:textId="1F00E7F6" w:rsidR="00381344" w:rsidRDefault="00381344" w:rsidP="00381344">
      <w:pPr>
        <w:pStyle w:val="Odstavecseseznamem"/>
        <w:numPr>
          <w:ilvl w:val="0"/>
          <w:numId w:val="0"/>
        </w:numPr>
        <w:ind w:left="432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Na straně Objednatele dochází ke změně zástupce a osoby oprávněné jednat ve smluvních záležitostech takto:</w:t>
      </w:r>
    </w:p>
    <w:p w14:paraId="2B31D35F" w14:textId="77777777" w:rsidR="00381344" w:rsidRDefault="00381344" w:rsidP="00381344">
      <w:pPr>
        <w:pStyle w:val="Odstavecseseznamem"/>
        <w:numPr>
          <w:ilvl w:val="0"/>
          <w:numId w:val="0"/>
        </w:numPr>
        <w:ind w:left="432"/>
        <w:rPr>
          <w:rFonts w:ascii="Arial" w:hAnsi="Arial" w:cs="Arial"/>
          <w:snapToGrid w:val="0"/>
        </w:rPr>
      </w:pPr>
    </w:p>
    <w:p w14:paraId="33251B43" w14:textId="208ED714" w:rsidR="00381344" w:rsidRPr="00381344" w:rsidRDefault="00381344" w:rsidP="00381344">
      <w:pPr>
        <w:pStyle w:val="Odstavecseseznamem"/>
        <w:numPr>
          <w:ilvl w:val="0"/>
          <w:numId w:val="0"/>
        </w:numPr>
        <w:spacing w:before="120"/>
        <w:ind w:left="431"/>
        <w:rPr>
          <w:rFonts w:ascii="Arial" w:hAnsi="Arial" w:cs="Arial"/>
          <w:i/>
          <w:iCs/>
          <w:snapToGrid w:val="0"/>
        </w:rPr>
      </w:pPr>
      <w:r w:rsidRPr="00381344">
        <w:rPr>
          <w:rFonts w:ascii="Arial" w:hAnsi="Arial" w:cs="Arial"/>
          <w:i/>
          <w:iCs/>
          <w:snapToGrid w:val="0"/>
        </w:rPr>
        <w:t>Zastoupená: Mgr. Jaroslavou Kosejkovou, ředitelkou Krajského pozemkového úřadu pro Ústecký kraj</w:t>
      </w:r>
    </w:p>
    <w:p w14:paraId="598A1F8B" w14:textId="4065E855" w:rsidR="00381344" w:rsidRDefault="00381344" w:rsidP="00381344">
      <w:pPr>
        <w:pStyle w:val="Odstavecseseznamem"/>
        <w:numPr>
          <w:ilvl w:val="0"/>
          <w:numId w:val="0"/>
        </w:numPr>
        <w:spacing w:before="120"/>
        <w:ind w:left="431"/>
        <w:rPr>
          <w:rFonts w:ascii="Arial" w:hAnsi="Arial" w:cs="Arial"/>
          <w:i/>
          <w:iCs/>
          <w:snapToGrid w:val="0"/>
        </w:rPr>
      </w:pPr>
      <w:r w:rsidRPr="00381344">
        <w:rPr>
          <w:rFonts w:ascii="Arial" w:hAnsi="Arial" w:cs="Arial"/>
          <w:i/>
          <w:iCs/>
          <w:snapToGrid w:val="0"/>
        </w:rPr>
        <w:t>Ve smluvních záležitostech zastoupená: Mgr. Jaroslavou Kosejkovou, ředitelkou Krajského pozemkového úřadu pro Ústecký kraj</w:t>
      </w:r>
    </w:p>
    <w:p w14:paraId="15BDCDBF" w14:textId="77777777" w:rsidR="00381344" w:rsidRPr="00381344" w:rsidRDefault="00381344" w:rsidP="00381344">
      <w:pPr>
        <w:pStyle w:val="Odstavecseseznamem"/>
        <w:numPr>
          <w:ilvl w:val="0"/>
          <w:numId w:val="0"/>
        </w:numPr>
        <w:spacing w:before="120"/>
        <w:ind w:left="431"/>
        <w:rPr>
          <w:rFonts w:ascii="Arial" w:hAnsi="Arial" w:cs="Arial"/>
          <w:i/>
          <w:iCs/>
          <w:snapToGrid w:val="0"/>
        </w:rPr>
      </w:pPr>
    </w:p>
    <w:p w14:paraId="7C9E3607" w14:textId="77777777" w:rsidR="00381344" w:rsidRDefault="00381344" w:rsidP="00381344">
      <w:pPr>
        <w:pStyle w:val="Odstavecseseznamem"/>
        <w:rPr>
          <w:rFonts w:ascii="Arial" w:hAnsi="Arial" w:cs="Arial"/>
          <w:snapToGrid w:val="0"/>
        </w:rPr>
      </w:pPr>
      <w:r w:rsidRPr="00381344">
        <w:rPr>
          <w:rFonts w:ascii="Arial" w:hAnsi="Arial" w:cs="Arial"/>
          <w:snapToGrid w:val="0"/>
        </w:rPr>
        <w:t>Změna e-mailového kontaktu Objednatele:</w:t>
      </w:r>
    </w:p>
    <w:p w14:paraId="16691669" w14:textId="2B290FB6" w:rsidR="00381344" w:rsidRPr="00381344" w:rsidRDefault="004C33E9" w:rsidP="00381344">
      <w:pPr>
        <w:pStyle w:val="Odstavecseseznamem"/>
        <w:numPr>
          <w:ilvl w:val="0"/>
          <w:numId w:val="0"/>
        </w:numPr>
        <w:ind w:left="432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E-mailový kontakt </w:t>
      </w:r>
      <w:r w:rsidR="00381344" w:rsidRPr="00381344">
        <w:rPr>
          <w:rFonts w:ascii="Arial" w:hAnsi="Arial" w:cs="Arial"/>
          <w:snapToGrid w:val="0"/>
        </w:rPr>
        <w:t>osoby oprávněné jednat v technických záležitostech</w:t>
      </w:r>
      <w:r w:rsidR="00381344">
        <w:rPr>
          <w:rFonts w:ascii="Arial" w:hAnsi="Arial" w:cs="Arial"/>
          <w:snapToGrid w:val="0"/>
        </w:rPr>
        <w:t>:</w:t>
      </w:r>
      <w:r w:rsidR="00381344" w:rsidRPr="00381344">
        <w:rPr>
          <w:rFonts w:ascii="Arial" w:hAnsi="Arial" w:cs="Arial"/>
          <w:snapToGrid w:val="0"/>
        </w:rPr>
        <w:t xml:space="preserve"> </w:t>
      </w:r>
      <w:r w:rsidR="00381344" w:rsidRPr="00381344">
        <w:rPr>
          <w:rFonts w:ascii="Arial" w:hAnsi="Arial" w:cs="Arial"/>
          <w:i/>
          <w:iCs/>
          <w:snapToGrid w:val="0"/>
        </w:rPr>
        <w:t>stepanka.trnkova@spu.gov.cz</w:t>
      </w:r>
    </w:p>
    <w:p w14:paraId="32E53A78" w14:textId="77777777" w:rsidR="00381344" w:rsidRPr="00381344" w:rsidRDefault="00381344" w:rsidP="00381344">
      <w:pPr>
        <w:pStyle w:val="Odstavecseseznamem"/>
        <w:numPr>
          <w:ilvl w:val="0"/>
          <w:numId w:val="0"/>
        </w:numPr>
        <w:ind w:left="432"/>
        <w:rPr>
          <w:rFonts w:ascii="Arial" w:hAnsi="Arial" w:cs="Arial"/>
          <w:snapToGrid w:val="0"/>
        </w:rPr>
      </w:pPr>
    </w:p>
    <w:p w14:paraId="5736018B" w14:textId="77777777" w:rsidR="001A3264" w:rsidRPr="00162191" w:rsidRDefault="001A3264" w:rsidP="00D34D1C">
      <w:pPr>
        <w:pStyle w:val="Odstavecseseznamem"/>
        <w:numPr>
          <w:ilvl w:val="0"/>
          <w:numId w:val="0"/>
        </w:numPr>
        <w:ind w:left="567"/>
        <w:rPr>
          <w:rFonts w:ascii="Arial" w:hAnsi="Arial" w:cs="Arial"/>
          <w:highlight w:val="yellow"/>
        </w:rPr>
      </w:pPr>
    </w:p>
    <w:p w14:paraId="4DE6251C" w14:textId="77777777" w:rsidR="00D41CEE" w:rsidRPr="00162191" w:rsidRDefault="00D41CEE" w:rsidP="00D41CEE">
      <w:pPr>
        <w:pStyle w:val="Nadpis1"/>
        <w:spacing w:before="0" w:line="240" w:lineRule="auto"/>
        <w:ind w:left="0" w:firstLine="0"/>
        <w:rPr>
          <w:rFonts w:ascii="Arial" w:hAnsi="Arial" w:cs="Arial"/>
          <w:sz w:val="22"/>
          <w:szCs w:val="22"/>
          <w:lang w:val="cs-CZ"/>
        </w:rPr>
      </w:pPr>
    </w:p>
    <w:p w14:paraId="112A876E" w14:textId="77777777" w:rsidR="00D41CEE" w:rsidRPr="00162191" w:rsidRDefault="00D41CEE" w:rsidP="00D41CEE">
      <w:pPr>
        <w:pStyle w:val="Nadpis1"/>
        <w:numPr>
          <w:ilvl w:val="0"/>
          <w:numId w:val="0"/>
        </w:numPr>
        <w:spacing w:before="0"/>
        <w:rPr>
          <w:rFonts w:ascii="Arial" w:hAnsi="Arial" w:cs="Arial"/>
          <w:b/>
          <w:sz w:val="22"/>
          <w:szCs w:val="22"/>
          <w:lang w:val="cs-CZ"/>
        </w:rPr>
      </w:pPr>
      <w:r w:rsidRPr="00162191">
        <w:rPr>
          <w:rFonts w:ascii="Arial" w:hAnsi="Arial" w:cs="Arial"/>
          <w:b/>
          <w:sz w:val="22"/>
          <w:szCs w:val="22"/>
          <w:lang w:val="cs-CZ"/>
        </w:rPr>
        <w:t>Závěrečná ustanovení</w:t>
      </w:r>
    </w:p>
    <w:p w14:paraId="279A3BCA" w14:textId="77777777" w:rsidR="00E64918" w:rsidRPr="00E65BF9" w:rsidRDefault="00E64918" w:rsidP="00E64918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>Ostatní ujednání uvedená v původní smlouvě o dílo se nemění.</w:t>
      </w:r>
      <w:r w:rsidRPr="00E65BF9">
        <w:rPr>
          <w:rFonts w:ascii="Arial" w:hAnsi="Arial" w:cs="Arial"/>
        </w:rPr>
        <w:t xml:space="preserve"> </w:t>
      </w:r>
    </w:p>
    <w:p w14:paraId="62F46A08" w14:textId="74166687" w:rsidR="00E64918" w:rsidRDefault="00E64918" w:rsidP="00617B3D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E64918">
        <w:rPr>
          <w:rFonts w:ascii="Arial" w:hAnsi="Arial" w:cs="Arial"/>
          <w:snapToGrid w:val="0"/>
        </w:rPr>
        <w:t>Tento dodatek je společně s Dodatkem č. 1, 2, 3, 4, 5</w:t>
      </w:r>
      <w:r w:rsidR="001C62E2">
        <w:rPr>
          <w:rFonts w:ascii="Arial" w:hAnsi="Arial" w:cs="Arial"/>
          <w:snapToGrid w:val="0"/>
        </w:rPr>
        <w:t>,</w:t>
      </w:r>
      <w:r w:rsidRPr="00E64918">
        <w:rPr>
          <w:rFonts w:ascii="Arial" w:hAnsi="Arial" w:cs="Arial"/>
          <w:snapToGrid w:val="0"/>
        </w:rPr>
        <w:t xml:space="preserve"> 6</w:t>
      </w:r>
      <w:r w:rsidR="001C62E2">
        <w:rPr>
          <w:rFonts w:ascii="Arial" w:hAnsi="Arial" w:cs="Arial"/>
          <w:snapToGrid w:val="0"/>
        </w:rPr>
        <w:t xml:space="preserve"> a7</w:t>
      </w:r>
      <w:r w:rsidRPr="00E64918">
        <w:rPr>
          <w:rFonts w:ascii="Arial" w:hAnsi="Arial" w:cs="Arial"/>
          <w:snapToGrid w:val="0"/>
        </w:rPr>
        <w:t xml:space="preserve"> nedílnou součástí smlouvy č. 385-2015-508101 k provedení díla s názvem „</w:t>
      </w:r>
      <w:r w:rsidRPr="00E64918">
        <w:rPr>
          <w:rFonts w:ascii="Arial" w:hAnsi="Arial" w:cs="Arial"/>
          <w:bCs/>
          <w:snapToGrid w:val="0"/>
          <w:lang w:val="cs-CZ"/>
        </w:rPr>
        <w:t xml:space="preserve">Komplexní pozemkové úpravy v k. </w:t>
      </w:r>
      <w:proofErr w:type="spellStart"/>
      <w:r w:rsidRPr="00E64918">
        <w:rPr>
          <w:rFonts w:ascii="Arial" w:hAnsi="Arial" w:cs="Arial"/>
          <w:bCs/>
          <w:snapToGrid w:val="0"/>
          <w:lang w:val="cs-CZ"/>
        </w:rPr>
        <w:t>ú.</w:t>
      </w:r>
      <w:proofErr w:type="spellEnd"/>
      <w:r w:rsidRPr="00E64918">
        <w:rPr>
          <w:rFonts w:ascii="Arial" w:hAnsi="Arial" w:cs="Arial"/>
          <w:bCs/>
          <w:snapToGrid w:val="0"/>
          <w:lang w:val="cs-CZ"/>
        </w:rPr>
        <w:t xml:space="preserve"> Skršín</w:t>
      </w:r>
      <w:r w:rsidRPr="00E64918">
        <w:rPr>
          <w:rFonts w:ascii="Arial" w:hAnsi="Arial" w:cs="Arial"/>
          <w:snapToGrid w:val="0"/>
          <w:lang w:val="en-US"/>
        </w:rPr>
        <w:t>”</w:t>
      </w:r>
      <w:r w:rsidRPr="00E64918">
        <w:rPr>
          <w:rFonts w:ascii="Arial" w:hAnsi="Arial" w:cs="Arial"/>
          <w:snapToGrid w:val="0"/>
        </w:rPr>
        <w:t>.</w:t>
      </w:r>
    </w:p>
    <w:p w14:paraId="559490D8" w14:textId="77777777" w:rsidR="00E64918" w:rsidRPr="00E64918" w:rsidRDefault="00E64918" w:rsidP="00617B3D">
      <w:pPr>
        <w:pStyle w:val="Odstavecseseznamem"/>
        <w:numPr>
          <w:ilvl w:val="1"/>
          <w:numId w:val="3"/>
        </w:numPr>
        <w:spacing w:before="120" w:after="120" w:line="240" w:lineRule="auto"/>
        <w:ind w:left="567" w:hanging="567"/>
        <w:contextualSpacing w:val="0"/>
        <w:rPr>
          <w:rFonts w:ascii="Arial" w:hAnsi="Arial" w:cs="Arial"/>
          <w:snapToGrid w:val="0"/>
        </w:rPr>
      </w:pPr>
      <w:r w:rsidRPr="00E64918">
        <w:rPr>
          <w:rFonts w:ascii="Arial" w:hAnsi="Arial" w:cs="Arial"/>
          <w:snapToGrid w:val="0"/>
        </w:rPr>
        <w:t>Dodatek nabývá platnosti dnem podpisu smluvních stran a účinnosti dnem jeho uveřejnění v registru smluv dle § 6 odst. 1 zákona č. 340/2015 Sb., o zvláštních podmínkách účinnosti některých smluv a o registru smluv (zákon o registru smluv).</w:t>
      </w:r>
    </w:p>
    <w:p w14:paraId="3F858370" w14:textId="77777777" w:rsidR="00E64918" w:rsidRPr="004949B9" w:rsidRDefault="00E64918" w:rsidP="00E64918">
      <w:pPr>
        <w:pStyle w:val="Odstavecseseznamem"/>
        <w:numPr>
          <w:ilvl w:val="1"/>
          <w:numId w:val="3"/>
        </w:numPr>
        <w:spacing w:after="120"/>
        <w:ind w:left="567" w:hanging="567"/>
        <w:rPr>
          <w:rFonts w:ascii="Arial" w:hAnsi="Arial" w:cs="Arial"/>
          <w:lang w:val="cs-CZ"/>
        </w:rPr>
      </w:pPr>
      <w:r w:rsidRPr="0010334C">
        <w:rPr>
          <w:rFonts w:ascii="Arial" w:hAnsi="Arial" w:cs="Arial"/>
          <w:snapToGrid w:val="0"/>
        </w:rPr>
        <w:t xml:space="preserve">Objednatel i zhotovitel prohlašují, že si dodatek přečetli a že souhlasí s jejím obsahem, </w:t>
      </w:r>
      <w:r>
        <w:rPr>
          <w:rFonts w:ascii="Arial" w:hAnsi="Arial" w:cs="Arial"/>
          <w:snapToGrid w:val="0"/>
        </w:rPr>
        <w:t xml:space="preserve">  </w:t>
      </w:r>
      <w:r w:rsidRPr="0010334C">
        <w:rPr>
          <w:rFonts w:ascii="Arial" w:hAnsi="Arial" w:cs="Arial"/>
          <w:snapToGrid w:val="0"/>
        </w:rPr>
        <w:t>dále prohlašují, že dodatek nebyl sepsán v tísni ani za nápadně nevýhodných podmínek. Na důkaz své pravé a svobodné vůle připojují své podpisy.</w:t>
      </w:r>
    </w:p>
    <w:p w14:paraId="001038C8" w14:textId="77777777" w:rsidR="001A3264" w:rsidRPr="00E64918" w:rsidRDefault="001A3264" w:rsidP="00E64918">
      <w:pPr>
        <w:spacing w:before="120" w:after="120" w:line="240" w:lineRule="auto"/>
        <w:rPr>
          <w:rFonts w:ascii="Arial" w:hAnsi="Arial" w:cs="Arial"/>
          <w:snapToGrid w:val="0"/>
        </w:rPr>
      </w:pPr>
    </w:p>
    <w:tbl>
      <w:tblPr>
        <w:tblStyle w:val="Prosttabulka41"/>
        <w:tblpPr w:leftFromText="141" w:rightFromText="141" w:vertAnchor="text" w:horzAnchor="margin" w:tblpY="821"/>
        <w:tblW w:w="9214" w:type="dxa"/>
        <w:tblLayout w:type="fixed"/>
        <w:tblLook w:val="0600" w:firstRow="0" w:lastRow="0" w:firstColumn="0" w:lastColumn="0" w:noHBand="1" w:noVBand="1"/>
      </w:tblPr>
      <w:tblGrid>
        <w:gridCol w:w="5670"/>
        <w:gridCol w:w="3544"/>
      </w:tblGrid>
      <w:tr w:rsidR="00657D7A" w:rsidRPr="00162191" w14:paraId="6503E886" w14:textId="77777777" w:rsidTr="00657D7A">
        <w:trPr>
          <w:trHeight w:val="711"/>
        </w:trPr>
        <w:tc>
          <w:tcPr>
            <w:tcW w:w="5670" w:type="dxa"/>
          </w:tcPr>
          <w:p w14:paraId="095F0303" w14:textId="02A3F811" w:rsidR="00657D7A" w:rsidRPr="00162191" w:rsidRDefault="00657D7A" w:rsidP="00031698">
            <w:pPr>
              <w:spacing w:before="240" w:after="0"/>
              <w:rPr>
                <w:rFonts w:ascii="Arial" w:hAnsi="Arial" w:cs="Arial"/>
                <w:lang w:val="cs-CZ"/>
              </w:rPr>
            </w:pPr>
            <w:r w:rsidRPr="00162191">
              <w:rPr>
                <w:rFonts w:ascii="Arial" w:hAnsi="Arial" w:cs="Arial"/>
                <w:lang w:val="cs-CZ"/>
              </w:rPr>
              <w:lastRenderedPageBreak/>
              <w:t xml:space="preserve">V Teplicích dne </w:t>
            </w:r>
            <w:r w:rsidR="00483E9A">
              <w:rPr>
                <w:rFonts w:ascii="Arial" w:hAnsi="Arial" w:cs="Arial"/>
                <w:lang w:val="cs-CZ"/>
              </w:rPr>
              <w:t>2.12.2025</w:t>
            </w:r>
          </w:p>
        </w:tc>
        <w:tc>
          <w:tcPr>
            <w:tcW w:w="3544" w:type="dxa"/>
          </w:tcPr>
          <w:p w14:paraId="1D033FF8" w14:textId="0D477B4D" w:rsidR="00657D7A" w:rsidRPr="00162191" w:rsidRDefault="00657D7A" w:rsidP="00031698">
            <w:pPr>
              <w:spacing w:before="240" w:after="0"/>
              <w:rPr>
                <w:rFonts w:ascii="Arial" w:hAnsi="Arial" w:cs="Arial"/>
                <w:lang w:val="cs-CZ"/>
              </w:rPr>
            </w:pPr>
            <w:r w:rsidRPr="00162191">
              <w:rPr>
                <w:rFonts w:ascii="Arial" w:hAnsi="Arial" w:cs="Arial"/>
                <w:lang w:val="cs-CZ"/>
              </w:rPr>
              <w:t xml:space="preserve">V </w:t>
            </w:r>
            <w:r w:rsidR="00483E9A">
              <w:rPr>
                <w:rFonts w:ascii="Arial" w:hAnsi="Arial" w:cs="Arial"/>
                <w:lang w:val="cs-CZ"/>
              </w:rPr>
              <w:t>Kolové</w:t>
            </w:r>
            <w:r w:rsidRPr="00162191">
              <w:rPr>
                <w:rFonts w:ascii="Arial" w:hAnsi="Arial" w:cs="Arial"/>
                <w:lang w:val="cs-CZ"/>
              </w:rPr>
              <w:t xml:space="preserve"> dne </w:t>
            </w:r>
            <w:r w:rsidR="00483E9A">
              <w:rPr>
                <w:rFonts w:ascii="Arial" w:hAnsi="Arial" w:cs="Arial"/>
                <w:lang w:val="cs-CZ"/>
              </w:rPr>
              <w:t>1.12.2025</w:t>
            </w:r>
          </w:p>
        </w:tc>
      </w:tr>
      <w:tr w:rsidR="00657D7A" w:rsidRPr="00162191" w14:paraId="1C303958" w14:textId="77777777" w:rsidTr="00657D7A">
        <w:trPr>
          <w:trHeight w:val="830"/>
        </w:trPr>
        <w:tc>
          <w:tcPr>
            <w:tcW w:w="5670" w:type="dxa"/>
            <w:vAlign w:val="center"/>
          </w:tcPr>
          <w:p w14:paraId="2366343F" w14:textId="77777777" w:rsidR="00657D7A" w:rsidRPr="00162191" w:rsidRDefault="00657D7A" w:rsidP="00657D7A">
            <w:pPr>
              <w:jc w:val="left"/>
              <w:rPr>
                <w:rFonts w:ascii="Arial" w:hAnsi="Arial" w:cs="Arial"/>
                <w:lang w:val="cs-CZ"/>
              </w:rPr>
            </w:pPr>
            <w:r w:rsidRPr="00162191">
              <w:rPr>
                <w:rFonts w:ascii="Arial" w:hAnsi="Arial" w:cs="Arial"/>
                <w:lang w:val="cs-CZ"/>
              </w:rPr>
              <w:t>Za objednatele:</w:t>
            </w:r>
            <w:r>
              <w:rPr>
                <w:rFonts w:ascii="Arial" w:hAnsi="Arial" w:cs="Arial"/>
                <w:lang w:val="cs-CZ"/>
              </w:rPr>
              <w:t xml:space="preserve"> </w:t>
            </w:r>
          </w:p>
          <w:p w14:paraId="61FC535D" w14:textId="7B5194C5" w:rsidR="00657D7A" w:rsidRPr="00657D7A" w:rsidRDefault="00657D7A" w:rsidP="00657D7A">
            <w:pPr>
              <w:pStyle w:val="Default"/>
              <w:rPr>
                <w:i/>
                <w:iCs/>
              </w:rPr>
            </w:pPr>
            <w:r w:rsidRPr="00657D7A">
              <w:rPr>
                <w:i/>
                <w:iCs/>
                <w:sz w:val="22"/>
                <w:szCs w:val="22"/>
              </w:rPr>
              <w:t xml:space="preserve">„elektronicky podepsáno“ </w:t>
            </w:r>
          </w:p>
        </w:tc>
        <w:tc>
          <w:tcPr>
            <w:tcW w:w="3544" w:type="dxa"/>
            <w:vAlign w:val="center"/>
          </w:tcPr>
          <w:p w14:paraId="28170C33" w14:textId="77777777" w:rsidR="00657D7A" w:rsidRPr="00162191" w:rsidRDefault="00657D7A" w:rsidP="00657D7A">
            <w:pPr>
              <w:jc w:val="left"/>
              <w:rPr>
                <w:rFonts w:ascii="Arial" w:hAnsi="Arial" w:cs="Arial"/>
                <w:lang w:val="cs-CZ"/>
              </w:rPr>
            </w:pPr>
            <w:r w:rsidRPr="00162191">
              <w:rPr>
                <w:rFonts w:ascii="Arial" w:hAnsi="Arial" w:cs="Arial"/>
                <w:lang w:val="cs-CZ"/>
              </w:rPr>
              <w:t>Za zhotovitele:</w:t>
            </w:r>
          </w:p>
        </w:tc>
      </w:tr>
      <w:tr w:rsidR="00657D7A" w:rsidRPr="00162191" w14:paraId="6EBE230C" w14:textId="77777777" w:rsidTr="00657D7A">
        <w:trPr>
          <w:trHeight w:val="2040"/>
        </w:trPr>
        <w:tc>
          <w:tcPr>
            <w:tcW w:w="5670" w:type="dxa"/>
          </w:tcPr>
          <w:p w14:paraId="0114B91E" w14:textId="77777777" w:rsidR="00657D7A" w:rsidRPr="00162191" w:rsidRDefault="00657D7A" w:rsidP="00031698">
            <w:pPr>
              <w:pStyle w:val="Bezmezer"/>
              <w:rPr>
                <w:rFonts w:ascii="Arial" w:hAnsi="Arial" w:cs="Arial"/>
              </w:rPr>
            </w:pPr>
          </w:p>
          <w:p w14:paraId="130E66B4" w14:textId="77777777" w:rsidR="00657D7A" w:rsidRPr="00162191" w:rsidRDefault="00657D7A" w:rsidP="00031698">
            <w:pPr>
              <w:pStyle w:val="Bezmezer"/>
              <w:rPr>
                <w:rFonts w:ascii="Arial" w:hAnsi="Arial" w:cs="Arial"/>
              </w:rPr>
            </w:pPr>
          </w:p>
          <w:p w14:paraId="2A86C0B7" w14:textId="77777777" w:rsidR="00657D7A" w:rsidRPr="00162191" w:rsidRDefault="00657D7A" w:rsidP="00031698">
            <w:pPr>
              <w:pStyle w:val="Bezmezer"/>
              <w:rPr>
                <w:rFonts w:ascii="Arial" w:hAnsi="Arial" w:cs="Arial"/>
              </w:rPr>
            </w:pPr>
            <w:r w:rsidRPr="00162191">
              <w:rPr>
                <w:rFonts w:ascii="Arial" w:hAnsi="Arial" w:cs="Arial"/>
              </w:rPr>
              <w:t xml:space="preserve">..........................................................                                         </w:t>
            </w:r>
          </w:p>
          <w:p w14:paraId="0E9BE9BD" w14:textId="77777777" w:rsidR="00657D7A" w:rsidRPr="00162191" w:rsidRDefault="00657D7A" w:rsidP="00031698">
            <w:pPr>
              <w:pStyle w:val="Bezmezer"/>
              <w:rPr>
                <w:rFonts w:ascii="Arial" w:hAnsi="Arial" w:cs="Arial"/>
              </w:rPr>
            </w:pPr>
          </w:p>
          <w:p w14:paraId="0E62AACD" w14:textId="5B61A589" w:rsidR="00657D7A" w:rsidRPr="00162191" w:rsidRDefault="00657D7A" w:rsidP="00031698">
            <w:pPr>
              <w:pStyle w:val="Bezmez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Mrg. Jaroslava Kosejková</w:t>
            </w:r>
          </w:p>
          <w:p w14:paraId="16CF827D" w14:textId="204ED154" w:rsidR="00657D7A" w:rsidRPr="00162191" w:rsidRDefault="00657D7A" w:rsidP="00031698">
            <w:pPr>
              <w:pStyle w:val="Bezmezer"/>
              <w:jc w:val="left"/>
              <w:rPr>
                <w:rFonts w:ascii="Arial" w:hAnsi="Arial" w:cs="Arial"/>
              </w:rPr>
            </w:pPr>
            <w:r w:rsidRPr="00162191">
              <w:rPr>
                <w:rFonts w:ascii="Arial" w:hAnsi="Arial" w:cs="Arial"/>
              </w:rPr>
              <w:t>ředitel</w:t>
            </w:r>
            <w:r>
              <w:rPr>
                <w:rFonts w:ascii="Arial" w:hAnsi="Arial" w:cs="Arial"/>
              </w:rPr>
              <w:t>ka</w:t>
            </w:r>
            <w:r w:rsidRPr="00162191">
              <w:rPr>
                <w:rFonts w:ascii="Arial" w:hAnsi="Arial" w:cs="Arial"/>
              </w:rPr>
              <w:t xml:space="preserve"> Krajského pozemkového úřadu pro Ústecký kraj</w:t>
            </w:r>
          </w:p>
        </w:tc>
        <w:tc>
          <w:tcPr>
            <w:tcW w:w="3544" w:type="dxa"/>
          </w:tcPr>
          <w:p w14:paraId="31CDA1EB" w14:textId="77777777" w:rsidR="00657D7A" w:rsidRPr="00162191" w:rsidRDefault="00657D7A" w:rsidP="00031698">
            <w:pPr>
              <w:pStyle w:val="Bezmezer"/>
              <w:rPr>
                <w:rFonts w:ascii="Arial" w:hAnsi="Arial" w:cs="Arial"/>
              </w:rPr>
            </w:pPr>
          </w:p>
          <w:p w14:paraId="38C98A2A" w14:textId="77777777" w:rsidR="00657D7A" w:rsidRPr="00162191" w:rsidRDefault="00657D7A" w:rsidP="00031698">
            <w:pPr>
              <w:pStyle w:val="Bezmezer"/>
              <w:rPr>
                <w:rFonts w:ascii="Arial" w:hAnsi="Arial" w:cs="Arial"/>
              </w:rPr>
            </w:pPr>
          </w:p>
          <w:p w14:paraId="26C64646" w14:textId="269F3B94" w:rsidR="00657D7A" w:rsidRPr="00162191" w:rsidRDefault="00657D7A" w:rsidP="00031698">
            <w:pPr>
              <w:pStyle w:val="Bezmezer"/>
              <w:rPr>
                <w:rFonts w:ascii="Arial" w:hAnsi="Arial" w:cs="Arial"/>
              </w:rPr>
            </w:pPr>
            <w:r w:rsidRPr="00162191">
              <w:rPr>
                <w:rFonts w:ascii="Arial" w:hAnsi="Arial" w:cs="Arial"/>
              </w:rPr>
              <w:t xml:space="preserve">......................................................                                         </w:t>
            </w:r>
          </w:p>
          <w:p w14:paraId="1F82BD2E" w14:textId="77777777" w:rsidR="00657D7A" w:rsidRPr="00162191" w:rsidRDefault="00657D7A" w:rsidP="00031698">
            <w:pPr>
              <w:pStyle w:val="Bezmezer"/>
              <w:rPr>
                <w:rFonts w:ascii="Arial" w:hAnsi="Arial" w:cs="Arial"/>
              </w:rPr>
            </w:pPr>
          </w:p>
          <w:p w14:paraId="75A047B4" w14:textId="77777777" w:rsidR="00657D7A" w:rsidRPr="00162191" w:rsidRDefault="00657D7A" w:rsidP="00031698">
            <w:pPr>
              <w:pStyle w:val="Bezmezer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Ing. Václav Kellner, majitel</w:t>
            </w:r>
          </w:p>
        </w:tc>
      </w:tr>
    </w:tbl>
    <w:p w14:paraId="4035F47C" w14:textId="77777777" w:rsidR="00581764" w:rsidRDefault="00581764" w:rsidP="00DE0AC5">
      <w:pPr>
        <w:rPr>
          <w:rFonts w:ascii="Arial" w:hAnsi="Arial" w:cs="Arial"/>
          <w:lang w:val="cs-CZ"/>
        </w:rPr>
        <w:sectPr w:rsidR="00581764" w:rsidSect="00F911B6">
          <w:headerReference w:type="default" r:id="rId8"/>
          <w:footerReference w:type="default" r:id="rId9"/>
          <w:headerReference w:type="first" r:id="rId10"/>
          <w:footerReference w:type="first" r:id="rId11"/>
          <w:pgSz w:w="11907" w:h="16839" w:code="9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F8F06B3" w14:textId="77777777" w:rsidR="0028088E" w:rsidRDefault="0028088E" w:rsidP="00581764">
      <w:pPr>
        <w:rPr>
          <w:rFonts w:ascii="Arial" w:hAnsi="Arial" w:cs="Arial"/>
          <w:lang w:val="cs-CZ"/>
        </w:rPr>
      </w:pPr>
    </w:p>
    <w:tbl>
      <w:tblPr>
        <w:tblW w:w="561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4549"/>
        <w:gridCol w:w="858"/>
        <w:gridCol w:w="851"/>
        <w:gridCol w:w="817"/>
        <w:gridCol w:w="1115"/>
        <w:gridCol w:w="1160"/>
      </w:tblGrid>
      <w:tr w:rsidR="0028088E" w:rsidRPr="0028088E" w14:paraId="5E8B0819" w14:textId="77777777" w:rsidTr="0028088E">
        <w:trPr>
          <w:trHeight w:val="420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35AB2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Příloha k dodatku č. 8 Smlouvy o </w:t>
            </w:r>
            <w:proofErr w:type="gramStart"/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dílo - KoPÚ</w:t>
            </w:r>
            <w:proofErr w:type="gramEnd"/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Skršín</w:t>
            </w:r>
          </w:p>
        </w:tc>
      </w:tr>
      <w:tr w:rsidR="0028088E" w:rsidRPr="0028088E" w14:paraId="341A1BCA" w14:textId="77777777" w:rsidTr="0028088E">
        <w:trPr>
          <w:trHeight w:val="180"/>
          <w:jc w:val="center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29215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FD41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28759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27EA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B19E5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3086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B3F59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8088E" w:rsidRPr="0028088E" w14:paraId="22A52DD9" w14:textId="77777777" w:rsidTr="0028088E">
        <w:trPr>
          <w:trHeight w:val="840"/>
          <w:jc w:val="center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8A8E1C8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2233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1EAA7D9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proofErr w:type="gramStart"/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Hlavní  celek</w:t>
            </w:r>
            <w:proofErr w:type="gramEnd"/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/ dílčí část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23602C8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MJ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D15690E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Počet MJ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6C12FA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za MJ bez</w:t>
            </w: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DPH v Kč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220F94E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Cena bez DPH</w:t>
            </w: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celkem v Kč 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9022D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Termín </w:t>
            </w: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>ukončení</w:t>
            </w: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br/>
              <w:t xml:space="preserve"> </w:t>
            </w:r>
          </w:p>
        </w:tc>
      </w:tr>
      <w:tr w:rsidR="0028088E" w:rsidRPr="0028088E" w14:paraId="76AD7008" w14:textId="77777777" w:rsidTr="0028088E">
        <w:trPr>
          <w:trHeight w:val="420"/>
          <w:jc w:val="center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5DCABD5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3.1.</w:t>
            </w:r>
          </w:p>
        </w:tc>
        <w:tc>
          <w:tcPr>
            <w:tcW w:w="223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8E796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Přípravné práce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96432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5B1FF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A69B1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A56DEA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66FD7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28088E" w:rsidRPr="0028088E" w14:paraId="18AA0DEB" w14:textId="77777777" w:rsidTr="0028088E">
        <w:trPr>
          <w:trHeight w:val="642"/>
          <w:jc w:val="center"/>
        </w:trPr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FD671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3.1.1.</w:t>
            </w: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2B0D9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Revize stávajícího bodového pole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12076228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bod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04D4C88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14 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D97E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700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99AE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9 800,-</w:t>
            </w:r>
          </w:p>
        </w:tc>
        <w:tc>
          <w:tcPr>
            <w:tcW w:w="5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D790F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31.7.2016</w:t>
            </w:r>
          </w:p>
        </w:tc>
      </w:tr>
      <w:tr w:rsidR="0028088E" w:rsidRPr="0028088E" w14:paraId="4F3C1DDD" w14:textId="77777777" w:rsidTr="0028088E">
        <w:trPr>
          <w:trHeight w:val="525"/>
          <w:jc w:val="center"/>
        </w:trPr>
        <w:tc>
          <w:tcPr>
            <w:tcW w:w="412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E49F33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C5586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Doplnění stávajícího bodového pole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B29C208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bod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C058A44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0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38FB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0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4CCC6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0,-</w:t>
            </w:r>
          </w:p>
        </w:tc>
        <w:tc>
          <w:tcPr>
            <w:tcW w:w="5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00AEBB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8088E" w:rsidRPr="0028088E" w14:paraId="39D01214" w14:textId="77777777" w:rsidTr="0028088E">
        <w:trPr>
          <w:trHeight w:val="705"/>
          <w:jc w:val="center"/>
        </w:trPr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290A2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3.1.2.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37F88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Podrobné zaměření polohopisu v </w:t>
            </w:r>
            <w:proofErr w:type="gram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obvodu 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KoPU</w:t>
            </w:r>
            <w:proofErr w:type="spellEnd"/>
            <w:proofErr w:type="gram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trvalých porostech - chmelnice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1C02E5D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4BF9B32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BF47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400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F935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10 400,-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C4E2F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31.7.2016</w:t>
            </w:r>
          </w:p>
        </w:tc>
      </w:tr>
      <w:tr w:rsidR="0028088E" w:rsidRPr="0028088E" w14:paraId="6F4A09C5" w14:textId="77777777" w:rsidTr="0028088E">
        <w:trPr>
          <w:trHeight w:val="705"/>
          <w:jc w:val="center"/>
        </w:trPr>
        <w:tc>
          <w:tcPr>
            <w:tcW w:w="41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525B29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02231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Podrobné zaměření polohopisu v obvodu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KoPU</w:t>
            </w:r>
            <w:proofErr w:type="spell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mimo trvalé porosty</w:t>
            </w:r>
          </w:p>
        </w:tc>
        <w:tc>
          <w:tcPr>
            <w:tcW w:w="420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6AC73AA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0DE0DA2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274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DE7A1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650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BD4EC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178 100,-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D41582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31.7.2016</w:t>
            </w:r>
          </w:p>
        </w:tc>
      </w:tr>
      <w:tr w:rsidR="0028088E" w:rsidRPr="0028088E" w14:paraId="06BA0BF3" w14:textId="77777777" w:rsidTr="0028088E">
        <w:trPr>
          <w:trHeight w:val="705"/>
          <w:jc w:val="center"/>
        </w:trPr>
        <w:tc>
          <w:tcPr>
            <w:tcW w:w="41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665B9FD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CD649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Podrobné zaměření polohopisu v obvodu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KoPU</w:t>
            </w:r>
            <w:proofErr w:type="spell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mimo trvalé porosty</w:t>
            </w:r>
          </w:p>
        </w:tc>
        <w:tc>
          <w:tcPr>
            <w:tcW w:w="420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6D56AEA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47355EB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3FA14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800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A5B7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26 400,-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B05CA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31.1.2018</w:t>
            </w:r>
          </w:p>
        </w:tc>
      </w:tr>
      <w:tr w:rsidR="0028088E" w:rsidRPr="0028088E" w14:paraId="7988FA93" w14:textId="77777777" w:rsidTr="0028088E">
        <w:trPr>
          <w:trHeight w:val="420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91C9B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3.1.3.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B2A0C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908C9A1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12BF2F8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C088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200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AC9DE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60 000,-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F3248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31.1.2017</w:t>
            </w:r>
          </w:p>
        </w:tc>
      </w:tr>
      <w:tr w:rsidR="0028088E" w:rsidRPr="0028088E" w14:paraId="7AAB8D5F" w14:textId="77777777" w:rsidTr="0028088E">
        <w:trPr>
          <w:trHeight w:val="42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01D483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269DA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Rozbor současného stavu                      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E395E1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7F9AFBA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33 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76E59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4F3C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9 900,-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970DD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31.3.2018</w:t>
            </w:r>
          </w:p>
        </w:tc>
      </w:tr>
      <w:tr w:rsidR="0028088E" w:rsidRPr="0028088E" w14:paraId="3E85AAC0" w14:textId="77777777" w:rsidTr="0028088E">
        <w:trPr>
          <w:trHeight w:val="1212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B7378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3.1.4.</w:t>
            </w: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9831C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Upřesnění obvodu </w:t>
            </w:r>
            <w:proofErr w:type="gram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KoPÚ - zjišťování</w:t>
            </w:r>
            <w:proofErr w:type="gram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hranic pozemků na hranicích obvodu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KoPU</w:t>
            </w:r>
            <w:proofErr w:type="spell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, geometrické plány na upřesněný obvod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KoPU</w:t>
            </w:r>
            <w:proofErr w:type="spell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, předepsaná stabilizace dle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</w:t>
            </w:r>
            <w:proofErr w:type="spell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 č. 357/2013 Sb.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FD78BB5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B1783FC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89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1D3B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2 300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5399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204 700,-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70F577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31.7.2016</w:t>
            </w:r>
          </w:p>
        </w:tc>
      </w:tr>
      <w:tr w:rsidR="0028088E" w:rsidRPr="0028088E" w14:paraId="2F2BF41A" w14:textId="77777777" w:rsidTr="0028088E">
        <w:trPr>
          <w:trHeight w:val="1212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45D65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FB6C5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Upřesnění obvodu </w:t>
            </w:r>
            <w:proofErr w:type="gram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KoPÚ - zjišťování</w:t>
            </w:r>
            <w:proofErr w:type="gram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hranic pozemků na hranicích obvodu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KoPU</w:t>
            </w:r>
            <w:proofErr w:type="spell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, geometrické plány na upřesněný obvod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KoPU</w:t>
            </w:r>
            <w:proofErr w:type="spell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, předepsaná stabilizace dle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</w:t>
            </w:r>
            <w:proofErr w:type="spell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 č. 357/2013 Sb.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37D8F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9F49031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26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C9F50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2 600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8F0A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67 600,-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43757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31.1.2018</w:t>
            </w:r>
          </w:p>
        </w:tc>
      </w:tr>
      <w:tr w:rsidR="0028088E" w:rsidRPr="0028088E" w14:paraId="3906D728" w14:textId="77777777" w:rsidTr="0028088E">
        <w:trPr>
          <w:trHeight w:val="1212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047B6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BE8C8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Upřesnění obvodu </w:t>
            </w:r>
            <w:proofErr w:type="gram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KoPÚ - zjišťování</w:t>
            </w:r>
            <w:proofErr w:type="gram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hranic pozemků na hranicích obvodu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KoPU</w:t>
            </w:r>
            <w:proofErr w:type="spell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, geometrické plány na upřesněný obvod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KoPU</w:t>
            </w:r>
            <w:proofErr w:type="spell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, předepsaná stabilizace dle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</w:t>
            </w:r>
            <w:proofErr w:type="spell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 č. 357/2013 Sb.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EE2E6C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C77E97B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0474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2 600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97DB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13 000,-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766B7F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30.11.2018</w:t>
            </w:r>
          </w:p>
        </w:tc>
      </w:tr>
      <w:tr w:rsidR="0028088E" w:rsidRPr="0028088E" w14:paraId="582429F8" w14:textId="77777777" w:rsidTr="0028088E">
        <w:trPr>
          <w:trHeight w:val="1129"/>
          <w:jc w:val="center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8E249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3.1.5.</w:t>
            </w: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DF2AB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Zjišťování hranic pozemků neřešených dle §2 zákona, včetně potřebných geometrických plánů na hranici mezi řešenými a neřešenými pozemky dle §2 zákona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3EA37665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100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001C64D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47FE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3DB2D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0,-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8C2995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31.5.2016</w:t>
            </w:r>
          </w:p>
        </w:tc>
      </w:tr>
      <w:tr w:rsidR="0028088E" w:rsidRPr="0028088E" w14:paraId="4B4765FC" w14:textId="77777777" w:rsidTr="0028088E">
        <w:trPr>
          <w:trHeight w:val="600"/>
          <w:jc w:val="center"/>
        </w:trPr>
        <w:tc>
          <w:tcPr>
            <w:tcW w:w="412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AFE35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3.1.6.</w:t>
            </w: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745C4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42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512C5CA0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DEA3999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300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06366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240 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F81A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72 000,-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7D230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31.3.2017</w:t>
            </w:r>
          </w:p>
        </w:tc>
      </w:tr>
      <w:tr w:rsidR="0028088E" w:rsidRPr="0028088E" w14:paraId="0395D4D8" w14:textId="77777777" w:rsidTr="0028088E">
        <w:trPr>
          <w:trHeight w:val="600"/>
          <w:jc w:val="center"/>
        </w:trPr>
        <w:tc>
          <w:tcPr>
            <w:tcW w:w="412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D2059C7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E9FB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Dokumentace k soupisu nároků vlastníků pozemků</w:t>
            </w:r>
          </w:p>
        </w:tc>
        <w:tc>
          <w:tcPr>
            <w:tcW w:w="420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BD0EFC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9F4BA5C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33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E029D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350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6F470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11 550,-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6C3764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31.3.2018</w:t>
            </w:r>
          </w:p>
        </w:tc>
      </w:tr>
      <w:tr w:rsidR="0028088E" w:rsidRPr="0028088E" w14:paraId="3746B42B" w14:textId="77777777" w:rsidTr="0028088E">
        <w:trPr>
          <w:trHeight w:val="750"/>
          <w:jc w:val="center"/>
        </w:trPr>
        <w:tc>
          <w:tcPr>
            <w:tcW w:w="264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1309F5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Přípravné práce celkem (3.1.1.-3.1.6.) bez DPH v Kč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71CB47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90435F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598E2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FC3B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663 450,-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B72D03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31.3.2018</w:t>
            </w:r>
          </w:p>
        </w:tc>
      </w:tr>
      <w:tr w:rsidR="0028088E" w:rsidRPr="0028088E" w14:paraId="6776CCE4" w14:textId="77777777" w:rsidTr="0028088E">
        <w:trPr>
          <w:trHeight w:val="420"/>
          <w:jc w:val="center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E7A9490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3.2.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FA221F8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Návrhové práce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DEFC5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4601D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802A3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9A19B5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5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8FD35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28088E" w:rsidRPr="0028088E" w14:paraId="32B9C6BF" w14:textId="77777777" w:rsidTr="0028088E">
        <w:trPr>
          <w:trHeight w:val="480"/>
          <w:jc w:val="center"/>
        </w:trPr>
        <w:tc>
          <w:tcPr>
            <w:tcW w:w="41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4395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09588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plánu společných zařízení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BA5332F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A9756E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AD167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350 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5176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116 550,-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1C4DA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31.8.2019</w:t>
            </w:r>
          </w:p>
        </w:tc>
      </w:tr>
      <w:tr w:rsidR="0028088E" w:rsidRPr="0028088E" w14:paraId="4CC769FA" w14:textId="77777777" w:rsidTr="0028088E">
        <w:trPr>
          <w:trHeight w:val="645"/>
          <w:jc w:val="center"/>
        </w:trPr>
        <w:tc>
          <w:tcPr>
            <w:tcW w:w="412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6847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3.2.1.1.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F2BEE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Předběžný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inženýrsko</w:t>
            </w:r>
            <w:proofErr w:type="spell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geologický průzkum pro opatření sloužící k zpřístupnění pozemků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65535E2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E00F291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B238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FC677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0,-</w:t>
            </w:r>
          </w:p>
        </w:tc>
        <w:tc>
          <w:tcPr>
            <w:tcW w:w="5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FD9EF1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31.8.2019</w:t>
            </w:r>
          </w:p>
        </w:tc>
      </w:tr>
      <w:tr w:rsidR="0028088E" w:rsidRPr="0028088E" w14:paraId="4A035B46" w14:textId="77777777" w:rsidTr="0028088E">
        <w:trPr>
          <w:trHeight w:val="570"/>
          <w:jc w:val="center"/>
        </w:trPr>
        <w:tc>
          <w:tcPr>
            <w:tcW w:w="41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39815A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11E4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Předběžný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inženýrsko</w:t>
            </w:r>
            <w:proofErr w:type="spell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geologický průzkum pro vodohospodářská a protierozní opatření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8CF3A82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ha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1046F89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9A3C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5 000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C3DD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0,-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F7AEDD9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8088E" w:rsidRPr="0028088E" w14:paraId="55427808" w14:textId="77777777" w:rsidTr="0028088E">
        <w:trPr>
          <w:trHeight w:val="758"/>
          <w:jc w:val="center"/>
        </w:trPr>
        <w:tc>
          <w:tcPr>
            <w:tcW w:w="41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1642B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3.2.1.2.</w:t>
            </w: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CBA5C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Výškopisné zaměření zájmového území v obvodu KoPÚ v trvalých a mimo trvalé porosty                                                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4E863543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DB61D04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3D57B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300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19DE9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99 900,-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D33BF66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8088E" w:rsidRPr="0028088E" w14:paraId="5A5520D8" w14:textId="77777777" w:rsidTr="0028088E">
        <w:trPr>
          <w:trHeight w:val="690"/>
          <w:jc w:val="center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3ABC9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3.2.1.3.</w:t>
            </w:r>
          </w:p>
        </w:tc>
        <w:tc>
          <w:tcPr>
            <w:tcW w:w="22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38E8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Potřebné podélné a příčné profily liniových staveb PSZ pro stanovení plochy záboru půdy stavbami                                      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2EADCB90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C671E64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5BC50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500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64F09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20 000,-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0E2DD6B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8088E" w:rsidRPr="0028088E" w14:paraId="0A24A934" w14:textId="77777777" w:rsidTr="0028088E">
        <w:trPr>
          <w:trHeight w:val="900"/>
          <w:jc w:val="center"/>
        </w:trPr>
        <w:tc>
          <w:tcPr>
            <w:tcW w:w="41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9E98B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3.2.1.4.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42A0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Potřebné podélné a příčné profily vodohospodářských PSZ pro stanovení plochy záboru půdy stavbami                  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4C5D8C1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5193BC8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72F0F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556A0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0,-</w:t>
            </w:r>
          </w:p>
        </w:tc>
        <w:tc>
          <w:tcPr>
            <w:tcW w:w="5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888FB7D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</w:tr>
      <w:tr w:rsidR="0028088E" w:rsidRPr="0028088E" w14:paraId="77729C1A" w14:textId="77777777" w:rsidTr="0028088E">
        <w:trPr>
          <w:trHeight w:val="750"/>
          <w:jc w:val="center"/>
        </w:trPr>
        <w:tc>
          <w:tcPr>
            <w:tcW w:w="412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EB9C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3.2.2.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A9099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Vypracování návrhu nového uspořádání pozemků k vystavení dle §11 odst. 1 zákona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C59F7A6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27E92BF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4B07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400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3ABD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133 200,-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9446C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30.11.2019</w:t>
            </w:r>
          </w:p>
        </w:tc>
      </w:tr>
      <w:tr w:rsidR="0028088E" w:rsidRPr="0028088E" w14:paraId="6EB784EB" w14:textId="77777777" w:rsidTr="0028088E">
        <w:trPr>
          <w:trHeight w:val="825"/>
          <w:jc w:val="center"/>
        </w:trPr>
        <w:tc>
          <w:tcPr>
            <w:tcW w:w="41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8C7B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3.2.3.</w:t>
            </w:r>
          </w:p>
        </w:tc>
        <w:tc>
          <w:tcPr>
            <w:tcW w:w="22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080D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Předložení kompletní dokumentace nového uspořádání pozemků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EA6AB7F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ks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B0E10A3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10D77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3 000 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E5650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9 000,-</w:t>
            </w:r>
          </w:p>
        </w:tc>
        <w:tc>
          <w:tcPr>
            <w:tcW w:w="56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20ADD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do 1 měsíce od výzvy zadavatele</w:t>
            </w:r>
          </w:p>
        </w:tc>
      </w:tr>
      <w:tr w:rsidR="0028088E" w:rsidRPr="0028088E" w14:paraId="15A1CBB4" w14:textId="77777777" w:rsidTr="0028088E">
        <w:trPr>
          <w:trHeight w:val="1050"/>
          <w:jc w:val="center"/>
        </w:trPr>
        <w:tc>
          <w:tcPr>
            <w:tcW w:w="264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7313E6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Návrhové práce celkem (3.2.1.-3.2.3.) bez DPH v Kč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6CF2105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3274B6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45749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54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57E50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378 650,-</w:t>
            </w:r>
          </w:p>
        </w:tc>
        <w:tc>
          <w:tcPr>
            <w:tcW w:w="56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B8108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31.3.2021</w:t>
            </w:r>
          </w:p>
        </w:tc>
      </w:tr>
      <w:tr w:rsidR="0028088E" w:rsidRPr="0028088E" w14:paraId="60FAF89D" w14:textId="77777777" w:rsidTr="0028088E">
        <w:trPr>
          <w:trHeight w:val="870"/>
          <w:jc w:val="center"/>
        </w:trPr>
        <w:tc>
          <w:tcPr>
            <w:tcW w:w="412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069EA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3.3</w:t>
            </w:r>
          </w:p>
        </w:tc>
        <w:tc>
          <w:tcPr>
            <w:tcW w:w="2233" w:type="pct"/>
            <w:tcBorders>
              <w:top w:val="nil"/>
              <w:left w:val="single" w:sz="4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C38AF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Mapové dílo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2D76306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ha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0BFEA1AB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333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CD159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400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0DF6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133 200,-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4C6CE8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do 3 měsíců nabytí PM 1.R </w:t>
            </w:r>
          </w:p>
        </w:tc>
      </w:tr>
      <w:tr w:rsidR="0028088E" w:rsidRPr="0028088E" w14:paraId="0A690EF7" w14:textId="77777777" w:rsidTr="0028088E">
        <w:trPr>
          <w:trHeight w:val="585"/>
          <w:jc w:val="center"/>
        </w:trPr>
        <w:tc>
          <w:tcPr>
            <w:tcW w:w="2645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7209473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 Mapového dílo celkem (3.3.) bez DPH v Kč</w:t>
            </w:r>
          </w:p>
        </w:tc>
        <w:tc>
          <w:tcPr>
            <w:tcW w:w="42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EBCB74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BE90C84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0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1E299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AEB55D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133 200,-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089F3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28088E" w:rsidRPr="0028088E" w14:paraId="1BED176E" w14:textId="77777777" w:rsidTr="0028088E">
        <w:trPr>
          <w:trHeight w:val="769"/>
          <w:jc w:val="center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FCB7B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E1EE7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544915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8450D7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E3A5E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286D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B63C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8088E" w:rsidRPr="0028088E" w14:paraId="02477621" w14:textId="77777777" w:rsidTr="0028088E">
        <w:trPr>
          <w:trHeight w:val="2040"/>
          <w:jc w:val="center"/>
        </w:trPr>
        <w:tc>
          <w:tcPr>
            <w:tcW w:w="41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1A8A58F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3.4.</w:t>
            </w:r>
          </w:p>
        </w:tc>
        <w:tc>
          <w:tcPr>
            <w:tcW w:w="2233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E44D8A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 xml:space="preserve">Vytyčení pozemků dle zapsané DKM                    </w:t>
            </w: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Vytyčování hranic pozemků dle zapsané DKM v souladu s §87 až §92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vyhl.č</w:t>
            </w:r>
            <w:proofErr w:type="spell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. 357/2013 Sb.</w:t>
            </w:r>
          </w:p>
        </w:tc>
        <w:tc>
          <w:tcPr>
            <w:tcW w:w="4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6A7FAB3B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100 </w:t>
            </w:r>
            <w:proofErr w:type="spell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bm</w:t>
            </w:r>
            <w:proofErr w:type="spellEnd"/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ED8D944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3CF96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1100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F64B7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3 300,-</w:t>
            </w:r>
          </w:p>
        </w:tc>
        <w:tc>
          <w:tcPr>
            <w:tcW w:w="5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97954C" w14:textId="26BC26E6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30. 4. 2021</w:t>
            </w:r>
          </w:p>
        </w:tc>
      </w:tr>
      <w:tr w:rsidR="0028088E" w:rsidRPr="0028088E" w14:paraId="7F2D26B6" w14:textId="77777777" w:rsidTr="0028088E">
        <w:trPr>
          <w:trHeight w:val="735"/>
          <w:jc w:val="center"/>
        </w:trPr>
        <w:tc>
          <w:tcPr>
            <w:tcW w:w="3065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8B8AA9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cs-CZ"/>
              </w:rPr>
              <w:t xml:space="preserve"> Vytyčení pozemků dle zapsané DKM celkem (3.4.) bez DPH v Kč 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53317E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E6CCE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54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F4B7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3 300,-</w:t>
            </w:r>
          </w:p>
        </w:tc>
        <w:tc>
          <w:tcPr>
            <w:tcW w:w="5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78D26A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  <w:t> </w:t>
            </w:r>
          </w:p>
        </w:tc>
      </w:tr>
      <w:tr w:rsidR="0028088E" w:rsidRPr="0028088E" w14:paraId="60AAFB1C" w14:textId="77777777" w:rsidTr="0028088E">
        <w:trPr>
          <w:trHeight w:val="585"/>
          <w:jc w:val="center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331E24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7EEAA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BFAAD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CA69F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111A1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2EAB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714684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8088E" w:rsidRPr="0028088E" w14:paraId="5D5E3AE4" w14:textId="77777777" w:rsidTr="0028088E">
        <w:trPr>
          <w:trHeight w:val="420"/>
          <w:jc w:val="center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0541D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7A870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5AA9A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EAE96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C85C3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45870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1AF49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8088E" w:rsidRPr="0028088E" w14:paraId="1FD6AF94" w14:textId="77777777" w:rsidTr="0028088E">
        <w:trPr>
          <w:trHeight w:val="1080"/>
          <w:jc w:val="center"/>
        </w:trPr>
        <w:tc>
          <w:tcPr>
            <w:tcW w:w="2645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061F96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lastRenderedPageBreak/>
              <w:t>Rekapitulace hlavních fakturačních celků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68068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18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8D121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01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BA412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547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23282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56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89B9D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</w:tr>
      <w:tr w:rsidR="0028088E" w:rsidRPr="0028088E" w14:paraId="29BD3481" w14:textId="77777777" w:rsidTr="0028088E">
        <w:trPr>
          <w:trHeight w:val="642"/>
          <w:jc w:val="center"/>
        </w:trPr>
        <w:tc>
          <w:tcPr>
            <w:tcW w:w="2645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A1A7691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 Přípravné práce celkem (3.1.1.-3.1.6.) bez DPH v Kč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4435C30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7346A2B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D9A719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EC3BC1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663 450,-</w:t>
            </w:r>
          </w:p>
        </w:tc>
      </w:tr>
      <w:tr w:rsidR="0028088E" w:rsidRPr="0028088E" w14:paraId="672AA6CC" w14:textId="77777777" w:rsidTr="0028088E">
        <w:trPr>
          <w:trHeight w:val="642"/>
          <w:jc w:val="center"/>
        </w:trPr>
        <w:tc>
          <w:tcPr>
            <w:tcW w:w="2645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940716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 Návrhové práce celkem (3.2.1.-3.2.3.) bez DPH v Kč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E0C91B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9900325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D5A9D7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E15946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378 650,-</w:t>
            </w:r>
          </w:p>
        </w:tc>
      </w:tr>
      <w:tr w:rsidR="0028088E" w:rsidRPr="0028088E" w14:paraId="4DE9DF73" w14:textId="77777777" w:rsidTr="0028088E">
        <w:trPr>
          <w:trHeight w:val="642"/>
          <w:jc w:val="center"/>
        </w:trPr>
        <w:tc>
          <w:tcPr>
            <w:tcW w:w="2645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A4DCE2D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3. Mapové dílo celkem (3.3.) bez DPH v Kč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EB8E08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8B4A225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BD4C18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D1D08DD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133 200,-</w:t>
            </w:r>
          </w:p>
        </w:tc>
      </w:tr>
      <w:tr w:rsidR="0028088E" w:rsidRPr="0028088E" w14:paraId="6AA929FA" w14:textId="77777777" w:rsidTr="0028088E">
        <w:trPr>
          <w:trHeight w:val="642"/>
          <w:jc w:val="center"/>
        </w:trPr>
        <w:tc>
          <w:tcPr>
            <w:tcW w:w="2645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02E1E77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4. Vytýčení pozemků dle zapsané DKM (3.4.) bez DPH v Kč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36CFC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88CA67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C99681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9F9879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3 300,-</w:t>
            </w:r>
          </w:p>
        </w:tc>
      </w:tr>
      <w:tr w:rsidR="0028088E" w:rsidRPr="0028088E" w14:paraId="14652358" w14:textId="77777777" w:rsidTr="0028088E">
        <w:trPr>
          <w:trHeight w:val="642"/>
          <w:jc w:val="center"/>
        </w:trPr>
        <w:tc>
          <w:tcPr>
            <w:tcW w:w="2645" w:type="pct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6BC5BB8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bez DPH v Kč</w:t>
            </w:r>
          </w:p>
        </w:tc>
        <w:tc>
          <w:tcPr>
            <w:tcW w:w="4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317A45F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D09942C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8636A5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1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EB4FE7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1 178 600,-</w:t>
            </w:r>
          </w:p>
        </w:tc>
      </w:tr>
      <w:tr w:rsidR="0028088E" w:rsidRPr="0028088E" w14:paraId="123585E7" w14:textId="77777777" w:rsidTr="0028088E">
        <w:trPr>
          <w:trHeight w:val="642"/>
          <w:jc w:val="center"/>
        </w:trPr>
        <w:tc>
          <w:tcPr>
            <w:tcW w:w="2645" w:type="pct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0992F5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DPH  </w:t>
            </w:r>
            <w:proofErr w:type="gramStart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21%</w:t>
            </w:r>
            <w:proofErr w:type="gramEnd"/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v Kč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76605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19D50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CFB8D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 </w:t>
            </w:r>
          </w:p>
        </w:tc>
        <w:tc>
          <w:tcPr>
            <w:tcW w:w="1116" w:type="pct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CBB22DE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247 506,-</w:t>
            </w:r>
          </w:p>
        </w:tc>
      </w:tr>
      <w:tr w:rsidR="0028088E" w:rsidRPr="0028088E" w14:paraId="296A77D8" w14:textId="77777777" w:rsidTr="0028088E">
        <w:trPr>
          <w:trHeight w:val="642"/>
          <w:jc w:val="center"/>
        </w:trPr>
        <w:tc>
          <w:tcPr>
            <w:tcW w:w="2645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A5EADEF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Celková cena díla včetně DPH v Kč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37A73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BD5256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401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0C8ECD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 </w:t>
            </w:r>
          </w:p>
        </w:tc>
        <w:tc>
          <w:tcPr>
            <w:tcW w:w="1116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ECF1521" w14:textId="77777777" w:rsidR="0028088E" w:rsidRPr="0028088E" w:rsidRDefault="0028088E" w:rsidP="0028088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1 426 106,-</w:t>
            </w:r>
          </w:p>
        </w:tc>
      </w:tr>
      <w:tr w:rsidR="0028088E" w:rsidRPr="0028088E" w14:paraId="15575142" w14:textId="77777777" w:rsidTr="0028088E">
        <w:trPr>
          <w:trHeight w:val="420"/>
          <w:jc w:val="center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45FAC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16"/>
                <w:szCs w:val="16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16"/>
                <w:szCs w:val="16"/>
                <w:lang w:val="cs-CZ"/>
              </w:rPr>
              <w:t> </w:t>
            </w:r>
          </w:p>
        </w:tc>
      </w:tr>
      <w:tr w:rsidR="0028088E" w:rsidRPr="0028088E" w14:paraId="0F43B25E" w14:textId="77777777" w:rsidTr="0028088E">
        <w:trPr>
          <w:trHeight w:val="420"/>
          <w:jc w:val="center"/>
        </w:trPr>
        <w:tc>
          <w:tcPr>
            <w:tcW w:w="26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5098C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Česká republika – Státní pozemkový úřad</w:t>
            </w:r>
          </w:p>
        </w:tc>
        <w:tc>
          <w:tcPr>
            <w:tcW w:w="12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DC1F04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  <w:t>Ing. Václav Kellner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ED085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val="cs-CZ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23FBA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8088E" w:rsidRPr="0028088E" w14:paraId="11941D11" w14:textId="77777777" w:rsidTr="0028088E">
        <w:trPr>
          <w:trHeight w:val="420"/>
          <w:jc w:val="center"/>
        </w:trPr>
        <w:tc>
          <w:tcPr>
            <w:tcW w:w="26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E73ED" w14:textId="4131749A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Místo:</w:t>
            </w:r>
            <w:r w:rsidR="00483E9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Teplice</w:t>
            </w:r>
          </w:p>
        </w:tc>
        <w:tc>
          <w:tcPr>
            <w:tcW w:w="235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21248" w14:textId="00B75788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Místo:</w:t>
            </w:r>
            <w:r w:rsidR="00483E9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 Kolová</w:t>
            </w:r>
          </w:p>
        </w:tc>
      </w:tr>
      <w:tr w:rsidR="0028088E" w:rsidRPr="0028088E" w14:paraId="7BA606FB" w14:textId="77777777" w:rsidTr="00483E9A">
        <w:trPr>
          <w:trHeight w:val="420"/>
          <w:jc w:val="center"/>
        </w:trPr>
        <w:tc>
          <w:tcPr>
            <w:tcW w:w="26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BBE88" w14:textId="6B44C5CE" w:rsidR="0028088E" w:rsidRPr="0028088E" w:rsidRDefault="0028088E" w:rsidP="00483E9A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Datum: </w:t>
            </w:r>
            <w:r w:rsidR="00483E9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2.12.2025</w:t>
            </w:r>
          </w:p>
        </w:tc>
        <w:tc>
          <w:tcPr>
            <w:tcW w:w="12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971CC" w14:textId="02C46295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Datum: </w:t>
            </w:r>
            <w:r w:rsidR="00483E9A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1.12.2025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F8BD4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336F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8088E" w:rsidRPr="0028088E" w14:paraId="2EB8F5A2" w14:textId="77777777" w:rsidTr="0028088E">
        <w:trPr>
          <w:trHeight w:val="420"/>
          <w:jc w:val="center"/>
        </w:trPr>
        <w:tc>
          <w:tcPr>
            <w:tcW w:w="26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66CD56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  <w:t>"elektronicky podepsáno"</w:t>
            </w:r>
          </w:p>
        </w:tc>
        <w:tc>
          <w:tcPr>
            <w:tcW w:w="235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0235A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i/>
                <w:iCs/>
                <w:sz w:val="20"/>
                <w:szCs w:val="20"/>
                <w:lang w:val="cs-CZ"/>
              </w:rPr>
            </w:pPr>
          </w:p>
        </w:tc>
      </w:tr>
      <w:tr w:rsidR="0028088E" w:rsidRPr="0028088E" w14:paraId="74685F37" w14:textId="77777777" w:rsidTr="0028088E">
        <w:trPr>
          <w:trHeight w:val="420"/>
          <w:jc w:val="center"/>
        </w:trPr>
        <w:tc>
          <w:tcPr>
            <w:tcW w:w="4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8F41C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2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9CA88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C6FB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D6386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BFEB70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806C6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E8A0AA" w14:textId="77777777" w:rsidR="0028088E" w:rsidRPr="0028088E" w:rsidRDefault="0028088E" w:rsidP="00280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  <w:tr w:rsidR="0028088E" w:rsidRPr="0028088E" w14:paraId="28928E2E" w14:textId="77777777" w:rsidTr="0028088E">
        <w:trPr>
          <w:trHeight w:val="420"/>
          <w:jc w:val="center"/>
        </w:trPr>
        <w:tc>
          <w:tcPr>
            <w:tcW w:w="26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9A96E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…………………………………………...............</w:t>
            </w:r>
          </w:p>
        </w:tc>
        <w:tc>
          <w:tcPr>
            <w:tcW w:w="235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5C2E4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…………………………………………………………</w:t>
            </w:r>
          </w:p>
        </w:tc>
      </w:tr>
      <w:tr w:rsidR="0028088E" w:rsidRPr="0028088E" w14:paraId="0FEAE6F3" w14:textId="77777777" w:rsidTr="0028088E">
        <w:trPr>
          <w:trHeight w:val="503"/>
          <w:jc w:val="center"/>
        </w:trPr>
        <w:tc>
          <w:tcPr>
            <w:tcW w:w="264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53D06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 xml:space="preserve">Mgr. Jaroslava Kosejková, ředitelka Krajského pozemkového úřadu pro Ústecký kraj </w:t>
            </w:r>
          </w:p>
        </w:tc>
        <w:tc>
          <w:tcPr>
            <w:tcW w:w="123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2DF80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  <w:r w:rsidRPr="0028088E">
              <w:rPr>
                <w:rFonts w:ascii="Arial" w:eastAsia="Times New Roman" w:hAnsi="Arial" w:cs="Arial"/>
                <w:sz w:val="20"/>
                <w:szCs w:val="20"/>
                <w:lang w:val="cs-CZ"/>
              </w:rPr>
              <w:t>Ing. Václav Kellner, majitel</w:t>
            </w:r>
          </w:p>
        </w:tc>
        <w:tc>
          <w:tcPr>
            <w:tcW w:w="5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A526EA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AAB0" w14:textId="77777777" w:rsidR="0028088E" w:rsidRPr="0028088E" w:rsidRDefault="0028088E" w:rsidP="0028088E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val="cs-CZ"/>
              </w:rPr>
            </w:pPr>
          </w:p>
        </w:tc>
      </w:tr>
    </w:tbl>
    <w:p w14:paraId="543E0F4E" w14:textId="77777777" w:rsidR="0028088E" w:rsidRDefault="0028088E" w:rsidP="0028088E">
      <w:pPr>
        <w:rPr>
          <w:rFonts w:ascii="Arial" w:hAnsi="Arial" w:cs="Arial"/>
          <w:lang w:val="cs-CZ"/>
        </w:rPr>
      </w:pPr>
    </w:p>
    <w:p w14:paraId="63BF87F2" w14:textId="77777777" w:rsidR="0058629A" w:rsidRDefault="0058629A" w:rsidP="00DE0AC5">
      <w:pPr>
        <w:jc w:val="right"/>
        <w:rPr>
          <w:rFonts w:ascii="Arial" w:hAnsi="Arial" w:cs="Arial"/>
          <w:lang w:val="cs-CZ"/>
        </w:rPr>
      </w:pPr>
    </w:p>
    <w:p w14:paraId="392A10F7" w14:textId="77777777" w:rsidR="0058629A" w:rsidRDefault="0058629A" w:rsidP="00DE0AC5">
      <w:pPr>
        <w:jc w:val="right"/>
        <w:rPr>
          <w:rFonts w:ascii="Arial" w:hAnsi="Arial" w:cs="Arial"/>
          <w:lang w:val="cs-CZ"/>
        </w:rPr>
      </w:pPr>
    </w:p>
    <w:p w14:paraId="41214004" w14:textId="77777777" w:rsidR="0058629A" w:rsidRDefault="0058629A" w:rsidP="00DE0AC5">
      <w:pPr>
        <w:jc w:val="right"/>
        <w:rPr>
          <w:rFonts w:ascii="Arial" w:hAnsi="Arial" w:cs="Arial"/>
          <w:lang w:val="cs-CZ"/>
        </w:rPr>
      </w:pPr>
    </w:p>
    <w:p w14:paraId="5C907F9E" w14:textId="77777777" w:rsidR="0058629A" w:rsidRDefault="0058629A" w:rsidP="00DE0AC5">
      <w:pPr>
        <w:jc w:val="right"/>
        <w:rPr>
          <w:rFonts w:ascii="Arial" w:hAnsi="Arial" w:cs="Arial"/>
          <w:lang w:val="cs-CZ"/>
        </w:rPr>
      </w:pPr>
    </w:p>
    <w:p w14:paraId="05C7F2E8" w14:textId="77777777" w:rsidR="00DE0AC5" w:rsidRPr="00DE0AC5" w:rsidRDefault="00DE0AC5" w:rsidP="00DE0AC5">
      <w:pPr>
        <w:jc w:val="right"/>
        <w:rPr>
          <w:rFonts w:ascii="Arial" w:hAnsi="Arial" w:cs="Arial"/>
          <w:lang w:val="cs-CZ"/>
        </w:rPr>
      </w:pPr>
    </w:p>
    <w:p w14:paraId="6E66B20B" w14:textId="77777777" w:rsidR="00DE0AC5" w:rsidRPr="00DE0AC5" w:rsidRDefault="00DE0AC5" w:rsidP="00DE0AC5">
      <w:pPr>
        <w:rPr>
          <w:rFonts w:ascii="Arial" w:hAnsi="Arial" w:cs="Arial"/>
          <w:lang w:val="cs-CZ"/>
        </w:rPr>
      </w:pPr>
    </w:p>
    <w:p w14:paraId="67BAE16E" w14:textId="77777777" w:rsidR="00DE0AC5" w:rsidRPr="00DE0AC5" w:rsidRDefault="00DE0AC5" w:rsidP="00DE0AC5">
      <w:pPr>
        <w:rPr>
          <w:rFonts w:ascii="Arial" w:hAnsi="Arial" w:cs="Arial"/>
          <w:lang w:val="cs-CZ"/>
        </w:rPr>
      </w:pPr>
    </w:p>
    <w:p w14:paraId="1C7C23C7" w14:textId="77777777" w:rsidR="00DE0AC5" w:rsidRPr="00DE0AC5" w:rsidRDefault="00DE0AC5" w:rsidP="00DE0AC5">
      <w:pPr>
        <w:rPr>
          <w:rFonts w:ascii="Arial" w:hAnsi="Arial" w:cs="Arial"/>
          <w:lang w:val="cs-CZ"/>
        </w:rPr>
      </w:pPr>
    </w:p>
    <w:p w14:paraId="795B443D" w14:textId="77777777" w:rsidR="00DE0AC5" w:rsidRPr="00DE0AC5" w:rsidRDefault="00DE0AC5" w:rsidP="00DE0AC5">
      <w:pPr>
        <w:rPr>
          <w:rFonts w:ascii="Arial" w:hAnsi="Arial" w:cs="Arial"/>
          <w:lang w:val="cs-CZ"/>
        </w:rPr>
      </w:pPr>
    </w:p>
    <w:sectPr w:rsidR="00DE0AC5" w:rsidRPr="00DE0AC5" w:rsidSect="00F911B6">
      <w:headerReference w:type="default" r:id="rId12"/>
      <w:footerReference w:type="default" r:id="rId13"/>
      <w:headerReference w:type="first" r:id="rId14"/>
      <w:footerReference w:type="first" r:id="rId15"/>
      <w:pgSz w:w="11907" w:h="16839" w:code="9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19227" w14:textId="77777777" w:rsidR="00E51865" w:rsidRDefault="00E51865">
      <w:pPr>
        <w:spacing w:after="0" w:line="240" w:lineRule="auto"/>
      </w:pPr>
      <w:r>
        <w:separator/>
      </w:r>
    </w:p>
  </w:endnote>
  <w:endnote w:type="continuationSeparator" w:id="0">
    <w:p w14:paraId="0050BA70" w14:textId="77777777" w:rsidR="00E51865" w:rsidRDefault="00E51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76C61" w14:textId="667B069F" w:rsidR="001D60F7" w:rsidRDefault="001D60F7" w:rsidP="001D60F7">
    <w:pPr>
      <w:pStyle w:val="Zpat"/>
      <w:jc w:val="right"/>
      <w:rPr>
        <w:sz w:val="16"/>
      </w:rPr>
    </w:pPr>
    <w:r>
      <w:rPr>
        <w:sz w:val="16"/>
      </w:rPr>
      <w:t>_________________________________________________________________________________________________________________</w:t>
    </w:r>
  </w:p>
  <w:p w14:paraId="2685AAC5" w14:textId="77777777" w:rsidR="001D60F7" w:rsidRPr="001D60F7" w:rsidRDefault="001D60F7" w:rsidP="001D60F7">
    <w:pPr>
      <w:pStyle w:val="Zpat"/>
      <w:jc w:val="right"/>
      <w:rPr>
        <w:rFonts w:ascii="Arial" w:hAnsi="Arial" w:cs="Arial"/>
        <w:sz w:val="14"/>
      </w:rPr>
    </w:pPr>
    <w:r w:rsidRPr="001D60F7">
      <w:rPr>
        <w:rFonts w:ascii="Arial" w:hAnsi="Arial" w:cs="Arial"/>
        <w:sz w:val="14"/>
      </w:rPr>
      <w:t xml:space="preserve">Strana </w:t>
    </w:r>
    <w:r w:rsidRPr="001D60F7">
      <w:rPr>
        <w:rFonts w:ascii="Arial" w:hAnsi="Arial" w:cs="Arial"/>
        <w:sz w:val="14"/>
      </w:rPr>
      <w:fldChar w:fldCharType="begin"/>
    </w:r>
    <w:r w:rsidRPr="001D60F7">
      <w:rPr>
        <w:rFonts w:ascii="Arial" w:hAnsi="Arial" w:cs="Arial"/>
        <w:sz w:val="14"/>
      </w:rPr>
      <w:instrText>PAGE   \* MERGEFORMAT</w:instrText>
    </w:r>
    <w:r w:rsidRPr="001D60F7">
      <w:rPr>
        <w:rFonts w:ascii="Arial" w:hAnsi="Arial" w:cs="Arial"/>
        <w:sz w:val="14"/>
      </w:rPr>
      <w:fldChar w:fldCharType="separate"/>
    </w:r>
    <w:r w:rsidR="00031698" w:rsidRPr="00031698">
      <w:rPr>
        <w:rFonts w:ascii="Arial" w:hAnsi="Arial" w:cs="Arial"/>
        <w:noProof/>
        <w:sz w:val="14"/>
        <w:lang w:val="cs-CZ"/>
      </w:rPr>
      <w:t>3</w:t>
    </w:r>
    <w:r w:rsidRPr="001D60F7">
      <w:rPr>
        <w:rFonts w:ascii="Arial" w:hAnsi="Arial" w:cs="Arial"/>
        <w:sz w:val="14"/>
      </w:rPr>
      <w:fldChar w:fldCharType="end"/>
    </w:r>
  </w:p>
  <w:p w14:paraId="70F4FFC3" w14:textId="77777777" w:rsidR="00D949E7" w:rsidRPr="0072075B" w:rsidRDefault="00D949E7">
    <w:pPr>
      <w:pStyle w:val="Zpat"/>
      <w:rPr>
        <w:lang w:val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1937668612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</w:rPr>
    </w:sdtEndPr>
    <w:sdtContent>
      <w:p w14:paraId="71D4288F" w14:textId="5DAD9E9C" w:rsidR="001D60F7" w:rsidRDefault="001D60F7" w:rsidP="001D60F7">
        <w:pPr>
          <w:pStyle w:val="Zpat"/>
          <w:jc w:val="right"/>
          <w:rPr>
            <w:sz w:val="16"/>
          </w:rPr>
        </w:pPr>
      </w:p>
      <w:p w14:paraId="6D06BC46" w14:textId="2EE1DD29" w:rsidR="001D60F7" w:rsidRPr="001D60F7" w:rsidRDefault="00483E9A" w:rsidP="001D60F7">
        <w:pPr>
          <w:pStyle w:val="Zpat"/>
          <w:jc w:val="right"/>
          <w:rPr>
            <w:rFonts w:ascii="Arial" w:hAnsi="Arial" w:cs="Arial"/>
            <w:sz w:val="14"/>
          </w:rPr>
        </w:pPr>
      </w:p>
    </w:sdtContent>
  </w:sdt>
  <w:p w14:paraId="01431BC3" w14:textId="068CABF6" w:rsidR="00535749" w:rsidRDefault="0053574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4A2E4" w14:textId="77777777" w:rsidR="00F156C5" w:rsidRPr="0072075B" w:rsidRDefault="00F156C5">
    <w:pPr>
      <w:pStyle w:val="Zpat"/>
      <w:rPr>
        <w:lang w:val="cs-CZ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</w:rPr>
      <w:id w:val="-1926570628"/>
      <w:docPartObj>
        <w:docPartGallery w:val="Page Numbers (Bottom of Page)"/>
        <w:docPartUnique/>
      </w:docPartObj>
    </w:sdtPr>
    <w:sdtEndPr>
      <w:rPr>
        <w:rFonts w:ascii="Arial" w:hAnsi="Arial" w:cs="Arial"/>
        <w:sz w:val="14"/>
      </w:rPr>
    </w:sdtEndPr>
    <w:sdtContent>
      <w:p w14:paraId="24CDB5DD" w14:textId="4E741AC0" w:rsidR="00535749" w:rsidRDefault="00535749" w:rsidP="00535749">
        <w:pPr>
          <w:pStyle w:val="Zpat"/>
          <w:jc w:val="right"/>
        </w:pPr>
      </w:p>
      <w:p w14:paraId="1909FCB8" w14:textId="00492DBA" w:rsidR="00535749" w:rsidRPr="001D60F7" w:rsidRDefault="00483E9A" w:rsidP="001D60F7">
        <w:pPr>
          <w:pStyle w:val="Zpat"/>
          <w:jc w:val="right"/>
          <w:rPr>
            <w:rFonts w:ascii="Arial" w:hAnsi="Arial" w:cs="Arial"/>
            <w:sz w:val="14"/>
          </w:rPr>
        </w:pPr>
      </w:p>
    </w:sdtContent>
  </w:sdt>
  <w:p w14:paraId="2F30DADD" w14:textId="77777777" w:rsidR="00535749" w:rsidRDefault="005357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6FE72" w14:textId="77777777" w:rsidR="00E51865" w:rsidRDefault="00E51865">
      <w:pPr>
        <w:spacing w:after="0" w:line="240" w:lineRule="auto"/>
      </w:pPr>
      <w:r>
        <w:separator/>
      </w:r>
    </w:p>
  </w:footnote>
  <w:footnote w:type="continuationSeparator" w:id="0">
    <w:p w14:paraId="470C46B6" w14:textId="77777777" w:rsidR="00E51865" w:rsidRDefault="00E51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A5192" w14:textId="41CC02F5" w:rsidR="00581764" w:rsidRPr="00C46A69" w:rsidRDefault="00581764" w:rsidP="00581764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rFonts w:ascii="Arial" w:hAnsi="Arial" w:cs="Arial"/>
        <w:sz w:val="16"/>
        <w:lang w:val="cs-CZ"/>
      </w:rPr>
    </w:pPr>
    <w:r w:rsidRPr="00BD21FA">
      <w:rPr>
        <w:rFonts w:ascii="Arial" w:hAnsi="Arial" w:cs="Arial"/>
        <w:sz w:val="16"/>
        <w:lang w:val="cs-CZ"/>
      </w:rPr>
      <w:t xml:space="preserve">Dodatek č. </w:t>
    </w:r>
    <w:r>
      <w:rPr>
        <w:rFonts w:ascii="Arial" w:hAnsi="Arial" w:cs="Arial"/>
        <w:sz w:val="16"/>
        <w:lang w:val="cs-CZ"/>
      </w:rPr>
      <w:t>8</w:t>
    </w:r>
    <w:r w:rsidRPr="00BD21FA">
      <w:rPr>
        <w:rFonts w:ascii="Arial" w:hAnsi="Arial" w:cs="Arial"/>
        <w:sz w:val="16"/>
        <w:lang w:val="cs-CZ"/>
      </w:rPr>
      <w:t xml:space="preserve"> Smlouvy o </w:t>
    </w:r>
    <w:proofErr w:type="gramStart"/>
    <w:r w:rsidRPr="00BD21FA">
      <w:rPr>
        <w:rFonts w:ascii="Arial" w:hAnsi="Arial" w:cs="Arial"/>
        <w:sz w:val="16"/>
        <w:lang w:val="cs-CZ"/>
      </w:rPr>
      <w:t>dílo - Komplexní</w:t>
    </w:r>
    <w:proofErr w:type="gramEnd"/>
    <w:r w:rsidRPr="00BD21FA">
      <w:rPr>
        <w:rFonts w:ascii="Arial" w:hAnsi="Arial" w:cs="Arial"/>
        <w:sz w:val="16"/>
        <w:lang w:val="cs-CZ"/>
      </w:rPr>
      <w:t xml:space="preserve"> pozemkové úpravy v k. </w:t>
    </w:r>
    <w:proofErr w:type="spellStart"/>
    <w:r w:rsidRPr="00BD21FA">
      <w:rPr>
        <w:rFonts w:ascii="Arial" w:hAnsi="Arial" w:cs="Arial"/>
        <w:sz w:val="16"/>
        <w:lang w:val="cs-CZ"/>
      </w:rPr>
      <w:t>ú.</w:t>
    </w:r>
    <w:proofErr w:type="spellEnd"/>
    <w:r w:rsidRPr="00BD21FA">
      <w:rPr>
        <w:rFonts w:ascii="Arial" w:hAnsi="Arial" w:cs="Arial"/>
        <w:sz w:val="16"/>
        <w:lang w:val="cs-CZ"/>
      </w:rPr>
      <w:t xml:space="preserve"> </w:t>
    </w:r>
    <w:r>
      <w:rPr>
        <w:rFonts w:ascii="Arial" w:hAnsi="Arial" w:cs="Arial"/>
        <w:sz w:val="16"/>
        <w:lang w:val="cs-CZ"/>
      </w:rPr>
      <w:t>Skršín</w:t>
    </w:r>
  </w:p>
  <w:p w14:paraId="409A45B6" w14:textId="77777777" w:rsidR="00581764" w:rsidRDefault="0058176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DD6B3" w14:textId="3533D73D" w:rsidR="00D949E7" w:rsidRPr="0005743F" w:rsidRDefault="005E7D4A" w:rsidP="0005743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529"/>
      </w:tabs>
      <w:rPr>
        <w:rFonts w:ascii="Arial" w:hAnsi="Arial" w:cs="Arial"/>
        <w:sz w:val="16"/>
      </w:rPr>
    </w:pPr>
    <w:r>
      <w:rPr>
        <w:sz w:val="14"/>
      </w:rPr>
      <w:tab/>
    </w:r>
    <w:r w:rsidR="00D949E7" w:rsidRPr="0005743F">
      <w:rPr>
        <w:rFonts w:ascii="Arial" w:hAnsi="Arial" w:cs="Arial"/>
        <w:sz w:val="16"/>
      </w:rPr>
      <w:t>Číslo smlouvy objednatele:</w:t>
    </w:r>
    <w:bookmarkStart w:id="0" w:name="_Hlk20320749"/>
    <w:r w:rsidR="00657D7A">
      <w:rPr>
        <w:rFonts w:ascii="Arial" w:hAnsi="Arial" w:cs="Arial"/>
        <w:sz w:val="16"/>
      </w:rPr>
      <w:t xml:space="preserve"> </w:t>
    </w:r>
    <w:r>
      <w:rPr>
        <w:rFonts w:ascii="Arial" w:hAnsi="Arial" w:cs="Arial"/>
        <w:sz w:val="16"/>
      </w:rPr>
      <w:t>385-2015-508101</w:t>
    </w:r>
    <w:bookmarkEnd w:id="0"/>
    <w:r w:rsidR="00637F56">
      <w:rPr>
        <w:rFonts w:ascii="Arial" w:hAnsi="Arial" w:cs="Arial"/>
        <w:sz w:val="16"/>
      </w:rPr>
      <w:t>/</w:t>
    </w:r>
    <w:r w:rsidR="00DB3426">
      <w:rPr>
        <w:rFonts w:ascii="Arial" w:hAnsi="Arial" w:cs="Arial"/>
        <w:sz w:val="16"/>
      </w:rPr>
      <w:t>8</w:t>
    </w:r>
    <w:r w:rsidR="00D949E7" w:rsidRPr="0005743F">
      <w:rPr>
        <w:rFonts w:ascii="Arial" w:hAnsi="Arial" w:cs="Arial"/>
        <w:sz w:val="16"/>
      </w:rPr>
      <w:tab/>
    </w:r>
    <w:r w:rsidR="00657D7A">
      <w:rPr>
        <w:rFonts w:ascii="Arial" w:hAnsi="Arial" w:cs="Arial"/>
        <w:sz w:val="16"/>
      </w:rPr>
      <w:t xml:space="preserve">UID dokumentu: </w:t>
    </w:r>
    <w:r w:rsidR="00657D7A" w:rsidRPr="00657D7A">
      <w:rPr>
        <w:rFonts w:ascii="Arial" w:hAnsi="Arial" w:cs="Arial"/>
        <w:sz w:val="16"/>
      </w:rPr>
      <w:t>spudms0000001617773</w:t>
    </w:r>
    <w:r w:rsidR="00D949E7" w:rsidRPr="0005743F">
      <w:rPr>
        <w:rFonts w:ascii="Arial" w:hAnsi="Arial" w:cs="Arial"/>
        <w:sz w:val="16"/>
      </w:rPr>
      <w:tab/>
    </w:r>
  </w:p>
  <w:p w14:paraId="2CF25777" w14:textId="77777777" w:rsidR="00D949E7" w:rsidRPr="0005743F" w:rsidRDefault="00D949E7" w:rsidP="0005743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529"/>
      </w:tabs>
      <w:rPr>
        <w:rFonts w:ascii="Arial" w:hAnsi="Arial" w:cs="Arial"/>
        <w:sz w:val="16"/>
      </w:rPr>
    </w:pPr>
    <w:r w:rsidRPr="0005743F">
      <w:rPr>
        <w:rFonts w:ascii="Arial" w:hAnsi="Arial" w:cs="Arial"/>
        <w:sz w:val="16"/>
      </w:rPr>
      <w:tab/>
      <w:t xml:space="preserve">Komplexní pozemkové úpravy v k. ú. </w:t>
    </w:r>
    <w:r w:rsidR="005E7D4A">
      <w:rPr>
        <w:rFonts w:ascii="Arial" w:hAnsi="Arial" w:cs="Arial"/>
        <w:sz w:val="16"/>
      </w:rPr>
      <w:t>Skršín</w:t>
    </w:r>
  </w:p>
  <w:p w14:paraId="681230CF" w14:textId="77777777" w:rsidR="00D949E7" w:rsidRPr="0025120D" w:rsidRDefault="00D949E7">
    <w:pPr>
      <w:pStyle w:val="Zhlav"/>
      <w:rPr>
        <w:sz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B2FB" w14:textId="77777777" w:rsidR="00B76672" w:rsidRDefault="00B76672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650ED" w14:textId="06A61C2D" w:rsidR="00B76672" w:rsidRPr="00B76672" w:rsidRDefault="00B76672" w:rsidP="00B766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57EFE"/>
    <w:multiLevelType w:val="multilevel"/>
    <w:tmpl w:val="6ADA871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24F3BB7"/>
    <w:multiLevelType w:val="multilevel"/>
    <w:tmpl w:val="3228A6CC"/>
    <w:lvl w:ilvl="0">
      <w:start w:val="1"/>
      <w:numFmt w:val="upperRoman"/>
      <w:pStyle w:val="Nadpis1"/>
      <w:lvlText w:val="Článek %1."/>
      <w:lvlJc w:val="left"/>
      <w:pPr>
        <w:ind w:left="518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432" w:hanging="432"/>
      </w:pPr>
      <w:rPr>
        <w:rFonts w:hint="default"/>
        <w:i w:val="0"/>
      </w:rPr>
    </w:lvl>
    <w:lvl w:ilvl="2">
      <w:start w:val="1"/>
      <w:numFmt w:val="decimal"/>
      <w:pStyle w:val="Odstavec111"/>
      <w:isLgl/>
      <w:lvlText w:val="%1.%2.%3."/>
      <w:lvlJc w:val="left"/>
      <w:pPr>
        <w:ind w:left="221" w:hanging="504"/>
      </w:pPr>
      <w:rPr>
        <w:rFonts w:hint="default"/>
      </w:rPr>
    </w:lvl>
    <w:lvl w:ilvl="3">
      <w:start w:val="1"/>
      <w:numFmt w:val="lowerLetter"/>
      <w:pStyle w:val="Odstaveca"/>
      <w:lvlText w:val="%4)"/>
      <w:lvlJc w:val="left"/>
      <w:pPr>
        <w:ind w:left="1783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152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2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3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11" w:hanging="1440"/>
      </w:pPr>
      <w:rPr>
        <w:rFonts w:hint="default"/>
      </w:rPr>
    </w:lvl>
  </w:abstractNum>
  <w:abstractNum w:abstractNumId="2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" w15:restartNumberingAfterBreak="0">
    <w:nsid w:val="752A246B"/>
    <w:multiLevelType w:val="hybridMultilevel"/>
    <w:tmpl w:val="B9A0A2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72046E"/>
    <w:multiLevelType w:val="hybridMultilevel"/>
    <w:tmpl w:val="BD8AD6F2"/>
    <w:lvl w:ilvl="0" w:tplc="DB7A8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08471">
    <w:abstractNumId w:val="1"/>
  </w:num>
  <w:num w:numId="2" w16cid:durableId="1929927321">
    <w:abstractNumId w:val="2"/>
  </w:num>
  <w:num w:numId="3" w16cid:durableId="1593319939">
    <w:abstractNumId w:val="0"/>
  </w:num>
  <w:num w:numId="4" w16cid:durableId="1924028875">
    <w:abstractNumId w:val="4"/>
  </w:num>
  <w:num w:numId="5" w16cid:durableId="16433888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05F"/>
    <w:rsid w:val="0001351E"/>
    <w:rsid w:val="0001592E"/>
    <w:rsid w:val="0001770C"/>
    <w:rsid w:val="00021B06"/>
    <w:rsid w:val="0002363A"/>
    <w:rsid w:val="0002419A"/>
    <w:rsid w:val="00026CDB"/>
    <w:rsid w:val="00031698"/>
    <w:rsid w:val="00035183"/>
    <w:rsid w:val="00036F01"/>
    <w:rsid w:val="00042CA0"/>
    <w:rsid w:val="00050FA0"/>
    <w:rsid w:val="0005310A"/>
    <w:rsid w:val="00054FA7"/>
    <w:rsid w:val="0005743F"/>
    <w:rsid w:val="00057C75"/>
    <w:rsid w:val="000604D3"/>
    <w:rsid w:val="00061A57"/>
    <w:rsid w:val="000622D1"/>
    <w:rsid w:val="00062DF2"/>
    <w:rsid w:val="00063D90"/>
    <w:rsid w:val="000669FB"/>
    <w:rsid w:val="0007122E"/>
    <w:rsid w:val="00072055"/>
    <w:rsid w:val="000849CC"/>
    <w:rsid w:val="00087FBE"/>
    <w:rsid w:val="00091D71"/>
    <w:rsid w:val="000A0DA0"/>
    <w:rsid w:val="000B1E86"/>
    <w:rsid w:val="000B6251"/>
    <w:rsid w:val="000B69CD"/>
    <w:rsid w:val="000C09A6"/>
    <w:rsid w:val="000C0BD2"/>
    <w:rsid w:val="000C73BC"/>
    <w:rsid w:val="000D0C30"/>
    <w:rsid w:val="000D1382"/>
    <w:rsid w:val="000D24BD"/>
    <w:rsid w:val="000D2B45"/>
    <w:rsid w:val="000D749B"/>
    <w:rsid w:val="000E2380"/>
    <w:rsid w:val="000E2622"/>
    <w:rsid w:val="000E628C"/>
    <w:rsid w:val="000F3508"/>
    <w:rsid w:val="000F4185"/>
    <w:rsid w:val="000F4862"/>
    <w:rsid w:val="0010334C"/>
    <w:rsid w:val="00106CC8"/>
    <w:rsid w:val="00111732"/>
    <w:rsid w:val="00113334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37CA8"/>
    <w:rsid w:val="00144542"/>
    <w:rsid w:val="00150A54"/>
    <w:rsid w:val="001528CB"/>
    <w:rsid w:val="00156E1D"/>
    <w:rsid w:val="00156F7F"/>
    <w:rsid w:val="00162191"/>
    <w:rsid w:val="001627B1"/>
    <w:rsid w:val="00165B14"/>
    <w:rsid w:val="00165D18"/>
    <w:rsid w:val="00175045"/>
    <w:rsid w:val="00175D55"/>
    <w:rsid w:val="0017606A"/>
    <w:rsid w:val="00176C7D"/>
    <w:rsid w:val="00177D28"/>
    <w:rsid w:val="0018058C"/>
    <w:rsid w:val="00181DCB"/>
    <w:rsid w:val="00184756"/>
    <w:rsid w:val="00185D00"/>
    <w:rsid w:val="00186343"/>
    <w:rsid w:val="00187D94"/>
    <w:rsid w:val="0019063D"/>
    <w:rsid w:val="00190D35"/>
    <w:rsid w:val="00190DD1"/>
    <w:rsid w:val="00196F99"/>
    <w:rsid w:val="001A08EF"/>
    <w:rsid w:val="001A17DB"/>
    <w:rsid w:val="001A3264"/>
    <w:rsid w:val="001B178C"/>
    <w:rsid w:val="001B1DD3"/>
    <w:rsid w:val="001C62E2"/>
    <w:rsid w:val="001D09E6"/>
    <w:rsid w:val="001D60F7"/>
    <w:rsid w:val="001D6AE8"/>
    <w:rsid w:val="001E15BF"/>
    <w:rsid w:val="001E42DD"/>
    <w:rsid w:val="001E7AD4"/>
    <w:rsid w:val="001F0491"/>
    <w:rsid w:val="001F09CB"/>
    <w:rsid w:val="001F09EB"/>
    <w:rsid w:val="001F5537"/>
    <w:rsid w:val="001F5AF2"/>
    <w:rsid w:val="00205DFC"/>
    <w:rsid w:val="00207846"/>
    <w:rsid w:val="00207B39"/>
    <w:rsid w:val="0021157D"/>
    <w:rsid w:val="00213F86"/>
    <w:rsid w:val="00225DBD"/>
    <w:rsid w:val="0023089D"/>
    <w:rsid w:val="00232B28"/>
    <w:rsid w:val="00233F3C"/>
    <w:rsid w:val="00234B50"/>
    <w:rsid w:val="0023503B"/>
    <w:rsid w:val="00240B25"/>
    <w:rsid w:val="00242179"/>
    <w:rsid w:val="00242212"/>
    <w:rsid w:val="0024266D"/>
    <w:rsid w:val="002427ED"/>
    <w:rsid w:val="00244904"/>
    <w:rsid w:val="00255FD1"/>
    <w:rsid w:val="00256693"/>
    <w:rsid w:val="00262BA3"/>
    <w:rsid w:val="00264983"/>
    <w:rsid w:val="00265825"/>
    <w:rsid w:val="002659CD"/>
    <w:rsid w:val="00276E15"/>
    <w:rsid w:val="0028088E"/>
    <w:rsid w:val="00281A5A"/>
    <w:rsid w:val="0028248E"/>
    <w:rsid w:val="00284C4C"/>
    <w:rsid w:val="0028504E"/>
    <w:rsid w:val="00295DC7"/>
    <w:rsid w:val="002A06F2"/>
    <w:rsid w:val="002A08E6"/>
    <w:rsid w:val="002A1264"/>
    <w:rsid w:val="002A16BB"/>
    <w:rsid w:val="002A589C"/>
    <w:rsid w:val="002B060D"/>
    <w:rsid w:val="002B7F39"/>
    <w:rsid w:val="002C3B63"/>
    <w:rsid w:val="002D02B2"/>
    <w:rsid w:val="002D21C5"/>
    <w:rsid w:val="002D3562"/>
    <w:rsid w:val="002D6287"/>
    <w:rsid w:val="002E6B1D"/>
    <w:rsid w:val="002F0A20"/>
    <w:rsid w:val="002F5FC3"/>
    <w:rsid w:val="00300DAC"/>
    <w:rsid w:val="003073D3"/>
    <w:rsid w:val="00310F4E"/>
    <w:rsid w:val="00314715"/>
    <w:rsid w:val="00323625"/>
    <w:rsid w:val="003244C5"/>
    <w:rsid w:val="003256CA"/>
    <w:rsid w:val="0033229F"/>
    <w:rsid w:val="0033379C"/>
    <w:rsid w:val="00334361"/>
    <w:rsid w:val="0033718B"/>
    <w:rsid w:val="00337332"/>
    <w:rsid w:val="0034244B"/>
    <w:rsid w:val="0034595D"/>
    <w:rsid w:val="00351759"/>
    <w:rsid w:val="00352374"/>
    <w:rsid w:val="00354192"/>
    <w:rsid w:val="00354BC6"/>
    <w:rsid w:val="0036315A"/>
    <w:rsid w:val="0036335F"/>
    <w:rsid w:val="00365F64"/>
    <w:rsid w:val="00371F2D"/>
    <w:rsid w:val="00381344"/>
    <w:rsid w:val="00381DA3"/>
    <w:rsid w:val="00382A90"/>
    <w:rsid w:val="00383C87"/>
    <w:rsid w:val="00386C75"/>
    <w:rsid w:val="00393AB7"/>
    <w:rsid w:val="003A2D0C"/>
    <w:rsid w:val="003A301E"/>
    <w:rsid w:val="003A3237"/>
    <w:rsid w:val="003A32BC"/>
    <w:rsid w:val="003A47AA"/>
    <w:rsid w:val="003A5135"/>
    <w:rsid w:val="003A6BFA"/>
    <w:rsid w:val="003A6E2A"/>
    <w:rsid w:val="003C093E"/>
    <w:rsid w:val="003C172D"/>
    <w:rsid w:val="003C56D3"/>
    <w:rsid w:val="003D2FD2"/>
    <w:rsid w:val="003D54E2"/>
    <w:rsid w:val="003D7646"/>
    <w:rsid w:val="003E3E1E"/>
    <w:rsid w:val="003F2720"/>
    <w:rsid w:val="003F48E8"/>
    <w:rsid w:val="00400CE8"/>
    <w:rsid w:val="00404486"/>
    <w:rsid w:val="004051C8"/>
    <w:rsid w:val="0040614B"/>
    <w:rsid w:val="00411819"/>
    <w:rsid w:val="00412E62"/>
    <w:rsid w:val="0041764F"/>
    <w:rsid w:val="00420A03"/>
    <w:rsid w:val="004220C3"/>
    <w:rsid w:val="00422489"/>
    <w:rsid w:val="00427ABE"/>
    <w:rsid w:val="004355CA"/>
    <w:rsid w:val="00435696"/>
    <w:rsid w:val="0044572B"/>
    <w:rsid w:val="004545C4"/>
    <w:rsid w:val="0045784F"/>
    <w:rsid w:val="00460566"/>
    <w:rsid w:val="0046131E"/>
    <w:rsid w:val="00461F25"/>
    <w:rsid w:val="00462A6F"/>
    <w:rsid w:val="00462F02"/>
    <w:rsid w:val="004662C1"/>
    <w:rsid w:val="00470E26"/>
    <w:rsid w:val="0047149C"/>
    <w:rsid w:val="0047180D"/>
    <w:rsid w:val="0047219C"/>
    <w:rsid w:val="00475203"/>
    <w:rsid w:val="004758C4"/>
    <w:rsid w:val="004804C0"/>
    <w:rsid w:val="004832A1"/>
    <w:rsid w:val="00483450"/>
    <w:rsid w:val="00483E9A"/>
    <w:rsid w:val="00494D09"/>
    <w:rsid w:val="0049654A"/>
    <w:rsid w:val="004A004B"/>
    <w:rsid w:val="004A354F"/>
    <w:rsid w:val="004A6BC1"/>
    <w:rsid w:val="004B2BC3"/>
    <w:rsid w:val="004C1C50"/>
    <w:rsid w:val="004C33E9"/>
    <w:rsid w:val="004C6B32"/>
    <w:rsid w:val="004D10C9"/>
    <w:rsid w:val="004D1E9A"/>
    <w:rsid w:val="004D27E0"/>
    <w:rsid w:val="004D44B2"/>
    <w:rsid w:val="004D734B"/>
    <w:rsid w:val="004E0DEB"/>
    <w:rsid w:val="004E6430"/>
    <w:rsid w:val="004F2491"/>
    <w:rsid w:val="004F31ED"/>
    <w:rsid w:val="004F5C66"/>
    <w:rsid w:val="00503312"/>
    <w:rsid w:val="00506D94"/>
    <w:rsid w:val="00510E41"/>
    <w:rsid w:val="00511EB0"/>
    <w:rsid w:val="005121FE"/>
    <w:rsid w:val="0051293F"/>
    <w:rsid w:val="00514A72"/>
    <w:rsid w:val="00514C05"/>
    <w:rsid w:val="005158CC"/>
    <w:rsid w:val="00516E11"/>
    <w:rsid w:val="0051703F"/>
    <w:rsid w:val="005209B0"/>
    <w:rsid w:val="00521924"/>
    <w:rsid w:val="00525997"/>
    <w:rsid w:val="00531CFF"/>
    <w:rsid w:val="00533CE6"/>
    <w:rsid w:val="00534435"/>
    <w:rsid w:val="0053488D"/>
    <w:rsid w:val="00535749"/>
    <w:rsid w:val="00535AF1"/>
    <w:rsid w:val="00540FDE"/>
    <w:rsid w:val="005426BB"/>
    <w:rsid w:val="00545F54"/>
    <w:rsid w:val="00553DE3"/>
    <w:rsid w:val="0055670A"/>
    <w:rsid w:val="00561043"/>
    <w:rsid w:val="005620A8"/>
    <w:rsid w:val="005622B6"/>
    <w:rsid w:val="00565450"/>
    <w:rsid w:val="00567A8D"/>
    <w:rsid w:val="00571B92"/>
    <w:rsid w:val="00581764"/>
    <w:rsid w:val="00582E7C"/>
    <w:rsid w:val="0058538D"/>
    <w:rsid w:val="0058565F"/>
    <w:rsid w:val="0058629A"/>
    <w:rsid w:val="00593039"/>
    <w:rsid w:val="00593582"/>
    <w:rsid w:val="005A2300"/>
    <w:rsid w:val="005A673D"/>
    <w:rsid w:val="005A6814"/>
    <w:rsid w:val="005A6A7A"/>
    <w:rsid w:val="005B2FE1"/>
    <w:rsid w:val="005C1CA3"/>
    <w:rsid w:val="005C379C"/>
    <w:rsid w:val="005D1810"/>
    <w:rsid w:val="005D1D6A"/>
    <w:rsid w:val="005D5D47"/>
    <w:rsid w:val="005D60DE"/>
    <w:rsid w:val="005E0008"/>
    <w:rsid w:val="005E220A"/>
    <w:rsid w:val="005E6A4A"/>
    <w:rsid w:val="005E6C74"/>
    <w:rsid w:val="005E7D4A"/>
    <w:rsid w:val="005F52C9"/>
    <w:rsid w:val="00600E64"/>
    <w:rsid w:val="006143EC"/>
    <w:rsid w:val="00617396"/>
    <w:rsid w:val="006264EF"/>
    <w:rsid w:val="00627AC3"/>
    <w:rsid w:val="00630E42"/>
    <w:rsid w:val="0063245B"/>
    <w:rsid w:val="00633FAA"/>
    <w:rsid w:val="00637F56"/>
    <w:rsid w:val="00640BAC"/>
    <w:rsid w:val="00643111"/>
    <w:rsid w:val="006531F0"/>
    <w:rsid w:val="00657D7A"/>
    <w:rsid w:val="00664216"/>
    <w:rsid w:val="00664D6B"/>
    <w:rsid w:val="00670A1F"/>
    <w:rsid w:val="00670B6B"/>
    <w:rsid w:val="006776A2"/>
    <w:rsid w:val="006917EB"/>
    <w:rsid w:val="006943F2"/>
    <w:rsid w:val="006A0C07"/>
    <w:rsid w:val="006A0DB9"/>
    <w:rsid w:val="006A11D8"/>
    <w:rsid w:val="006A2168"/>
    <w:rsid w:val="006A617C"/>
    <w:rsid w:val="006B1ACE"/>
    <w:rsid w:val="006B2AC7"/>
    <w:rsid w:val="006B58A6"/>
    <w:rsid w:val="006C18DA"/>
    <w:rsid w:val="006C43AD"/>
    <w:rsid w:val="006C7BBC"/>
    <w:rsid w:val="006D36B0"/>
    <w:rsid w:val="006E71B1"/>
    <w:rsid w:val="006F04A6"/>
    <w:rsid w:val="006F3D14"/>
    <w:rsid w:val="006F51A7"/>
    <w:rsid w:val="006F5C49"/>
    <w:rsid w:val="006F7F46"/>
    <w:rsid w:val="00702F1E"/>
    <w:rsid w:val="00703DD4"/>
    <w:rsid w:val="007078AC"/>
    <w:rsid w:val="00713442"/>
    <w:rsid w:val="00717E30"/>
    <w:rsid w:val="0072399C"/>
    <w:rsid w:val="00730242"/>
    <w:rsid w:val="007327BB"/>
    <w:rsid w:val="00737124"/>
    <w:rsid w:val="007447B4"/>
    <w:rsid w:val="00745C7F"/>
    <w:rsid w:val="00752FE4"/>
    <w:rsid w:val="00755D81"/>
    <w:rsid w:val="0075737B"/>
    <w:rsid w:val="007605EF"/>
    <w:rsid w:val="00761195"/>
    <w:rsid w:val="00761A6E"/>
    <w:rsid w:val="00762871"/>
    <w:rsid w:val="0077495D"/>
    <w:rsid w:val="007753CC"/>
    <w:rsid w:val="007770A5"/>
    <w:rsid w:val="007846E1"/>
    <w:rsid w:val="0078617E"/>
    <w:rsid w:val="00792089"/>
    <w:rsid w:val="0079402A"/>
    <w:rsid w:val="0079784D"/>
    <w:rsid w:val="007A3470"/>
    <w:rsid w:val="007A39E4"/>
    <w:rsid w:val="007A6230"/>
    <w:rsid w:val="007B03C2"/>
    <w:rsid w:val="007B38B9"/>
    <w:rsid w:val="007B6BAF"/>
    <w:rsid w:val="007C205A"/>
    <w:rsid w:val="007C205C"/>
    <w:rsid w:val="007C27CC"/>
    <w:rsid w:val="007C3FE5"/>
    <w:rsid w:val="007C5F42"/>
    <w:rsid w:val="007C6AC2"/>
    <w:rsid w:val="007C6AF2"/>
    <w:rsid w:val="007D041D"/>
    <w:rsid w:val="007D4211"/>
    <w:rsid w:val="007E6C99"/>
    <w:rsid w:val="007E72B5"/>
    <w:rsid w:val="007F3B60"/>
    <w:rsid w:val="007F4DF0"/>
    <w:rsid w:val="0080127D"/>
    <w:rsid w:val="00802079"/>
    <w:rsid w:val="008037D2"/>
    <w:rsid w:val="00803F1D"/>
    <w:rsid w:val="00815095"/>
    <w:rsid w:val="00820570"/>
    <w:rsid w:val="00823A6C"/>
    <w:rsid w:val="0082403C"/>
    <w:rsid w:val="008265C9"/>
    <w:rsid w:val="008326E5"/>
    <w:rsid w:val="0083287A"/>
    <w:rsid w:val="0083309B"/>
    <w:rsid w:val="008461A0"/>
    <w:rsid w:val="0085165E"/>
    <w:rsid w:val="00853097"/>
    <w:rsid w:val="00857899"/>
    <w:rsid w:val="00864F8D"/>
    <w:rsid w:val="00867C63"/>
    <w:rsid w:val="008715CE"/>
    <w:rsid w:val="00873E55"/>
    <w:rsid w:val="00874B5F"/>
    <w:rsid w:val="00875190"/>
    <w:rsid w:val="008828E7"/>
    <w:rsid w:val="008831F4"/>
    <w:rsid w:val="00887D22"/>
    <w:rsid w:val="00892B8D"/>
    <w:rsid w:val="00893F3B"/>
    <w:rsid w:val="00895BF5"/>
    <w:rsid w:val="00895E59"/>
    <w:rsid w:val="00897CD0"/>
    <w:rsid w:val="008A1E2B"/>
    <w:rsid w:val="008A33E0"/>
    <w:rsid w:val="008B2509"/>
    <w:rsid w:val="008B69BF"/>
    <w:rsid w:val="008B7C6E"/>
    <w:rsid w:val="008B7D46"/>
    <w:rsid w:val="008C3722"/>
    <w:rsid w:val="008C4AB9"/>
    <w:rsid w:val="008D60F8"/>
    <w:rsid w:val="008E5965"/>
    <w:rsid w:val="008F4522"/>
    <w:rsid w:val="009025E4"/>
    <w:rsid w:val="0090466C"/>
    <w:rsid w:val="00904EBD"/>
    <w:rsid w:val="00920359"/>
    <w:rsid w:val="009221A7"/>
    <w:rsid w:val="0092673E"/>
    <w:rsid w:val="0093305D"/>
    <w:rsid w:val="00935518"/>
    <w:rsid w:val="0093572E"/>
    <w:rsid w:val="00937F9D"/>
    <w:rsid w:val="0094057D"/>
    <w:rsid w:val="00940E69"/>
    <w:rsid w:val="00940EB1"/>
    <w:rsid w:val="009436AA"/>
    <w:rsid w:val="009439C2"/>
    <w:rsid w:val="00943C20"/>
    <w:rsid w:val="009465AC"/>
    <w:rsid w:val="00951CB5"/>
    <w:rsid w:val="0095379E"/>
    <w:rsid w:val="00954AB5"/>
    <w:rsid w:val="00957DAA"/>
    <w:rsid w:val="00963F02"/>
    <w:rsid w:val="00965041"/>
    <w:rsid w:val="0097260A"/>
    <w:rsid w:val="00973098"/>
    <w:rsid w:val="00982F36"/>
    <w:rsid w:val="009927D7"/>
    <w:rsid w:val="00993395"/>
    <w:rsid w:val="009958AC"/>
    <w:rsid w:val="00997885"/>
    <w:rsid w:val="009A47DA"/>
    <w:rsid w:val="009A7F06"/>
    <w:rsid w:val="009B1D95"/>
    <w:rsid w:val="009B424F"/>
    <w:rsid w:val="009C1C0B"/>
    <w:rsid w:val="009C2EE7"/>
    <w:rsid w:val="009C3147"/>
    <w:rsid w:val="009D25E1"/>
    <w:rsid w:val="009D4227"/>
    <w:rsid w:val="009E113C"/>
    <w:rsid w:val="009E1B34"/>
    <w:rsid w:val="009E271F"/>
    <w:rsid w:val="009E46D6"/>
    <w:rsid w:val="009F27DE"/>
    <w:rsid w:val="009F2FA2"/>
    <w:rsid w:val="00A01416"/>
    <w:rsid w:val="00A11AF8"/>
    <w:rsid w:val="00A127F4"/>
    <w:rsid w:val="00A1565A"/>
    <w:rsid w:val="00A17AE4"/>
    <w:rsid w:val="00A238BE"/>
    <w:rsid w:val="00A25D5D"/>
    <w:rsid w:val="00A2617D"/>
    <w:rsid w:val="00A3084C"/>
    <w:rsid w:val="00A34112"/>
    <w:rsid w:val="00A36D24"/>
    <w:rsid w:val="00A4293E"/>
    <w:rsid w:val="00A60CAF"/>
    <w:rsid w:val="00A66DE3"/>
    <w:rsid w:val="00A679CA"/>
    <w:rsid w:val="00A707DD"/>
    <w:rsid w:val="00A70A90"/>
    <w:rsid w:val="00A72EBC"/>
    <w:rsid w:val="00A73ABE"/>
    <w:rsid w:val="00A7611F"/>
    <w:rsid w:val="00A81A58"/>
    <w:rsid w:val="00A820CD"/>
    <w:rsid w:val="00A86B0E"/>
    <w:rsid w:val="00A93283"/>
    <w:rsid w:val="00A959C8"/>
    <w:rsid w:val="00A963E6"/>
    <w:rsid w:val="00AA141E"/>
    <w:rsid w:val="00AC40B5"/>
    <w:rsid w:val="00AC74BE"/>
    <w:rsid w:val="00AD15CE"/>
    <w:rsid w:val="00AD2A3C"/>
    <w:rsid w:val="00AD36F0"/>
    <w:rsid w:val="00AD69FC"/>
    <w:rsid w:val="00AE3832"/>
    <w:rsid w:val="00AE556D"/>
    <w:rsid w:val="00AE6124"/>
    <w:rsid w:val="00AF49AE"/>
    <w:rsid w:val="00AF4C02"/>
    <w:rsid w:val="00AF5392"/>
    <w:rsid w:val="00B02333"/>
    <w:rsid w:val="00B05271"/>
    <w:rsid w:val="00B12FEC"/>
    <w:rsid w:val="00B1328A"/>
    <w:rsid w:val="00B1397E"/>
    <w:rsid w:val="00B15BC8"/>
    <w:rsid w:val="00B21A18"/>
    <w:rsid w:val="00B21E8C"/>
    <w:rsid w:val="00B24733"/>
    <w:rsid w:val="00B267A1"/>
    <w:rsid w:val="00B2705E"/>
    <w:rsid w:val="00B3524E"/>
    <w:rsid w:val="00B4708C"/>
    <w:rsid w:val="00B476CC"/>
    <w:rsid w:val="00B50A0A"/>
    <w:rsid w:val="00B50ABA"/>
    <w:rsid w:val="00B50D7E"/>
    <w:rsid w:val="00B52699"/>
    <w:rsid w:val="00B6666B"/>
    <w:rsid w:val="00B67F90"/>
    <w:rsid w:val="00B714BB"/>
    <w:rsid w:val="00B728CC"/>
    <w:rsid w:val="00B73EC4"/>
    <w:rsid w:val="00B747ED"/>
    <w:rsid w:val="00B76672"/>
    <w:rsid w:val="00B80771"/>
    <w:rsid w:val="00B80BB4"/>
    <w:rsid w:val="00B81B9F"/>
    <w:rsid w:val="00B8217F"/>
    <w:rsid w:val="00B84419"/>
    <w:rsid w:val="00B85766"/>
    <w:rsid w:val="00B85B4E"/>
    <w:rsid w:val="00B93DC4"/>
    <w:rsid w:val="00B95798"/>
    <w:rsid w:val="00BA30C8"/>
    <w:rsid w:val="00BA4EA7"/>
    <w:rsid w:val="00BB6D6E"/>
    <w:rsid w:val="00BC2FFE"/>
    <w:rsid w:val="00BC7B0A"/>
    <w:rsid w:val="00BD21FA"/>
    <w:rsid w:val="00BD7BD4"/>
    <w:rsid w:val="00BE0367"/>
    <w:rsid w:val="00BE645E"/>
    <w:rsid w:val="00BF1F63"/>
    <w:rsid w:val="00BF5049"/>
    <w:rsid w:val="00BF6373"/>
    <w:rsid w:val="00BF7C39"/>
    <w:rsid w:val="00C117AD"/>
    <w:rsid w:val="00C173B7"/>
    <w:rsid w:val="00C21655"/>
    <w:rsid w:val="00C21D55"/>
    <w:rsid w:val="00C23E4B"/>
    <w:rsid w:val="00C31C5E"/>
    <w:rsid w:val="00C345D9"/>
    <w:rsid w:val="00C36BE3"/>
    <w:rsid w:val="00C426D8"/>
    <w:rsid w:val="00C45B22"/>
    <w:rsid w:val="00C46A69"/>
    <w:rsid w:val="00C50586"/>
    <w:rsid w:val="00C5264C"/>
    <w:rsid w:val="00C54394"/>
    <w:rsid w:val="00C54604"/>
    <w:rsid w:val="00C56EB7"/>
    <w:rsid w:val="00C62CB2"/>
    <w:rsid w:val="00C63517"/>
    <w:rsid w:val="00C64AA0"/>
    <w:rsid w:val="00C7041B"/>
    <w:rsid w:val="00C708CB"/>
    <w:rsid w:val="00C81485"/>
    <w:rsid w:val="00C91DE1"/>
    <w:rsid w:val="00CA2386"/>
    <w:rsid w:val="00CA31F4"/>
    <w:rsid w:val="00CA3A35"/>
    <w:rsid w:val="00CB2B7E"/>
    <w:rsid w:val="00CC079C"/>
    <w:rsid w:val="00CC11F9"/>
    <w:rsid w:val="00CC20CC"/>
    <w:rsid w:val="00CC4596"/>
    <w:rsid w:val="00CC60BA"/>
    <w:rsid w:val="00CD0DF7"/>
    <w:rsid w:val="00CD0FD2"/>
    <w:rsid w:val="00CD1E8E"/>
    <w:rsid w:val="00CD3DEA"/>
    <w:rsid w:val="00CE62D7"/>
    <w:rsid w:val="00CF0F21"/>
    <w:rsid w:val="00CF13ED"/>
    <w:rsid w:val="00CF1D43"/>
    <w:rsid w:val="00CF3809"/>
    <w:rsid w:val="00CF3EA6"/>
    <w:rsid w:val="00CF5DEF"/>
    <w:rsid w:val="00D01D2D"/>
    <w:rsid w:val="00D07F47"/>
    <w:rsid w:val="00D15E3B"/>
    <w:rsid w:val="00D15F51"/>
    <w:rsid w:val="00D16C8E"/>
    <w:rsid w:val="00D2036C"/>
    <w:rsid w:val="00D22BB2"/>
    <w:rsid w:val="00D24698"/>
    <w:rsid w:val="00D25AE3"/>
    <w:rsid w:val="00D3281B"/>
    <w:rsid w:val="00D3334C"/>
    <w:rsid w:val="00D34D1C"/>
    <w:rsid w:val="00D35E54"/>
    <w:rsid w:val="00D41CEE"/>
    <w:rsid w:val="00D41DE4"/>
    <w:rsid w:val="00D478F2"/>
    <w:rsid w:val="00D52A3D"/>
    <w:rsid w:val="00D53632"/>
    <w:rsid w:val="00D54AD2"/>
    <w:rsid w:val="00D60114"/>
    <w:rsid w:val="00D73FD3"/>
    <w:rsid w:val="00D82CE7"/>
    <w:rsid w:val="00D8360A"/>
    <w:rsid w:val="00D90376"/>
    <w:rsid w:val="00D9074E"/>
    <w:rsid w:val="00D94687"/>
    <w:rsid w:val="00D949E7"/>
    <w:rsid w:val="00D9525B"/>
    <w:rsid w:val="00D95335"/>
    <w:rsid w:val="00D962B7"/>
    <w:rsid w:val="00DA502E"/>
    <w:rsid w:val="00DA71D2"/>
    <w:rsid w:val="00DB01CB"/>
    <w:rsid w:val="00DB3426"/>
    <w:rsid w:val="00DB4D92"/>
    <w:rsid w:val="00DB7F55"/>
    <w:rsid w:val="00DC495F"/>
    <w:rsid w:val="00DC4DE2"/>
    <w:rsid w:val="00DD1FE9"/>
    <w:rsid w:val="00DD2198"/>
    <w:rsid w:val="00DE0AC5"/>
    <w:rsid w:val="00DE3205"/>
    <w:rsid w:val="00DF1266"/>
    <w:rsid w:val="00E002B1"/>
    <w:rsid w:val="00E006FC"/>
    <w:rsid w:val="00E064C6"/>
    <w:rsid w:val="00E223E2"/>
    <w:rsid w:val="00E339BB"/>
    <w:rsid w:val="00E34395"/>
    <w:rsid w:val="00E345AC"/>
    <w:rsid w:val="00E34CD0"/>
    <w:rsid w:val="00E34EE7"/>
    <w:rsid w:val="00E3794F"/>
    <w:rsid w:val="00E40905"/>
    <w:rsid w:val="00E50204"/>
    <w:rsid w:val="00E50DCD"/>
    <w:rsid w:val="00E516C8"/>
    <w:rsid w:val="00E51865"/>
    <w:rsid w:val="00E52863"/>
    <w:rsid w:val="00E5291F"/>
    <w:rsid w:val="00E56E07"/>
    <w:rsid w:val="00E5752D"/>
    <w:rsid w:val="00E64918"/>
    <w:rsid w:val="00E65BF9"/>
    <w:rsid w:val="00E65FC6"/>
    <w:rsid w:val="00E75049"/>
    <w:rsid w:val="00E774CF"/>
    <w:rsid w:val="00E85062"/>
    <w:rsid w:val="00E85730"/>
    <w:rsid w:val="00E94900"/>
    <w:rsid w:val="00E95338"/>
    <w:rsid w:val="00EA046B"/>
    <w:rsid w:val="00EA0D8D"/>
    <w:rsid w:val="00EA5770"/>
    <w:rsid w:val="00EB1C00"/>
    <w:rsid w:val="00EB3D49"/>
    <w:rsid w:val="00EC2BC2"/>
    <w:rsid w:val="00EC39F1"/>
    <w:rsid w:val="00ED2A14"/>
    <w:rsid w:val="00ED55F7"/>
    <w:rsid w:val="00EE339A"/>
    <w:rsid w:val="00EE57F4"/>
    <w:rsid w:val="00EE5863"/>
    <w:rsid w:val="00EF18EE"/>
    <w:rsid w:val="00EF2837"/>
    <w:rsid w:val="00EF37ED"/>
    <w:rsid w:val="00F00929"/>
    <w:rsid w:val="00F061C4"/>
    <w:rsid w:val="00F107E1"/>
    <w:rsid w:val="00F119E4"/>
    <w:rsid w:val="00F125F0"/>
    <w:rsid w:val="00F127AC"/>
    <w:rsid w:val="00F156C5"/>
    <w:rsid w:val="00F165E6"/>
    <w:rsid w:val="00F166AB"/>
    <w:rsid w:val="00F20137"/>
    <w:rsid w:val="00F21B2B"/>
    <w:rsid w:val="00F21B8F"/>
    <w:rsid w:val="00F25BC7"/>
    <w:rsid w:val="00F263F4"/>
    <w:rsid w:val="00F32E27"/>
    <w:rsid w:val="00F342EB"/>
    <w:rsid w:val="00F34418"/>
    <w:rsid w:val="00F34BC2"/>
    <w:rsid w:val="00F367A6"/>
    <w:rsid w:val="00F440D3"/>
    <w:rsid w:val="00F4472B"/>
    <w:rsid w:val="00F47BA1"/>
    <w:rsid w:val="00F5067E"/>
    <w:rsid w:val="00F52DCA"/>
    <w:rsid w:val="00F52EC3"/>
    <w:rsid w:val="00F539F2"/>
    <w:rsid w:val="00F54109"/>
    <w:rsid w:val="00F56A6F"/>
    <w:rsid w:val="00F63223"/>
    <w:rsid w:val="00F656CF"/>
    <w:rsid w:val="00F701FB"/>
    <w:rsid w:val="00F75BD4"/>
    <w:rsid w:val="00F77027"/>
    <w:rsid w:val="00F7791D"/>
    <w:rsid w:val="00F83322"/>
    <w:rsid w:val="00F83EC8"/>
    <w:rsid w:val="00F84EB8"/>
    <w:rsid w:val="00F911B6"/>
    <w:rsid w:val="00F97DA7"/>
    <w:rsid w:val="00FA1D0C"/>
    <w:rsid w:val="00FA3054"/>
    <w:rsid w:val="00FB2583"/>
    <w:rsid w:val="00FB29BF"/>
    <w:rsid w:val="00FB4A98"/>
    <w:rsid w:val="00FC0351"/>
    <w:rsid w:val="00FC0B8B"/>
    <w:rsid w:val="00FC5674"/>
    <w:rsid w:val="00FC5F9C"/>
    <w:rsid w:val="00FC725C"/>
    <w:rsid w:val="00FD1B71"/>
    <w:rsid w:val="00FD1F1E"/>
    <w:rsid w:val="00FD36A3"/>
    <w:rsid w:val="00FD41D1"/>
    <w:rsid w:val="00FD4D1B"/>
    <w:rsid w:val="00FF23F2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03D5944B"/>
  <w15:docId w15:val="{30C17625-A4A1-4DB2-9738-CD2FDAA0C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4192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ind w:left="6598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  <w:ind w:left="2552" w:hanging="1112"/>
    </w:pPr>
  </w:style>
  <w:style w:type="table" w:styleId="Mkatabulky">
    <w:name w:val="Table Grid"/>
    <w:basedOn w:val="Normlntabulka"/>
    <w:uiPriority w:val="59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025E4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D41CEE"/>
    <w:pPr>
      <w:spacing w:after="0" w:line="240" w:lineRule="auto"/>
      <w:jc w:val="both"/>
    </w:pPr>
    <w:rPr>
      <w:lang w:val="fr-FR" w:eastAsia="cs-CZ"/>
    </w:rPr>
  </w:style>
  <w:style w:type="paragraph" w:customStyle="1" w:styleId="Default">
    <w:name w:val="Default"/>
    <w:rsid w:val="00657D7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2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464D5-DFB7-4BAF-80E2-4D7008389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7</Pages>
  <Words>1361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Pavlíčková Veronika Ing.</cp:lastModifiedBy>
  <cp:revision>10</cp:revision>
  <cp:lastPrinted>2018-08-13T11:34:00Z</cp:lastPrinted>
  <dcterms:created xsi:type="dcterms:W3CDTF">2025-12-01T10:29:00Z</dcterms:created>
  <dcterms:modified xsi:type="dcterms:W3CDTF">2025-12-03T10:31:00Z</dcterms:modified>
</cp:coreProperties>
</file>