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F2C0" w14:textId="7B3270B1" w:rsidR="00D65994" w:rsidRPr="004C138A" w:rsidRDefault="00D65994" w:rsidP="00C31B79">
      <w:pPr>
        <w:pStyle w:val="Nzev"/>
        <w:spacing w:before="360" w:after="120" w:line="252" w:lineRule="auto"/>
        <w:rPr>
          <w:rFonts w:ascii="Arial" w:hAnsi="Arial"/>
          <w:sz w:val="28"/>
          <w:szCs w:val="28"/>
        </w:rPr>
      </w:pPr>
      <w:r w:rsidRPr="004C138A">
        <w:rPr>
          <w:rFonts w:ascii="Arial" w:hAnsi="Arial"/>
          <w:sz w:val="28"/>
          <w:szCs w:val="28"/>
        </w:rPr>
        <w:t xml:space="preserve">DODATEK č. </w:t>
      </w:r>
      <w:r w:rsidR="008716A2" w:rsidRPr="004C138A">
        <w:rPr>
          <w:rFonts w:ascii="Arial" w:hAnsi="Arial"/>
          <w:sz w:val="28"/>
          <w:szCs w:val="28"/>
        </w:rPr>
        <w:t>3</w:t>
      </w:r>
    </w:p>
    <w:p w14:paraId="5F918559" w14:textId="53E1EEAE" w:rsidR="00D65994" w:rsidRPr="00740EA8" w:rsidRDefault="00D65994" w:rsidP="00740EA8">
      <w:pPr>
        <w:spacing w:after="480" w:line="252" w:lineRule="auto"/>
        <w:jc w:val="center"/>
        <w:rPr>
          <w:rFonts w:ascii="Arial" w:hAnsi="Arial" w:cs="Arial"/>
          <w:sz w:val="23"/>
          <w:szCs w:val="23"/>
        </w:rPr>
      </w:pPr>
      <w:r w:rsidRPr="00740EA8">
        <w:rPr>
          <w:rFonts w:ascii="Arial" w:hAnsi="Arial"/>
          <w:sz w:val="23"/>
          <w:szCs w:val="23"/>
        </w:rPr>
        <w:t>ke smlouvě o dílo č</w:t>
      </w:r>
      <w:r w:rsidR="003444F8" w:rsidRPr="00740EA8">
        <w:rPr>
          <w:rFonts w:ascii="Arial" w:hAnsi="Arial"/>
          <w:sz w:val="23"/>
          <w:szCs w:val="23"/>
        </w:rPr>
        <w:t xml:space="preserve">. </w:t>
      </w:r>
      <w:r w:rsidR="0073100F" w:rsidRPr="00740EA8">
        <w:rPr>
          <w:rFonts w:ascii="Arial" w:hAnsi="Arial"/>
          <w:sz w:val="23"/>
          <w:szCs w:val="23"/>
        </w:rPr>
        <w:t>138-2024-</w:t>
      </w:r>
      <w:r w:rsidR="00CA6DA8" w:rsidRPr="00740EA8">
        <w:rPr>
          <w:rFonts w:ascii="Arial" w:hAnsi="Arial"/>
          <w:sz w:val="23"/>
          <w:szCs w:val="23"/>
        </w:rPr>
        <w:t>5</w:t>
      </w:r>
      <w:r w:rsidR="0073100F" w:rsidRPr="00740EA8">
        <w:rPr>
          <w:rFonts w:ascii="Arial" w:hAnsi="Arial"/>
          <w:sz w:val="23"/>
          <w:szCs w:val="23"/>
        </w:rPr>
        <w:t>41100</w:t>
      </w:r>
      <w:r w:rsidRPr="00740EA8">
        <w:rPr>
          <w:rFonts w:ascii="Arial" w:hAnsi="Arial"/>
          <w:sz w:val="23"/>
          <w:szCs w:val="23"/>
        </w:rPr>
        <w:t xml:space="preserve"> ze dne </w:t>
      </w:r>
      <w:r w:rsidR="001E32CD" w:rsidRPr="00740EA8">
        <w:rPr>
          <w:rFonts w:ascii="Arial" w:hAnsi="Arial"/>
          <w:sz w:val="23"/>
          <w:szCs w:val="23"/>
        </w:rPr>
        <w:t xml:space="preserve">11. 3. </w:t>
      </w:r>
      <w:r w:rsidRPr="00740EA8">
        <w:rPr>
          <w:rFonts w:ascii="Arial" w:hAnsi="Arial"/>
          <w:sz w:val="23"/>
          <w:szCs w:val="23"/>
        </w:rPr>
        <w:t xml:space="preserve">2024 </w:t>
      </w:r>
      <w:r w:rsidRPr="00740EA8">
        <w:rPr>
          <w:rFonts w:ascii="Arial" w:hAnsi="Arial" w:cs="Arial"/>
          <w:sz w:val="23"/>
          <w:szCs w:val="23"/>
        </w:rPr>
        <w:t>uzavřené podle § 2586 a násl. zákona č.</w:t>
      </w:r>
      <w:r w:rsidR="001E32CD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>89/2012 Sb., občanský zákoník, ve znění pozdějších předpisů (</w:t>
      </w:r>
      <w:r w:rsidRPr="00740EA8">
        <w:rPr>
          <w:rFonts w:ascii="Arial" w:hAnsi="Arial" w:cs="Arial"/>
          <w:b/>
          <w:bCs/>
          <w:sz w:val="23"/>
          <w:szCs w:val="23"/>
        </w:rPr>
        <w:t>„Smlouva“</w:t>
      </w:r>
      <w:r w:rsidRPr="00740EA8">
        <w:rPr>
          <w:rFonts w:ascii="Arial" w:hAnsi="Arial" w:cs="Arial"/>
          <w:sz w:val="23"/>
          <w:szCs w:val="23"/>
        </w:rPr>
        <w:t>)</w:t>
      </w:r>
    </w:p>
    <w:p w14:paraId="7947449C" w14:textId="77777777" w:rsidR="00E0086F" w:rsidRPr="00CA142D" w:rsidRDefault="00E0086F" w:rsidP="00740EA8">
      <w:pPr>
        <w:pStyle w:val="Nadpis1"/>
        <w:keepNext w:val="0"/>
        <w:spacing w:after="120" w:line="252" w:lineRule="auto"/>
        <w:jc w:val="both"/>
        <w:rPr>
          <w:rFonts w:ascii="Arial" w:hAnsi="Arial"/>
          <w:b w:val="0"/>
          <w:szCs w:val="22"/>
        </w:rPr>
      </w:pPr>
      <w:r w:rsidRPr="00CA142D">
        <w:rPr>
          <w:rFonts w:ascii="Arial" w:hAnsi="Arial"/>
          <w:szCs w:val="22"/>
        </w:rPr>
        <w:t>SMLUVNÍ STRANY</w:t>
      </w:r>
    </w:p>
    <w:p w14:paraId="3E201BFE" w14:textId="5E761910" w:rsidR="00E0086F" w:rsidRPr="00740EA8" w:rsidRDefault="00E0086F" w:rsidP="00740EA8">
      <w:pPr>
        <w:pStyle w:val="Level3"/>
        <w:numPr>
          <w:ilvl w:val="0"/>
          <w:numId w:val="14"/>
        </w:numPr>
        <w:spacing w:before="120" w:after="120" w:line="252" w:lineRule="auto"/>
        <w:ind w:left="567" w:hanging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b/>
          <w:sz w:val="23"/>
          <w:szCs w:val="23"/>
        </w:rPr>
        <w:t>Česká republika</w:t>
      </w:r>
      <w:r w:rsidR="004F5D1F" w:rsidRPr="00740EA8">
        <w:rPr>
          <w:rFonts w:ascii="Arial" w:hAnsi="Arial" w:cs="Arial"/>
          <w:b/>
          <w:sz w:val="23"/>
          <w:szCs w:val="23"/>
        </w:rPr>
        <w:t xml:space="preserve"> –</w:t>
      </w:r>
      <w:r w:rsidRPr="00740EA8">
        <w:rPr>
          <w:rFonts w:ascii="Arial" w:hAnsi="Arial" w:cs="Arial"/>
          <w:b/>
          <w:sz w:val="23"/>
          <w:szCs w:val="23"/>
        </w:rPr>
        <w:t xml:space="preserve"> Státní pozemkový úřad</w:t>
      </w:r>
    </w:p>
    <w:p w14:paraId="70DEBAE8" w14:textId="6842BE83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se sídlem Husinecká 1024/</w:t>
      </w:r>
      <w:proofErr w:type="gramStart"/>
      <w:r w:rsidRPr="00740EA8">
        <w:rPr>
          <w:rFonts w:ascii="Arial" w:hAnsi="Arial" w:cs="Arial"/>
          <w:sz w:val="23"/>
          <w:szCs w:val="23"/>
        </w:rPr>
        <w:t>11a</w:t>
      </w:r>
      <w:proofErr w:type="gramEnd"/>
      <w:r w:rsidRPr="00740EA8">
        <w:rPr>
          <w:rFonts w:ascii="Arial" w:hAnsi="Arial" w:cs="Arial"/>
          <w:sz w:val="23"/>
          <w:szCs w:val="23"/>
        </w:rPr>
        <w:t xml:space="preserve">, 130 00 Praha 3 – Žižkov, IČO: 013 12 774, Krajský pozemkový úřad pro </w:t>
      </w:r>
      <w:r w:rsidR="001B6E1A" w:rsidRPr="00740EA8">
        <w:rPr>
          <w:rFonts w:ascii="Arial" w:hAnsi="Arial" w:cs="Arial"/>
          <w:snapToGrid w:val="0"/>
          <w:sz w:val="23"/>
          <w:szCs w:val="23"/>
        </w:rPr>
        <w:t>Liberecký kraj</w:t>
      </w:r>
      <w:r w:rsidRPr="00740EA8">
        <w:rPr>
          <w:rFonts w:ascii="Arial" w:hAnsi="Arial" w:cs="Arial"/>
          <w:snapToGrid w:val="0"/>
          <w:sz w:val="23"/>
          <w:szCs w:val="23"/>
        </w:rPr>
        <w:t xml:space="preserve">, na adrese </w:t>
      </w:r>
      <w:r w:rsidR="00495BA9" w:rsidRPr="00740EA8">
        <w:rPr>
          <w:rFonts w:ascii="Arial" w:hAnsi="Arial" w:cs="Arial"/>
          <w:snapToGrid w:val="0"/>
          <w:sz w:val="23"/>
          <w:szCs w:val="23"/>
        </w:rPr>
        <w:t>U Nisy 745/6a, 46057 Liberec</w:t>
      </w:r>
    </w:p>
    <w:p w14:paraId="2BB55C1B" w14:textId="2A6255AF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Zastoupená: </w:t>
      </w:r>
      <w:r w:rsidR="00495BA9" w:rsidRPr="00740EA8">
        <w:rPr>
          <w:rFonts w:ascii="Arial" w:hAnsi="Arial" w:cs="Arial"/>
          <w:sz w:val="23"/>
          <w:szCs w:val="23"/>
        </w:rPr>
        <w:t>Ing. Bohuslavem Kabátkem</w:t>
      </w:r>
      <w:r w:rsidR="008D7599" w:rsidRPr="00740EA8">
        <w:rPr>
          <w:rFonts w:ascii="Arial" w:hAnsi="Arial" w:cs="Arial"/>
          <w:sz w:val="23"/>
          <w:szCs w:val="23"/>
        </w:rPr>
        <w:t>, ředitelem Krajského pozemkového úřadu pro Liberecký kraj</w:t>
      </w:r>
    </w:p>
    <w:p w14:paraId="679B3B2B" w14:textId="59600386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Ve smluvních záležitostech </w:t>
      </w:r>
      <w:r w:rsidR="00EC1291" w:rsidRPr="00740EA8">
        <w:rPr>
          <w:rFonts w:ascii="Arial" w:hAnsi="Arial" w:cs="Arial"/>
          <w:sz w:val="23"/>
          <w:szCs w:val="23"/>
        </w:rPr>
        <w:t>zastoupená</w:t>
      </w:r>
      <w:r w:rsidRPr="00740EA8">
        <w:rPr>
          <w:rFonts w:ascii="Arial" w:hAnsi="Arial" w:cs="Arial"/>
          <w:sz w:val="23"/>
          <w:szCs w:val="23"/>
        </w:rPr>
        <w:t xml:space="preserve">: </w:t>
      </w:r>
      <w:r w:rsidR="008D7599" w:rsidRPr="00740EA8">
        <w:rPr>
          <w:rFonts w:ascii="Arial" w:hAnsi="Arial" w:cs="Arial"/>
          <w:sz w:val="23"/>
          <w:szCs w:val="23"/>
        </w:rPr>
        <w:t>Ing. Bohuslavem Kabátkem</w:t>
      </w:r>
      <w:r w:rsidR="0080425D" w:rsidRPr="00740EA8">
        <w:rPr>
          <w:rFonts w:ascii="Arial" w:hAnsi="Arial" w:cs="Arial"/>
          <w:sz w:val="23"/>
          <w:szCs w:val="23"/>
        </w:rPr>
        <w:t>, ředitelem Krajského pozemkového úřadu pro Liberecký kraj</w:t>
      </w:r>
      <w:r w:rsidRPr="00740EA8">
        <w:rPr>
          <w:rFonts w:ascii="Arial" w:hAnsi="Arial" w:cs="Arial"/>
          <w:sz w:val="23"/>
          <w:szCs w:val="23"/>
        </w:rPr>
        <w:t xml:space="preserve"> </w:t>
      </w:r>
    </w:p>
    <w:p w14:paraId="4939C5C6" w14:textId="1335C1DF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V technických záležitostech </w:t>
      </w:r>
      <w:r w:rsidR="00EC1291" w:rsidRPr="00740EA8">
        <w:rPr>
          <w:rFonts w:ascii="Arial" w:hAnsi="Arial" w:cs="Arial"/>
          <w:sz w:val="23"/>
          <w:szCs w:val="23"/>
        </w:rPr>
        <w:t>zastoupená</w:t>
      </w:r>
      <w:r w:rsidRPr="00740EA8">
        <w:rPr>
          <w:rFonts w:ascii="Arial" w:hAnsi="Arial" w:cs="Arial"/>
          <w:sz w:val="23"/>
          <w:szCs w:val="23"/>
        </w:rPr>
        <w:t>:</w:t>
      </w:r>
      <w:r w:rsidRPr="00740EA8">
        <w:rPr>
          <w:rFonts w:ascii="Arial" w:hAnsi="Arial" w:cs="Arial"/>
          <w:snapToGrid w:val="0"/>
          <w:sz w:val="23"/>
          <w:szCs w:val="23"/>
        </w:rPr>
        <w:t xml:space="preserve"> </w:t>
      </w:r>
      <w:r w:rsidR="0080425D" w:rsidRPr="00740EA8">
        <w:rPr>
          <w:rFonts w:ascii="Arial" w:hAnsi="Arial" w:cs="Arial"/>
          <w:snapToGrid w:val="0"/>
          <w:sz w:val="23"/>
          <w:szCs w:val="23"/>
        </w:rPr>
        <w:t xml:space="preserve">Jiřím Hořákem, </w:t>
      </w:r>
      <w:r w:rsidR="00273C00" w:rsidRPr="00740EA8">
        <w:rPr>
          <w:rFonts w:ascii="Arial" w:hAnsi="Arial" w:cs="Arial"/>
          <w:snapToGrid w:val="0"/>
          <w:sz w:val="23"/>
          <w:szCs w:val="23"/>
        </w:rPr>
        <w:t>Pobočka Semily</w:t>
      </w:r>
      <w:r w:rsidRPr="00740EA8">
        <w:rPr>
          <w:rFonts w:ascii="Arial" w:hAnsi="Arial" w:cs="Arial"/>
          <w:iCs/>
          <w:sz w:val="23"/>
          <w:szCs w:val="23"/>
        </w:rPr>
        <w:t xml:space="preserve"> </w:t>
      </w:r>
    </w:p>
    <w:p w14:paraId="48651F03" w14:textId="77777777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b/>
          <w:bCs/>
          <w:sz w:val="23"/>
          <w:szCs w:val="23"/>
        </w:rPr>
        <w:t>Kontaktní údaje:</w:t>
      </w:r>
    </w:p>
    <w:p w14:paraId="6A638703" w14:textId="3CD0FF66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Tel.: </w:t>
      </w:r>
      <w:r w:rsidR="00273C00" w:rsidRPr="00740EA8">
        <w:rPr>
          <w:rFonts w:ascii="Arial" w:hAnsi="Arial" w:cs="Arial"/>
          <w:snapToGrid w:val="0"/>
          <w:sz w:val="23"/>
          <w:szCs w:val="23"/>
        </w:rPr>
        <w:t>+420 725</w:t>
      </w:r>
      <w:r w:rsidR="00EA7BEC" w:rsidRPr="00740EA8">
        <w:rPr>
          <w:rFonts w:ascii="Arial" w:hAnsi="Arial" w:cs="Arial"/>
          <w:snapToGrid w:val="0"/>
          <w:sz w:val="23"/>
          <w:szCs w:val="23"/>
        </w:rPr>
        <w:t> </w:t>
      </w:r>
      <w:r w:rsidR="00273C00" w:rsidRPr="00740EA8">
        <w:rPr>
          <w:rFonts w:ascii="Arial" w:hAnsi="Arial" w:cs="Arial"/>
          <w:snapToGrid w:val="0"/>
          <w:sz w:val="23"/>
          <w:szCs w:val="23"/>
        </w:rPr>
        <w:t>900</w:t>
      </w:r>
      <w:r w:rsidR="00EA7BEC" w:rsidRPr="00740EA8">
        <w:rPr>
          <w:rFonts w:ascii="Arial" w:hAnsi="Arial" w:cs="Arial"/>
          <w:snapToGrid w:val="0"/>
          <w:sz w:val="23"/>
          <w:szCs w:val="23"/>
        </w:rPr>
        <w:t xml:space="preserve"> </w:t>
      </w:r>
      <w:r w:rsidR="00273C00" w:rsidRPr="00740EA8">
        <w:rPr>
          <w:rFonts w:ascii="Arial" w:hAnsi="Arial" w:cs="Arial"/>
          <w:snapToGrid w:val="0"/>
          <w:sz w:val="23"/>
          <w:szCs w:val="23"/>
        </w:rPr>
        <w:t>260</w:t>
      </w:r>
    </w:p>
    <w:p w14:paraId="073F5E87" w14:textId="4EC321C4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E-mail:</w:t>
      </w:r>
      <w:r w:rsidRPr="00740EA8">
        <w:rPr>
          <w:rFonts w:ascii="Arial" w:hAnsi="Arial" w:cs="Arial"/>
          <w:snapToGrid w:val="0"/>
          <w:sz w:val="23"/>
          <w:szCs w:val="23"/>
        </w:rPr>
        <w:t xml:space="preserve"> </w:t>
      </w:r>
      <w:r w:rsidR="00273C00" w:rsidRPr="00740EA8">
        <w:rPr>
          <w:rFonts w:ascii="Arial" w:hAnsi="Arial" w:cs="Arial"/>
          <w:snapToGrid w:val="0"/>
          <w:sz w:val="23"/>
          <w:szCs w:val="23"/>
        </w:rPr>
        <w:t>b</w:t>
      </w:r>
      <w:r w:rsidR="0082201E" w:rsidRPr="00740EA8">
        <w:rPr>
          <w:rFonts w:ascii="Arial" w:hAnsi="Arial" w:cs="Arial"/>
          <w:snapToGrid w:val="0"/>
          <w:sz w:val="23"/>
          <w:szCs w:val="23"/>
        </w:rPr>
        <w:t>ohuslav</w:t>
      </w:r>
      <w:r w:rsidR="00273C00" w:rsidRPr="00740EA8">
        <w:rPr>
          <w:rFonts w:ascii="Arial" w:hAnsi="Arial" w:cs="Arial"/>
          <w:snapToGrid w:val="0"/>
          <w:sz w:val="23"/>
          <w:szCs w:val="23"/>
        </w:rPr>
        <w:t>.kabatek@</w:t>
      </w:r>
      <w:r w:rsidR="00EF0FD6" w:rsidRPr="00740EA8">
        <w:rPr>
          <w:rFonts w:ascii="Arial" w:hAnsi="Arial" w:cs="Arial"/>
          <w:snapToGrid w:val="0"/>
          <w:sz w:val="23"/>
          <w:szCs w:val="23"/>
        </w:rPr>
        <w:t>spu.</w:t>
      </w:r>
      <w:r w:rsidR="0082201E" w:rsidRPr="00740EA8">
        <w:rPr>
          <w:rFonts w:ascii="Arial" w:hAnsi="Arial" w:cs="Arial"/>
          <w:snapToGrid w:val="0"/>
          <w:sz w:val="23"/>
          <w:szCs w:val="23"/>
        </w:rPr>
        <w:t>gov.</w:t>
      </w:r>
      <w:r w:rsidR="00EF0FD6" w:rsidRPr="00740EA8">
        <w:rPr>
          <w:rFonts w:ascii="Arial" w:hAnsi="Arial" w:cs="Arial"/>
          <w:snapToGrid w:val="0"/>
          <w:sz w:val="23"/>
          <w:szCs w:val="23"/>
        </w:rPr>
        <w:t>cz</w:t>
      </w:r>
    </w:p>
    <w:p w14:paraId="251A0BC1" w14:textId="69C5E234" w:rsidR="00E0086F" w:rsidRPr="00740EA8" w:rsidRDefault="00E0086F" w:rsidP="00740EA8">
      <w:pPr>
        <w:spacing w:after="120" w:line="252" w:lineRule="auto"/>
        <w:ind w:left="567" w:right="1418"/>
        <w:jc w:val="both"/>
        <w:rPr>
          <w:rFonts w:ascii="Arial" w:hAnsi="Arial" w:cs="Arial"/>
          <w:b/>
          <w:i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ID datové schránky: z49per3</w:t>
      </w:r>
    </w:p>
    <w:p w14:paraId="7341B31E" w14:textId="3C312DD6" w:rsidR="00E0086F" w:rsidRPr="00740EA8" w:rsidRDefault="00E0086F" w:rsidP="00740EA8">
      <w:pPr>
        <w:tabs>
          <w:tab w:val="left" w:pos="4536"/>
          <w:tab w:val="left" w:pos="8715"/>
        </w:tabs>
        <w:spacing w:after="120" w:line="252" w:lineRule="auto"/>
        <w:ind w:left="567"/>
        <w:contextualSpacing/>
        <w:jc w:val="both"/>
        <w:rPr>
          <w:rFonts w:ascii="Arial" w:hAnsi="Arial" w:cs="Arial"/>
          <w:b/>
          <w:i/>
          <w:sz w:val="23"/>
          <w:szCs w:val="23"/>
        </w:rPr>
      </w:pPr>
      <w:r w:rsidRPr="00740EA8">
        <w:rPr>
          <w:rFonts w:ascii="Arial" w:hAnsi="Arial" w:cs="Arial"/>
          <w:b/>
          <w:sz w:val="23"/>
          <w:szCs w:val="23"/>
        </w:rPr>
        <w:t>Bankovní</w:t>
      </w:r>
      <w:r w:rsidRPr="00740EA8">
        <w:rPr>
          <w:rFonts w:ascii="Arial" w:hAnsi="Arial" w:cs="Arial"/>
          <w:sz w:val="23"/>
          <w:szCs w:val="23"/>
        </w:rPr>
        <w:t xml:space="preserve"> </w:t>
      </w:r>
      <w:r w:rsidRPr="00740EA8">
        <w:rPr>
          <w:rFonts w:ascii="Arial" w:hAnsi="Arial" w:cs="Arial"/>
          <w:b/>
          <w:sz w:val="23"/>
          <w:szCs w:val="23"/>
        </w:rPr>
        <w:t>spojení</w:t>
      </w:r>
      <w:r w:rsidRPr="00740EA8">
        <w:rPr>
          <w:rFonts w:ascii="Arial" w:hAnsi="Arial" w:cs="Arial"/>
          <w:sz w:val="23"/>
          <w:szCs w:val="23"/>
        </w:rPr>
        <w:t>: Česká národní banka</w:t>
      </w:r>
      <w:r w:rsidR="00274617" w:rsidRPr="00740EA8">
        <w:rPr>
          <w:rFonts w:ascii="Arial" w:hAnsi="Arial" w:cs="Arial"/>
          <w:sz w:val="23"/>
          <w:szCs w:val="23"/>
        </w:rPr>
        <w:tab/>
      </w:r>
    </w:p>
    <w:p w14:paraId="3A817518" w14:textId="77777777" w:rsidR="00E0086F" w:rsidRPr="00740EA8" w:rsidRDefault="00E0086F" w:rsidP="00740EA8">
      <w:pPr>
        <w:spacing w:after="120" w:line="252" w:lineRule="auto"/>
        <w:ind w:left="4536" w:right="1417" w:hanging="3969"/>
        <w:contextualSpacing/>
        <w:jc w:val="both"/>
        <w:rPr>
          <w:rFonts w:ascii="Arial" w:hAnsi="Arial" w:cs="Arial"/>
          <w:b/>
          <w:i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Číslo účtu: 3723001/0710</w:t>
      </w:r>
    </w:p>
    <w:p w14:paraId="1375E27A" w14:textId="77777777" w:rsidR="00E0086F" w:rsidRPr="00740EA8" w:rsidRDefault="00E0086F" w:rsidP="00740EA8">
      <w:pPr>
        <w:spacing w:after="120" w:line="252" w:lineRule="auto"/>
        <w:ind w:left="4536" w:right="1418" w:hanging="3969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DIČ: CZ01312774 (</w:t>
      </w:r>
      <w:r w:rsidRPr="00740EA8">
        <w:rPr>
          <w:rFonts w:ascii="Arial" w:hAnsi="Arial" w:cs="Arial"/>
          <w:i/>
          <w:iCs/>
          <w:sz w:val="23"/>
          <w:szCs w:val="23"/>
        </w:rPr>
        <w:t>není plátce DPH</w:t>
      </w:r>
      <w:r w:rsidRPr="00740EA8">
        <w:rPr>
          <w:rFonts w:ascii="Arial" w:hAnsi="Arial" w:cs="Arial"/>
          <w:sz w:val="23"/>
          <w:szCs w:val="23"/>
        </w:rPr>
        <w:t>)</w:t>
      </w:r>
    </w:p>
    <w:p w14:paraId="2C7E241C" w14:textId="77777777" w:rsidR="00E0086F" w:rsidRPr="00740EA8" w:rsidRDefault="00E0086F" w:rsidP="00740EA8">
      <w:pPr>
        <w:spacing w:after="120" w:line="252" w:lineRule="auto"/>
        <w:ind w:left="4536" w:right="1417" w:hanging="3969"/>
        <w:jc w:val="both"/>
        <w:rPr>
          <w:rFonts w:ascii="Arial" w:hAnsi="Arial" w:cs="Arial"/>
          <w:b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(„</w:t>
      </w:r>
      <w:r w:rsidRPr="00740EA8">
        <w:rPr>
          <w:rFonts w:ascii="Arial" w:hAnsi="Arial" w:cs="Arial"/>
          <w:b/>
          <w:sz w:val="23"/>
          <w:szCs w:val="23"/>
        </w:rPr>
        <w:t>Objednatel</w:t>
      </w:r>
      <w:r w:rsidRPr="00740EA8">
        <w:rPr>
          <w:rFonts w:ascii="Arial" w:hAnsi="Arial" w:cs="Arial"/>
          <w:bCs/>
          <w:sz w:val="23"/>
          <w:szCs w:val="23"/>
        </w:rPr>
        <w:t>“)</w:t>
      </w:r>
    </w:p>
    <w:p w14:paraId="7E3C0C14" w14:textId="77777777" w:rsidR="00E0086F" w:rsidRPr="00740EA8" w:rsidRDefault="00E0086F" w:rsidP="00740EA8">
      <w:pPr>
        <w:spacing w:before="240" w:after="120" w:line="252" w:lineRule="auto"/>
        <w:ind w:left="567"/>
        <w:jc w:val="both"/>
        <w:rPr>
          <w:rFonts w:ascii="Arial" w:hAnsi="Arial" w:cs="Arial"/>
          <w:b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a</w:t>
      </w:r>
    </w:p>
    <w:p w14:paraId="60A84729" w14:textId="293C7690" w:rsidR="00E0086F" w:rsidRPr="00740EA8" w:rsidRDefault="00057A9B" w:rsidP="00740EA8">
      <w:pPr>
        <w:numPr>
          <w:ilvl w:val="0"/>
          <w:numId w:val="14"/>
        </w:numPr>
        <w:spacing w:before="120" w:after="120" w:line="252" w:lineRule="auto"/>
        <w:ind w:left="567" w:hanging="567"/>
        <w:jc w:val="both"/>
        <w:rPr>
          <w:rFonts w:ascii="Arial" w:hAnsi="Arial" w:cs="Arial"/>
          <w:b/>
          <w:sz w:val="23"/>
          <w:szCs w:val="23"/>
        </w:rPr>
      </w:pPr>
      <w:r w:rsidRPr="00740EA8">
        <w:rPr>
          <w:rFonts w:ascii="Arial" w:hAnsi="Arial" w:cs="Arial"/>
          <w:b/>
          <w:sz w:val="23"/>
          <w:szCs w:val="23"/>
        </w:rPr>
        <w:t>Výzkumný ústav m</w:t>
      </w:r>
      <w:r w:rsidR="004C138A" w:rsidRPr="00740EA8">
        <w:rPr>
          <w:rFonts w:ascii="Arial" w:hAnsi="Arial" w:cs="Arial"/>
          <w:b/>
          <w:sz w:val="23"/>
          <w:szCs w:val="23"/>
        </w:rPr>
        <w:t xml:space="preserve">onitoringu </w:t>
      </w:r>
      <w:r w:rsidRPr="00740EA8">
        <w:rPr>
          <w:rFonts w:ascii="Arial" w:hAnsi="Arial" w:cs="Arial"/>
          <w:b/>
          <w:sz w:val="23"/>
          <w:szCs w:val="23"/>
        </w:rPr>
        <w:t>a ochr</w:t>
      </w:r>
      <w:r w:rsidR="00227E68" w:rsidRPr="00740EA8">
        <w:rPr>
          <w:rFonts w:ascii="Arial" w:hAnsi="Arial" w:cs="Arial"/>
          <w:b/>
          <w:sz w:val="23"/>
          <w:szCs w:val="23"/>
        </w:rPr>
        <w:t>a</w:t>
      </w:r>
      <w:r w:rsidRPr="00740EA8">
        <w:rPr>
          <w:rFonts w:ascii="Arial" w:hAnsi="Arial" w:cs="Arial"/>
          <w:b/>
          <w:sz w:val="23"/>
          <w:szCs w:val="23"/>
        </w:rPr>
        <w:t>n</w:t>
      </w:r>
      <w:r w:rsidR="00EF0FD6" w:rsidRPr="00740EA8">
        <w:rPr>
          <w:rFonts w:ascii="Arial" w:hAnsi="Arial" w:cs="Arial"/>
          <w:b/>
          <w:sz w:val="23"/>
          <w:szCs w:val="23"/>
        </w:rPr>
        <w:t>y</w:t>
      </w:r>
      <w:r w:rsidRPr="00740EA8">
        <w:rPr>
          <w:rFonts w:ascii="Arial" w:hAnsi="Arial" w:cs="Arial"/>
          <w:b/>
          <w:sz w:val="23"/>
          <w:szCs w:val="23"/>
        </w:rPr>
        <w:t xml:space="preserve"> půdy, </w:t>
      </w:r>
      <w:proofErr w:type="spellStart"/>
      <w:r w:rsidRPr="00740EA8">
        <w:rPr>
          <w:rFonts w:ascii="Arial" w:hAnsi="Arial" w:cs="Arial"/>
          <w:b/>
          <w:sz w:val="23"/>
          <w:szCs w:val="23"/>
        </w:rPr>
        <w:t>v.v.i</w:t>
      </w:r>
      <w:proofErr w:type="spellEnd"/>
      <w:r w:rsidRPr="00740EA8">
        <w:rPr>
          <w:rFonts w:ascii="Arial" w:hAnsi="Arial" w:cs="Arial"/>
          <w:b/>
          <w:sz w:val="23"/>
          <w:szCs w:val="23"/>
        </w:rPr>
        <w:t>.</w:t>
      </w:r>
    </w:p>
    <w:p w14:paraId="32BEDF50" w14:textId="2CFC7CE4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napToGrid w:val="0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společnost založená a existující podle právního řádu České republiky, </w:t>
      </w:r>
      <w:r w:rsidRPr="00740EA8">
        <w:rPr>
          <w:rFonts w:ascii="Arial" w:hAnsi="Arial" w:cs="Arial"/>
          <w:bCs/>
          <w:sz w:val="23"/>
          <w:szCs w:val="23"/>
        </w:rPr>
        <w:t xml:space="preserve">se sídlem </w:t>
      </w:r>
      <w:r w:rsidR="00CE3159" w:rsidRPr="00740EA8">
        <w:rPr>
          <w:rFonts w:ascii="Arial" w:hAnsi="Arial" w:cs="Arial"/>
          <w:snapToGrid w:val="0"/>
          <w:sz w:val="23"/>
          <w:szCs w:val="23"/>
        </w:rPr>
        <w:t>v</w:t>
      </w:r>
      <w:r w:rsidR="00182F53" w:rsidRPr="00740EA8">
        <w:rPr>
          <w:rFonts w:ascii="Arial" w:hAnsi="Arial" w:cs="Arial"/>
          <w:snapToGrid w:val="0"/>
          <w:sz w:val="23"/>
          <w:szCs w:val="23"/>
        </w:rPr>
        <w:t> </w:t>
      </w:r>
      <w:r w:rsidR="00F8364F" w:rsidRPr="00740EA8">
        <w:rPr>
          <w:rFonts w:ascii="Arial" w:hAnsi="Arial" w:cs="Arial"/>
          <w:snapToGrid w:val="0"/>
          <w:sz w:val="23"/>
          <w:szCs w:val="23"/>
        </w:rPr>
        <w:t>Praze</w:t>
      </w:r>
      <w:r w:rsidR="00CE3159" w:rsidRPr="00740EA8">
        <w:rPr>
          <w:rFonts w:ascii="Arial" w:hAnsi="Arial" w:cs="Arial"/>
          <w:snapToGrid w:val="0"/>
          <w:sz w:val="23"/>
          <w:szCs w:val="23"/>
        </w:rPr>
        <w:t xml:space="preserve">, </w:t>
      </w:r>
      <w:r w:rsidRPr="00740EA8">
        <w:rPr>
          <w:rFonts w:ascii="Arial" w:hAnsi="Arial" w:cs="Arial"/>
          <w:snapToGrid w:val="0"/>
          <w:sz w:val="23"/>
          <w:szCs w:val="23"/>
        </w:rPr>
        <w:t>IČO:</w:t>
      </w:r>
      <w:r w:rsidR="006515C2" w:rsidRPr="00740EA8">
        <w:rPr>
          <w:rFonts w:ascii="Arial" w:hAnsi="Arial" w:cs="Arial"/>
          <w:snapToGrid w:val="0"/>
          <w:sz w:val="23"/>
          <w:szCs w:val="23"/>
        </w:rPr>
        <w:t> </w:t>
      </w:r>
      <w:r w:rsidR="00F8364F" w:rsidRPr="00740EA8">
        <w:rPr>
          <w:rFonts w:ascii="Arial" w:hAnsi="Arial" w:cs="Arial"/>
          <w:snapToGrid w:val="0"/>
          <w:sz w:val="23"/>
          <w:szCs w:val="23"/>
        </w:rPr>
        <w:t xml:space="preserve">00027049, </w:t>
      </w:r>
      <w:r w:rsidRPr="00740EA8">
        <w:rPr>
          <w:rFonts w:ascii="Arial" w:hAnsi="Arial" w:cs="Arial"/>
          <w:snapToGrid w:val="0"/>
          <w:sz w:val="23"/>
          <w:szCs w:val="23"/>
        </w:rPr>
        <w:t>zapsaná v </w:t>
      </w:r>
      <w:r w:rsidR="00F8364F" w:rsidRPr="00740EA8">
        <w:rPr>
          <w:rFonts w:ascii="Arial" w:hAnsi="Arial" w:cs="Arial"/>
          <w:snapToGrid w:val="0"/>
          <w:sz w:val="23"/>
          <w:szCs w:val="23"/>
        </w:rPr>
        <w:t>rejstříku veřejných výzkumných institucí vedeném MŠMT</w:t>
      </w:r>
    </w:p>
    <w:p w14:paraId="5F89DDB9" w14:textId="39D7BFB4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bCs/>
          <w:sz w:val="23"/>
          <w:szCs w:val="23"/>
        </w:rPr>
      </w:pPr>
      <w:r w:rsidRPr="00740EA8">
        <w:rPr>
          <w:rFonts w:ascii="Arial" w:hAnsi="Arial" w:cs="Arial"/>
          <w:snapToGrid w:val="0"/>
          <w:sz w:val="23"/>
          <w:szCs w:val="23"/>
        </w:rPr>
        <w:t xml:space="preserve">Zastoupená: </w:t>
      </w:r>
      <w:r w:rsidR="002755DB" w:rsidRPr="00740EA8">
        <w:rPr>
          <w:rFonts w:ascii="Arial" w:hAnsi="Arial" w:cs="Arial"/>
          <w:snapToGrid w:val="0"/>
          <w:sz w:val="23"/>
          <w:szCs w:val="23"/>
        </w:rPr>
        <w:t>prof. Ing. Radimem Váchou, PhD., ředitelem</w:t>
      </w:r>
    </w:p>
    <w:p w14:paraId="470BDDFE" w14:textId="24E22E70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Ve smluvních záležitostech </w:t>
      </w:r>
      <w:r w:rsidR="00EC1291" w:rsidRPr="00740EA8">
        <w:rPr>
          <w:rFonts w:ascii="Arial" w:hAnsi="Arial" w:cs="Arial"/>
          <w:sz w:val="23"/>
          <w:szCs w:val="23"/>
        </w:rPr>
        <w:t>zastoupená</w:t>
      </w:r>
      <w:r w:rsidRPr="00740EA8">
        <w:rPr>
          <w:rFonts w:ascii="Arial" w:hAnsi="Arial" w:cs="Arial"/>
          <w:bCs/>
          <w:sz w:val="23"/>
          <w:szCs w:val="23"/>
        </w:rPr>
        <w:t xml:space="preserve">: </w:t>
      </w:r>
      <w:r w:rsidR="004D11EF" w:rsidRPr="00740EA8">
        <w:rPr>
          <w:rFonts w:ascii="Arial" w:hAnsi="Arial" w:cs="Arial"/>
          <w:snapToGrid w:val="0"/>
          <w:sz w:val="23"/>
          <w:szCs w:val="23"/>
        </w:rPr>
        <w:t>prof. Ing. Radimem Váchou, PhD., ředitelem</w:t>
      </w:r>
    </w:p>
    <w:p w14:paraId="2D5046AC" w14:textId="746698F5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jc w:val="both"/>
        <w:rPr>
          <w:rFonts w:ascii="Arial" w:hAnsi="Arial" w:cs="Arial"/>
          <w:snapToGrid w:val="0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V technických záležitostech </w:t>
      </w:r>
      <w:r w:rsidR="00EC1291" w:rsidRPr="00740EA8">
        <w:rPr>
          <w:rFonts w:ascii="Arial" w:hAnsi="Arial" w:cs="Arial"/>
          <w:sz w:val="23"/>
          <w:szCs w:val="23"/>
        </w:rPr>
        <w:t>zastoupená</w:t>
      </w:r>
      <w:r w:rsidRPr="00740EA8">
        <w:rPr>
          <w:rFonts w:ascii="Arial" w:hAnsi="Arial" w:cs="Arial"/>
          <w:sz w:val="23"/>
          <w:szCs w:val="23"/>
        </w:rPr>
        <w:t xml:space="preserve">: </w:t>
      </w:r>
      <w:proofErr w:type="spellStart"/>
      <w:r w:rsidR="005415C8">
        <w:rPr>
          <w:rFonts w:ascii="Arial" w:hAnsi="Arial" w:cs="Arial"/>
          <w:snapToGrid w:val="0"/>
          <w:sz w:val="23"/>
          <w:szCs w:val="23"/>
        </w:rPr>
        <w:t>xxxxxxxxxxxxxxxxxxxxxxxx</w:t>
      </w:r>
      <w:proofErr w:type="spellEnd"/>
      <w:r w:rsidR="00D65994" w:rsidRPr="00740EA8">
        <w:rPr>
          <w:rFonts w:ascii="Arial" w:hAnsi="Arial" w:cs="Arial"/>
          <w:snapToGrid w:val="0"/>
          <w:sz w:val="23"/>
          <w:szCs w:val="23"/>
        </w:rPr>
        <w:t xml:space="preserve">, </w:t>
      </w:r>
      <w:proofErr w:type="spellStart"/>
      <w:r w:rsidR="005415C8">
        <w:rPr>
          <w:rFonts w:ascii="Arial" w:hAnsi="Arial" w:cs="Arial"/>
          <w:snapToGrid w:val="0"/>
          <w:sz w:val="23"/>
          <w:szCs w:val="23"/>
        </w:rPr>
        <w:t>xxxxxxxxxxxxxxxxxx</w:t>
      </w:r>
      <w:proofErr w:type="spellEnd"/>
      <w:r w:rsidR="005415C8">
        <w:rPr>
          <w:rFonts w:ascii="Arial" w:hAnsi="Arial" w:cs="Arial"/>
          <w:snapToGrid w:val="0"/>
          <w:sz w:val="23"/>
          <w:szCs w:val="23"/>
        </w:rPr>
        <w:br/>
      </w:r>
      <w:proofErr w:type="spellStart"/>
      <w:r w:rsidR="005415C8">
        <w:rPr>
          <w:rFonts w:ascii="Arial" w:hAnsi="Arial" w:cs="Arial"/>
          <w:snapToGrid w:val="0"/>
          <w:sz w:val="23"/>
          <w:szCs w:val="23"/>
        </w:rPr>
        <w:t>xxxxxxxx</w:t>
      </w:r>
      <w:proofErr w:type="spellEnd"/>
    </w:p>
    <w:p w14:paraId="7BB3EF73" w14:textId="77777777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b/>
          <w:bCs/>
          <w:sz w:val="23"/>
          <w:szCs w:val="23"/>
        </w:rPr>
        <w:t>Kontaktní údaje:</w:t>
      </w:r>
    </w:p>
    <w:p w14:paraId="40F60D1B" w14:textId="68CF0A40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Tel.: </w:t>
      </w:r>
      <w:proofErr w:type="spellStart"/>
      <w:r w:rsidR="005415C8">
        <w:rPr>
          <w:rFonts w:ascii="Arial" w:hAnsi="Arial" w:cs="Arial"/>
          <w:snapToGrid w:val="0"/>
          <w:sz w:val="23"/>
          <w:szCs w:val="23"/>
        </w:rPr>
        <w:t>xxxxxxxxxxxxxxxx</w:t>
      </w:r>
      <w:proofErr w:type="spellEnd"/>
    </w:p>
    <w:p w14:paraId="3A61A83D" w14:textId="7B198C57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E-mail:</w:t>
      </w:r>
      <w:r w:rsidRPr="00740EA8">
        <w:rPr>
          <w:rFonts w:ascii="Arial" w:hAnsi="Arial" w:cs="Arial"/>
          <w:snapToGrid w:val="0"/>
          <w:sz w:val="23"/>
          <w:szCs w:val="23"/>
        </w:rPr>
        <w:t xml:space="preserve"> </w:t>
      </w:r>
      <w:proofErr w:type="spellStart"/>
      <w:r w:rsidR="005415C8">
        <w:rPr>
          <w:rFonts w:ascii="Arial" w:hAnsi="Arial" w:cs="Arial"/>
          <w:snapToGrid w:val="0"/>
          <w:sz w:val="23"/>
          <w:szCs w:val="23"/>
        </w:rPr>
        <w:t>xxxxxxxxxxxxxxxxxxx</w:t>
      </w:r>
      <w:proofErr w:type="spellEnd"/>
    </w:p>
    <w:p w14:paraId="4F80076C" w14:textId="44749E75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napToGrid w:val="0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ID datové schránky:</w:t>
      </w:r>
      <w:r w:rsidR="002527C3" w:rsidRPr="00740EA8">
        <w:rPr>
          <w:rFonts w:ascii="Arial" w:hAnsi="Arial" w:cs="Arial"/>
          <w:snapToGrid w:val="0"/>
          <w:sz w:val="23"/>
          <w:szCs w:val="23"/>
        </w:rPr>
        <w:t xml:space="preserve"> 77jfd47</w:t>
      </w:r>
    </w:p>
    <w:p w14:paraId="7DA99D36" w14:textId="17A94658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b/>
          <w:sz w:val="23"/>
          <w:szCs w:val="23"/>
        </w:rPr>
        <w:t>Bankovní spojení:</w:t>
      </w:r>
      <w:r w:rsidRPr="00740EA8">
        <w:rPr>
          <w:rFonts w:ascii="Arial" w:hAnsi="Arial" w:cs="Arial"/>
          <w:snapToGrid w:val="0"/>
          <w:sz w:val="23"/>
          <w:szCs w:val="23"/>
        </w:rPr>
        <w:t xml:space="preserve"> </w:t>
      </w:r>
      <w:r w:rsidR="002527C3" w:rsidRPr="00740EA8">
        <w:rPr>
          <w:rFonts w:ascii="Arial" w:hAnsi="Arial" w:cs="Arial"/>
          <w:snapToGrid w:val="0"/>
          <w:sz w:val="23"/>
          <w:szCs w:val="23"/>
        </w:rPr>
        <w:t>Komerční banka Praha 5</w:t>
      </w:r>
    </w:p>
    <w:p w14:paraId="6F011ECB" w14:textId="53FC5D35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contextualSpacing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Číslo účtu: </w:t>
      </w:r>
      <w:r w:rsidR="00845EFA" w:rsidRPr="00740EA8">
        <w:rPr>
          <w:rFonts w:ascii="Arial" w:hAnsi="Arial" w:cs="Arial"/>
          <w:snapToGrid w:val="0"/>
          <w:sz w:val="23"/>
          <w:szCs w:val="23"/>
        </w:rPr>
        <w:t>24635051/0100</w:t>
      </w:r>
    </w:p>
    <w:p w14:paraId="19074D75" w14:textId="2E4E9A38" w:rsidR="00E0086F" w:rsidRPr="00740EA8" w:rsidRDefault="00E0086F" w:rsidP="00740EA8">
      <w:pPr>
        <w:tabs>
          <w:tab w:val="left" w:pos="4536"/>
        </w:tabs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DIČ:</w:t>
      </w:r>
      <w:r w:rsidR="00845EFA" w:rsidRPr="00740EA8">
        <w:rPr>
          <w:rFonts w:ascii="Arial" w:hAnsi="Arial" w:cs="Arial"/>
          <w:snapToGrid w:val="0"/>
          <w:sz w:val="23"/>
          <w:szCs w:val="23"/>
        </w:rPr>
        <w:t>CZ00027049</w:t>
      </w:r>
    </w:p>
    <w:p w14:paraId="483330C9" w14:textId="77777777" w:rsidR="00E0086F" w:rsidRPr="00740EA8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(</w:t>
      </w:r>
      <w:r w:rsidRPr="00740EA8">
        <w:rPr>
          <w:rFonts w:ascii="Arial" w:hAnsi="Arial" w:cs="Arial"/>
          <w:b/>
          <w:sz w:val="23"/>
          <w:szCs w:val="23"/>
        </w:rPr>
        <w:t>„Zhotovitel“</w:t>
      </w:r>
      <w:r w:rsidRPr="00740EA8">
        <w:rPr>
          <w:rFonts w:ascii="Arial" w:hAnsi="Arial" w:cs="Arial"/>
          <w:sz w:val="23"/>
          <w:szCs w:val="23"/>
        </w:rPr>
        <w:t>)</w:t>
      </w:r>
    </w:p>
    <w:p w14:paraId="01296E47" w14:textId="77777777" w:rsidR="004C138A" w:rsidRPr="00740EA8" w:rsidRDefault="004C138A" w:rsidP="00740EA8">
      <w:pPr>
        <w:spacing w:after="0" w:line="252" w:lineRule="auto"/>
        <w:ind w:left="567"/>
        <w:jc w:val="both"/>
        <w:rPr>
          <w:rFonts w:ascii="Arial" w:hAnsi="Arial" w:cs="Arial"/>
          <w:sz w:val="23"/>
          <w:szCs w:val="23"/>
        </w:rPr>
      </w:pPr>
    </w:p>
    <w:p w14:paraId="6EE35A18" w14:textId="77777777" w:rsidR="00E0086F" w:rsidRDefault="00E0086F" w:rsidP="00740EA8">
      <w:pPr>
        <w:spacing w:after="120"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(Objednatel a Zhotovitel dále jako „</w:t>
      </w:r>
      <w:r w:rsidRPr="00740EA8">
        <w:rPr>
          <w:rFonts w:ascii="Arial" w:hAnsi="Arial" w:cs="Arial"/>
          <w:b/>
          <w:sz w:val="23"/>
          <w:szCs w:val="23"/>
        </w:rPr>
        <w:t>Smluvní strany</w:t>
      </w:r>
      <w:r w:rsidRPr="00740EA8">
        <w:rPr>
          <w:rFonts w:ascii="Arial" w:hAnsi="Arial" w:cs="Arial"/>
          <w:sz w:val="23"/>
          <w:szCs w:val="23"/>
        </w:rPr>
        <w:t>“ a každý z nich samostatně jako „</w:t>
      </w:r>
      <w:r w:rsidRPr="00740EA8">
        <w:rPr>
          <w:rFonts w:ascii="Arial" w:hAnsi="Arial" w:cs="Arial"/>
          <w:b/>
          <w:sz w:val="23"/>
          <w:szCs w:val="23"/>
        </w:rPr>
        <w:t>Smluvní strana</w:t>
      </w:r>
      <w:r w:rsidRPr="00740EA8">
        <w:rPr>
          <w:rFonts w:ascii="Arial" w:hAnsi="Arial" w:cs="Arial"/>
          <w:sz w:val="23"/>
          <w:szCs w:val="23"/>
        </w:rPr>
        <w:t>“)</w:t>
      </w:r>
    </w:p>
    <w:p w14:paraId="2E8C2862" w14:textId="77777777" w:rsidR="00C31B79" w:rsidRPr="00740EA8" w:rsidRDefault="00C31B79" w:rsidP="00740EA8">
      <w:pPr>
        <w:spacing w:after="120" w:line="252" w:lineRule="auto"/>
        <w:ind w:left="567"/>
        <w:jc w:val="both"/>
        <w:rPr>
          <w:rFonts w:ascii="Arial" w:hAnsi="Arial" w:cs="Arial"/>
          <w:b/>
          <w:sz w:val="23"/>
          <w:szCs w:val="23"/>
        </w:rPr>
      </w:pPr>
    </w:p>
    <w:p w14:paraId="73C38A4C" w14:textId="77777777" w:rsidR="00BE267F" w:rsidRPr="00740EA8" w:rsidRDefault="00A35E8F" w:rsidP="00C31B79">
      <w:pPr>
        <w:pStyle w:val="Nadpis1"/>
        <w:numPr>
          <w:ilvl w:val="0"/>
          <w:numId w:val="0"/>
        </w:numPr>
        <w:tabs>
          <w:tab w:val="left" w:pos="4236"/>
        </w:tabs>
        <w:spacing w:before="120" w:after="240" w:line="240" w:lineRule="auto"/>
        <w:jc w:val="both"/>
        <w:rPr>
          <w:rFonts w:ascii="Arial" w:hAnsi="Arial"/>
          <w:szCs w:val="24"/>
        </w:rPr>
      </w:pPr>
      <w:r w:rsidRPr="00740EA8">
        <w:rPr>
          <w:rFonts w:ascii="Arial" w:hAnsi="Arial"/>
          <w:szCs w:val="24"/>
        </w:rPr>
        <w:t>Preambule</w:t>
      </w:r>
      <w:bookmarkStart w:id="0" w:name="_Ref420387783"/>
    </w:p>
    <w:bookmarkEnd w:id="0"/>
    <w:p w14:paraId="484F75AC" w14:textId="1B67941F" w:rsidR="00643BE3" w:rsidRPr="00740EA8" w:rsidRDefault="0055259C" w:rsidP="00740EA8">
      <w:pPr>
        <w:pStyle w:val="Preambule"/>
        <w:keepNext/>
        <w:widowControl/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Pobočka dne 20.6.2025 požádala Ministerstvo zemědělství</w:t>
      </w:r>
      <w:r w:rsidR="00276CBF">
        <w:rPr>
          <w:rFonts w:ascii="Arial" w:hAnsi="Arial" w:cs="Arial"/>
          <w:sz w:val="23"/>
          <w:szCs w:val="23"/>
        </w:rPr>
        <w:t xml:space="preserve"> (dále jen „</w:t>
      </w:r>
      <w:proofErr w:type="spellStart"/>
      <w:r w:rsidR="00276CBF">
        <w:rPr>
          <w:rFonts w:ascii="Arial" w:hAnsi="Arial" w:cs="Arial"/>
          <w:sz w:val="23"/>
          <w:szCs w:val="23"/>
        </w:rPr>
        <w:t>MZe</w:t>
      </w:r>
      <w:proofErr w:type="spellEnd"/>
      <w:r w:rsidR="00276CBF">
        <w:rPr>
          <w:rFonts w:ascii="Arial" w:hAnsi="Arial" w:cs="Arial"/>
          <w:sz w:val="23"/>
          <w:szCs w:val="23"/>
        </w:rPr>
        <w:t>“)</w:t>
      </w:r>
      <w:r w:rsidRPr="00740EA8">
        <w:rPr>
          <w:rFonts w:ascii="Arial" w:hAnsi="Arial" w:cs="Arial"/>
          <w:sz w:val="23"/>
          <w:szCs w:val="23"/>
        </w:rPr>
        <w:t>, Sekci lesního hospodářství o</w:t>
      </w:r>
      <w:r w:rsid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 xml:space="preserve">přezkum správnosti úředního postupu ve věci změny druhu pozemků </w:t>
      </w:r>
      <w:r w:rsidR="00182F53" w:rsidRPr="00740EA8">
        <w:rPr>
          <w:rFonts w:ascii="Arial" w:hAnsi="Arial" w:cs="Arial"/>
          <w:sz w:val="23"/>
          <w:szCs w:val="23"/>
        </w:rPr>
        <w:t xml:space="preserve">v rámci </w:t>
      </w:r>
      <w:r w:rsidR="00EC63C3">
        <w:rPr>
          <w:rFonts w:ascii="Arial" w:hAnsi="Arial" w:cs="Arial"/>
          <w:sz w:val="23"/>
          <w:szCs w:val="23"/>
        </w:rPr>
        <w:t>J</w:t>
      </w:r>
      <w:r w:rsidR="00182F53" w:rsidRPr="00740EA8">
        <w:rPr>
          <w:rFonts w:ascii="Arial" w:hAnsi="Arial" w:cs="Arial"/>
          <w:sz w:val="23"/>
          <w:szCs w:val="23"/>
        </w:rPr>
        <w:t xml:space="preserve">ednoduchých pozemkových úprav v katastrálním území Vyskeř </w:t>
      </w:r>
      <w:r w:rsidRPr="00740EA8">
        <w:rPr>
          <w:rFonts w:ascii="Arial" w:hAnsi="Arial" w:cs="Arial"/>
          <w:sz w:val="23"/>
          <w:szCs w:val="23"/>
        </w:rPr>
        <w:t xml:space="preserve">(z lesních na trvalý travní </w:t>
      </w:r>
      <w:proofErr w:type="gramStart"/>
      <w:r w:rsidRPr="00740EA8">
        <w:rPr>
          <w:rFonts w:ascii="Arial" w:hAnsi="Arial" w:cs="Arial"/>
          <w:sz w:val="23"/>
          <w:szCs w:val="23"/>
        </w:rPr>
        <w:t>porost</w:t>
      </w:r>
      <w:r w:rsidR="00EC63C3">
        <w:rPr>
          <w:rFonts w:ascii="Arial" w:hAnsi="Arial" w:cs="Arial"/>
          <w:sz w:val="23"/>
          <w:szCs w:val="23"/>
        </w:rPr>
        <w:t xml:space="preserve"> - TTP</w:t>
      </w:r>
      <w:proofErr w:type="gramEnd"/>
      <w:r w:rsidRPr="00740EA8">
        <w:rPr>
          <w:rFonts w:ascii="Arial" w:hAnsi="Arial" w:cs="Arial"/>
          <w:sz w:val="23"/>
          <w:szCs w:val="23"/>
        </w:rPr>
        <w:t>). Dne 4.9.2025 obdržela pobočka sdělení</w:t>
      </w:r>
      <w:r w:rsidR="00643BE3" w:rsidRPr="00740EA8">
        <w:rPr>
          <w:rFonts w:ascii="Arial" w:hAnsi="Arial" w:cs="Arial"/>
          <w:sz w:val="23"/>
          <w:szCs w:val="23"/>
        </w:rPr>
        <w:t xml:space="preserve">, ve kterém je konstatováno, že stanovisko </w:t>
      </w:r>
      <w:proofErr w:type="gramStart"/>
      <w:r w:rsidR="00643BE3" w:rsidRPr="00740EA8">
        <w:rPr>
          <w:rFonts w:ascii="Arial" w:hAnsi="Arial" w:cs="Arial"/>
          <w:sz w:val="23"/>
          <w:szCs w:val="23"/>
        </w:rPr>
        <w:t>OSSL</w:t>
      </w:r>
      <w:r w:rsidR="00092799" w:rsidRPr="00740EA8">
        <w:rPr>
          <w:rFonts w:ascii="Arial" w:hAnsi="Arial" w:cs="Arial"/>
          <w:sz w:val="23"/>
          <w:szCs w:val="23"/>
        </w:rPr>
        <w:t xml:space="preserve"> - </w:t>
      </w:r>
      <w:proofErr w:type="spellStart"/>
      <w:r w:rsidR="00092799" w:rsidRPr="00740EA8">
        <w:rPr>
          <w:rFonts w:ascii="Arial" w:hAnsi="Arial" w:cs="Arial"/>
          <w:sz w:val="23"/>
          <w:szCs w:val="23"/>
        </w:rPr>
        <w:t>MěÚ</w:t>
      </w:r>
      <w:proofErr w:type="spellEnd"/>
      <w:proofErr w:type="gramEnd"/>
      <w:r w:rsidR="00092799" w:rsidRPr="00740EA8">
        <w:rPr>
          <w:rFonts w:ascii="Arial" w:hAnsi="Arial" w:cs="Arial"/>
          <w:sz w:val="23"/>
          <w:szCs w:val="23"/>
        </w:rPr>
        <w:t xml:space="preserve"> Turnov </w:t>
      </w:r>
      <w:r w:rsidR="00643BE3" w:rsidRPr="00740EA8">
        <w:rPr>
          <w:rFonts w:ascii="Arial" w:hAnsi="Arial" w:cs="Arial"/>
          <w:sz w:val="23"/>
          <w:szCs w:val="23"/>
        </w:rPr>
        <w:t xml:space="preserve">ze dne 17.1.2025 bylo vydáno v souladu s právními předpisy a je platné. Na základě tohoto sdělení byl svolán </w:t>
      </w:r>
      <w:r w:rsidR="00092799" w:rsidRPr="00740EA8">
        <w:rPr>
          <w:rFonts w:ascii="Arial" w:hAnsi="Arial" w:cs="Arial"/>
          <w:sz w:val="23"/>
          <w:szCs w:val="23"/>
        </w:rPr>
        <w:t xml:space="preserve">objednatelem </w:t>
      </w:r>
      <w:r w:rsidR="00643BE3" w:rsidRPr="00740EA8">
        <w:rPr>
          <w:rFonts w:ascii="Arial" w:hAnsi="Arial" w:cs="Arial"/>
          <w:sz w:val="23"/>
          <w:szCs w:val="23"/>
        </w:rPr>
        <w:t>kontrolní den, který se uskutečnil dne 6.10.2025</w:t>
      </w:r>
      <w:r w:rsidR="00092799" w:rsidRPr="00740EA8">
        <w:rPr>
          <w:rFonts w:ascii="Arial" w:hAnsi="Arial" w:cs="Arial"/>
          <w:sz w:val="23"/>
          <w:szCs w:val="23"/>
        </w:rPr>
        <w:t>, a to</w:t>
      </w:r>
      <w:r w:rsidR="00643BE3" w:rsidRPr="00740EA8">
        <w:rPr>
          <w:rFonts w:ascii="Arial" w:hAnsi="Arial" w:cs="Arial"/>
          <w:sz w:val="23"/>
          <w:szCs w:val="23"/>
        </w:rPr>
        <w:t xml:space="preserve"> za účasti zhotovitele, starosty obce Vyskeř, zástupců Správy CHKO Český ráj, Libereckého </w:t>
      </w:r>
      <w:proofErr w:type="gramStart"/>
      <w:r w:rsidR="00643BE3" w:rsidRPr="00740EA8">
        <w:rPr>
          <w:rFonts w:ascii="Arial" w:hAnsi="Arial" w:cs="Arial"/>
          <w:sz w:val="23"/>
          <w:szCs w:val="23"/>
        </w:rPr>
        <w:t>kraje</w:t>
      </w:r>
      <w:r w:rsidR="007B0CAE">
        <w:rPr>
          <w:rFonts w:ascii="Arial" w:hAnsi="Arial" w:cs="Arial"/>
          <w:sz w:val="23"/>
          <w:szCs w:val="23"/>
        </w:rPr>
        <w:t xml:space="preserve"> </w:t>
      </w:r>
      <w:r w:rsidR="00B64282">
        <w:rPr>
          <w:rFonts w:ascii="Arial" w:hAnsi="Arial" w:cs="Arial"/>
          <w:sz w:val="23"/>
          <w:szCs w:val="23"/>
        </w:rPr>
        <w:t>-</w:t>
      </w:r>
      <w:r w:rsidR="00643BE3" w:rsidRPr="00740EA8">
        <w:rPr>
          <w:rFonts w:ascii="Arial" w:hAnsi="Arial" w:cs="Arial"/>
          <w:sz w:val="23"/>
          <w:szCs w:val="23"/>
        </w:rPr>
        <w:t xml:space="preserve"> Odboru</w:t>
      </w:r>
      <w:proofErr w:type="gramEnd"/>
      <w:r w:rsidR="00643BE3" w:rsidRPr="00740EA8">
        <w:rPr>
          <w:rFonts w:ascii="Arial" w:hAnsi="Arial" w:cs="Arial"/>
          <w:sz w:val="23"/>
          <w:szCs w:val="23"/>
        </w:rPr>
        <w:t xml:space="preserve"> životního prostředí a</w:t>
      </w:r>
      <w:r w:rsidR="00182F53" w:rsidRPr="00740EA8">
        <w:rPr>
          <w:rFonts w:ascii="Arial" w:hAnsi="Arial" w:cs="Arial"/>
          <w:sz w:val="23"/>
          <w:szCs w:val="23"/>
        </w:rPr>
        <w:t> </w:t>
      </w:r>
      <w:r w:rsidR="00643BE3" w:rsidRPr="00740EA8">
        <w:rPr>
          <w:rFonts w:ascii="Arial" w:hAnsi="Arial" w:cs="Arial"/>
          <w:sz w:val="23"/>
          <w:szCs w:val="23"/>
        </w:rPr>
        <w:t xml:space="preserve">zemědělství a náměstka hejtmana Libereckého kraje pro životní prostředí. </w:t>
      </w:r>
      <w:r w:rsidR="00A1239C" w:rsidRPr="00740EA8">
        <w:rPr>
          <w:rFonts w:ascii="Arial" w:hAnsi="Arial" w:cs="Arial"/>
          <w:sz w:val="23"/>
          <w:szCs w:val="23"/>
        </w:rPr>
        <w:t xml:space="preserve"> </w:t>
      </w:r>
    </w:p>
    <w:p w14:paraId="2F9D7C13" w14:textId="62995C2B" w:rsidR="00A35E8F" w:rsidRPr="00740EA8" w:rsidRDefault="00092799" w:rsidP="00740EA8">
      <w:pPr>
        <w:pStyle w:val="Preambule"/>
        <w:keepNext/>
        <w:widowControl/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Dle závěrů z kontrolního dne a doporučení </w:t>
      </w:r>
      <w:proofErr w:type="spellStart"/>
      <w:proofErr w:type="gramStart"/>
      <w:r w:rsidRPr="00740EA8">
        <w:rPr>
          <w:rFonts w:ascii="Arial" w:hAnsi="Arial" w:cs="Arial"/>
          <w:sz w:val="23"/>
          <w:szCs w:val="23"/>
        </w:rPr>
        <w:t>MZe</w:t>
      </w:r>
      <w:proofErr w:type="spellEnd"/>
      <w:r w:rsidR="00A816A7">
        <w:rPr>
          <w:rFonts w:ascii="Arial" w:hAnsi="Arial" w:cs="Arial"/>
          <w:sz w:val="23"/>
          <w:szCs w:val="23"/>
        </w:rPr>
        <w:t xml:space="preserve"> -</w:t>
      </w:r>
      <w:r w:rsidRPr="00740EA8">
        <w:rPr>
          <w:rFonts w:ascii="Arial" w:hAnsi="Arial" w:cs="Arial"/>
          <w:sz w:val="23"/>
          <w:szCs w:val="23"/>
        </w:rPr>
        <w:t xml:space="preserve"> Odboru</w:t>
      </w:r>
      <w:proofErr w:type="gramEnd"/>
      <w:r w:rsidRPr="00740EA8">
        <w:rPr>
          <w:rFonts w:ascii="Arial" w:hAnsi="Arial" w:cs="Arial"/>
          <w:sz w:val="23"/>
          <w:szCs w:val="23"/>
        </w:rPr>
        <w:t xml:space="preserve"> státní správy, hospodářské úpravy lesů </w:t>
      </w:r>
      <w:r w:rsidR="00740EA8" w:rsidRPr="00740EA8">
        <w:rPr>
          <w:rFonts w:ascii="Arial" w:hAnsi="Arial" w:cs="Arial"/>
          <w:sz w:val="23"/>
          <w:szCs w:val="23"/>
        </w:rPr>
        <w:t xml:space="preserve">se uskutečnilo </w:t>
      </w:r>
      <w:r w:rsidRPr="00740EA8">
        <w:rPr>
          <w:rFonts w:ascii="Arial" w:hAnsi="Arial" w:cs="Arial"/>
          <w:sz w:val="23"/>
          <w:szCs w:val="23"/>
        </w:rPr>
        <w:t xml:space="preserve">mezi Správou CHKO Český ráj a OSSL - </w:t>
      </w:r>
      <w:proofErr w:type="spellStart"/>
      <w:r w:rsidRPr="00740EA8">
        <w:rPr>
          <w:rFonts w:ascii="Arial" w:hAnsi="Arial" w:cs="Arial"/>
          <w:sz w:val="23"/>
          <w:szCs w:val="23"/>
        </w:rPr>
        <w:t>MěÚ</w:t>
      </w:r>
      <w:proofErr w:type="spellEnd"/>
      <w:r w:rsidRPr="00740EA8">
        <w:rPr>
          <w:rFonts w:ascii="Arial" w:hAnsi="Arial" w:cs="Arial"/>
          <w:sz w:val="23"/>
          <w:szCs w:val="23"/>
        </w:rPr>
        <w:t xml:space="preserve"> Turnov </w:t>
      </w:r>
      <w:r w:rsidR="00182F53" w:rsidRPr="00740EA8">
        <w:rPr>
          <w:rFonts w:ascii="Arial" w:hAnsi="Arial" w:cs="Arial"/>
          <w:sz w:val="23"/>
          <w:szCs w:val="23"/>
        </w:rPr>
        <w:t>jednání, na</w:t>
      </w:r>
      <w:r w:rsidR="00740EA8">
        <w:rPr>
          <w:rFonts w:ascii="Arial" w:hAnsi="Arial" w:cs="Arial"/>
          <w:sz w:val="23"/>
          <w:szCs w:val="23"/>
        </w:rPr>
        <w:t> </w:t>
      </w:r>
      <w:r w:rsidR="00182F53" w:rsidRPr="00740EA8">
        <w:rPr>
          <w:rFonts w:ascii="Arial" w:hAnsi="Arial" w:cs="Arial"/>
          <w:sz w:val="23"/>
          <w:szCs w:val="23"/>
        </w:rPr>
        <w:t xml:space="preserve">kterém </w:t>
      </w:r>
      <w:r w:rsidR="00740EA8" w:rsidRPr="00740EA8">
        <w:rPr>
          <w:rFonts w:ascii="Arial" w:hAnsi="Arial" w:cs="Arial"/>
          <w:sz w:val="23"/>
          <w:szCs w:val="23"/>
        </w:rPr>
        <w:t>byla</w:t>
      </w:r>
      <w:r w:rsidR="00182F53" w:rsidRPr="00740EA8">
        <w:rPr>
          <w:rFonts w:ascii="Arial" w:hAnsi="Arial" w:cs="Arial"/>
          <w:sz w:val="23"/>
          <w:szCs w:val="23"/>
        </w:rPr>
        <w:t xml:space="preserve"> projednána možnost rozšíření TTP ve vrcholové části vrchu Vyskeř a</w:t>
      </w:r>
      <w:r w:rsidR="00740EA8">
        <w:rPr>
          <w:rFonts w:ascii="Arial" w:hAnsi="Arial" w:cs="Arial"/>
          <w:sz w:val="23"/>
          <w:szCs w:val="23"/>
        </w:rPr>
        <w:t> </w:t>
      </w:r>
      <w:r w:rsidR="00182F53" w:rsidRPr="00740EA8">
        <w:rPr>
          <w:rFonts w:ascii="Arial" w:hAnsi="Arial" w:cs="Arial"/>
          <w:sz w:val="23"/>
          <w:szCs w:val="23"/>
        </w:rPr>
        <w:t>podmínky pro zachování lesních porostů na úpatí (lesy zvláštního určení</w:t>
      </w:r>
      <w:r w:rsidR="00740EA8" w:rsidRPr="00740EA8">
        <w:rPr>
          <w:rFonts w:ascii="Arial" w:hAnsi="Arial" w:cs="Arial"/>
          <w:sz w:val="23"/>
          <w:szCs w:val="23"/>
        </w:rPr>
        <w:t>), a to bez vzájemné shody na řešení této problematiky.</w:t>
      </w:r>
    </w:p>
    <w:p w14:paraId="67DD5CA6" w14:textId="6C9F33A9" w:rsidR="00182F53" w:rsidRPr="00740EA8" w:rsidRDefault="00715B56" w:rsidP="00740EA8">
      <w:pPr>
        <w:pStyle w:val="Preambule"/>
        <w:keepNext/>
        <w:widowControl/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Jelikož nedošlo ke shodě mezi dotčenými orgány na </w:t>
      </w:r>
      <w:r w:rsidR="00182F53" w:rsidRPr="00740EA8">
        <w:rPr>
          <w:rFonts w:ascii="Arial" w:hAnsi="Arial" w:cs="Arial"/>
          <w:sz w:val="23"/>
          <w:szCs w:val="23"/>
        </w:rPr>
        <w:t xml:space="preserve">rozsahu rozšíření TTP na vrchu Vyskeř, bude zpracovatelem pozemkových úprav zachován stávající rozsah lesních pozemků dle katastru nemovitostí. V této souvislosti dojde k přepracování </w:t>
      </w:r>
      <w:r w:rsidR="001E337F">
        <w:rPr>
          <w:rFonts w:ascii="Arial" w:hAnsi="Arial" w:cs="Arial"/>
          <w:sz w:val="23"/>
          <w:szCs w:val="23"/>
        </w:rPr>
        <w:t>„</w:t>
      </w:r>
      <w:r w:rsidR="00182F53" w:rsidRPr="00740EA8">
        <w:rPr>
          <w:rFonts w:ascii="Arial" w:hAnsi="Arial" w:cs="Arial"/>
          <w:sz w:val="23"/>
          <w:szCs w:val="23"/>
        </w:rPr>
        <w:t>Plánu společných zařízení</w:t>
      </w:r>
      <w:r w:rsidR="001E337F">
        <w:rPr>
          <w:rFonts w:ascii="Arial" w:hAnsi="Arial" w:cs="Arial"/>
          <w:sz w:val="23"/>
          <w:szCs w:val="23"/>
        </w:rPr>
        <w:t>“</w:t>
      </w:r>
      <w:r w:rsidR="00182F53" w:rsidRPr="00740EA8">
        <w:rPr>
          <w:rFonts w:ascii="Arial" w:hAnsi="Arial" w:cs="Arial"/>
          <w:sz w:val="23"/>
          <w:szCs w:val="23"/>
        </w:rPr>
        <w:t xml:space="preserve"> dle stanoviska </w:t>
      </w:r>
      <w:proofErr w:type="spellStart"/>
      <w:r w:rsidR="00182F53" w:rsidRPr="00740EA8">
        <w:rPr>
          <w:rFonts w:ascii="Arial" w:hAnsi="Arial" w:cs="Arial"/>
          <w:sz w:val="23"/>
          <w:szCs w:val="23"/>
        </w:rPr>
        <w:t>MZe</w:t>
      </w:r>
      <w:proofErr w:type="spellEnd"/>
      <w:r w:rsidR="00182F53" w:rsidRPr="00740EA8">
        <w:rPr>
          <w:rFonts w:ascii="Arial" w:hAnsi="Arial" w:cs="Arial"/>
          <w:sz w:val="23"/>
          <w:szCs w:val="23"/>
        </w:rPr>
        <w:t>.</w:t>
      </w:r>
    </w:p>
    <w:p w14:paraId="2AADDBDD" w14:textId="010A093D" w:rsidR="00715B56" w:rsidRPr="00740EA8" w:rsidRDefault="00740EA8" w:rsidP="00740EA8">
      <w:pPr>
        <w:pStyle w:val="Preambule"/>
        <w:keepNext/>
        <w:widowControl/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Na základě výše uvedeného dochází t</w:t>
      </w:r>
      <w:r w:rsidR="00715B56" w:rsidRPr="00740EA8">
        <w:rPr>
          <w:rFonts w:ascii="Arial" w:hAnsi="Arial" w:cs="Arial"/>
          <w:sz w:val="23"/>
          <w:szCs w:val="23"/>
        </w:rPr>
        <w:t>ímto dodatkem k</w:t>
      </w:r>
      <w:r w:rsidRPr="00740EA8">
        <w:rPr>
          <w:rFonts w:ascii="Arial" w:hAnsi="Arial" w:cs="Arial"/>
          <w:sz w:val="23"/>
          <w:szCs w:val="23"/>
        </w:rPr>
        <w:t xml:space="preserve"> opětovnému </w:t>
      </w:r>
      <w:r w:rsidR="00715B56" w:rsidRPr="00740EA8">
        <w:rPr>
          <w:rFonts w:ascii="Arial" w:hAnsi="Arial" w:cs="Arial"/>
          <w:sz w:val="23"/>
          <w:szCs w:val="23"/>
        </w:rPr>
        <w:t>posunu termínu plnění u dílčí etapy 6.3.1 Vypracování plánu společných zařízení ("PSZ")</w:t>
      </w:r>
      <w:r w:rsidRPr="00740EA8">
        <w:rPr>
          <w:rFonts w:ascii="Arial" w:hAnsi="Arial" w:cs="Arial"/>
          <w:sz w:val="23"/>
          <w:szCs w:val="23"/>
        </w:rPr>
        <w:t xml:space="preserve"> </w:t>
      </w:r>
      <w:r w:rsidR="00CD219A">
        <w:rPr>
          <w:rFonts w:ascii="Arial" w:hAnsi="Arial" w:cs="Arial"/>
          <w:sz w:val="23"/>
          <w:szCs w:val="23"/>
        </w:rPr>
        <w:t>pro</w:t>
      </w:r>
      <w:r w:rsidR="00CD219A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>dopracování dokumentace</w:t>
      </w:r>
      <w:r w:rsidR="004C138A" w:rsidRPr="00740EA8">
        <w:rPr>
          <w:rFonts w:ascii="Arial" w:hAnsi="Arial" w:cs="Arial"/>
          <w:sz w:val="23"/>
          <w:szCs w:val="23"/>
        </w:rPr>
        <w:t xml:space="preserve"> </w:t>
      </w:r>
      <w:r w:rsidR="00CD219A">
        <w:rPr>
          <w:rFonts w:ascii="Arial" w:hAnsi="Arial" w:cs="Arial"/>
          <w:sz w:val="23"/>
          <w:szCs w:val="23"/>
        </w:rPr>
        <w:t>PSZ</w:t>
      </w:r>
      <w:r w:rsidR="004C138A" w:rsidRPr="00740EA8">
        <w:rPr>
          <w:rFonts w:ascii="Arial" w:hAnsi="Arial" w:cs="Arial"/>
          <w:sz w:val="23"/>
          <w:szCs w:val="23"/>
        </w:rPr>
        <w:t xml:space="preserve"> dle stanoviska </w:t>
      </w:r>
      <w:proofErr w:type="spellStart"/>
      <w:r w:rsidR="004C138A" w:rsidRPr="00740EA8">
        <w:rPr>
          <w:rFonts w:ascii="Arial" w:hAnsi="Arial" w:cs="Arial"/>
          <w:sz w:val="23"/>
          <w:szCs w:val="23"/>
        </w:rPr>
        <w:t>MZe</w:t>
      </w:r>
      <w:proofErr w:type="spellEnd"/>
      <w:r w:rsidR="004C138A" w:rsidRPr="00740EA8">
        <w:rPr>
          <w:rFonts w:ascii="Arial" w:hAnsi="Arial" w:cs="Arial"/>
          <w:sz w:val="23"/>
          <w:szCs w:val="23"/>
        </w:rPr>
        <w:t xml:space="preserve"> a jeho předložení k novému vyjádření dotčeným orgánům státní správy a zastupitelstvu obce ke</w:t>
      </w:r>
      <w:r w:rsidRPr="00740EA8">
        <w:rPr>
          <w:rFonts w:ascii="Arial" w:hAnsi="Arial" w:cs="Arial"/>
          <w:sz w:val="23"/>
          <w:szCs w:val="23"/>
        </w:rPr>
        <w:t> </w:t>
      </w:r>
      <w:r w:rsidR="004C138A" w:rsidRPr="00740EA8">
        <w:rPr>
          <w:rFonts w:ascii="Arial" w:hAnsi="Arial" w:cs="Arial"/>
          <w:sz w:val="23"/>
          <w:szCs w:val="23"/>
        </w:rPr>
        <w:t>schválení.</w:t>
      </w:r>
    </w:p>
    <w:p w14:paraId="47DB372F" w14:textId="1E29D3D4" w:rsidR="004C138A" w:rsidRPr="00740EA8" w:rsidRDefault="004C138A" w:rsidP="00740EA8">
      <w:pPr>
        <w:pStyle w:val="Preambule"/>
        <w:keepNext/>
        <w:widowControl/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Termín pro dokončení dílčí etapy 6.3.1</w:t>
      </w:r>
      <w:r w:rsidR="005415C8">
        <w:rPr>
          <w:rFonts w:ascii="Arial" w:hAnsi="Arial" w:cs="Arial"/>
          <w:sz w:val="23"/>
          <w:szCs w:val="23"/>
        </w:rPr>
        <w:t xml:space="preserve"> </w:t>
      </w:r>
      <w:r w:rsidRPr="00740EA8">
        <w:rPr>
          <w:rFonts w:ascii="Arial" w:hAnsi="Arial" w:cs="Arial"/>
          <w:sz w:val="23"/>
          <w:szCs w:val="23"/>
        </w:rPr>
        <w:t>„Vypracování plánu společných zařízení ("PSZ")“ je po vzájemné dohodě mezi objednatelem a zhotovitelem stanoven na 30.4.2026.</w:t>
      </w:r>
    </w:p>
    <w:p w14:paraId="0FCA929F" w14:textId="77777777" w:rsidR="004C138A" w:rsidRPr="004C138A" w:rsidRDefault="004C138A" w:rsidP="00740EA8">
      <w:pPr>
        <w:pStyle w:val="Preambule"/>
        <w:keepNext/>
        <w:widowControl/>
        <w:numPr>
          <w:ilvl w:val="0"/>
          <w:numId w:val="0"/>
        </w:numPr>
        <w:spacing w:line="252" w:lineRule="auto"/>
        <w:ind w:left="567"/>
        <w:jc w:val="both"/>
        <w:rPr>
          <w:rFonts w:ascii="Arial" w:hAnsi="Arial" w:cs="Arial"/>
        </w:rPr>
      </w:pPr>
    </w:p>
    <w:p w14:paraId="20C10832" w14:textId="716CBDAC" w:rsidR="009025E9" w:rsidRPr="00ED6435" w:rsidRDefault="009025E9" w:rsidP="00740EA8">
      <w:pPr>
        <w:pStyle w:val="Level1"/>
        <w:keepNext w:val="0"/>
        <w:spacing w:before="360" w:line="252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A30071">
        <w:rPr>
          <w:rFonts w:ascii="Arial" w:hAnsi="Arial" w:cs="Arial"/>
          <w:szCs w:val="22"/>
        </w:rPr>
        <w:t>DODATKU</w:t>
      </w:r>
    </w:p>
    <w:p w14:paraId="6A366771" w14:textId="6C3BF2CA" w:rsidR="00B93C4A" w:rsidRPr="00740EA8" w:rsidRDefault="00F7727F" w:rsidP="00740EA8">
      <w:pPr>
        <w:pStyle w:val="Level2"/>
        <w:numPr>
          <w:ilvl w:val="0"/>
          <w:numId w:val="0"/>
        </w:numPr>
        <w:spacing w:line="252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Strany dodatku se dohodly na níže uvedené změně termínu plnění </w:t>
      </w:r>
      <w:r w:rsidR="00FA1569" w:rsidRPr="00740EA8">
        <w:rPr>
          <w:rFonts w:ascii="Arial" w:hAnsi="Arial" w:cs="Arial"/>
          <w:sz w:val="23"/>
          <w:szCs w:val="23"/>
        </w:rPr>
        <w:t xml:space="preserve">dílčí etapy 6.3.1 </w:t>
      </w:r>
      <w:r w:rsidR="00490042" w:rsidRPr="00740EA8">
        <w:rPr>
          <w:rFonts w:ascii="Arial" w:hAnsi="Arial" w:cs="Arial"/>
          <w:sz w:val="23"/>
          <w:szCs w:val="23"/>
        </w:rPr>
        <w:t>„</w:t>
      </w:r>
      <w:r w:rsidR="00FA1569" w:rsidRPr="00740EA8">
        <w:rPr>
          <w:rFonts w:ascii="Arial" w:hAnsi="Arial" w:cs="Arial"/>
          <w:sz w:val="23"/>
          <w:szCs w:val="23"/>
        </w:rPr>
        <w:t>Vypracování plánu společných zařízení ("PSZ")</w:t>
      </w:r>
      <w:r w:rsidR="00490042" w:rsidRPr="00740EA8">
        <w:rPr>
          <w:rFonts w:ascii="Arial" w:hAnsi="Arial" w:cs="Arial"/>
          <w:sz w:val="23"/>
          <w:szCs w:val="23"/>
        </w:rPr>
        <w:t>“</w:t>
      </w:r>
      <w:r w:rsidR="00FA1569" w:rsidRPr="00740EA8">
        <w:rPr>
          <w:rFonts w:ascii="Arial" w:hAnsi="Arial" w:cs="Arial"/>
          <w:sz w:val="23"/>
          <w:szCs w:val="23"/>
        </w:rPr>
        <w:t xml:space="preserve"> </w:t>
      </w:r>
      <w:r w:rsidR="00BD1CA3" w:rsidRPr="00740EA8">
        <w:rPr>
          <w:rFonts w:ascii="Arial" w:hAnsi="Arial" w:cs="Arial"/>
          <w:sz w:val="23"/>
          <w:szCs w:val="23"/>
        </w:rPr>
        <w:t xml:space="preserve">uvedeného </w:t>
      </w:r>
      <w:r w:rsidR="00FA1569" w:rsidRPr="00740EA8">
        <w:rPr>
          <w:rFonts w:ascii="Arial" w:hAnsi="Arial" w:cs="Arial"/>
          <w:sz w:val="23"/>
          <w:szCs w:val="23"/>
        </w:rPr>
        <w:t>v Příloze č. 1</w:t>
      </w:r>
      <w:r w:rsidR="00C3738A" w:rsidRPr="00740EA8">
        <w:rPr>
          <w:rFonts w:ascii="Arial" w:hAnsi="Arial" w:cs="Arial"/>
          <w:sz w:val="23"/>
          <w:szCs w:val="23"/>
        </w:rPr>
        <w:t xml:space="preserve"> Smlouvy</w:t>
      </w:r>
      <w:r w:rsidR="00FA1569" w:rsidRPr="00740EA8">
        <w:rPr>
          <w:rFonts w:ascii="Arial" w:hAnsi="Arial" w:cs="Arial"/>
          <w:sz w:val="23"/>
          <w:szCs w:val="23"/>
        </w:rPr>
        <w:t>.</w:t>
      </w:r>
    </w:p>
    <w:p w14:paraId="6EB1E181" w14:textId="01E77718" w:rsidR="002D1314" w:rsidRPr="00740EA8" w:rsidRDefault="00FA1569" w:rsidP="00740EA8">
      <w:pPr>
        <w:pStyle w:val="Level2"/>
        <w:numPr>
          <w:ilvl w:val="0"/>
          <w:numId w:val="0"/>
        </w:numPr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ab/>
        <w:t xml:space="preserve">Původní termín: </w:t>
      </w:r>
      <w:r w:rsidR="00967DFA" w:rsidRPr="00740EA8">
        <w:rPr>
          <w:rFonts w:ascii="Arial" w:hAnsi="Arial" w:cs="Arial"/>
          <w:sz w:val="23"/>
          <w:szCs w:val="23"/>
        </w:rPr>
        <w:t>30</w:t>
      </w:r>
      <w:r w:rsidRPr="00740EA8">
        <w:rPr>
          <w:rFonts w:ascii="Arial" w:hAnsi="Arial" w:cs="Arial"/>
          <w:sz w:val="23"/>
          <w:szCs w:val="23"/>
        </w:rPr>
        <w:t xml:space="preserve">. </w:t>
      </w:r>
      <w:r w:rsidR="000C4FFA">
        <w:rPr>
          <w:rFonts w:ascii="Arial" w:hAnsi="Arial" w:cs="Arial"/>
          <w:sz w:val="23"/>
          <w:szCs w:val="23"/>
        </w:rPr>
        <w:t>11</w:t>
      </w:r>
      <w:r w:rsidRPr="00740EA8">
        <w:rPr>
          <w:rFonts w:ascii="Arial" w:hAnsi="Arial" w:cs="Arial"/>
          <w:sz w:val="23"/>
          <w:szCs w:val="23"/>
        </w:rPr>
        <w:t>. 2025</w:t>
      </w:r>
    </w:p>
    <w:p w14:paraId="39FB7355" w14:textId="78221554" w:rsidR="00FA1569" w:rsidRPr="00740EA8" w:rsidRDefault="00FA1569" w:rsidP="00740EA8">
      <w:pPr>
        <w:pStyle w:val="Level2"/>
        <w:numPr>
          <w:ilvl w:val="0"/>
          <w:numId w:val="0"/>
        </w:numPr>
        <w:spacing w:line="252" w:lineRule="auto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ab/>
        <w:t xml:space="preserve">Nový termín: </w:t>
      </w:r>
      <w:r w:rsidR="004C138A" w:rsidRPr="00740EA8">
        <w:rPr>
          <w:rFonts w:ascii="Arial" w:hAnsi="Arial" w:cs="Arial"/>
          <w:b/>
          <w:bCs/>
          <w:sz w:val="23"/>
          <w:szCs w:val="23"/>
        </w:rPr>
        <w:t>30. 04</w:t>
      </w:r>
      <w:r w:rsidRPr="00740EA8">
        <w:rPr>
          <w:rFonts w:ascii="Arial" w:hAnsi="Arial" w:cs="Arial"/>
          <w:b/>
          <w:bCs/>
          <w:sz w:val="23"/>
          <w:szCs w:val="23"/>
        </w:rPr>
        <w:t>. 202</w:t>
      </w:r>
      <w:r w:rsidR="008716A2" w:rsidRPr="00740EA8">
        <w:rPr>
          <w:rFonts w:ascii="Arial" w:hAnsi="Arial" w:cs="Arial"/>
          <w:b/>
          <w:bCs/>
          <w:sz w:val="23"/>
          <w:szCs w:val="23"/>
        </w:rPr>
        <w:t>6</w:t>
      </w:r>
    </w:p>
    <w:p w14:paraId="38036265" w14:textId="77777777" w:rsidR="00FA1569" w:rsidRDefault="00FA1569" w:rsidP="00740EA8">
      <w:pPr>
        <w:pStyle w:val="Level2"/>
        <w:numPr>
          <w:ilvl w:val="0"/>
          <w:numId w:val="0"/>
        </w:numPr>
        <w:spacing w:line="252" w:lineRule="auto"/>
        <w:jc w:val="both"/>
        <w:rPr>
          <w:rFonts w:ascii="Arial" w:hAnsi="Arial" w:cs="Arial"/>
          <w:szCs w:val="22"/>
        </w:rPr>
      </w:pPr>
    </w:p>
    <w:p w14:paraId="3924F67E" w14:textId="77777777" w:rsidR="00354192" w:rsidRPr="00ED6435" w:rsidRDefault="00354192" w:rsidP="00740EA8">
      <w:pPr>
        <w:pStyle w:val="Level1"/>
        <w:keepNext w:val="0"/>
        <w:spacing w:line="252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r w:rsidRPr="00ED6435">
        <w:rPr>
          <w:rFonts w:ascii="Arial" w:hAnsi="Arial" w:cs="Arial"/>
          <w:szCs w:val="22"/>
        </w:rPr>
        <w:t>Závěrečná ustanovení</w:t>
      </w:r>
      <w:bookmarkEnd w:id="1"/>
    </w:p>
    <w:p w14:paraId="2886A5F9" w14:textId="151CCDB9" w:rsidR="007E0EAC" w:rsidRDefault="007E0EAC" w:rsidP="00740EA8">
      <w:pPr>
        <w:pStyle w:val="Level2"/>
        <w:spacing w:line="252" w:lineRule="auto"/>
        <w:ind w:left="567" w:hanging="567"/>
        <w:jc w:val="both"/>
        <w:rPr>
          <w:rFonts w:ascii="Arial" w:hAnsi="Arial" w:cs="Arial"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 xml:space="preserve">Smluvní strany jsou si plně vědomy zákonné povinnosti uveřejnit </w:t>
      </w:r>
      <w:r w:rsidR="001E6713" w:rsidRPr="00740EA8">
        <w:rPr>
          <w:rFonts w:ascii="Arial" w:hAnsi="Arial" w:cs="Arial"/>
          <w:sz w:val="23"/>
          <w:szCs w:val="23"/>
        </w:rPr>
        <w:t>v souladu s</w:t>
      </w:r>
      <w:r w:rsidR="004C138A" w:rsidRPr="00740EA8">
        <w:rPr>
          <w:rFonts w:ascii="Arial" w:hAnsi="Arial" w:cs="Arial"/>
          <w:sz w:val="23"/>
          <w:szCs w:val="23"/>
        </w:rPr>
        <w:t> </w:t>
      </w:r>
      <w:r w:rsidR="001E6713" w:rsidRPr="00740EA8">
        <w:rPr>
          <w:rFonts w:ascii="Arial" w:hAnsi="Arial" w:cs="Arial"/>
          <w:sz w:val="23"/>
          <w:szCs w:val="23"/>
        </w:rPr>
        <w:t xml:space="preserve">ustanoveními </w:t>
      </w:r>
      <w:r w:rsidRPr="00740EA8">
        <w:rPr>
          <w:rFonts w:ascii="Arial" w:hAnsi="Arial" w:cs="Arial"/>
          <w:sz w:val="23"/>
          <w:szCs w:val="23"/>
        </w:rPr>
        <w:t>zákona č.</w:t>
      </w:r>
      <w:r w:rsidR="003A44AA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>340/2015 Sb., o zvláštních podmínkách účinnosti některých smluv, uveřejňování těchto smluv a</w:t>
      </w:r>
      <w:r w:rsidR="003A44AA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>o</w:t>
      </w:r>
      <w:r w:rsidR="003A44AA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>registru smluv (zákon o</w:t>
      </w:r>
      <w:r w:rsidR="00941E7C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>registru smluv), ve znění pozdějších předpisů</w:t>
      </w:r>
      <w:r w:rsidR="001E6713" w:rsidRPr="00740EA8">
        <w:rPr>
          <w:rFonts w:ascii="Arial" w:hAnsi="Arial" w:cs="Arial"/>
          <w:sz w:val="23"/>
          <w:szCs w:val="23"/>
        </w:rPr>
        <w:t xml:space="preserve"> („</w:t>
      </w:r>
      <w:r w:rsidR="001E6713" w:rsidRPr="00740EA8">
        <w:rPr>
          <w:rFonts w:ascii="Arial" w:hAnsi="Arial" w:cs="Arial"/>
          <w:b/>
          <w:bCs/>
          <w:sz w:val="23"/>
          <w:szCs w:val="23"/>
        </w:rPr>
        <w:t>ZRS</w:t>
      </w:r>
      <w:r w:rsidR="001E6713" w:rsidRPr="00740EA8">
        <w:rPr>
          <w:rFonts w:ascii="Arial" w:hAnsi="Arial" w:cs="Arial"/>
          <w:sz w:val="23"/>
          <w:szCs w:val="23"/>
        </w:rPr>
        <w:t>“)</w:t>
      </w:r>
      <w:r w:rsidRPr="00740EA8">
        <w:rPr>
          <w:rFonts w:ascii="Arial" w:hAnsi="Arial" w:cs="Arial"/>
          <w:sz w:val="23"/>
          <w:szCs w:val="23"/>
        </w:rPr>
        <w:t xml:space="preserve">, tuto </w:t>
      </w:r>
      <w:r w:rsidR="001E6713" w:rsidRPr="00740EA8">
        <w:rPr>
          <w:rFonts w:ascii="Arial" w:hAnsi="Arial" w:cs="Arial"/>
          <w:sz w:val="23"/>
          <w:szCs w:val="23"/>
        </w:rPr>
        <w:t>S</w:t>
      </w:r>
      <w:r w:rsidRPr="00740EA8">
        <w:rPr>
          <w:rFonts w:ascii="Arial" w:hAnsi="Arial" w:cs="Arial"/>
          <w:sz w:val="23"/>
          <w:szCs w:val="23"/>
        </w:rPr>
        <w:t xml:space="preserve">mlouvu včetně všech případných dohod, kterými se tato </w:t>
      </w:r>
      <w:r w:rsidR="001E6713" w:rsidRPr="00740EA8">
        <w:rPr>
          <w:rFonts w:ascii="Arial" w:hAnsi="Arial" w:cs="Arial"/>
          <w:sz w:val="23"/>
          <w:szCs w:val="23"/>
        </w:rPr>
        <w:t>S</w:t>
      </w:r>
      <w:r w:rsidRPr="00740EA8">
        <w:rPr>
          <w:rFonts w:ascii="Arial" w:hAnsi="Arial" w:cs="Arial"/>
          <w:sz w:val="23"/>
          <w:szCs w:val="23"/>
        </w:rPr>
        <w:t xml:space="preserve">mlouva doplňuje, mění, nahrazuje nebo ruší, a to prostřednictvím registru smluv. Smluvní strany se dále dohodly, že </w:t>
      </w:r>
      <w:r w:rsidR="00A30071" w:rsidRPr="00740EA8">
        <w:rPr>
          <w:rFonts w:ascii="Arial" w:hAnsi="Arial" w:cs="Arial"/>
          <w:sz w:val="23"/>
          <w:szCs w:val="23"/>
        </w:rPr>
        <w:t>tento Dodatek</w:t>
      </w:r>
      <w:r w:rsidRPr="00740EA8">
        <w:rPr>
          <w:rFonts w:ascii="Arial" w:hAnsi="Arial" w:cs="Arial"/>
          <w:sz w:val="23"/>
          <w:szCs w:val="23"/>
        </w:rPr>
        <w:t xml:space="preserve"> zašle správci registru smluv k</w:t>
      </w:r>
      <w:r w:rsidR="00941E7C" w:rsidRPr="00740EA8">
        <w:rPr>
          <w:rFonts w:ascii="Arial" w:hAnsi="Arial" w:cs="Arial"/>
          <w:sz w:val="23"/>
          <w:szCs w:val="23"/>
        </w:rPr>
        <w:t> </w:t>
      </w:r>
      <w:r w:rsidRPr="00740EA8">
        <w:rPr>
          <w:rFonts w:ascii="Arial" w:hAnsi="Arial" w:cs="Arial"/>
          <w:sz w:val="23"/>
          <w:szCs w:val="23"/>
        </w:rPr>
        <w:t xml:space="preserve">uveřejnění prostřednictvím registru smluv </w:t>
      </w:r>
      <w:r w:rsidR="001E6713" w:rsidRPr="00740EA8">
        <w:rPr>
          <w:rFonts w:ascii="Arial" w:hAnsi="Arial" w:cs="Arial"/>
          <w:sz w:val="23"/>
          <w:szCs w:val="23"/>
        </w:rPr>
        <w:t>O</w:t>
      </w:r>
      <w:r w:rsidRPr="00740EA8">
        <w:rPr>
          <w:rFonts w:ascii="Arial" w:hAnsi="Arial" w:cs="Arial"/>
          <w:sz w:val="23"/>
          <w:szCs w:val="23"/>
        </w:rPr>
        <w:t>bjednatel.</w:t>
      </w:r>
    </w:p>
    <w:p w14:paraId="2C4E8D31" w14:textId="77777777" w:rsidR="00C31B79" w:rsidRPr="00740EA8" w:rsidRDefault="00C31B79" w:rsidP="00C31B79">
      <w:pPr>
        <w:pStyle w:val="Level2"/>
        <w:numPr>
          <w:ilvl w:val="0"/>
          <w:numId w:val="0"/>
        </w:numPr>
        <w:spacing w:line="252" w:lineRule="auto"/>
        <w:ind w:left="567"/>
        <w:jc w:val="both"/>
        <w:rPr>
          <w:rFonts w:ascii="Arial" w:hAnsi="Arial" w:cs="Arial"/>
          <w:sz w:val="23"/>
          <w:szCs w:val="23"/>
        </w:rPr>
      </w:pPr>
    </w:p>
    <w:p w14:paraId="21479201" w14:textId="77777777" w:rsidR="00FA1569" w:rsidRPr="00740EA8" w:rsidRDefault="00A30071" w:rsidP="00C31B79">
      <w:pPr>
        <w:pStyle w:val="Level2"/>
        <w:spacing w:after="0" w:line="252" w:lineRule="auto"/>
        <w:ind w:left="567" w:hanging="567"/>
        <w:jc w:val="both"/>
        <w:rPr>
          <w:rFonts w:ascii="Arial" w:hAnsi="Arial" w:cs="Arial"/>
          <w:b/>
          <w:sz w:val="23"/>
          <w:szCs w:val="23"/>
        </w:rPr>
      </w:pPr>
      <w:r w:rsidRPr="00740EA8">
        <w:rPr>
          <w:rFonts w:ascii="Arial" w:hAnsi="Arial" w:cs="Arial"/>
          <w:sz w:val="23"/>
          <w:szCs w:val="23"/>
        </w:rPr>
        <w:t>Dodatek</w:t>
      </w:r>
      <w:r w:rsidR="007E0EAC" w:rsidRPr="00740EA8">
        <w:rPr>
          <w:rFonts w:ascii="Arial" w:hAnsi="Arial" w:cs="Arial"/>
          <w:sz w:val="23"/>
          <w:szCs w:val="23"/>
        </w:rPr>
        <w:t xml:space="preserve"> nabývá platnosti dnem podpisu </w:t>
      </w:r>
      <w:r w:rsidR="001E6713" w:rsidRPr="00740EA8">
        <w:rPr>
          <w:rFonts w:ascii="Arial" w:hAnsi="Arial" w:cs="Arial"/>
          <w:sz w:val="23"/>
          <w:szCs w:val="23"/>
        </w:rPr>
        <w:t>S</w:t>
      </w:r>
      <w:r w:rsidR="007E0EAC" w:rsidRPr="00740EA8">
        <w:rPr>
          <w:rFonts w:ascii="Arial" w:hAnsi="Arial" w:cs="Arial"/>
          <w:sz w:val="23"/>
          <w:szCs w:val="23"/>
        </w:rPr>
        <w:t>mluvních stran a účinnosti dnem jejího uveřejnění v</w:t>
      </w:r>
      <w:r w:rsidR="00941E7C" w:rsidRPr="00740EA8">
        <w:rPr>
          <w:rFonts w:ascii="Arial" w:hAnsi="Arial" w:cs="Arial"/>
          <w:sz w:val="23"/>
          <w:szCs w:val="23"/>
        </w:rPr>
        <w:t> </w:t>
      </w:r>
      <w:r w:rsidR="007E0EAC" w:rsidRPr="00740EA8">
        <w:rPr>
          <w:rFonts w:ascii="Arial" w:hAnsi="Arial" w:cs="Arial"/>
          <w:sz w:val="23"/>
          <w:szCs w:val="23"/>
        </w:rPr>
        <w:t xml:space="preserve">registru smluv dle § 6 odst. 1 </w:t>
      </w:r>
      <w:r w:rsidR="001E6713" w:rsidRPr="00740EA8">
        <w:rPr>
          <w:rFonts w:ascii="Arial" w:hAnsi="Arial" w:cs="Arial"/>
          <w:sz w:val="23"/>
          <w:szCs w:val="23"/>
        </w:rPr>
        <w:t>ZRS</w:t>
      </w:r>
      <w:r w:rsidR="007E0EAC" w:rsidRPr="00740EA8">
        <w:rPr>
          <w:rFonts w:ascii="Arial" w:hAnsi="Arial" w:cs="Arial"/>
          <w:sz w:val="23"/>
          <w:szCs w:val="23"/>
        </w:rPr>
        <w:t>.</w:t>
      </w:r>
      <w:r w:rsidR="001E6713" w:rsidRPr="00740EA8">
        <w:rPr>
          <w:rFonts w:ascii="Arial" w:hAnsi="Arial" w:cs="Arial"/>
          <w:sz w:val="23"/>
          <w:szCs w:val="23"/>
        </w:rPr>
        <w:t xml:space="preserve"> </w:t>
      </w:r>
      <w:r w:rsidR="007E0EAC" w:rsidRPr="00740EA8">
        <w:rPr>
          <w:rFonts w:ascii="Arial" w:hAnsi="Arial" w:cs="Arial"/>
          <w:sz w:val="23"/>
          <w:szCs w:val="23"/>
        </w:rPr>
        <w:t xml:space="preserve">Bude-li dán zákonný důvod pro neuveřejnění této </w:t>
      </w:r>
      <w:r w:rsidR="001E6713" w:rsidRPr="00740EA8">
        <w:rPr>
          <w:rFonts w:ascii="Arial" w:hAnsi="Arial" w:cs="Arial"/>
          <w:sz w:val="23"/>
          <w:szCs w:val="23"/>
        </w:rPr>
        <w:t>S</w:t>
      </w:r>
      <w:r w:rsidR="007E0EAC" w:rsidRPr="00740EA8">
        <w:rPr>
          <w:rFonts w:ascii="Arial" w:hAnsi="Arial" w:cs="Arial"/>
          <w:sz w:val="23"/>
          <w:szCs w:val="23"/>
        </w:rPr>
        <w:t xml:space="preserve">mlouvy ani jejich dodatků, </w:t>
      </w:r>
      <w:r w:rsidR="001E6713" w:rsidRPr="00740EA8">
        <w:rPr>
          <w:rFonts w:ascii="Arial" w:hAnsi="Arial" w:cs="Arial"/>
          <w:sz w:val="23"/>
          <w:szCs w:val="23"/>
        </w:rPr>
        <w:t>stává se Smlouva účinnou jejím vstupem v platnost</w:t>
      </w:r>
      <w:r w:rsidR="007E0EAC" w:rsidRPr="00740EA8">
        <w:rPr>
          <w:rFonts w:ascii="Arial" w:hAnsi="Arial" w:cs="Arial"/>
          <w:sz w:val="23"/>
          <w:szCs w:val="23"/>
        </w:rPr>
        <w:t>.</w:t>
      </w:r>
    </w:p>
    <w:p w14:paraId="4DE2AF46" w14:textId="77777777" w:rsidR="00FA1569" w:rsidRDefault="00FA1569" w:rsidP="00740EA8">
      <w:pPr>
        <w:pStyle w:val="Level2"/>
        <w:numPr>
          <w:ilvl w:val="0"/>
          <w:numId w:val="0"/>
        </w:numPr>
        <w:spacing w:after="0" w:line="252" w:lineRule="auto"/>
        <w:jc w:val="both"/>
        <w:rPr>
          <w:rFonts w:ascii="Arial" w:hAnsi="Arial" w:cs="Arial"/>
          <w:b/>
        </w:rPr>
      </w:pPr>
    </w:p>
    <w:p w14:paraId="6E6E063C" w14:textId="77777777" w:rsidR="00544C14" w:rsidRDefault="00544C14" w:rsidP="00FA156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4E80452" w14:textId="77777777" w:rsidR="004C138A" w:rsidRDefault="004C138A" w:rsidP="00FA156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3F918D33" w:rsidR="00321220" w:rsidRPr="00FA1569" w:rsidRDefault="00321220" w:rsidP="00FA156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  <w:r w:rsidRPr="00FA1569">
        <w:rPr>
          <w:rFonts w:ascii="Arial" w:hAnsi="Arial" w:cs="Arial"/>
          <w:b/>
        </w:rPr>
        <w:t>PODPISOVÁ STRANA</w:t>
      </w:r>
    </w:p>
    <w:p w14:paraId="473F5FF1" w14:textId="20B17138" w:rsidR="00321220" w:rsidRPr="00C31B79" w:rsidRDefault="00321220" w:rsidP="00B77235">
      <w:pPr>
        <w:spacing w:before="24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C31B79">
        <w:rPr>
          <w:rFonts w:ascii="Arial" w:hAnsi="Arial" w:cs="Arial"/>
          <w:b/>
          <w:sz w:val="23"/>
          <w:szCs w:val="23"/>
        </w:rPr>
        <w:t xml:space="preserve">Smluvní strany tímto výslovně prohlašují, že </w:t>
      </w:r>
      <w:r w:rsidR="00A30071" w:rsidRPr="00C31B79">
        <w:rPr>
          <w:rFonts w:ascii="Arial" w:hAnsi="Arial" w:cs="Arial"/>
          <w:b/>
          <w:sz w:val="23"/>
          <w:szCs w:val="23"/>
        </w:rPr>
        <w:t xml:space="preserve">tento </w:t>
      </w:r>
      <w:r w:rsidR="0034485E" w:rsidRPr="00C31B79">
        <w:rPr>
          <w:rFonts w:ascii="Arial" w:hAnsi="Arial" w:cs="Arial"/>
          <w:b/>
          <w:sz w:val="23"/>
          <w:szCs w:val="23"/>
        </w:rPr>
        <w:t xml:space="preserve">dodatek </w:t>
      </w:r>
      <w:r w:rsidRPr="00C31B79">
        <w:rPr>
          <w:rFonts w:ascii="Arial" w:hAnsi="Arial" w:cs="Arial"/>
          <w:b/>
          <w:sz w:val="23"/>
          <w:szCs w:val="23"/>
        </w:rPr>
        <w:t>vyjadřuje jejich pravou a</w:t>
      </w:r>
      <w:r w:rsidR="0076168F" w:rsidRPr="00C31B79">
        <w:rPr>
          <w:rFonts w:ascii="Arial" w:hAnsi="Arial" w:cs="Arial"/>
          <w:b/>
          <w:sz w:val="23"/>
          <w:szCs w:val="23"/>
        </w:rPr>
        <w:t> </w:t>
      </w:r>
      <w:r w:rsidRPr="00C31B79">
        <w:rPr>
          <w:rFonts w:ascii="Arial" w:hAnsi="Arial" w:cs="Arial"/>
          <w:b/>
          <w:sz w:val="23"/>
          <w:szCs w:val="23"/>
        </w:rPr>
        <w:t>svobodnou vůli, na důkaz čehož připojují níže své podpisy.</w:t>
      </w:r>
    </w:p>
    <w:p w14:paraId="7DB99BB5" w14:textId="77777777" w:rsidR="002B735B" w:rsidRPr="00C31B79" w:rsidRDefault="002B735B" w:rsidP="00B77235">
      <w:pPr>
        <w:spacing w:before="24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79AC65FC" w14:textId="2DA4C194" w:rsidR="0083335E" w:rsidRPr="00C31B79" w:rsidRDefault="002B735B" w:rsidP="00E8218E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Česká republika </w:t>
      </w:r>
      <w:r w:rsidR="00E400F4" w:rsidRPr="00C31B79">
        <w:rPr>
          <w:rFonts w:ascii="Arial" w:hAnsi="Arial" w:cs="Arial"/>
          <w:b/>
          <w:bCs/>
          <w:sz w:val="23"/>
          <w:szCs w:val="23"/>
        </w:rPr>
        <w:t>–</w:t>
      </w:r>
      <w:r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Státní pozemkový úřad </w:t>
      </w:r>
      <w:r w:rsidR="00901319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 w:rsidR="00A014ED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>Výzkumný ústav</w:t>
      </w:r>
      <w:r w:rsidR="0083335E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m</w:t>
      </w:r>
      <w:r w:rsidR="004C138A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>onitoringu</w:t>
      </w:r>
      <w:r w:rsidR="004C138A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br/>
      </w:r>
      <w:r w:rsidR="0083335E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>a ochrany půdy</w:t>
      </w:r>
      <w:r w:rsidR="00901319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, </w:t>
      </w:r>
      <w:proofErr w:type="spellStart"/>
      <w:r w:rsidR="00901319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>v.v.i</w:t>
      </w:r>
      <w:proofErr w:type="spellEnd"/>
      <w:r w:rsidR="00901319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>.</w:t>
      </w:r>
      <w:r w:rsidR="0083335E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 w:rsidR="0083335E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 w:rsidR="0083335E" w:rsidRPr="00C31B79"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</w:p>
    <w:p w14:paraId="5FF83BC0" w14:textId="511919D4" w:rsidR="00EA7364" w:rsidRPr="00C31B79" w:rsidRDefault="00E8218E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M</w:t>
      </w:r>
      <w:r w:rsidR="002B735B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ísto: </w:t>
      </w:r>
      <w:r w:rsidR="00E9423C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Liberec</w:t>
      </w:r>
      <w:r w:rsidR="002B735B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  <w:t xml:space="preserve">Místo: </w:t>
      </w:r>
      <w:r w:rsidR="00D34767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Prah</w:t>
      </w:r>
      <w:r w:rsidR="00EA7364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a</w:t>
      </w:r>
    </w:p>
    <w:p w14:paraId="7C2FE9AA" w14:textId="5F13DECE" w:rsidR="00EA7364" w:rsidRPr="00C31B79" w:rsidRDefault="002B735B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Datum:</w:t>
      </w:r>
      <w:r w:rsidR="005415C8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27. 11. 2025</w:t>
      </w:r>
      <w:r w:rsidR="00EA7364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  <w:t xml:space="preserve">Datum: </w:t>
      </w:r>
      <w:r w:rsidR="005415C8">
        <w:rPr>
          <w:rFonts w:ascii="Arial" w:eastAsia="Times New Roman" w:hAnsi="Arial" w:cs="Arial"/>
          <w:bCs/>
          <w:sz w:val="23"/>
          <w:szCs w:val="23"/>
          <w:lang w:eastAsia="cs-CZ"/>
        </w:rPr>
        <w:t>26. 11. 2025</w:t>
      </w:r>
    </w:p>
    <w:p w14:paraId="1484F0B3" w14:textId="3F4AB3B3" w:rsidR="00A4721C" w:rsidRPr="00C31B79" w:rsidRDefault="003459AC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(podepsáno elektronicky)</w:t>
      </w:r>
      <w:r w:rsidR="00EA7364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  <w:t>(podepsáno elektronicky)</w:t>
      </w:r>
    </w:p>
    <w:p w14:paraId="435FBFFE" w14:textId="6519C59C" w:rsidR="002B735B" w:rsidRPr="00C31B79" w:rsidRDefault="00A472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</w:p>
    <w:p w14:paraId="2500063D" w14:textId="77777777" w:rsidR="002B735B" w:rsidRPr="00C31B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3"/>
          <w:szCs w:val="23"/>
          <w:lang w:eastAsia="cs-CZ"/>
        </w:rPr>
      </w:pPr>
    </w:p>
    <w:p w14:paraId="0CFC2928" w14:textId="77777777" w:rsidR="002B735B" w:rsidRPr="00C31B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3"/>
          <w:szCs w:val="23"/>
          <w:lang w:eastAsia="cs-CZ"/>
        </w:rPr>
      </w:pPr>
    </w:p>
    <w:p w14:paraId="40C39296" w14:textId="77777777" w:rsidR="002B735B" w:rsidRPr="00C31B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3"/>
          <w:szCs w:val="23"/>
          <w:lang w:eastAsia="cs-CZ"/>
        </w:rPr>
      </w:pPr>
    </w:p>
    <w:p w14:paraId="29DB6108" w14:textId="77777777" w:rsidR="002B735B" w:rsidRPr="00C31B7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________________________________ </w:t>
      </w: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  <w:t>___________________________</w:t>
      </w:r>
    </w:p>
    <w:p w14:paraId="60262FE5" w14:textId="0AAA50E7" w:rsidR="002B735B" w:rsidRPr="00C31B79" w:rsidRDefault="0012039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         </w:t>
      </w:r>
      <w:r w:rsidR="002B735B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</w:t>
      </w: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Ing. Bohuslav Kabátek</w:t>
      </w:r>
      <w:r w:rsidR="002B735B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352268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 </w:t>
      </w:r>
      <w:r w:rsidR="00FA1569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</w:t>
      </w:r>
      <w:r w:rsidR="00352268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</w:t>
      </w:r>
      <w:r w:rsidR="00835C81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>prof. Ing. Radim Vácha PhD.</w:t>
      </w:r>
    </w:p>
    <w:p w14:paraId="5F0F2C91" w14:textId="455FE393" w:rsidR="008836DD" w:rsidRPr="00C31B79" w:rsidRDefault="00120397" w:rsidP="00FA156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     ředitel KPÚ pro Liberecký kraj</w:t>
      </w:r>
      <w:r w:rsidR="002B735B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2B735B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</w:r>
      <w:r w:rsidR="00835C81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ab/>
        <w:t xml:space="preserve">     </w:t>
      </w:r>
      <w:r w:rsidR="00FA1569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    </w:t>
      </w:r>
      <w:r w:rsidR="00835C81" w:rsidRPr="00C31B79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ředitel</w:t>
      </w:r>
    </w:p>
    <w:sectPr w:rsidR="008836DD" w:rsidRPr="00C31B79" w:rsidSect="00C31B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276" w:left="1077" w:header="705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3096" w14:textId="77777777" w:rsidR="0076178D" w:rsidRDefault="0076178D" w:rsidP="007936E4">
      <w:pPr>
        <w:spacing w:after="0"/>
      </w:pPr>
      <w:r>
        <w:separator/>
      </w:r>
    </w:p>
  </w:endnote>
  <w:endnote w:type="continuationSeparator" w:id="0">
    <w:p w14:paraId="39EB1A9B" w14:textId="77777777" w:rsidR="0076178D" w:rsidRDefault="0076178D" w:rsidP="007936E4">
      <w:pPr>
        <w:spacing w:after="0"/>
      </w:pPr>
      <w:r>
        <w:continuationSeparator/>
      </w:r>
    </w:p>
  </w:endnote>
  <w:endnote w:type="continuationNotice" w:id="1">
    <w:p w14:paraId="43C1338C" w14:textId="77777777" w:rsidR="0076178D" w:rsidRDefault="0076178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7BA4" w14:textId="77777777" w:rsidR="007E6C17" w:rsidRDefault="007E6C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Default="00043079" w:rsidP="00020623">
    <w:pPr>
      <w:jc w:val="right"/>
      <w:rPr>
        <w:rFonts w:ascii="Arial" w:hAnsi="Arial" w:cs="Arial"/>
        <w:sz w:val="16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  <w:p w14:paraId="6E9E22DE" w14:textId="77777777" w:rsidR="00DF4E57" w:rsidRPr="00330188" w:rsidRDefault="00DF4E57" w:rsidP="00020623">
    <w:pPr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788526"/>
      <w:docPartObj>
        <w:docPartGallery w:val="Page Numbers (Bottom of Page)"/>
        <w:docPartUnique/>
      </w:docPartObj>
    </w:sdtPr>
    <w:sdtEndPr/>
    <w:sdtContent>
      <w:p w14:paraId="66A72EEB" w14:textId="77777777" w:rsidR="00DF4E57" w:rsidRDefault="00DF4E57" w:rsidP="00DF4E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  <w:p w14:paraId="56BF695F" w14:textId="3109F921" w:rsidR="00DF4E57" w:rsidRDefault="005415C8" w:rsidP="00DF4E57">
        <w:pPr>
          <w:pStyle w:val="Zpat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F123" w14:textId="77777777" w:rsidR="0076178D" w:rsidRDefault="0076178D" w:rsidP="007936E4">
      <w:pPr>
        <w:spacing w:after="0"/>
      </w:pPr>
      <w:r>
        <w:separator/>
      </w:r>
    </w:p>
  </w:footnote>
  <w:footnote w:type="continuationSeparator" w:id="0">
    <w:p w14:paraId="658D72DD" w14:textId="77777777" w:rsidR="0076178D" w:rsidRDefault="0076178D" w:rsidP="007936E4">
      <w:pPr>
        <w:spacing w:after="0"/>
      </w:pPr>
      <w:r>
        <w:continuationSeparator/>
      </w:r>
    </w:p>
  </w:footnote>
  <w:footnote w:type="continuationNotice" w:id="1">
    <w:p w14:paraId="08EF07B5" w14:textId="77777777" w:rsidR="0076178D" w:rsidRDefault="0076178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B9A6" w14:textId="77777777" w:rsidR="007E6C17" w:rsidRDefault="007E6C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E0311C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="007E6C17">
      <w:rPr>
        <w:rFonts w:cs="Arial"/>
        <w:sz w:val="20"/>
        <w:szCs w:val="20"/>
      </w:rPr>
      <w:t xml:space="preserve"> </w:t>
    </w:r>
    <w:r w:rsidR="0087468B">
      <w:rPr>
        <w:szCs w:val="16"/>
      </w:rPr>
      <w:t xml:space="preserve">Jednoduché </w:t>
    </w:r>
    <w:r w:rsidRPr="001D4BED">
      <w:rPr>
        <w:szCs w:val="16"/>
      </w:rPr>
      <w:t xml:space="preserve">pozemkové úpravy </w:t>
    </w:r>
    <w:r w:rsidR="00625D1F">
      <w:rPr>
        <w:szCs w:val="16"/>
      </w:rPr>
      <w:t>Vyskeř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2AFF" w14:textId="11347509" w:rsidR="00D65994" w:rsidRPr="004C138A" w:rsidRDefault="006406C4" w:rsidP="00D659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4C138A">
      <w:rPr>
        <w:rFonts w:cs="Arial"/>
        <w:sz w:val="18"/>
        <w:szCs w:val="18"/>
        <w:lang w:val="fr-FR" w:eastAsia="cs-CZ"/>
      </w:rPr>
      <w:t>Č</w:t>
    </w:r>
    <w:r w:rsidR="00D65994" w:rsidRPr="004C138A">
      <w:rPr>
        <w:rFonts w:cs="Arial"/>
        <w:sz w:val="18"/>
        <w:szCs w:val="18"/>
        <w:lang w:val="fr-FR" w:eastAsia="cs-CZ"/>
      </w:rPr>
      <w:t xml:space="preserve">.j. </w:t>
    </w:r>
    <w:r w:rsidR="004C138A" w:rsidRPr="004C138A">
      <w:rPr>
        <w:rFonts w:cs="Arial"/>
        <w:sz w:val="18"/>
        <w:szCs w:val="18"/>
        <w:lang w:val="fr-FR" w:eastAsia="cs-CZ"/>
      </w:rPr>
      <w:t>SPU 478876/2025</w:t>
    </w:r>
    <w:r w:rsidR="00D65994" w:rsidRPr="004C138A">
      <w:rPr>
        <w:rFonts w:cs="Arial"/>
        <w:sz w:val="18"/>
        <w:szCs w:val="18"/>
        <w:lang w:val="fr-FR" w:eastAsia="cs-CZ"/>
      </w:rPr>
      <w:tab/>
      <w:t>Č.j. smlouvy Objednatele: SPU 091398/2024</w:t>
    </w:r>
  </w:p>
  <w:p w14:paraId="5EB20BA7" w14:textId="2C12D991" w:rsidR="00043079" w:rsidRPr="00D65994" w:rsidRDefault="00D65994" w:rsidP="00D659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4C138A">
      <w:rPr>
        <w:rFonts w:cs="Arial"/>
        <w:sz w:val="18"/>
        <w:szCs w:val="18"/>
        <w:lang w:val="fr-FR" w:eastAsia="cs-CZ"/>
      </w:rPr>
      <w:t>UID</w:t>
    </w:r>
    <w:r w:rsidR="00273A00" w:rsidRPr="004C138A">
      <w:rPr>
        <w:rFonts w:cs="Arial"/>
        <w:sz w:val="18"/>
        <w:szCs w:val="18"/>
        <w:lang w:val="fr-FR" w:eastAsia="cs-CZ"/>
      </w:rPr>
      <w:t xml:space="preserve">: </w:t>
    </w:r>
    <w:r w:rsidR="004C138A" w:rsidRPr="004C138A">
      <w:rPr>
        <w:rFonts w:cs="Arial"/>
        <w:sz w:val="18"/>
        <w:szCs w:val="18"/>
        <w:lang w:val="fr-FR" w:eastAsia="cs-CZ"/>
      </w:rPr>
      <w:t>spudms00000016154084</w:t>
    </w:r>
    <w:r w:rsidR="00043079" w:rsidRPr="004C138A">
      <w:rPr>
        <w:rFonts w:cs="Arial"/>
        <w:sz w:val="18"/>
        <w:szCs w:val="18"/>
        <w:lang w:val="fr-FR" w:eastAsia="cs-CZ"/>
      </w:rPr>
      <w:tab/>
    </w:r>
    <w:r w:rsidR="0087207E" w:rsidRPr="004C138A">
      <w:rPr>
        <w:rFonts w:cs="Arial"/>
        <w:sz w:val="18"/>
        <w:szCs w:val="18"/>
        <w:lang w:val="fr-FR" w:eastAsia="cs-CZ"/>
      </w:rPr>
      <w:t>Č. smlouvy</w:t>
    </w:r>
    <w:r w:rsidR="00043079" w:rsidRPr="004C138A">
      <w:rPr>
        <w:rFonts w:cs="Arial"/>
        <w:sz w:val="18"/>
        <w:szCs w:val="18"/>
        <w:lang w:val="fr-FR" w:eastAsia="cs-CZ"/>
      </w:rPr>
      <w:t xml:space="preserve"> Zhotovitele:</w:t>
    </w:r>
    <w:r w:rsidR="00E078E4" w:rsidRPr="004C138A">
      <w:rPr>
        <w:rFonts w:cs="Arial"/>
        <w:sz w:val="18"/>
        <w:szCs w:val="18"/>
        <w:lang w:val="fr-FR" w:eastAsia="cs-CZ"/>
      </w:rPr>
      <w:t xml:space="preserve"> V_sml_19_2024</w:t>
    </w:r>
    <w:r w:rsidR="00043079" w:rsidRPr="00D65994">
      <w:rPr>
        <w:rFonts w:cs="Arial"/>
        <w:sz w:val="18"/>
        <w:szCs w:val="18"/>
        <w:lang w:val="fr-FR" w:eastAsia="cs-CZ"/>
      </w:rPr>
      <w:tab/>
    </w:r>
  </w:p>
  <w:p w14:paraId="6F75F815" w14:textId="140842A6" w:rsidR="00043079" w:rsidRPr="00D65994" w:rsidRDefault="00043079" w:rsidP="00D659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D65994">
      <w:rPr>
        <w:rFonts w:cs="Arial"/>
        <w:sz w:val="18"/>
        <w:szCs w:val="18"/>
        <w:lang w:val="fr-FR" w:eastAsia="cs-CZ"/>
      </w:rPr>
      <w:tab/>
    </w:r>
    <w:r w:rsidR="00211B36" w:rsidRPr="00D65994">
      <w:rPr>
        <w:rFonts w:cs="Arial"/>
        <w:sz w:val="18"/>
        <w:szCs w:val="18"/>
        <w:lang w:val="fr-FR" w:eastAsia="cs-CZ"/>
      </w:rPr>
      <w:t xml:space="preserve">Jednoduché </w:t>
    </w:r>
    <w:r w:rsidRPr="00D65994">
      <w:rPr>
        <w:rFonts w:cs="Arial"/>
        <w:sz w:val="18"/>
        <w:szCs w:val="18"/>
        <w:lang w:val="fr-FR" w:eastAsia="cs-CZ"/>
      </w:rPr>
      <w:t xml:space="preserve">pozemkové úpravy </w:t>
    </w:r>
    <w:r w:rsidR="00914ADE" w:rsidRPr="00D65994">
      <w:rPr>
        <w:rFonts w:cs="Arial"/>
        <w:sz w:val="18"/>
        <w:szCs w:val="18"/>
        <w:lang w:val="fr-FR" w:eastAsia="cs-CZ"/>
      </w:rPr>
      <w:t>Vyskeř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426"/>
        </w:tabs>
        <w:ind w:left="2426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634"/>
        </w:tabs>
        <w:ind w:left="663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9E1"/>
    <w:rsid w:val="0002363A"/>
    <w:rsid w:val="0002419A"/>
    <w:rsid w:val="000245A0"/>
    <w:rsid w:val="00024EBF"/>
    <w:rsid w:val="00025481"/>
    <w:rsid w:val="0002692A"/>
    <w:rsid w:val="00026CDB"/>
    <w:rsid w:val="00026E13"/>
    <w:rsid w:val="00030D77"/>
    <w:rsid w:val="00030FB2"/>
    <w:rsid w:val="0003113C"/>
    <w:rsid w:val="0003130D"/>
    <w:rsid w:val="00031DCC"/>
    <w:rsid w:val="00032278"/>
    <w:rsid w:val="00032A8F"/>
    <w:rsid w:val="00032C41"/>
    <w:rsid w:val="00033F40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A9B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4FE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799"/>
    <w:rsid w:val="0009322A"/>
    <w:rsid w:val="0009491D"/>
    <w:rsid w:val="00094E7D"/>
    <w:rsid w:val="000954C0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B39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AE2"/>
    <w:rsid w:val="000C4FFA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C8E"/>
    <w:rsid w:val="00112F05"/>
    <w:rsid w:val="00113334"/>
    <w:rsid w:val="00113379"/>
    <w:rsid w:val="00115F52"/>
    <w:rsid w:val="00117076"/>
    <w:rsid w:val="00117696"/>
    <w:rsid w:val="00120397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86A"/>
    <w:rsid w:val="00150A54"/>
    <w:rsid w:val="00151E68"/>
    <w:rsid w:val="00151E7E"/>
    <w:rsid w:val="00151F38"/>
    <w:rsid w:val="00152135"/>
    <w:rsid w:val="001525B8"/>
    <w:rsid w:val="0015279B"/>
    <w:rsid w:val="00152EA1"/>
    <w:rsid w:val="00152FD4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B6B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9E6"/>
    <w:rsid w:val="00182C66"/>
    <w:rsid w:val="00182F53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0F3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1A"/>
    <w:rsid w:val="001B6F37"/>
    <w:rsid w:val="001B743C"/>
    <w:rsid w:val="001B7695"/>
    <w:rsid w:val="001B7833"/>
    <w:rsid w:val="001B795B"/>
    <w:rsid w:val="001B7EB2"/>
    <w:rsid w:val="001B7F0E"/>
    <w:rsid w:val="001C3151"/>
    <w:rsid w:val="001C32B6"/>
    <w:rsid w:val="001C3D2D"/>
    <w:rsid w:val="001C409A"/>
    <w:rsid w:val="001C4DD2"/>
    <w:rsid w:val="001C658F"/>
    <w:rsid w:val="001C6636"/>
    <w:rsid w:val="001C66DE"/>
    <w:rsid w:val="001C685F"/>
    <w:rsid w:val="001C6C1D"/>
    <w:rsid w:val="001C6E38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171"/>
    <w:rsid w:val="001E32CD"/>
    <w:rsid w:val="001E337F"/>
    <w:rsid w:val="001E39B2"/>
    <w:rsid w:val="001E3A1B"/>
    <w:rsid w:val="001E435A"/>
    <w:rsid w:val="001E4B15"/>
    <w:rsid w:val="001E51F8"/>
    <w:rsid w:val="001E5420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058"/>
    <w:rsid w:val="00202090"/>
    <w:rsid w:val="002026D7"/>
    <w:rsid w:val="00202FB8"/>
    <w:rsid w:val="00203091"/>
    <w:rsid w:val="00203F01"/>
    <w:rsid w:val="0020553F"/>
    <w:rsid w:val="002057AB"/>
    <w:rsid w:val="00205DFC"/>
    <w:rsid w:val="00206D9D"/>
    <w:rsid w:val="00207372"/>
    <w:rsid w:val="00207846"/>
    <w:rsid w:val="00207B39"/>
    <w:rsid w:val="00210B7C"/>
    <w:rsid w:val="0021157D"/>
    <w:rsid w:val="00211B36"/>
    <w:rsid w:val="002126E2"/>
    <w:rsid w:val="0021275B"/>
    <w:rsid w:val="002128A6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27E68"/>
    <w:rsid w:val="0023089D"/>
    <w:rsid w:val="00230A8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C3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02A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A00"/>
    <w:rsid w:val="00273C00"/>
    <w:rsid w:val="00273D67"/>
    <w:rsid w:val="0027408D"/>
    <w:rsid w:val="00274617"/>
    <w:rsid w:val="0027490D"/>
    <w:rsid w:val="00274B37"/>
    <w:rsid w:val="002755DB"/>
    <w:rsid w:val="002756C5"/>
    <w:rsid w:val="002768BB"/>
    <w:rsid w:val="002768EB"/>
    <w:rsid w:val="00276CBF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6EF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29C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74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1AC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6BE"/>
    <w:rsid w:val="00336FEE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4F8"/>
    <w:rsid w:val="0034485E"/>
    <w:rsid w:val="00344A8B"/>
    <w:rsid w:val="00344F0F"/>
    <w:rsid w:val="0034595D"/>
    <w:rsid w:val="003459AC"/>
    <w:rsid w:val="00351721"/>
    <w:rsid w:val="00351759"/>
    <w:rsid w:val="0035191A"/>
    <w:rsid w:val="003521DD"/>
    <w:rsid w:val="00352268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12F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41C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36B"/>
    <w:rsid w:val="004145D1"/>
    <w:rsid w:val="00414C54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787"/>
    <w:rsid w:val="00446D15"/>
    <w:rsid w:val="0044709E"/>
    <w:rsid w:val="004473A4"/>
    <w:rsid w:val="00447F54"/>
    <w:rsid w:val="00450440"/>
    <w:rsid w:val="00450EA4"/>
    <w:rsid w:val="0045109E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04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BA9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0E4"/>
    <w:rsid w:val="004B01A5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D58"/>
    <w:rsid w:val="004C138A"/>
    <w:rsid w:val="004C190E"/>
    <w:rsid w:val="004C1BD0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1EF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643"/>
    <w:rsid w:val="004D6A49"/>
    <w:rsid w:val="004D6BDD"/>
    <w:rsid w:val="004D734B"/>
    <w:rsid w:val="004D7635"/>
    <w:rsid w:val="004E0DEB"/>
    <w:rsid w:val="004E11C2"/>
    <w:rsid w:val="004E17CA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07B2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16D"/>
    <w:rsid w:val="0052652F"/>
    <w:rsid w:val="005265FC"/>
    <w:rsid w:val="00527229"/>
    <w:rsid w:val="00527712"/>
    <w:rsid w:val="00527966"/>
    <w:rsid w:val="00531674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5E8"/>
    <w:rsid w:val="00540AE4"/>
    <w:rsid w:val="005415C8"/>
    <w:rsid w:val="005418D8"/>
    <w:rsid w:val="005426BB"/>
    <w:rsid w:val="00544C14"/>
    <w:rsid w:val="00545F54"/>
    <w:rsid w:val="005464E3"/>
    <w:rsid w:val="00546F23"/>
    <w:rsid w:val="00547AF4"/>
    <w:rsid w:val="00547FD3"/>
    <w:rsid w:val="005502C0"/>
    <w:rsid w:val="0055259C"/>
    <w:rsid w:val="005532FE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BD1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6C52"/>
    <w:rsid w:val="005975CA"/>
    <w:rsid w:val="005978E8"/>
    <w:rsid w:val="00597AFF"/>
    <w:rsid w:val="00597FEB"/>
    <w:rsid w:val="005A0A14"/>
    <w:rsid w:val="005A0E41"/>
    <w:rsid w:val="005A1E87"/>
    <w:rsid w:val="005A2300"/>
    <w:rsid w:val="005A28A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42F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EF5"/>
    <w:rsid w:val="005E006B"/>
    <w:rsid w:val="005E048E"/>
    <w:rsid w:val="005E0A49"/>
    <w:rsid w:val="005E19A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692"/>
    <w:rsid w:val="00602774"/>
    <w:rsid w:val="00602CF3"/>
    <w:rsid w:val="0060300C"/>
    <w:rsid w:val="006043D8"/>
    <w:rsid w:val="006046B7"/>
    <w:rsid w:val="00604BDD"/>
    <w:rsid w:val="00605292"/>
    <w:rsid w:val="0060574F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3E2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D1F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E79"/>
    <w:rsid w:val="00633FAA"/>
    <w:rsid w:val="00634522"/>
    <w:rsid w:val="00636267"/>
    <w:rsid w:val="00636544"/>
    <w:rsid w:val="00636685"/>
    <w:rsid w:val="0063688C"/>
    <w:rsid w:val="00637201"/>
    <w:rsid w:val="00640295"/>
    <w:rsid w:val="006406C4"/>
    <w:rsid w:val="00640BAC"/>
    <w:rsid w:val="00640DCF"/>
    <w:rsid w:val="00642029"/>
    <w:rsid w:val="00642125"/>
    <w:rsid w:val="00643111"/>
    <w:rsid w:val="00643BE3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C2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9BE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2C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CD9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0FF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44F5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5A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2DC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F83"/>
    <w:rsid w:val="0071075B"/>
    <w:rsid w:val="00713209"/>
    <w:rsid w:val="00713442"/>
    <w:rsid w:val="00715502"/>
    <w:rsid w:val="00715A58"/>
    <w:rsid w:val="00715B56"/>
    <w:rsid w:val="00716025"/>
    <w:rsid w:val="0071608A"/>
    <w:rsid w:val="00716A03"/>
    <w:rsid w:val="00716EA9"/>
    <w:rsid w:val="00717101"/>
    <w:rsid w:val="00717E30"/>
    <w:rsid w:val="0072053E"/>
    <w:rsid w:val="007205B5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00F"/>
    <w:rsid w:val="007321D5"/>
    <w:rsid w:val="0073239A"/>
    <w:rsid w:val="007351BB"/>
    <w:rsid w:val="00735554"/>
    <w:rsid w:val="00735902"/>
    <w:rsid w:val="00736073"/>
    <w:rsid w:val="00736568"/>
    <w:rsid w:val="00737045"/>
    <w:rsid w:val="00737124"/>
    <w:rsid w:val="00737783"/>
    <w:rsid w:val="00737E37"/>
    <w:rsid w:val="007400FD"/>
    <w:rsid w:val="00740EA8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E72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78D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4EE"/>
    <w:rsid w:val="00771757"/>
    <w:rsid w:val="00771B00"/>
    <w:rsid w:val="00772310"/>
    <w:rsid w:val="00772740"/>
    <w:rsid w:val="00772B3B"/>
    <w:rsid w:val="00772F4C"/>
    <w:rsid w:val="0077377A"/>
    <w:rsid w:val="007740C5"/>
    <w:rsid w:val="00774756"/>
    <w:rsid w:val="007748D3"/>
    <w:rsid w:val="0077525B"/>
    <w:rsid w:val="007760C7"/>
    <w:rsid w:val="00776743"/>
    <w:rsid w:val="007767E3"/>
    <w:rsid w:val="007770A5"/>
    <w:rsid w:val="00777500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CA5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0CAE"/>
    <w:rsid w:val="007B10A3"/>
    <w:rsid w:val="007B1146"/>
    <w:rsid w:val="007B115C"/>
    <w:rsid w:val="007B15A5"/>
    <w:rsid w:val="007B196F"/>
    <w:rsid w:val="007B2A95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29B"/>
    <w:rsid w:val="007D53F3"/>
    <w:rsid w:val="007D582E"/>
    <w:rsid w:val="007D6902"/>
    <w:rsid w:val="007D727D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8B2"/>
    <w:rsid w:val="007E4C9F"/>
    <w:rsid w:val="007E4D69"/>
    <w:rsid w:val="007E5AF1"/>
    <w:rsid w:val="007E5FEC"/>
    <w:rsid w:val="007E6A45"/>
    <w:rsid w:val="007E6C17"/>
    <w:rsid w:val="007E6C99"/>
    <w:rsid w:val="007E72B5"/>
    <w:rsid w:val="007F018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25D"/>
    <w:rsid w:val="008047DE"/>
    <w:rsid w:val="00804BA3"/>
    <w:rsid w:val="00805374"/>
    <w:rsid w:val="00805BD9"/>
    <w:rsid w:val="00806596"/>
    <w:rsid w:val="008067C1"/>
    <w:rsid w:val="00807142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01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335E"/>
    <w:rsid w:val="0083412F"/>
    <w:rsid w:val="008344A6"/>
    <w:rsid w:val="008347FC"/>
    <w:rsid w:val="008352FB"/>
    <w:rsid w:val="00835C81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5EFA"/>
    <w:rsid w:val="008461A0"/>
    <w:rsid w:val="00846774"/>
    <w:rsid w:val="00847357"/>
    <w:rsid w:val="008479BD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511"/>
    <w:rsid w:val="00867C63"/>
    <w:rsid w:val="00870A7C"/>
    <w:rsid w:val="008716A2"/>
    <w:rsid w:val="0087207E"/>
    <w:rsid w:val="00872593"/>
    <w:rsid w:val="00873478"/>
    <w:rsid w:val="00873E55"/>
    <w:rsid w:val="00873E7A"/>
    <w:rsid w:val="0087402D"/>
    <w:rsid w:val="008741D3"/>
    <w:rsid w:val="0087451F"/>
    <w:rsid w:val="0087468B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6DD"/>
    <w:rsid w:val="00883B09"/>
    <w:rsid w:val="00884A7C"/>
    <w:rsid w:val="0088600D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4D3"/>
    <w:rsid w:val="008C19B8"/>
    <w:rsid w:val="008C1B85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D7599"/>
    <w:rsid w:val="008E0443"/>
    <w:rsid w:val="008E17C3"/>
    <w:rsid w:val="008E1931"/>
    <w:rsid w:val="008E343A"/>
    <w:rsid w:val="008E35DE"/>
    <w:rsid w:val="008E3C1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1319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425"/>
    <w:rsid w:val="00912090"/>
    <w:rsid w:val="0091239E"/>
    <w:rsid w:val="00912CBC"/>
    <w:rsid w:val="0091306D"/>
    <w:rsid w:val="009139FE"/>
    <w:rsid w:val="00914AD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E8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B07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67DFA"/>
    <w:rsid w:val="0097017D"/>
    <w:rsid w:val="00970D3B"/>
    <w:rsid w:val="00971D79"/>
    <w:rsid w:val="0097260A"/>
    <w:rsid w:val="00972A3C"/>
    <w:rsid w:val="00973572"/>
    <w:rsid w:val="00974940"/>
    <w:rsid w:val="009753AE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1E3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634"/>
    <w:rsid w:val="009D6539"/>
    <w:rsid w:val="009D6566"/>
    <w:rsid w:val="009D7AC8"/>
    <w:rsid w:val="009E02CD"/>
    <w:rsid w:val="009E08AC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1ED"/>
    <w:rsid w:val="009E66EF"/>
    <w:rsid w:val="009E686E"/>
    <w:rsid w:val="009E7ADC"/>
    <w:rsid w:val="009F13D0"/>
    <w:rsid w:val="009F1562"/>
    <w:rsid w:val="009F16F5"/>
    <w:rsid w:val="009F1CF4"/>
    <w:rsid w:val="009F2B8C"/>
    <w:rsid w:val="009F2FA2"/>
    <w:rsid w:val="009F391F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090E"/>
    <w:rsid w:val="00A014ED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39C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071"/>
    <w:rsid w:val="00A30589"/>
    <w:rsid w:val="00A3084C"/>
    <w:rsid w:val="00A30942"/>
    <w:rsid w:val="00A31A82"/>
    <w:rsid w:val="00A32500"/>
    <w:rsid w:val="00A33700"/>
    <w:rsid w:val="00A34112"/>
    <w:rsid w:val="00A34798"/>
    <w:rsid w:val="00A35249"/>
    <w:rsid w:val="00A35E8F"/>
    <w:rsid w:val="00A366D6"/>
    <w:rsid w:val="00A367F7"/>
    <w:rsid w:val="00A36D24"/>
    <w:rsid w:val="00A378D6"/>
    <w:rsid w:val="00A4198C"/>
    <w:rsid w:val="00A41FD8"/>
    <w:rsid w:val="00A435A0"/>
    <w:rsid w:val="00A43D87"/>
    <w:rsid w:val="00A44610"/>
    <w:rsid w:val="00A4505A"/>
    <w:rsid w:val="00A45451"/>
    <w:rsid w:val="00A45517"/>
    <w:rsid w:val="00A45F6A"/>
    <w:rsid w:val="00A4721C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6A7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5FCF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00E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165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AB9"/>
    <w:rsid w:val="00B218E3"/>
    <w:rsid w:val="00B21A18"/>
    <w:rsid w:val="00B21E8C"/>
    <w:rsid w:val="00B227F1"/>
    <w:rsid w:val="00B22C0F"/>
    <w:rsid w:val="00B22C7D"/>
    <w:rsid w:val="00B22E26"/>
    <w:rsid w:val="00B232DE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9F6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15F7"/>
    <w:rsid w:val="00B522BE"/>
    <w:rsid w:val="00B52466"/>
    <w:rsid w:val="00B52699"/>
    <w:rsid w:val="00B528C9"/>
    <w:rsid w:val="00B5318F"/>
    <w:rsid w:val="00B532FE"/>
    <w:rsid w:val="00B538CE"/>
    <w:rsid w:val="00B53CF9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82"/>
    <w:rsid w:val="00B64DF4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BFA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62A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6C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23E"/>
    <w:rsid w:val="00BC52EE"/>
    <w:rsid w:val="00BC54BD"/>
    <w:rsid w:val="00BC57ED"/>
    <w:rsid w:val="00BC732D"/>
    <w:rsid w:val="00BC7A13"/>
    <w:rsid w:val="00BC7B0A"/>
    <w:rsid w:val="00BD0032"/>
    <w:rsid w:val="00BD0257"/>
    <w:rsid w:val="00BD1CA3"/>
    <w:rsid w:val="00BD3EEA"/>
    <w:rsid w:val="00BD3F01"/>
    <w:rsid w:val="00BD3F13"/>
    <w:rsid w:val="00BD4A3F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13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75A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E53"/>
    <w:rsid w:val="00C31289"/>
    <w:rsid w:val="00C31423"/>
    <w:rsid w:val="00C31600"/>
    <w:rsid w:val="00C31B79"/>
    <w:rsid w:val="00C31C5E"/>
    <w:rsid w:val="00C31DB6"/>
    <w:rsid w:val="00C34565"/>
    <w:rsid w:val="00C345D9"/>
    <w:rsid w:val="00C356F4"/>
    <w:rsid w:val="00C35782"/>
    <w:rsid w:val="00C36BE3"/>
    <w:rsid w:val="00C3738A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1F0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6C8"/>
    <w:rsid w:val="00C56EB7"/>
    <w:rsid w:val="00C574F1"/>
    <w:rsid w:val="00C57D0B"/>
    <w:rsid w:val="00C57DFF"/>
    <w:rsid w:val="00C608B3"/>
    <w:rsid w:val="00C60BE2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136C"/>
    <w:rsid w:val="00C72084"/>
    <w:rsid w:val="00C733F6"/>
    <w:rsid w:val="00C73A5B"/>
    <w:rsid w:val="00C73A82"/>
    <w:rsid w:val="00C74000"/>
    <w:rsid w:val="00C7414C"/>
    <w:rsid w:val="00C74299"/>
    <w:rsid w:val="00C7438B"/>
    <w:rsid w:val="00C74D0B"/>
    <w:rsid w:val="00C750DC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F5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42D"/>
    <w:rsid w:val="00CA2386"/>
    <w:rsid w:val="00CA3379"/>
    <w:rsid w:val="00CA3A35"/>
    <w:rsid w:val="00CA4458"/>
    <w:rsid w:val="00CA4DE2"/>
    <w:rsid w:val="00CA5215"/>
    <w:rsid w:val="00CA5520"/>
    <w:rsid w:val="00CA56E5"/>
    <w:rsid w:val="00CA6DA8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170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19A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159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EB6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CB8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76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0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994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312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2D9"/>
    <w:rsid w:val="00DD1F00"/>
    <w:rsid w:val="00DD1FE9"/>
    <w:rsid w:val="00DD236F"/>
    <w:rsid w:val="00DD45FF"/>
    <w:rsid w:val="00DD49C7"/>
    <w:rsid w:val="00DD4FEB"/>
    <w:rsid w:val="00DD5980"/>
    <w:rsid w:val="00DD6222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E57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8E4"/>
    <w:rsid w:val="00E07A26"/>
    <w:rsid w:val="00E07A6F"/>
    <w:rsid w:val="00E1275C"/>
    <w:rsid w:val="00E137F4"/>
    <w:rsid w:val="00E13C57"/>
    <w:rsid w:val="00E13F4E"/>
    <w:rsid w:val="00E14CCC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FEA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BDE"/>
    <w:rsid w:val="00E52CE4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4B53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18E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23C"/>
    <w:rsid w:val="00E94BEA"/>
    <w:rsid w:val="00E952EA"/>
    <w:rsid w:val="00E961DB"/>
    <w:rsid w:val="00E969B5"/>
    <w:rsid w:val="00E97128"/>
    <w:rsid w:val="00E9723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9F3"/>
    <w:rsid w:val="00EA5770"/>
    <w:rsid w:val="00EA64B6"/>
    <w:rsid w:val="00EA7364"/>
    <w:rsid w:val="00EA7618"/>
    <w:rsid w:val="00EA77F3"/>
    <w:rsid w:val="00EA7AA7"/>
    <w:rsid w:val="00EA7BEC"/>
    <w:rsid w:val="00EB1C00"/>
    <w:rsid w:val="00EB2673"/>
    <w:rsid w:val="00EB26CB"/>
    <w:rsid w:val="00EB27FC"/>
    <w:rsid w:val="00EB2E63"/>
    <w:rsid w:val="00EB3C88"/>
    <w:rsid w:val="00EB3D49"/>
    <w:rsid w:val="00EB5E7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F40"/>
    <w:rsid w:val="00EC401E"/>
    <w:rsid w:val="00EC40A9"/>
    <w:rsid w:val="00EC40DB"/>
    <w:rsid w:val="00EC4199"/>
    <w:rsid w:val="00EC598D"/>
    <w:rsid w:val="00EC5B3B"/>
    <w:rsid w:val="00EC62EB"/>
    <w:rsid w:val="00EC63C3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0B94"/>
    <w:rsid w:val="00EE1011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0FD6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3515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35A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27C81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B22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6D"/>
    <w:rsid w:val="00F53F8E"/>
    <w:rsid w:val="00F540C8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EF4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27F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64F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569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69"/>
    <w:rsid w:val="00FB77E1"/>
    <w:rsid w:val="00FB7AD9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00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AE9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0BF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FB9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5C8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415C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415C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663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Hořák Jiří</cp:lastModifiedBy>
  <cp:revision>2</cp:revision>
  <cp:lastPrinted>2024-03-08T07:45:00Z</cp:lastPrinted>
  <dcterms:created xsi:type="dcterms:W3CDTF">2025-12-03T08:34:00Z</dcterms:created>
  <dcterms:modified xsi:type="dcterms:W3CDTF">2025-12-03T08:34:00Z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