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A453F9D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Závlahy Dyjákovice, spol. s.r.o.</w:t>
      </w:r>
    </w:p>
    <w:p w14:paraId="0E192053" w14:textId="5D04939A" w:rsidR="004466C5" w:rsidRDefault="00CF0926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Dyjákovice 313</w:t>
      </w:r>
    </w:p>
    <w:p w14:paraId="7FFDECBF" w14:textId="134B55E0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671 26 Dyjákovice</w:t>
      </w:r>
    </w:p>
    <w:p w14:paraId="5EA67B98" w14:textId="540719F1" w:rsidR="00002B7E" w:rsidRDefault="007F25CC" w:rsidP="0060266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922B97" w:rsidRPr="00922B97">
        <w:rPr>
          <w:rFonts w:ascii="Arial" w:hAnsi="Arial" w:cs="Arial"/>
          <w:sz w:val="18"/>
          <w:szCs w:val="18"/>
        </w:rPr>
        <w:t xml:space="preserve">SPU </w:t>
      </w:r>
      <w:r w:rsidR="008160A5" w:rsidRPr="008160A5">
        <w:rPr>
          <w:rFonts w:ascii="Arial" w:hAnsi="Arial" w:cs="Arial"/>
          <w:sz w:val="18"/>
          <w:szCs w:val="18"/>
        </w:rPr>
        <w:t>488754</w:t>
      </w:r>
      <w:r w:rsidR="008160A5">
        <w:rPr>
          <w:rFonts w:ascii="Arial" w:hAnsi="Arial" w:cs="Arial"/>
          <w:sz w:val="18"/>
          <w:szCs w:val="18"/>
        </w:rPr>
        <w:t>/</w:t>
      </w:r>
      <w:r w:rsidR="00957E82">
        <w:rPr>
          <w:rFonts w:ascii="Arial" w:hAnsi="Arial" w:cs="Arial"/>
          <w:sz w:val="18"/>
          <w:szCs w:val="18"/>
        </w:rPr>
        <w:t>/</w:t>
      </w:r>
      <w:r w:rsidR="00B26AE0" w:rsidRPr="00B26AE0">
        <w:rPr>
          <w:rFonts w:ascii="Arial" w:hAnsi="Arial" w:cs="Arial"/>
          <w:sz w:val="18"/>
          <w:szCs w:val="18"/>
        </w:rPr>
        <w:t>/2025</w:t>
      </w:r>
    </w:p>
    <w:p w14:paraId="6E51B8F6" w14:textId="1BC7C161" w:rsidR="008F52B8" w:rsidRDefault="008F52B8" w:rsidP="00602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5074C6">
        <w:rPr>
          <w:rFonts w:ascii="Arial" w:hAnsi="Arial" w:cs="Arial"/>
          <w:sz w:val="18"/>
          <w:szCs w:val="18"/>
        </w:rPr>
        <w:t>194521</w:t>
      </w:r>
      <w:r w:rsidR="005107A7">
        <w:rPr>
          <w:rFonts w:ascii="Arial" w:hAnsi="Arial" w:cs="Arial"/>
          <w:sz w:val="18"/>
          <w:szCs w:val="18"/>
        </w:rPr>
        <w:t>/20</w:t>
      </w:r>
      <w:r w:rsidR="005074C6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0EF59D63" w14:textId="77777777" w:rsidR="008160A5" w:rsidRDefault="00670CA0" w:rsidP="009A1547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</w:t>
      </w:r>
      <w:r w:rsidR="008160A5" w:rsidRPr="008160A5">
        <w:rPr>
          <w:rFonts w:ascii="Arial" w:hAnsi="Arial" w:cs="Arial"/>
          <w:sz w:val="18"/>
          <w:szCs w:val="18"/>
        </w:rPr>
        <w:t>spuess980533c2</w:t>
      </w:r>
    </w:p>
    <w:p w14:paraId="427A9C1C" w14:textId="77777777" w:rsidR="008160A5" w:rsidRDefault="008160A5" w:rsidP="009A1547">
      <w:pPr>
        <w:rPr>
          <w:rFonts w:ascii="Arial" w:hAnsi="Arial" w:cs="Arial"/>
          <w:sz w:val="18"/>
          <w:szCs w:val="18"/>
        </w:rPr>
      </w:pPr>
    </w:p>
    <w:p w14:paraId="3E016C7E" w14:textId="7FA39AE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Blanka Novotná</w:t>
      </w:r>
    </w:p>
    <w:p w14:paraId="57ABF4D7" w14:textId="4E2C99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AA1869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4B4244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</w:t>
      </w:r>
      <w:r w:rsidR="00F00214">
        <w:rPr>
          <w:rFonts w:ascii="Arial" w:hAnsi="Arial" w:cs="Arial"/>
          <w:sz w:val="18"/>
          <w:szCs w:val="18"/>
        </w:rPr>
        <w:t>lanka</w:t>
      </w:r>
      <w:r w:rsidR="00AA1869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F0021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411E7BF5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F00214">
        <w:rPr>
          <w:rFonts w:ascii="Arial" w:hAnsi="Arial" w:cs="Arial"/>
          <w:sz w:val="20"/>
          <w:szCs w:val="20"/>
        </w:rPr>
        <w:t>2</w:t>
      </w:r>
      <w:r w:rsidR="00B26AE0">
        <w:rPr>
          <w:rFonts w:ascii="Arial" w:hAnsi="Arial" w:cs="Arial"/>
          <w:sz w:val="20"/>
          <w:szCs w:val="20"/>
        </w:rPr>
        <w:t xml:space="preserve">8. </w:t>
      </w:r>
      <w:r w:rsidR="00670CA0">
        <w:rPr>
          <w:rFonts w:ascii="Arial" w:hAnsi="Arial" w:cs="Arial"/>
          <w:sz w:val="20"/>
          <w:szCs w:val="20"/>
        </w:rPr>
        <w:t>11</w:t>
      </w:r>
      <w:r w:rsidR="00300D9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>20</w:t>
      </w:r>
      <w:r w:rsidR="00F525D3">
        <w:rPr>
          <w:rFonts w:ascii="Arial" w:hAnsi="Arial" w:cs="Arial"/>
          <w:sz w:val="20"/>
          <w:szCs w:val="20"/>
        </w:rPr>
        <w:t>2</w:t>
      </w:r>
      <w:r w:rsidR="00F00214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418CCA25" w14:textId="1A790B79" w:rsidR="004466C5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č. </w:t>
      </w:r>
      <w:r w:rsidR="005074C6">
        <w:rPr>
          <w:rFonts w:ascii="Arial" w:hAnsi="Arial" w:cs="Arial"/>
          <w:bCs/>
          <w:sz w:val="20"/>
          <w:szCs w:val="20"/>
        </w:rPr>
        <w:t>SPU 427262/2021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2E7178">
        <w:rPr>
          <w:rFonts w:ascii="Arial" w:hAnsi="Arial" w:cs="Arial"/>
          <w:bCs/>
          <w:sz w:val="20"/>
          <w:szCs w:val="20"/>
        </w:rPr>
        <w:t xml:space="preserve">ze </w:t>
      </w:r>
      <w:r w:rsidRPr="00060293">
        <w:rPr>
          <w:rFonts w:ascii="Arial" w:hAnsi="Arial" w:cs="Arial"/>
          <w:bCs/>
          <w:sz w:val="20"/>
          <w:szCs w:val="20"/>
        </w:rPr>
        <w:t>dne</w:t>
      </w:r>
      <w:r w:rsidR="005074C6">
        <w:rPr>
          <w:rFonts w:ascii="Arial" w:hAnsi="Arial" w:cs="Arial"/>
          <w:bCs/>
          <w:sz w:val="20"/>
          <w:szCs w:val="20"/>
        </w:rPr>
        <w:t xml:space="preserve"> 15</w:t>
      </w:r>
      <w:r w:rsidRPr="00060293">
        <w:rPr>
          <w:rFonts w:ascii="Arial" w:hAnsi="Arial" w:cs="Arial"/>
          <w:bCs/>
          <w:sz w:val="20"/>
          <w:szCs w:val="20"/>
        </w:rPr>
        <w:t xml:space="preserve">. </w:t>
      </w:r>
      <w:r w:rsidR="005074C6">
        <w:rPr>
          <w:rFonts w:ascii="Arial" w:hAnsi="Arial" w:cs="Arial"/>
          <w:bCs/>
          <w:sz w:val="20"/>
          <w:szCs w:val="20"/>
        </w:rPr>
        <w:t>12</w:t>
      </w:r>
      <w:r w:rsidR="005A640A">
        <w:rPr>
          <w:rFonts w:ascii="Arial" w:hAnsi="Arial" w:cs="Arial"/>
          <w:bCs/>
          <w:sz w:val="20"/>
          <w:szCs w:val="20"/>
        </w:rPr>
        <w:t>. 20</w:t>
      </w:r>
      <w:r w:rsidR="005074C6">
        <w:rPr>
          <w:rFonts w:ascii="Arial" w:hAnsi="Arial" w:cs="Arial"/>
          <w:bCs/>
          <w:sz w:val="20"/>
          <w:szCs w:val="20"/>
        </w:rPr>
        <w:t>21</w:t>
      </w:r>
      <w:r w:rsidR="00BE6E9F">
        <w:rPr>
          <w:rFonts w:ascii="Arial" w:hAnsi="Arial" w:cs="Arial"/>
          <w:bCs/>
          <w:sz w:val="20"/>
          <w:szCs w:val="20"/>
        </w:rPr>
        <w:t>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6E4ADA">
        <w:rPr>
          <w:rFonts w:ascii="Arial" w:hAnsi="Arial" w:cs="Arial"/>
          <w:bCs/>
          <w:sz w:val="20"/>
          <w:szCs w:val="20"/>
        </w:rPr>
        <w:t>týkající se zajištění provozu</w:t>
      </w:r>
      <w:r w:rsidR="00F835D5">
        <w:rPr>
          <w:rFonts w:ascii="Arial" w:hAnsi="Arial" w:cs="Arial"/>
          <w:bCs/>
          <w:sz w:val="20"/>
          <w:szCs w:val="20"/>
        </w:rPr>
        <w:t xml:space="preserve"> a údržby</w:t>
      </w:r>
      <w:r w:rsidR="006E4ADA">
        <w:rPr>
          <w:rFonts w:ascii="Arial" w:hAnsi="Arial" w:cs="Arial"/>
          <w:bCs/>
          <w:sz w:val="20"/>
          <w:szCs w:val="20"/>
        </w:rPr>
        <w:t xml:space="preserve"> </w:t>
      </w:r>
      <w:r w:rsidR="00CF0926">
        <w:rPr>
          <w:rFonts w:ascii="Arial" w:hAnsi="Arial" w:cs="Arial"/>
          <w:bCs/>
          <w:sz w:val="20"/>
          <w:szCs w:val="20"/>
        </w:rPr>
        <w:t>závlahové soustavy „Kanál Krhovice-Hevlín</w:t>
      </w:r>
      <w:r w:rsidR="00F835D5">
        <w:rPr>
          <w:rFonts w:ascii="Arial" w:hAnsi="Arial" w:cs="Arial"/>
          <w:bCs/>
          <w:sz w:val="20"/>
          <w:szCs w:val="20"/>
        </w:rPr>
        <w:t>“</w:t>
      </w:r>
      <w:r w:rsidR="00E7246D" w:rsidRPr="00E7246D">
        <w:t xml:space="preserve"> </w:t>
      </w:r>
      <w:r w:rsidR="00E7246D" w:rsidRPr="00E7246D">
        <w:rPr>
          <w:rFonts w:ascii="Arial" w:hAnsi="Arial" w:cs="Arial"/>
          <w:bCs/>
          <w:sz w:val="20"/>
          <w:szCs w:val="20"/>
        </w:rPr>
        <w:t>a dodatku č. 1 ke Smlouvě č.j. SPU 005384/2023 ze dne 9.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1.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2023</w:t>
      </w:r>
      <w:r w:rsidR="00F835D5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835D5">
        <w:rPr>
          <w:rFonts w:ascii="Arial" w:hAnsi="Arial" w:cs="Arial"/>
          <w:bCs/>
          <w:sz w:val="20"/>
          <w:szCs w:val="20"/>
        </w:rPr>
        <w:t> </w:t>
      </w:r>
      <w:r w:rsidRPr="00060293">
        <w:rPr>
          <w:rFonts w:ascii="Arial" w:hAnsi="Arial" w:cs="Arial"/>
          <w:bCs/>
          <w:sz w:val="20"/>
          <w:szCs w:val="20"/>
        </w:rPr>
        <w:t xml:space="preserve">Vás objednáváme Služby ad </w:t>
      </w:r>
      <w:proofErr w:type="gramStart"/>
      <w:r w:rsidRPr="00060293">
        <w:rPr>
          <w:rFonts w:ascii="Arial" w:hAnsi="Arial" w:cs="Arial"/>
          <w:bCs/>
          <w:sz w:val="20"/>
          <w:szCs w:val="20"/>
        </w:rPr>
        <w:t xml:space="preserve">hoc </w:t>
      </w:r>
      <w:r w:rsidR="00F7332D">
        <w:rPr>
          <w:rFonts w:ascii="Arial" w:hAnsi="Arial" w:cs="Arial"/>
          <w:bCs/>
          <w:sz w:val="20"/>
          <w:szCs w:val="20"/>
        </w:rPr>
        <w:t>-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002B7E" w:rsidRPr="00002B7E">
        <w:rPr>
          <w:rFonts w:ascii="Arial" w:hAnsi="Arial" w:cs="Arial"/>
          <w:bCs/>
          <w:sz w:val="20"/>
          <w:szCs w:val="20"/>
        </w:rPr>
        <w:t>oprava</w:t>
      </w:r>
      <w:proofErr w:type="gramEnd"/>
      <w:r w:rsidR="00002B7E" w:rsidRPr="00002B7E">
        <w:rPr>
          <w:rFonts w:ascii="Arial" w:hAnsi="Arial" w:cs="Arial"/>
          <w:bCs/>
          <w:sz w:val="20"/>
          <w:szCs w:val="20"/>
        </w:rPr>
        <w:t xml:space="preserve"> </w:t>
      </w:r>
      <w:r w:rsidR="00957E82">
        <w:rPr>
          <w:rFonts w:ascii="Arial" w:hAnsi="Arial" w:cs="Arial"/>
          <w:bCs/>
          <w:sz w:val="20"/>
          <w:szCs w:val="20"/>
        </w:rPr>
        <w:t>česlí</w:t>
      </w:r>
      <w:r w:rsidR="00B26AE0">
        <w:rPr>
          <w:rFonts w:ascii="Arial" w:hAnsi="Arial" w:cs="Arial"/>
          <w:bCs/>
          <w:sz w:val="20"/>
          <w:szCs w:val="20"/>
        </w:rPr>
        <w:t xml:space="preserve"> </w:t>
      </w:r>
      <w:r w:rsidR="008160A5">
        <w:rPr>
          <w:rFonts w:ascii="Arial" w:hAnsi="Arial" w:cs="Arial"/>
          <w:bCs/>
          <w:sz w:val="20"/>
          <w:szCs w:val="20"/>
        </w:rPr>
        <w:t xml:space="preserve">shybka Valtrovice </w:t>
      </w:r>
      <w:r w:rsidR="00B26AE0">
        <w:rPr>
          <w:rFonts w:ascii="Arial" w:hAnsi="Arial" w:cs="Arial"/>
          <w:bCs/>
          <w:sz w:val="20"/>
          <w:szCs w:val="20"/>
        </w:rPr>
        <w:t xml:space="preserve">na objektu </w:t>
      </w:r>
      <w:r w:rsidR="00B26AE0" w:rsidRPr="00B26AE0">
        <w:rPr>
          <w:rFonts w:ascii="Arial" w:hAnsi="Arial" w:cs="Arial"/>
          <w:bCs/>
          <w:sz w:val="20"/>
          <w:szCs w:val="20"/>
        </w:rPr>
        <w:t>KANAL K-H KM 0.00 - 12.20</w:t>
      </w:r>
      <w:r w:rsidR="00B26AE0">
        <w:rPr>
          <w:rFonts w:ascii="Arial" w:hAnsi="Arial" w:cs="Arial"/>
          <w:bCs/>
          <w:sz w:val="20"/>
          <w:szCs w:val="20"/>
        </w:rPr>
        <w:t>.</w:t>
      </w:r>
    </w:p>
    <w:p w14:paraId="2E0BCBB6" w14:textId="77777777" w:rsidR="00B26AE0" w:rsidRPr="00060293" w:rsidRDefault="00B26AE0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77777777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163FFDDF" w:rsidR="00283EE0" w:rsidRDefault="00B26AE0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B26AE0">
        <w:rPr>
          <w:rFonts w:ascii="Arial" w:hAnsi="Arial" w:cs="Arial"/>
          <w:bCs/>
          <w:sz w:val="20"/>
          <w:szCs w:val="20"/>
        </w:rPr>
        <w:t>KANAL K-H KM 0.00 - 12.20</w:t>
      </w:r>
      <w:r w:rsidR="00957E82">
        <w:rPr>
          <w:rFonts w:ascii="Arial" w:hAnsi="Arial" w:cs="Arial"/>
          <w:bCs/>
          <w:sz w:val="20"/>
          <w:szCs w:val="20"/>
        </w:rPr>
        <w:t xml:space="preserve">, </w:t>
      </w:r>
      <w:r w:rsidR="00157B37">
        <w:rPr>
          <w:rFonts w:ascii="Arial" w:hAnsi="Arial" w:cs="Arial"/>
          <w:bCs/>
          <w:sz w:val="20"/>
          <w:szCs w:val="20"/>
        </w:rPr>
        <w:t>ID</w:t>
      </w:r>
      <w:r w:rsidR="00CF0926">
        <w:rPr>
          <w:rFonts w:ascii="Arial" w:hAnsi="Arial" w:cs="Arial"/>
          <w:bCs/>
          <w:sz w:val="20"/>
          <w:szCs w:val="20"/>
        </w:rPr>
        <w:t xml:space="preserve">: </w:t>
      </w:r>
      <w:r w:rsidRPr="00B26AE0">
        <w:rPr>
          <w:rFonts w:ascii="Arial" w:hAnsi="Arial" w:cs="Arial"/>
          <w:bCs/>
          <w:sz w:val="20"/>
          <w:szCs w:val="20"/>
        </w:rPr>
        <w:t>5150000197-11201000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707BC293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F00214">
        <w:rPr>
          <w:rFonts w:ascii="Arial" w:eastAsia="Arial Unicode MS" w:hAnsi="Arial" w:cs="Arial"/>
          <w:iCs/>
          <w:sz w:val="20"/>
          <w:szCs w:val="20"/>
        </w:rPr>
        <w:t>1</w:t>
      </w:r>
      <w:r w:rsidR="00670CA0">
        <w:rPr>
          <w:rFonts w:ascii="Arial" w:eastAsia="Arial Unicode MS" w:hAnsi="Arial" w:cs="Arial"/>
          <w:iCs/>
          <w:sz w:val="20"/>
          <w:szCs w:val="20"/>
        </w:rPr>
        <w:t>0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FD1871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E2021A">
        <w:rPr>
          <w:rFonts w:ascii="Arial" w:eastAsia="Arial Unicode MS" w:hAnsi="Arial" w:cs="Arial"/>
          <w:iCs/>
          <w:sz w:val="20"/>
          <w:szCs w:val="20"/>
        </w:rPr>
        <w:t>1</w:t>
      </w:r>
      <w:r w:rsidR="00F00214">
        <w:rPr>
          <w:rFonts w:ascii="Arial" w:eastAsia="Arial Unicode MS" w:hAnsi="Arial" w:cs="Arial"/>
          <w:iCs/>
          <w:sz w:val="20"/>
          <w:szCs w:val="20"/>
        </w:rPr>
        <w:t>2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B5487C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20</w:t>
      </w:r>
      <w:r w:rsidR="007B6CCD" w:rsidRPr="006A0C94">
        <w:rPr>
          <w:rFonts w:ascii="Arial" w:eastAsia="Arial Unicode MS" w:hAnsi="Arial" w:cs="Arial"/>
          <w:iCs/>
          <w:sz w:val="20"/>
          <w:szCs w:val="20"/>
        </w:rPr>
        <w:t>2</w:t>
      </w:r>
      <w:r w:rsidR="00F00214">
        <w:rPr>
          <w:rFonts w:ascii="Arial" w:eastAsia="Arial Unicode MS" w:hAnsi="Arial" w:cs="Arial"/>
          <w:iCs/>
          <w:sz w:val="20"/>
          <w:szCs w:val="20"/>
        </w:rPr>
        <w:t>5</w:t>
      </w:r>
      <w:r w:rsidR="00300D91">
        <w:rPr>
          <w:rFonts w:ascii="Arial" w:eastAsia="Arial Unicode MS" w:hAnsi="Arial" w:cs="Arial"/>
          <w:iCs/>
          <w:sz w:val="20"/>
          <w:szCs w:val="20"/>
        </w:rPr>
        <w:t xml:space="preserve"> 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92124BA" w14:textId="77777777" w:rsidR="000B0CC8" w:rsidRPr="00D67E12" w:rsidRDefault="000B0CC8" w:rsidP="000B0CC8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206C4442" w14:textId="77777777" w:rsidR="00B5487C" w:rsidRPr="009A3F59" w:rsidRDefault="00B5487C" w:rsidP="009A3F5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08130A5" w14:textId="7733DC84" w:rsidR="00AB741C" w:rsidRDefault="00AB741C" w:rsidP="00440BC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6B74D08" w14:textId="59958F93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proofErr w:type="gramStart"/>
      <w:r w:rsidR="00B26AE0"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 w:rsidR="00B26AE0"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="008160A5">
        <w:rPr>
          <w:rFonts w:ascii="Arial" w:eastAsia="Arial Unicode MS" w:hAnsi="Arial" w:cs="Arial"/>
          <w:b/>
          <w:iCs/>
          <w:sz w:val="20"/>
          <w:szCs w:val="20"/>
        </w:rPr>
        <w:t>51</w:t>
      </w:r>
      <w:proofErr w:type="gramEnd"/>
      <w:r w:rsidR="008160A5">
        <w:rPr>
          <w:rFonts w:ascii="Arial" w:eastAsia="Arial Unicode MS" w:hAnsi="Arial" w:cs="Arial"/>
          <w:b/>
          <w:iCs/>
          <w:sz w:val="20"/>
          <w:szCs w:val="20"/>
        </w:rPr>
        <w:t> 594,68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21132957" w14:textId="262D08BF" w:rsidR="004466C5" w:rsidRPr="00060293" w:rsidRDefault="0085646F" w:rsidP="004466C5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DF60E5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781704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8160A5">
        <w:rPr>
          <w:rFonts w:ascii="Arial" w:eastAsia="Arial Unicode MS" w:hAnsi="Arial" w:cs="Arial"/>
          <w:b/>
          <w:iCs/>
          <w:sz w:val="20"/>
          <w:szCs w:val="20"/>
        </w:rPr>
        <w:t>62 429,56</w:t>
      </w:r>
      <w:r w:rsidR="00946F1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B0CC8">
        <w:rPr>
          <w:rFonts w:ascii="Arial" w:eastAsia="Arial Unicode MS" w:hAnsi="Arial" w:cs="Arial"/>
          <w:b/>
          <w:iCs/>
          <w:sz w:val="20"/>
          <w:szCs w:val="20"/>
        </w:rPr>
        <w:t>Kč</w:t>
      </w:r>
      <w:r w:rsidR="004466C5"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050480A6" w14:textId="77777777" w:rsidR="005A794D" w:rsidRPr="00060293" w:rsidRDefault="005A794D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8B1CCAA" w14:textId="77777777" w:rsidR="00A76772" w:rsidRDefault="00A76772" w:rsidP="004466C5">
      <w:pPr>
        <w:rPr>
          <w:rFonts w:ascii="Arial" w:hAnsi="Arial" w:cs="Arial"/>
          <w:b/>
          <w:sz w:val="20"/>
          <w:szCs w:val="20"/>
          <w:u w:val="single"/>
        </w:rPr>
      </w:pPr>
    </w:p>
    <w:p w14:paraId="3EF5BAFE" w14:textId="1D2F3FDD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</w:p>
    <w:p w14:paraId="07EF17A0" w14:textId="77777777" w:rsidR="00A76772" w:rsidRDefault="00A76772" w:rsidP="004466C5">
      <w:pPr>
        <w:rPr>
          <w:rFonts w:ascii="Arial" w:hAnsi="Arial" w:cs="Arial"/>
          <w:sz w:val="20"/>
          <w:szCs w:val="20"/>
        </w:rPr>
      </w:pPr>
    </w:p>
    <w:p w14:paraId="13FB74FB" w14:textId="347162DA" w:rsidR="004466C5" w:rsidRDefault="004466C5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EBBE15E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F00214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1890267D" w14:textId="3523DA5A" w:rsidR="00BF480E" w:rsidRPr="00C64449" w:rsidRDefault="0006327B" w:rsidP="00BF480E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Ing. Rudolf Hrnčíř</w:t>
      </w:r>
      <w:r w:rsidR="00440BC4">
        <w:rPr>
          <w:rFonts w:ascii="Arial" w:eastAsia="Arial Unicode MS" w:hAnsi="Arial" w:cs="Arial"/>
          <w:iCs/>
          <w:sz w:val="20"/>
          <w:szCs w:val="20"/>
        </w:rPr>
        <w:t>,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 tel: </w:t>
      </w:r>
      <w:r>
        <w:rPr>
          <w:rFonts w:ascii="Arial" w:eastAsia="Arial Unicode MS" w:hAnsi="Arial" w:cs="Arial"/>
          <w:iCs/>
          <w:sz w:val="20"/>
          <w:szCs w:val="20"/>
        </w:rPr>
        <w:t>727 956 485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r</w:t>
      </w:r>
      <w:r w:rsidR="00F00214">
        <w:rPr>
          <w:rFonts w:ascii="Arial" w:eastAsia="Arial Unicode MS" w:hAnsi="Arial" w:cs="Arial"/>
          <w:iCs/>
          <w:sz w:val="20"/>
          <w:szCs w:val="20"/>
        </w:rPr>
        <w:t>udolf</w:t>
      </w:r>
      <w:r>
        <w:rPr>
          <w:rFonts w:ascii="Arial" w:eastAsia="Arial Unicode MS" w:hAnsi="Arial" w:cs="Arial"/>
          <w:iCs/>
          <w:sz w:val="20"/>
          <w:szCs w:val="20"/>
        </w:rPr>
        <w:t>.hrncir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33D68DB7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24BF5D00" w:rsidR="004466C5" w:rsidRPr="00060293" w:rsidRDefault="00A07FBF" w:rsidP="004466C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23873192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3F60768" w14:textId="77777777" w:rsidR="00922B97" w:rsidRDefault="00922B97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3F0D3032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t>Příloha</w:t>
      </w:r>
    </w:p>
    <w:p w14:paraId="10DB2E69" w14:textId="63B884C1" w:rsidR="004466C5" w:rsidRPr="00DF60E5" w:rsidRDefault="004466C5" w:rsidP="00DF60E5">
      <w:pPr>
        <w:rPr>
          <w:rFonts w:ascii="Arial" w:hAnsi="Arial" w:cs="Arial"/>
          <w:sz w:val="20"/>
          <w:szCs w:val="20"/>
        </w:rPr>
      </w:pPr>
      <w:r w:rsidRPr="00DF60E5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0D76511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F11140E" w14:textId="77777777" w:rsidR="001E55E6" w:rsidRDefault="001E55E6" w:rsidP="004466C5">
      <w:pPr>
        <w:jc w:val="both"/>
        <w:rPr>
          <w:rFonts w:ascii="Arial" w:hAnsi="Arial" w:cs="Arial"/>
          <w:sz w:val="20"/>
          <w:szCs w:val="20"/>
        </w:rPr>
      </w:pPr>
    </w:p>
    <w:p w14:paraId="58DB60FC" w14:textId="77777777" w:rsidR="00E442EA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B55A060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66D3EB63" w14:textId="30C93DAF" w:rsidR="007B6CCD" w:rsidRPr="00922B97" w:rsidRDefault="00922B9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2B9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AC0450" w14:textId="5B5E12F3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559464A7" w:rsidR="004466C5" w:rsidRDefault="004466C5" w:rsidP="004466C5">
      <w:pPr>
        <w:rPr>
          <w:rFonts w:ascii="Arial" w:hAnsi="Arial" w:cs="Arial"/>
          <w:sz w:val="20"/>
          <w:szCs w:val="20"/>
        </w:rPr>
      </w:pPr>
      <w:bookmarkStart w:id="0" w:name="_Hlk151625362"/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bookmarkEnd w:id="0"/>
    <w:p w14:paraId="5F9422C2" w14:textId="4F3E0D8E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Státní</w:t>
      </w:r>
      <w:r w:rsidR="00DF60E5">
        <w:rPr>
          <w:rFonts w:ascii="Arial" w:hAnsi="Arial" w:cs="Arial"/>
          <w:sz w:val="20"/>
          <w:szCs w:val="20"/>
        </w:rPr>
        <w:t>ho</w:t>
      </w:r>
      <w:r w:rsidRPr="00060293">
        <w:rPr>
          <w:rFonts w:ascii="Arial" w:hAnsi="Arial" w:cs="Arial"/>
          <w:sz w:val="20"/>
          <w:szCs w:val="20"/>
        </w:rPr>
        <w:t xml:space="preserve"> pozemkov</w:t>
      </w:r>
      <w:r w:rsidR="00DF60E5">
        <w:rPr>
          <w:rFonts w:ascii="Arial" w:hAnsi="Arial" w:cs="Arial"/>
          <w:sz w:val="20"/>
          <w:szCs w:val="20"/>
        </w:rPr>
        <w:t>ého</w:t>
      </w:r>
      <w:r w:rsidRPr="00060293">
        <w:rPr>
          <w:rFonts w:ascii="Arial" w:hAnsi="Arial" w:cs="Arial"/>
          <w:sz w:val="20"/>
          <w:szCs w:val="20"/>
        </w:rPr>
        <w:t xml:space="preserve"> úřad</w:t>
      </w:r>
      <w:r w:rsidR="00DF60E5">
        <w:rPr>
          <w:rFonts w:ascii="Arial" w:hAnsi="Arial" w:cs="Arial"/>
          <w:sz w:val="20"/>
          <w:szCs w:val="20"/>
        </w:rPr>
        <w:t>u</w:t>
      </w:r>
    </w:p>
    <w:p w14:paraId="51064D22" w14:textId="7F561759" w:rsidR="004466C5" w:rsidRPr="00C9354A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7777777" w:rsidR="004466C5" w:rsidRPr="00C9354A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92DED2" w14:textId="77777777" w:rsidR="000B0CC8" w:rsidRDefault="000B0CC8" w:rsidP="00E442EA">
      <w:pPr>
        <w:jc w:val="both"/>
        <w:rPr>
          <w:rFonts w:ascii="Arial" w:hAnsi="Arial" w:cs="Arial"/>
          <w:sz w:val="20"/>
          <w:szCs w:val="20"/>
        </w:rPr>
      </w:pPr>
    </w:p>
    <w:p w14:paraId="3F59FCCB" w14:textId="57F17142" w:rsidR="00E442EA" w:rsidRPr="00060293" w:rsidRDefault="00E442EA" w:rsidP="00E442EA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 w:rsidR="0038037F"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6C91DCEB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Dyjákovicích</w:t>
      </w:r>
      <w:r w:rsidR="004466C5" w:rsidRPr="00060293">
        <w:rPr>
          <w:rFonts w:ascii="Arial" w:hAnsi="Arial" w:cs="Arial"/>
          <w:sz w:val="20"/>
          <w:szCs w:val="20"/>
        </w:rPr>
        <w:t xml:space="preserve"> dne: </w:t>
      </w:r>
      <w:r w:rsidR="00A07FBF">
        <w:rPr>
          <w:rFonts w:ascii="Arial" w:hAnsi="Arial" w:cs="Arial"/>
          <w:sz w:val="20"/>
          <w:szCs w:val="20"/>
        </w:rPr>
        <w:t>28. 11. 2025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6AFA2608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991DE6B" w14:textId="0C0E7CBA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22D3947C" w14:textId="77777777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A43D69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78CD081" w14:textId="77777777" w:rsidR="00E442EA" w:rsidRPr="00060293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7E569C1" w:rsidR="004466C5" w:rsidRPr="00060293" w:rsidRDefault="00BE231D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Jaroslav Benda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53AD7E9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Závlahy Dyjákovice, spol.</w:t>
      </w:r>
      <w:r w:rsidR="0060367A">
        <w:rPr>
          <w:rFonts w:ascii="Arial" w:hAnsi="Arial" w:cs="Arial"/>
          <w:sz w:val="20"/>
          <w:szCs w:val="20"/>
        </w:rPr>
        <w:t xml:space="preserve"> s</w:t>
      </w:r>
      <w:r w:rsidR="004466C5" w:rsidRPr="00060293">
        <w:rPr>
          <w:rFonts w:ascii="Arial" w:hAnsi="Arial" w:cs="Arial"/>
          <w:sz w:val="20"/>
          <w:szCs w:val="20"/>
        </w:rPr>
        <w:t>.</w:t>
      </w:r>
      <w:r w:rsidR="0060367A">
        <w:rPr>
          <w:rFonts w:ascii="Arial" w:hAnsi="Arial" w:cs="Arial"/>
          <w:sz w:val="20"/>
          <w:szCs w:val="20"/>
        </w:rPr>
        <w:t>r.o.</w:t>
      </w:r>
    </w:p>
    <w:p w14:paraId="6E4C9BAF" w14:textId="77777777" w:rsidR="000B0CC8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   </w:t>
      </w:r>
    </w:p>
    <w:p w14:paraId="17B194D6" w14:textId="6FED995B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212768" w14:textId="77777777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2213BD5" w14:textId="77777777" w:rsidR="000B0CC8" w:rsidRDefault="000B0CC8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6BEF633F" w14:textId="77777777" w:rsidR="008160A5" w:rsidRDefault="008160A5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6304A8DA" w14:textId="77777777" w:rsidR="008160A5" w:rsidRDefault="008160A5" w:rsidP="008160A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1BD8B0D5" w14:textId="77777777" w:rsidR="008160A5" w:rsidRDefault="008160A5" w:rsidP="000B0CC8">
      <w:pPr>
        <w:jc w:val="both"/>
        <w:rPr>
          <w:rFonts w:ascii="Arial" w:hAnsi="Arial" w:cs="Arial"/>
          <w:bCs/>
          <w:sz w:val="20"/>
          <w:szCs w:val="20"/>
        </w:rPr>
      </w:pPr>
    </w:p>
    <w:sectPr w:rsidR="008160A5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A07FB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EFDCB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EEFDCB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CDF0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CCDF0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FB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A07FBF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3752">
    <w:abstractNumId w:val="0"/>
  </w:num>
  <w:num w:numId="2" w16cid:durableId="253055255">
    <w:abstractNumId w:val="3"/>
  </w:num>
  <w:num w:numId="3" w16cid:durableId="14378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B7E"/>
    <w:rsid w:val="00016433"/>
    <w:rsid w:val="00021556"/>
    <w:rsid w:val="0002227D"/>
    <w:rsid w:val="00047591"/>
    <w:rsid w:val="0005310E"/>
    <w:rsid w:val="00056A16"/>
    <w:rsid w:val="0006327B"/>
    <w:rsid w:val="000756E2"/>
    <w:rsid w:val="000769DB"/>
    <w:rsid w:val="00082EEA"/>
    <w:rsid w:val="00093CEC"/>
    <w:rsid w:val="00094D09"/>
    <w:rsid w:val="000B0CC8"/>
    <w:rsid w:val="000C0206"/>
    <w:rsid w:val="000C3927"/>
    <w:rsid w:val="000D357B"/>
    <w:rsid w:val="000E3C60"/>
    <w:rsid w:val="000F79AE"/>
    <w:rsid w:val="001361C4"/>
    <w:rsid w:val="001374C4"/>
    <w:rsid w:val="001430B3"/>
    <w:rsid w:val="00150F22"/>
    <w:rsid w:val="00157B37"/>
    <w:rsid w:val="00174160"/>
    <w:rsid w:val="00182C48"/>
    <w:rsid w:val="001B34CB"/>
    <w:rsid w:val="001C4687"/>
    <w:rsid w:val="001E55E6"/>
    <w:rsid w:val="002055EC"/>
    <w:rsid w:val="00217AF0"/>
    <w:rsid w:val="00240FF3"/>
    <w:rsid w:val="002563D9"/>
    <w:rsid w:val="00256F1E"/>
    <w:rsid w:val="00263823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7178"/>
    <w:rsid w:val="002F64EB"/>
    <w:rsid w:val="00300D91"/>
    <w:rsid w:val="0030359F"/>
    <w:rsid w:val="00371D54"/>
    <w:rsid w:val="00376743"/>
    <w:rsid w:val="0038037F"/>
    <w:rsid w:val="00381532"/>
    <w:rsid w:val="00381C88"/>
    <w:rsid w:val="00383089"/>
    <w:rsid w:val="0038496B"/>
    <w:rsid w:val="003A0DC9"/>
    <w:rsid w:val="003B695D"/>
    <w:rsid w:val="003C5AE6"/>
    <w:rsid w:val="003D1E7E"/>
    <w:rsid w:val="003D6A78"/>
    <w:rsid w:val="00410C01"/>
    <w:rsid w:val="00431128"/>
    <w:rsid w:val="004361F6"/>
    <w:rsid w:val="00440BC4"/>
    <w:rsid w:val="004466C5"/>
    <w:rsid w:val="00447CF4"/>
    <w:rsid w:val="00454D4F"/>
    <w:rsid w:val="00457D6D"/>
    <w:rsid w:val="0047090B"/>
    <w:rsid w:val="00484088"/>
    <w:rsid w:val="004843E4"/>
    <w:rsid w:val="00484AD6"/>
    <w:rsid w:val="00496ACD"/>
    <w:rsid w:val="004A5041"/>
    <w:rsid w:val="004D0F7C"/>
    <w:rsid w:val="004E12F7"/>
    <w:rsid w:val="004F32CD"/>
    <w:rsid w:val="005074C6"/>
    <w:rsid w:val="005107A7"/>
    <w:rsid w:val="0052642D"/>
    <w:rsid w:val="00526D42"/>
    <w:rsid w:val="00532D76"/>
    <w:rsid w:val="005425FA"/>
    <w:rsid w:val="00547334"/>
    <w:rsid w:val="00547CE0"/>
    <w:rsid w:val="00574031"/>
    <w:rsid w:val="005A61AB"/>
    <w:rsid w:val="005A640A"/>
    <w:rsid w:val="005A6A95"/>
    <w:rsid w:val="005A794D"/>
    <w:rsid w:val="005B5CE3"/>
    <w:rsid w:val="005B733C"/>
    <w:rsid w:val="005C744A"/>
    <w:rsid w:val="005F2B70"/>
    <w:rsid w:val="00602664"/>
    <w:rsid w:val="0060367A"/>
    <w:rsid w:val="0061238A"/>
    <w:rsid w:val="00613043"/>
    <w:rsid w:val="006367EF"/>
    <w:rsid w:val="00670CA0"/>
    <w:rsid w:val="006761B3"/>
    <w:rsid w:val="00677FA2"/>
    <w:rsid w:val="006A0C94"/>
    <w:rsid w:val="006A34BD"/>
    <w:rsid w:val="006A3F1B"/>
    <w:rsid w:val="006B488D"/>
    <w:rsid w:val="006D490A"/>
    <w:rsid w:val="006E4ADA"/>
    <w:rsid w:val="00705D2B"/>
    <w:rsid w:val="0071261D"/>
    <w:rsid w:val="0073640E"/>
    <w:rsid w:val="00781704"/>
    <w:rsid w:val="0078488F"/>
    <w:rsid w:val="007B6CCD"/>
    <w:rsid w:val="007D0736"/>
    <w:rsid w:val="007E31EB"/>
    <w:rsid w:val="007F25CC"/>
    <w:rsid w:val="008160A5"/>
    <w:rsid w:val="0084471F"/>
    <w:rsid w:val="0085646F"/>
    <w:rsid w:val="008632DE"/>
    <w:rsid w:val="0086560E"/>
    <w:rsid w:val="00882ED3"/>
    <w:rsid w:val="00896A05"/>
    <w:rsid w:val="008F52B8"/>
    <w:rsid w:val="008F5375"/>
    <w:rsid w:val="009019D5"/>
    <w:rsid w:val="0091145E"/>
    <w:rsid w:val="00912565"/>
    <w:rsid w:val="009143D8"/>
    <w:rsid w:val="009161D8"/>
    <w:rsid w:val="00922B97"/>
    <w:rsid w:val="00927DB5"/>
    <w:rsid w:val="00946F13"/>
    <w:rsid w:val="00957E82"/>
    <w:rsid w:val="009730FA"/>
    <w:rsid w:val="00992EFD"/>
    <w:rsid w:val="00997DE1"/>
    <w:rsid w:val="009A01A4"/>
    <w:rsid w:val="009A1547"/>
    <w:rsid w:val="009A3F59"/>
    <w:rsid w:val="009A5501"/>
    <w:rsid w:val="009A5FE1"/>
    <w:rsid w:val="009D1926"/>
    <w:rsid w:val="009D4290"/>
    <w:rsid w:val="00A07FBF"/>
    <w:rsid w:val="00A219DD"/>
    <w:rsid w:val="00A51C1B"/>
    <w:rsid w:val="00A63BF4"/>
    <w:rsid w:val="00A74462"/>
    <w:rsid w:val="00A76772"/>
    <w:rsid w:val="00A77D7A"/>
    <w:rsid w:val="00A80FB3"/>
    <w:rsid w:val="00A87DB8"/>
    <w:rsid w:val="00A93D26"/>
    <w:rsid w:val="00AA1869"/>
    <w:rsid w:val="00AA1B81"/>
    <w:rsid w:val="00AB741C"/>
    <w:rsid w:val="00AC4935"/>
    <w:rsid w:val="00AC793E"/>
    <w:rsid w:val="00AE70F3"/>
    <w:rsid w:val="00AE7635"/>
    <w:rsid w:val="00B012B6"/>
    <w:rsid w:val="00B0217A"/>
    <w:rsid w:val="00B150AA"/>
    <w:rsid w:val="00B237A6"/>
    <w:rsid w:val="00B26AE0"/>
    <w:rsid w:val="00B32AF2"/>
    <w:rsid w:val="00B422A5"/>
    <w:rsid w:val="00B5487C"/>
    <w:rsid w:val="00B6270E"/>
    <w:rsid w:val="00B719B3"/>
    <w:rsid w:val="00B935D2"/>
    <w:rsid w:val="00B96A66"/>
    <w:rsid w:val="00BB684C"/>
    <w:rsid w:val="00BC09F7"/>
    <w:rsid w:val="00BC297A"/>
    <w:rsid w:val="00BE231D"/>
    <w:rsid w:val="00BE6E9F"/>
    <w:rsid w:val="00BF480E"/>
    <w:rsid w:val="00C05024"/>
    <w:rsid w:val="00C16089"/>
    <w:rsid w:val="00C24614"/>
    <w:rsid w:val="00C325E1"/>
    <w:rsid w:val="00C4051E"/>
    <w:rsid w:val="00C45BBF"/>
    <w:rsid w:val="00C73065"/>
    <w:rsid w:val="00C9354A"/>
    <w:rsid w:val="00CC45D1"/>
    <w:rsid w:val="00CE3EEA"/>
    <w:rsid w:val="00CE72E6"/>
    <w:rsid w:val="00CF0926"/>
    <w:rsid w:val="00CF67C0"/>
    <w:rsid w:val="00CF6E34"/>
    <w:rsid w:val="00D00CA0"/>
    <w:rsid w:val="00D03167"/>
    <w:rsid w:val="00D2634D"/>
    <w:rsid w:val="00D3281A"/>
    <w:rsid w:val="00D37CAC"/>
    <w:rsid w:val="00D50678"/>
    <w:rsid w:val="00D56858"/>
    <w:rsid w:val="00D60011"/>
    <w:rsid w:val="00D63863"/>
    <w:rsid w:val="00D71F60"/>
    <w:rsid w:val="00D73A2C"/>
    <w:rsid w:val="00D85A88"/>
    <w:rsid w:val="00D86FC2"/>
    <w:rsid w:val="00D96378"/>
    <w:rsid w:val="00D964EE"/>
    <w:rsid w:val="00DA7A60"/>
    <w:rsid w:val="00DD0A47"/>
    <w:rsid w:val="00DE647E"/>
    <w:rsid w:val="00DF0DA1"/>
    <w:rsid w:val="00DF60E5"/>
    <w:rsid w:val="00E2021A"/>
    <w:rsid w:val="00E32BB4"/>
    <w:rsid w:val="00E35111"/>
    <w:rsid w:val="00E36506"/>
    <w:rsid w:val="00E375A4"/>
    <w:rsid w:val="00E442EA"/>
    <w:rsid w:val="00E7246D"/>
    <w:rsid w:val="00E7484B"/>
    <w:rsid w:val="00E90F40"/>
    <w:rsid w:val="00EA103A"/>
    <w:rsid w:val="00EB004A"/>
    <w:rsid w:val="00EB5896"/>
    <w:rsid w:val="00EC162E"/>
    <w:rsid w:val="00EC1F92"/>
    <w:rsid w:val="00ED0AE3"/>
    <w:rsid w:val="00EE6420"/>
    <w:rsid w:val="00EF1BF7"/>
    <w:rsid w:val="00EF5D1C"/>
    <w:rsid w:val="00F00214"/>
    <w:rsid w:val="00F00822"/>
    <w:rsid w:val="00F128E0"/>
    <w:rsid w:val="00F12BFB"/>
    <w:rsid w:val="00F17C09"/>
    <w:rsid w:val="00F441CA"/>
    <w:rsid w:val="00F46D3F"/>
    <w:rsid w:val="00F525D3"/>
    <w:rsid w:val="00F54132"/>
    <w:rsid w:val="00F57F61"/>
    <w:rsid w:val="00F605D8"/>
    <w:rsid w:val="00F7332D"/>
    <w:rsid w:val="00F83323"/>
    <w:rsid w:val="00F835D5"/>
    <w:rsid w:val="00F92002"/>
    <w:rsid w:val="00FA28E4"/>
    <w:rsid w:val="00FD1871"/>
    <w:rsid w:val="00FE005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45A66-E6B0-4A82-A6F8-6BBCC04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124</cp:revision>
  <cp:lastPrinted>2025-11-28T10:09:00Z</cp:lastPrinted>
  <dcterms:created xsi:type="dcterms:W3CDTF">2017-05-03T06:32:00Z</dcterms:created>
  <dcterms:modified xsi:type="dcterms:W3CDTF">2025-12-01T08:34:00Z</dcterms:modified>
</cp:coreProperties>
</file>