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FAE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CDFB71F" w14:textId="77777777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E4CB664" w14:textId="4A453F9D" w:rsidR="00A77D7A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F0926">
        <w:rPr>
          <w:rFonts w:ascii="Arial" w:hAnsi="Arial" w:cs="Arial"/>
          <w:color w:val="404040" w:themeColor="text1" w:themeTint="BF"/>
          <w:sz w:val="20"/>
          <w:szCs w:val="20"/>
        </w:rPr>
        <w:t>Závlahy Dyjákovice, spol. s.r.o.</w:t>
      </w:r>
    </w:p>
    <w:p w14:paraId="0E192053" w14:textId="5D04939A" w:rsidR="004466C5" w:rsidRDefault="00CF0926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Dyjákovice 313</w:t>
      </w:r>
    </w:p>
    <w:p w14:paraId="7FFDECBF" w14:textId="134B55E0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F0926">
        <w:rPr>
          <w:rFonts w:ascii="Arial" w:hAnsi="Arial" w:cs="Arial"/>
          <w:color w:val="404040" w:themeColor="text1" w:themeTint="BF"/>
          <w:sz w:val="20"/>
          <w:szCs w:val="20"/>
        </w:rPr>
        <w:t>671 26 Dyjákovice</w:t>
      </w:r>
    </w:p>
    <w:p w14:paraId="5EA67B98" w14:textId="0FEA7323" w:rsidR="00002B7E" w:rsidRDefault="007F25CC" w:rsidP="0060266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922B97" w:rsidRPr="00922B97">
        <w:rPr>
          <w:rFonts w:ascii="Arial" w:hAnsi="Arial" w:cs="Arial"/>
          <w:sz w:val="18"/>
          <w:szCs w:val="18"/>
        </w:rPr>
        <w:t xml:space="preserve">SPU </w:t>
      </w:r>
      <w:r w:rsidR="00670CA0" w:rsidRPr="00670CA0">
        <w:rPr>
          <w:rFonts w:ascii="Arial" w:hAnsi="Arial" w:cs="Arial"/>
          <w:sz w:val="18"/>
          <w:szCs w:val="18"/>
        </w:rPr>
        <w:t>484858</w:t>
      </w:r>
      <w:r w:rsidR="00F00214" w:rsidRPr="00F00214">
        <w:rPr>
          <w:rFonts w:ascii="Arial" w:hAnsi="Arial" w:cs="Arial"/>
          <w:sz w:val="18"/>
          <w:szCs w:val="18"/>
        </w:rPr>
        <w:t>/2025</w:t>
      </w:r>
    </w:p>
    <w:p w14:paraId="6E51B8F6" w14:textId="1BC7C161" w:rsidR="008F52B8" w:rsidRDefault="008F52B8" w:rsidP="006026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>
        <w:rPr>
          <w:rFonts w:ascii="Arial" w:hAnsi="Arial" w:cs="Arial"/>
          <w:sz w:val="18"/>
          <w:szCs w:val="18"/>
        </w:rPr>
        <w:tab/>
        <w:t>SZ SPU</w:t>
      </w:r>
      <w:r w:rsidR="005107A7">
        <w:rPr>
          <w:rFonts w:ascii="Arial" w:hAnsi="Arial" w:cs="Arial"/>
          <w:sz w:val="18"/>
          <w:szCs w:val="18"/>
        </w:rPr>
        <w:t xml:space="preserve"> </w:t>
      </w:r>
      <w:r w:rsidR="005074C6">
        <w:rPr>
          <w:rFonts w:ascii="Arial" w:hAnsi="Arial" w:cs="Arial"/>
          <w:sz w:val="18"/>
          <w:szCs w:val="18"/>
        </w:rPr>
        <w:t>194521</w:t>
      </w:r>
      <w:r w:rsidR="005107A7">
        <w:rPr>
          <w:rFonts w:ascii="Arial" w:hAnsi="Arial" w:cs="Arial"/>
          <w:sz w:val="18"/>
          <w:szCs w:val="18"/>
        </w:rPr>
        <w:t>/20</w:t>
      </w:r>
      <w:r w:rsidR="005074C6">
        <w:rPr>
          <w:rFonts w:ascii="Arial" w:hAnsi="Arial" w:cs="Arial"/>
          <w:sz w:val="18"/>
          <w:szCs w:val="18"/>
        </w:rPr>
        <w:t>2</w:t>
      </w:r>
      <w:r w:rsidR="005107A7">
        <w:rPr>
          <w:rFonts w:ascii="Arial" w:hAnsi="Arial" w:cs="Arial"/>
          <w:sz w:val="18"/>
          <w:szCs w:val="18"/>
        </w:rPr>
        <w:t>1</w:t>
      </w:r>
    </w:p>
    <w:p w14:paraId="0168E657" w14:textId="501238E6" w:rsidR="00670CA0" w:rsidRDefault="00670CA0" w:rsidP="00670CA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                     </w:t>
      </w:r>
      <w:r w:rsidRPr="00670CA0">
        <w:rPr>
          <w:rFonts w:ascii="Arial" w:hAnsi="Arial" w:cs="Arial"/>
          <w:sz w:val="18"/>
          <w:szCs w:val="18"/>
        </w:rPr>
        <w:t>spuess980523d1</w:t>
      </w:r>
    </w:p>
    <w:p w14:paraId="67767259" w14:textId="77777777" w:rsidR="004A5041" w:rsidRPr="00705D2B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19C5A8CC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AA1869">
        <w:rPr>
          <w:rFonts w:ascii="Arial" w:hAnsi="Arial" w:cs="Arial"/>
          <w:sz w:val="18"/>
          <w:szCs w:val="18"/>
        </w:rPr>
        <w:t>Blanka Novotná</w:t>
      </w:r>
    </w:p>
    <w:p w14:paraId="57ABF4D7" w14:textId="4E2C991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B81">
        <w:rPr>
          <w:rFonts w:ascii="Arial" w:hAnsi="Arial" w:cs="Arial"/>
          <w:sz w:val="18"/>
          <w:szCs w:val="18"/>
        </w:rPr>
        <w:t xml:space="preserve">729 922 </w:t>
      </w:r>
      <w:r w:rsidR="00AA1869">
        <w:rPr>
          <w:rFonts w:ascii="Arial" w:hAnsi="Arial" w:cs="Arial"/>
          <w:sz w:val="18"/>
          <w:szCs w:val="18"/>
        </w:rPr>
        <w:t>533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74B42443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869">
        <w:rPr>
          <w:rFonts w:ascii="Arial" w:hAnsi="Arial" w:cs="Arial"/>
          <w:sz w:val="18"/>
          <w:szCs w:val="18"/>
        </w:rPr>
        <w:t>b</w:t>
      </w:r>
      <w:r w:rsidR="00F00214">
        <w:rPr>
          <w:rFonts w:ascii="Arial" w:hAnsi="Arial" w:cs="Arial"/>
          <w:sz w:val="18"/>
          <w:szCs w:val="18"/>
        </w:rPr>
        <w:t>lanka</w:t>
      </w:r>
      <w:r w:rsidR="00AA1869">
        <w:rPr>
          <w:rFonts w:ascii="Arial" w:hAnsi="Arial" w:cs="Arial"/>
          <w:sz w:val="18"/>
          <w:szCs w:val="18"/>
        </w:rPr>
        <w:t>.novotna</w:t>
      </w:r>
      <w:r w:rsidR="00D964EE" w:rsidRPr="00D964EE">
        <w:rPr>
          <w:rFonts w:ascii="Arial" w:hAnsi="Arial" w:cs="Arial"/>
          <w:sz w:val="18"/>
          <w:szCs w:val="18"/>
        </w:rPr>
        <w:t>@spu</w:t>
      </w:r>
      <w:r w:rsidR="00F00214">
        <w:rPr>
          <w:rFonts w:ascii="Arial" w:hAnsi="Arial" w:cs="Arial"/>
          <w:sz w:val="18"/>
          <w:szCs w:val="18"/>
        </w:rPr>
        <w:t>.gov</w:t>
      </w:r>
      <w:r w:rsidR="00D964EE" w:rsidRPr="00D964EE">
        <w:rPr>
          <w:rFonts w:ascii="Arial" w:hAnsi="Arial" w:cs="Arial"/>
          <w:sz w:val="18"/>
          <w:szCs w:val="18"/>
        </w:rPr>
        <w:t>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0408B36B" w14:textId="77777777" w:rsidR="00F46D3F" w:rsidRDefault="00F46D3F" w:rsidP="004466C5">
      <w:pPr>
        <w:rPr>
          <w:rFonts w:ascii="Arial" w:hAnsi="Arial" w:cs="Arial"/>
          <w:b/>
          <w:sz w:val="22"/>
          <w:szCs w:val="22"/>
        </w:rPr>
      </w:pPr>
    </w:p>
    <w:p w14:paraId="79D10E1E" w14:textId="67821266" w:rsidR="004466C5" w:rsidRPr="00060293" w:rsidRDefault="004466C5" w:rsidP="004466C5">
      <w:pPr>
        <w:rPr>
          <w:rFonts w:ascii="Arial" w:hAnsi="Arial" w:cs="Arial"/>
          <w:b/>
          <w:sz w:val="22"/>
          <w:szCs w:val="22"/>
        </w:rPr>
      </w:pPr>
      <w:r w:rsidRPr="00060293">
        <w:rPr>
          <w:rFonts w:ascii="Arial" w:hAnsi="Arial" w:cs="Arial"/>
          <w:b/>
          <w:sz w:val="22"/>
          <w:szCs w:val="22"/>
        </w:rPr>
        <w:t>Objednávka</w:t>
      </w:r>
    </w:p>
    <w:p w14:paraId="64178A62" w14:textId="5832214C" w:rsidR="004466C5" w:rsidRDefault="004466C5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16343462" w14:textId="77777777" w:rsidR="00F46D3F" w:rsidRPr="00060293" w:rsidRDefault="00F46D3F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7624CA9C" w14:textId="3A2CDE1C" w:rsidR="004466C5" w:rsidRPr="00060293" w:rsidRDefault="004466C5" w:rsidP="004466C5">
      <w:pPr>
        <w:ind w:left="3540" w:hanging="3540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Datum vystavení: </w:t>
      </w:r>
      <w:r w:rsidR="00F00214">
        <w:rPr>
          <w:rFonts w:ascii="Arial" w:hAnsi="Arial" w:cs="Arial"/>
          <w:sz w:val="20"/>
          <w:szCs w:val="20"/>
        </w:rPr>
        <w:t>26</w:t>
      </w:r>
      <w:r w:rsidR="00300D91">
        <w:rPr>
          <w:rFonts w:ascii="Arial" w:hAnsi="Arial" w:cs="Arial"/>
          <w:sz w:val="20"/>
          <w:szCs w:val="20"/>
        </w:rPr>
        <w:t xml:space="preserve">. </w:t>
      </w:r>
      <w:r w:rsidR="00670CA0">
        <w:rPr>
          <w:rFonts w:ascii="Arial" w:hAnsi="Arial" w:cs="Arial"/>
          <w:sz w:val="20"/>
          <w:szCs w:val="20"/>
        </w:rPr>
        <w:t>11</w:t>
      </w:r>
      <w:r w:rsidR="00300D91">
        <w:rPr>
          <w:rFonts w:ascii="Arial" w:hAnsi="Arial" w:cs="Arial"/>
          <w:sz w:val="20"/>
          <w:szCs w:val="20"/>
        </w:rPr>
        <w:t>.</w:t>
      </w:r>
      <w:r w:rsidR="001B34CB">
        <w:rPr>
          <w:rFonts w:ascii="Arial" w:hAnsi="Arial" w:cs="Arial"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>20</w:t>
      </w:r>
      <w:r w:rsidR="00F525D3">
        <w:rPr>
          <w:rFonts w:ascii="Arial" w:hAnsi="Arial" w:cs="Arial"/>
          <w:sz w:val="20"/>
          <w:szCs w:val="20"/>
        </w:rPr>
        <w:t>2</w:t>
      </w:r>
      <w:r w:rsidR="00F00214">
        <w:rPr>
          <w:rFonts w:ascii="Arial" w:hAnsi="Arial" w:cs="Arial"/>
          <w:sz w:val="20"/>
          <w:szCs w:val="20"/>
        </w:rPr>
        <w:t>5</w:t>
      </w:r>
      <w:r w:rsidRPr="00060293">
        <w:rPr>
          <w:rFonts w:ascii="Arial" w:hAnsi="Arial" w:cs="Arial"/>
          <w:sz w:val="20"/>
          <w:szCs w:val="20"/>
        </w:rPr>
        <w:t xml:space="preserve"> </w:t>
      </w:r>
    </w:p>
    <w:p w14:paraId="7C7DA9EB" w14:textId="77777777" w:rsidR="004466C5" w:rsidRPr="00060293" w:rsidRDefault="004466C5" w:rsidP="004466C5">
      <w:pPr>
        <w:rPr>
          <w:rFonts w:ascii="Arial" w:hAnsi="Arial" w:cs="Arial"/>
          <w:b/>
          <w:sz w:val="20"/>
          <w:szCs w:val="20"/>
        </w:rPr>
      </w:pPr>
    </w:p>
    <w:p w14:paraId="7BECA842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Bankovní spojení objednatele: </w:t>
      </w:r>
      <w:r w:rsidRPr="00060293">
        <w:rPr>
          <w:rFonts w:ascii="Arial" w:hAnsi="Arial" w:cs="Arial"/>
          <w:sz w:val="20"/>
          <w:szCs w:val="20"/>
        </w:rPr>
        <w:t>Česká národní banka, číslo účtu: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 xml:space="preserve">3723001/0710 </w:t>
      </w:r>
    </w:p>
    <w:p w14:paraId="40FFF0F9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Objednatel není plátcem DPH.</w:t>
      </w:r>
    </w:p>
    <w:p w14:paraId="416C67B1" w14:textId="77777777" w:rsidR="00F46D3F" w:rsidRDefault="00F46D3F" w:rsidP="004466C5">
      <w:pPr>
        <w:rPr>
          <w:rFonts w:ascii="Arial" w:hAnsi="Arial" w:cs="Arial"/>
          <w:sz w:val="20"/>
          <w:szCs w:val="20"/>
        </w:rPr>
      </w:pPr>
    </w:p>
    <w:p w14:paraId="35CC6A2F" w14:textId="520C6ADC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ab/>
      </w:r>
    </w:p>
    <w:p w14:paraId="7E124BDC" w14:textId="77777777" w:rsidR="004466C5" w:rsidRPr="00060293" w:rsidRDefault="004466C5" w:rsidP="004466C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Předmět objednávky: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</w:p>
    <w:p w14:paraId="1EF53F5E" w14:textId="6DFF4DEE" w:rsidR="004466C5" w:rsidRPr="00912565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Cs/>
          <w:sz w:val="20"/>
          <w:szCs w:val="20"/>
        </w:rPr>
        <w:t xml:space="preserve">V souladu se Smlouvou </w:t>
      </w:r>
      <w:r w:rsidR="00F12BFB">
        <w:rPr>
          <w:rFonts w:ascii="Arial" w:hAnsi="Arial" w:cs="Arial"/>
          <w:bCs/>
          <w:sz w:val="20"/>
          <w:szCs w:val="20"/>
        </w:rPr>
        <w:t>o</w:t>
      </w:r>
      <w:r w:rsidRPr="00060293">
        <w:rPr>
          <w:rFonts w:ascii="Arial" w:hAnsi="Arial" w:cs="Arial"/>
          <w:bCs/>
          <w:sz w:val="20"/>
          <w:szCs w:val="20"/>
        </w:rPr>
        <w:t xml:space="preserve"> poskytování služeb </w:t>
      </w:r>
      <w:r w:rsidR="005A640A">
        <w:rPr>
          <w:rFonts w:ascii="Arial" w:hAnsi="Arial" w:cs="Arial"/>
          <w:bCs/>
          <w:sz w:val="20"/>
          <w:szCs w:val="20"/>
        </w:rPr>
        <w:t xml:space="preserve">k zajištění provozu a údržby staveb k závlaze pozemků č. </w:t>
      </w:r>
      <w:r w:rsidR="005074C6">
        <w:rPr>
          <w:rFonts w:ascii="Arial" w:hAnsi="Arial" w:cs="Arial"/>
          <w:bCs/>
          <w:sz w:val="20"/>
          <w:szCs w:val="20"/>
        </w:rPr>
        <w:t>SPU 427262/2021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2E7178">
        <w:rPr>
          <w:rFonts w:ascii="Arial" w:hAnsi="Arial" w:cs="Arial"/>
          <w:bCs/>
          <w:sz w:val="20"/>
          <w:szCs w:val="20"/>
        </w:rPr>
        <w:t xml:space="preserve">ze </w:t>
      </w:r>
      <w:r w:rsidRPr="00060293">
        <w:rPr>
          <w:rFonts w:ascii="Arial" w:hAnsi="Arial" w:cs="Arial"/>
          <w:bCs/>
          <w:sz w:val="20"/>
          <w:szCs w:val="20"/>
        </w:rPr>
        <w:t>dne</w:t>
      </w:r>
      <w:r w:rsidR="005074C6">
        <w:rPr>
          <w:rFonts w:ascii="Arial" w:hAnsi="Arial" w:cs="Arial"/>
          <w:bCs/>
          <w:sz w:val="20"/>
          <w:szCs w:val="20"/>
        </w:rPr>
        <w:t xml:space="preserve"> 15</w:t>
      </w:r>
      <w:r w:rsidRPr="00060293">
        <w:rPr>
          <w:rFonts w:ascii="Arial" w:hAnsi="Arial" w:cs="Arial"/>
          <w:bCs/>
          <w:sz w:val="20"/>
          <w:szCs w:val="20"/>
        </w:rPr>
        <w:t xml:space="preserve">. </w:t>
      </w:r>
      <w:r w:rsidR="005074C6">
        <w:rPr>
          <w:rFonts w:ascii="Arial" w:hAnsi="Arial" w:cs="Arial"/>
          <w:bCs/>
          <w:sz w:val="20"/>
          <w:szCs w:val="20"/>
        </w:rPr>
        <w:t>12</w:t>
      </w:r>
      <w:r w:rsidR="005A640A">
        <w:rPr>
          <w:rFonts w:ascii="Arial" w:hAnsi="Arial" w:cs="Arial"/>
          <w:bCs/>
          <w:sz w:val="20"/>
          <w:szCs w:val="20"/>
        </w:rPr>
        <w:t>. 20</w:t>
      </w:r>
      <w:r w:rsidR="005074C6">
        <w:rPr>
          <w:rFonts w:ascii="Arial" w:hAnsi="Arial" w:cs="Arial"/>
          <w:bCs/>
          <w:sz w:val="20"/>
          <w:szCs w:val="20"/>
        </w:rPr>
        <w:t>21</w:t>
      </w:r>
      <w:r w:rsidR="00BE6E9F">
        <w:rPr>
          <w:rFonts w:ascii="Arial" w:hAnsi="Arial" w:cs="Arial"/>
          <w:bCs/>
          <w:sz w:val="20"/>
          <w:szCs w:val="20"/>
        </w:rPr>
        <w:t>,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6E4ADA">
        <w:rPr>
          <w:rFonts w:ascii="Arial" w:hAnsi="Arial" w:cs="Arial"/>
          <w:bCs/>
          <w:sz w:val="20"/>
          <w:szCs w:val="20"/>
        </w:rPr>
        <w:t>týkající se zajištění provozu</w:t>
      </w:r>
      <w:r w:rsidR="00F835D5">
        <w:rPr>
          <w:rFonts w:ascii="Arial" w:hAnsi="Arial" w:cs="Arial"/>
          <w:bCs/>
          <w:sz w:val="20"/>
          <w:szCs w:val="20"/>
        </w:rPr>
        <w:t xml:space="preserve"> a údržby</w:t>
      </w:r>
      <w:r w:rsidR="006E4ADA">
        <w:rPr>
          <w:rFonts w:ascii="Arial" w:hAnsi="Arial" w:cs="Arial"/>
          <w:bCs/>
          <w:sz w:val="20"/>
          <w:szCs w:val="20"/>
        </w:rPr>
        <w:t xml:space="preserve"> </w:t>
      </w:r>
      <w:r w:rsidR="00CF0926">
        <w:rPr>
          <w:rFonts w:ascii="Arial" w:hAnsi="Arial" w:cs="Arial"/>
          <w:bCs/>
          <w:sz w:val="20"/>
          <w:szCs w:val="20"/>
        </w:rPr>
        <w:t>závlahové soustavy „Kanál Krhovice-Hevlín</w:t>
      </w:r>
      <w:r w:rsidR="00F835D5">
        <w:rPr>
          <w:rFonts w:ascii="Arial" w:hAnsi="Arial" w:cs="Arial"/>
          <w:bCs/>
          <w:sz w:val="20"/>
          <w:szCs w:val="20"/>
        </w:rPr>
        <w:t>“</w:t>
      </w:r>
      <w:r w:rsidR="00E7246D" w:rsidRPr="00E7246D">
        <w:t xml:space="preserve"> </w:t>
      </w:r>
      <w:r w:rsidR="00E7246D" w:rsidRPr="00E7246D">
        <w:rPr>
          <w:rFonts w:ascii="Arial" w:hAnsi="Arial" w:cs="Arial"/>
          <w:bCs/>
          <w:sz w:val="20"/>
          <w:szCs w:val="20"/>
        </w:rPr>
        <w:t>a dodatku č. 1 ke Smlouvě č.j. SPU 005384/2023 ze dne 9.</w:t>
      </w:r>
      <w:r w:rsidR="00E7246D">
        <w:rPr>
          <w:rFonts w:ascii="Arial" w:hAnsi="Arial" w:cs="Arial"/>
          <w:bCs/>
          <w:sz w:val="20"/>
          <w:szCs w:val="20"/>
        </w:rPr>
        <w:t> </w:t>
      </w:r>
      <w:r w:rsidR="00E7246D" w:rsidRPr="00E7246D">
        <w:rPr>
          <w:rFonts w:ascii="Arial" w:hAnsi="Arial" w:cs="Arial"/>
          <w:bCs/>
          <w:sz w:val="20"/>
          <w:szCs w:val="20"/>
        </w:rPr>
        <w:t>1.</w:t>
      </w:r>
      <w:r w:rsidR="00E7246D">
        <w:rPr>
          <w:rFonts w:ascii="Arial" w:hAnsi="Arial" w:cs="Arial"/>
          <w:bCs/>
          <w:sz w:val="20"/>
          <w:szCs w:val="20"/>
        </w:rPr>
        <w:t> </w:t>
      </w:r>
      <w:r w:rsidR="00E7246D" w:rsidRPr="00E7246D">
        <w:rPr>
          <w:rFonts w:ascii="Arial" w:hAnsi="Arial" w:cs="Arial"/>
          <w:bCs/>
          <w:sz w:val="20"/>
          <w:szCs w:val="20"/>
        </w:rPr>
        <w:t>2023</w:t>
      </w:r>
      <w:r w:rsidR="00F835D5">
        <w:rPr>
          <w:rFonts w:ascii="Arial" w:hAnsi="Arial" w:cs="Arial"/>
          <w:bCs/>
          <w:sz w:val="20"/>
          <w:szCs w:val="20"/>
        </w:rPr>
        <w:t xml:space="preserve">, </w:t>
      </w:r>
      <w:r w:rsidRPr="00060293">
        <w:rPr>
          <w:rFonts w:ascii="Arial" w:hAnsi="Arial" w:cs="Arial"/>
          <w:bCs/>
          <w:sz w:val="20"/>
          <w:szCs w:val="20"/>
        </w:rPr>
        <w:t>u</w:t>
      </w:r>
      <w:r w:rsidR="00F835D5">
        <w:rPr>
          <w:rFonts w:ascii="Arial" w:hAnsi="Arial" w:cs="Arial"/>
          <w:bCs/>
          <w:sz w:val="20"/>
          <w:szCs w:val="20"/>
        </w:rPr>
        <w:t> </w:t>
      </w:r>
      <w:r w:rsidRPr="00060293">
        <w:rPr>
          <w:rFonts w:ascii="Arial" w:hAnsi="Arial" w:cs="Arial"/>
          <w:bCs/>
          <w:sz w:val="20"/>
          <w:szCs w:val="20"/>
        </w:rPr>
        <w:t xml:space="preserve">Vás objednáváme Služby ad hoc </w:t>
      </w:r>
      <w:r w:rsidR="00F7332D">
        <w:rPr>
          <w:rFonts w:ascii="Arial" w:hAnsi="Arial" w:cs="Arial"/>
          <w:bCs/>
          <w:sz w:val="20"/>
          <w:szCs w:val="20"/>
        </w:rPr>
        <w:t>-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002B7E" w:rsidRPr="00002B7E">
        <w:rPr>
          <w:rFonts w:ascii="Arial" w:hAnsi="Arial" w:cs="Arial"/>
          <w:bCs/>
          <w:sz w:val="20"/>
          <w:szCs w:val="20"/>
        </w:rPr>
        <w:t xml:space="preserve">oprava </w:t>
      </w:r>
      <w:r w:rsidR="00670CA0">
        <w:rPr>
          <w:rFonts w:ascii="Arial" w:hAnsi="Arial" w:cs="Arial"/>
          <w:bCs/>
          <w:sz w:val="20"/>
          <w:szCs w:val="20"/>
        </w:rPr>
        <w:t>stavidla vzdouvacího objektu a opevnění k</w:t>
      </w:r>
      <w:r w:rsidR="00DF60E5">
        <w:rPr>
          <w:rFonts w:ascii="Arial" w:hAnsi="Arial" w:cs="Arial"/>
          <w:bCs/>
          <w:sz w:val="20"/>
          <w:szCs w:val="20"/>
        </w:rPr>
        <w:t>o</w:t>
      </w:r>
      <w:r w:rsidR="00670CA0">
        <w:rPr>
          <w:rFonts w:ascii="Arial" w:hAnsi="Arial" w:cs="Arial"/>
          <w:bCs/>
          <w:sz w:val="20"/>
          <w:szCs w:val="20"/>
        </w:rPr>
        <w:t>ryta</w:t>
      </w:r>
      <w:r w:rsidR="00EB004A" w:rsidRPr="00EB004A">
        <w:rPr>
          <w:rFonts w:ascii="Arial" w:hAnsi="Arial" w:cs="Arial"/>
          <w:bCs/>
          <w:sz w:val="20"/>
          <w:szCs w:val="20"/>
        </w:rPr>
        <w:t xml:space="preserve"> </w:t>
      </w:r>
      <w:r w:rsidR="00F00214">
        <w:rPr>
          <w:rFonts w:ascii="Arial" w:hAnsi="Arial" w:cs="Arial"/>
          <w:bCs/>
          <w:sz w:val="20"/>
          <w:szCs w:val="20"/>
        </w:rPr>
        <w:t>Hrabětice</w:t>
      </w:r>
      <w:r w:rsidR="00EB004A">
        <w:rPr>
          <w:rFonts w:ascii="Arial" w:hAnsi="Arial" w:cs="Arial"/>
          <w:bCs/>
          <w:sz w:val="20"/>
          <w:szCs w:val="20"/>
        </w:rPr>
        <w:t>.</w:t>
      </w:r>
    </w:p>
    <w:p w14:paraId="418CCA25" w14:textId="77777777" w:rsidR="004466C5" w:rsidRPr="00060293" w:rsidRDefault="004466C5" w:rsidP="004466C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6C980C" w14:textId="77777777" w:rsidR="00283EE0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/>
          <w:bCs/>
          <w:sz w:val="20"/>
          <w:szCs w:val="20"/>
          <w:u w:val="single"/>
        </w:rPr>
        <w:t>Místo plnění: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</w:p>
    <w:p w14:paraId="0DA96D67" w14:textId="0D49118B" w:rsidR="00283EE0" w:rsidRDefault="00F00214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F00214">
        <w:rPr>
          <w:rFonts w:ascii="Arial" w:hAnsi="Arial" w:cs="Arial"/>
          <w:bCs/>
          <w:sz w:val="20"/>
          <w:szCs w:val="20"/>
        </w:rPr>
        <w:t>Kanál N 1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F00214">
        <w:rPr>
          <w:rFonts w:ascii="Arial" w:hAnsi="Arial" w:cs="Arial"/>
          <w:bCs/>
          <w:sz w:val="20"/>
          <w:szCs w:val="20"/>
        </w:rPr>
        <w:t>NAHON N 1 KM 18.300 - 24.072</w:t>
      </w:r>
      <w:r w:rsidR="00381C88">
        <w:rPr>
          <w:rFonts w:ascii="Arial" w:hAnsi="Arial" w:cs="Arial"/>
          <w:bCs/>
          <w:sz w:val="20"/>
          <w:szCs w:val="20"/>
        </w:rPr>
        <w:t xml:space="preserve">, </w:t>
      </w:r>
      <w:r w:rsidR="00157B37">
        <w:rPr>
          <w:rFonts w:ascii="Arial" w:hAnsi="Arial" w:cs="Arial"/>
          <w:bCs/>
          <w:sz w:val="20"/>
          <w:szCs w:val="20"/>
        </w:rPr>
        <w:t>ID</w:t>
      </w:r>
      <w:r w:rsidR="00CF0926">
        <w:rPr>
          <w:rFonts w:ascii="Arial" w:hAnsi="Arial" w:cs="Arial"/>
          <w:bCs/>
          <w:sz w:val="20"/>
          <w:szCs w:val="20"/>
        </w:rPr>
        <w:t xml:space="preserve">: </w:t>
      </w:r>
      <w:r w:rsidR="00C73065" w:rsidRPr="00C73065">
        <w:rPr>
          <w:rFonts w:ascii="Arial" w:hAnsi="Arial" w:cs="Arial"/>
          <w:bCs/>
          <w:sz w:val="20"/>
          <w:szCs w:val="20"/>
        </w:rPr>
        <w:t>515000</w:t>
      </w:r>
      <w:r>
        <w:rPr>
          <w:rFonts w:ascii="Arial" w:hAnsi="Arial" w:cs="Arial"/>
          <w:bCs/>
          <w:sz w:val="20"/>
          <w:szCs w:val="20"/>
        </w:rPr>
        <w:t>0204</w:t>
      </w:r>
      <w:r w:rsidR="00C73065" w:rsidRPr="00C73065">
        <w:rPr>
          <w:rFonts w:ascii="Arial" w:hAnsi="Arial" w:cs="Arial"/>
          <w:bCs/>
          <w:sz w:val="20"/>
          <w:szCs w:val="20"/>
        </w:rPr>
        <w:t>-1120100</w:t>
      </w:r>
    </w:p>
    <w:p w14:paraId="4C792F6B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                        </w:t>
      </w:r>
    </w:p>
    <w:p w14:paraId="601D0A9D" w14:textId="707BC293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Požadovaný termín poskytnutí Služeb ad hoc: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iCs/>
          <w:sz w:val="20"/>
          <w:szCs w:val="20"/>
        </w:rPr>
        <w:t xml:space="preserve">do </w:t>
      </w:r>
      <w:r w:rsidR="00F00214">
        <w:rPr>
          <w:rFonts w:ascii="Arial" w:eastAsia="Arial Unicode MS" w:hAnsi="Arial" w:cs="Arial"/>
          <w:iCs/>
          <w:sz w:val="20"/>
          <w:szCs w:val="20"/>
        </w:rPr>
        <w:t>1</w:t>
      </w:r>
      <w:r w:rsidR="00670CA0">
        <w:rPr>
          <w:rFonts w:ascii="Arial" w:eastAsia="Arial Unicode MS" w:hAnsi="Arial" w:cs="Arial"/>
          <w:iCs/>
          <w:sz w:val="20"/>
          <w:szCs w:val="20"/>
        </w:rPr>
        <w:t>0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.</w:t>
      </w:r>
      <w:r w:rsidR="00FD1871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E2021A">
        <w:rPr>
          <w:rFonts w:ascii="Arial" w:eastAsia="Arial Unicode MS" w:hAnsi="Arial" w:cs="Arial"/>
          <w:iCs/>
          <w:sz w:val="20"/>
          <w:szCs w:val="20"/>
        </w:rPr>
        <w:t>1</w:t>
      </w:r>
      <w:r w:rsidR="00F00214">
        <w:rPr>
          <w:rFonts w:ascii="Arial" w:eastAsia="Arial Unicode MS" w:hAnsi="Arial" w:cs="Arial"/>
          <w:iCs/>
          <w:sz w:val="20"/>
          <w:szCs w:val="20"/>
        </w:rPr>
        <w:t>2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.</w:t>
      </w:r>
      <w:r w:rsidR="00B5487C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20</w:t>
      </w:r>
      <w:r w:rsidR="007B6CCD" w:rsidRPr="006A0C94">
        <w:rPr>
          <w:rFonts w:ascii="Arial" w:eastAsia="Arial Unicode MS" w:hAnsi="Arial" w:cs="Arial"/>
          <w:iCs/>
          <w:sz w:val="20"/>
          <w:szCs w:val="20"/>
        </w:rPr>
        <w:t>2</w:t>
      </w:r>
      <w:r w:rsidR="00F00214">
        <w:rPr>
          <w:rFonts w:ascii="Arial" w:eastAsia="Arial Unicode MS" w:hAnsi="Arial" w:cs="Arial"/>
          <w:iCs/>
          <w:sz w:val="20"/>
          <w:szCs w:val="20"/>
        </w:rPr>
        <w:t>5</w:t>
      </w:r>
      <w:r w:rsidR="00300D91">
        <w:rPr>
          <w:rFonts w:ascii="Arial" w:eastAsia="Arial Unicode MS" w:hAnsi="Arial" w:cs="Arial"/>
          <w:iCs/>
          <w:sz w:val="20"/>
          <w:szCs w:val="20"/>
        </w:rPr>
        <w:t xml:space="preserve"> </w:t>
      </w:r>
    </w:p>
    <w:p w14:paraId="552D14B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</w:p>
    <w:p w14:paraId="3D803E4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Služby ad hoc musí být provedeny v obvyklé kvalitě odpovídající předmětu plnění a stanoveným podmínkám.</w:t>
      </w:r>
    </w:p>
    <w:p w14:paraId="7BE1A0B9" w14:textId="1F8FB15E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66942D8D" w14:textId="77777777" w:rsidR="00F46D3F" w:rsidRPr="00060293" w:rsidRDefault="00F46D3F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092124BA" w14:textId="77777777" w:rsidR="000B0CC8" w:rsidRPr="00D67E12" w:rsidRDefault="000B0CC8" w:rsidP="000B0CC8">
      <w:pPr>
        <w:jc w:val="both"/>
        <w:rPr>
          <w:rFonts w:ascii="Arial" w:hAnsi="Arial" w:cs="Arial"/>
          <w:b/>
          <w:sz w:val="20"/>
          <w:szCs w:val="20"/>
        </w:rPr>
      </w:pPr>
      <w:r w:rsidRPr="00D63D9D">
        <w:rPr>
          <w:rFonts w:ascii="Arial" w:hAnsi="Arial" w:cs="Arial"/>
          <w:b/>
          <w:sz w:val="20"/>
          <w:szCs w:val="20"/>
          <w:u w:val="single"/>
        </w:rPr>
        <w:t xml:space="preserve">Podrobná specifikace služeb a rozsah </w:t>
      </w:r>
      <w:r>
        <w:rPr>
          <w:rFonts w:ascii="Arial" w:hAnsi="Arial" w:cs="Arial"/>
          <w:b/>
          <w:sz w:val="20"/>
          <w:szCs w:val="20"/>
          <w:u w:val="single"/>
        </w:rPr>
        <w:t xml:space="preserve">objednaných </w:t>
      </w:r>
      <w:r w:rsidRPr="00D63D9D">
        <w:rPr>
          <w:rFonts w:ascii="Arial" w:hAnsi="Arial" w:cs="Arial"/>
          <w:b/>
          <w:sz w:val="20"/>
          <w:szCs w:val="20"/>
          <w:u w:val="single"/>
        </w:rPr>
        <w:t xml:space="preserve">Služeb ad hoc viz příloha </w:t>
      </w:r>
      <w:r>
        <w:rPr>
          <w:rFonts w:ascii="Arial" w:hAnsi="Arial" w:cs="Arial"/>
          <w:b/>
          <w:sz w:val="20"/>
          <w:szCs w:val="20"/>
          <w:u w:val="single"/>
        </w:rPr>
        <w:t>Kalkulace ceny.</w:t>
      </w:r>
      <w:r w:rsidRPr="00D67E12">
        <w:rPr>
          <w:rFonts w:ascii="Arial" w:hAnsi="Arial" w:cs="Arial"/>
          <w:b/>
          <w:sz w:val="20"/>
          <w:szCs w:val="20"/>
        </w:rPr>
        <w:t xml:space="preserve"> </w:t>
      </w:r>
    </w:p>
    <w:p w14:paraId="206C4442" w14:textId="77777777" w:rsidR="00B5487C" w:rsidRPr="009A3F59" w:rsidRDefault="00B5487C" w:rsidP="009A3F59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08130A5" w14:textId="7733DC84" w:rsidR="00AB741C" w:rsidRDefault="00AB741C" w:rsidP="00440BC4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6B74D08" w14:textId="1DB86A32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Celková předpokládaná cena: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ab/>
      </w:r>
      <w:r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0C0206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DF60E5">
        <w:rPr>
          <w:rFonts w:ascii="Arial" w:eastAsia="Arial Unicode MS" w:hAnsi="Arial" w:cs="Arial"/>
          <w:b/>
          <w:iCs/>
          <w:sz w:val="20"/>
          <w:szCs w:val="20"/>
        </w:rPr>
        <w:t>201 005,58</w:t>
      </w:r>
      <w:r w:rsidR="000C0206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>Kč bez DPH</w:t>
      </w:r>
    </w:p>
    <w:p w14:paraId="21132957" w14:textId="46CEB6B6" w:rsidR="004466C5" w:rsidRPr="00060293" w:rsidRDefault="0085646F" w:rsidP="004466C5">
      <w:pPr>
        <w:ind w:left="2836" w:hanging="1"/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DF60E5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781704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DF60E5">
        <w:rPr>
          <w:rFonts w:ascii="Arial" w:eastAsia="Arial Unicode MS" w:hAnsi="Arial" w:cs="Arial"/>
          <w:b/>
          <w:iCs/>
          <w:sz w:val="20"/>
          <w:szCs w:val="20"/>
        </w:rPr>
        <w:t>243 216,75</w:t>
      </w:r>
      <w:r w:rsidR="00946F1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0B0CC8">
        <w:rPr>
          <w:rFonts w:ascii="Arial" w:eastAsia="Arial Unicode MS" w:hAnsi="Arial" w:cs="Arial"/>
          <w:b/>
          <w:iCs/>
          <w:sz w:val="20"/>
          <w:szCs w:val="20"/>
        </w:rPr>
        <w:t>Kč</w:t>
      </w:r>
      <w:r w:rsidR="004466C5"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vč. DPH</w:t>
      </w:r>
    </w:p>
    <w:p w14:paraId="54CEF35A" w14:textId="2DDCA722" w:rsidR="00F46D3F" w:rsidRDefault="00F46D3F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050480A6" w14:textId="77777777" w:rsidR="005A794D" w:rsidRPr="00060293" w:rsidRDefault="005A794D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7A298CE7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Způsob úhrady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 xml:space="preserve"> převodem na základě faktury </w:t>
      </w:r>
    </w:p>
    <w:p w14:paraId="270F60A6" w14:textId="672B200B" w:rsidR="004466C5" w:rsidRDefault="004466C5" w:rsidP="004466C5">
      <w:pPr>
        <w:rPr>
          <w:rFonts w:ascii="Arial" w:hAnsi="Arial" w:cs="Arial"/>
          <w:sz w:val="20"/>
          <w:szCs w:val="20"/>
        </w:rPr>
      </w:pPr>
    </w:p>
    <w:p w14:paraId="38B1CCAA" w14:textId="77777777" w:rsidR="00A76772" w:rsidRDefault="00A76772" w:rsidP="004466C5">
      <w:pPr>
        <w:rPr>
          <w:rFonts w:ascii="Arial" w:hAnsi="Arial" w:cs="Arial"/>
          <w:b/>
          <w:sz w:val="20"/>
          <w:szCs w:val="20"/>
          <w:u w:val="single"/>
        </w:rPr>
      </w:pPr>
    </w:p>
    <w:p w14:paraId="3EF5BAFE" w14:textId="1D2F3FDD" w:rsidR="0060367A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Splatnost faktury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>30 dnů</w:t>
      </w:r>
    </w:p>
    <w:p w14:paraId="07EF17A0" w14:textId="77777777" w:rsidR="00A76772" w:rsidRDefault="00A76772" w:rsidP="004466C5">
      <w:pPr>
        <w:rPr>
          <w:rFonts w:ascii="Arial" w:hAnsi="Arial" w:cs="Arial"/>
          <w:sz w:val="20"/>
          <w:szCs w:val="20"/>
        </w:rPr>
      </w:pPr>
    </w:p>
    <w:p w14:paraId="13FB74FB" w14:textId="347162DA" w:rsidR="004466C5" w:rsidRDefault="004466C5" w:rsidP="004466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95BBB28" w14:textId="77777777" w:rsidR="004466C5" w:rsidRPr="00060293" w:rsidRDefault="004466C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objednatele odpovědné za provedení objednávky:</w:t>
      </w:r>
    </w:p>
    <w:p w14:paraId="2F27C1C1" w14:textId="1EBBE15E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Ing. Jaroslav Dočkal, tel: 724 614 035, e-mail: j</w:t>
      </w:r>
      <w:r w:rsidR="00F00214">
        <w:rPr>
          <w:rFonts w:ascii="Arial" w:eastAsia="Arial Unicode MS" w:hAnsi="Arial" w:cs="Arial"/>
          <w:iCs/>
          <w:sz w:val="20"/>
          <w:szCs w:val="20"/>
        </w:rPr>
        <w:t>aroslav</w:t>
      </w:r>
      <w:r w:rsidRPr="00060293">
        <w:rPr>
          <w:rFonts w:ascii="Arial" w:eastAsia="Arial Unicode MS" w:hAnsi="Arial" w:cs="Arial"/>
          <w:iCs/>
          <w:sz w:val="20"/>
          <w:szCs w:val="20"/>
        </w:rPr>
        <w:t>.dockal@spu</w:t>
      </w:r>
      <w:r w:rsidR="00F00214">
        <w:rPr>
          <w:rFonts w:ascii="Arial" w:eastAsia="Arial Unicode MS" w:hAnsi="Arial" w:cs="Arial"/>
          <w:iCs/>
          <w:sz w:val="20"/>
          <w:szCs w:val="20"/>
        </w:rPr>
        <w:t>.gov</w:t>
      </w:r>
      <w:r w:rsidRPr="00060293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1890267D" w14:textId="3523DA5A" w:rsidR="00BF480E" w:rsidRPr="00C64449" w:rsidRDefault="0006327B" w:rsidP="00BF480E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>
        <w:rPr>
          <w:rFonts w:ascii="Arial" w:eastAsia="Arial Unicode MS" w:hAnsi="Arial" w:cs="Arial"/>
          <w:iCs/>
          <w:sz w:val="20"/>
          <w:szCs w:val="20"/>
        </w:rPr>
        <w:t>Ing. Rudolf Hrnčíř</w:t>
      </w:r>
      <w:r w:rsidR="00440BC4">
        <w:rPr>
          <w:rFonts w:ascii="Arial" w:eastAsia="Arial Unicode MS" w:hAnsi="Arial" w:cs="Arial"/>
          <w:iCs/>
          <w:sz w:val="20"/>
          <w:szCs w:val="20"/>
        </w:rPr>
        <w:t>,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 xml:space="preserve"> tel: </w:t>
      </w:r>
      <w:r>
        <w:rPr>
          <w:rFonts w:ascii="Arial" w:eastAsia="Arial Unicode MS" w:hAnsi="Arial" w:cs="Arial"/>
          <w:iCs/>
          <w:sz w:val="20"/>
          <w:szCs w:val="20"/>
        </w:rPr>
        <w:t>727 956 485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 xml:space="preserve">, e-mail: </w:t>
      </w:r>
      <w:r>
        <w:rPr>
          <w:rFonts w:ascii="Arial" w:eastAsia="Arial Unicode MS" w:hAnsi="Arial" w:cs="Arial"/>
          <w:iCs/>
          <w:sz w:val="20"/>
          <w:szCs w:val="20"/>
        </w:rPr>
        <w:t>r</w:t>
      </w:r>
      <w:r w:rsidR="00F00214">
        <w:rPr>
          <w:rFonts w:ascii="Arial" w:eastAsia="Arial Unicode MS" w:hAnsi="Arial" w:cs="Arial"/>
          <w:iCs/>
          <w:sz w:val="20"/>
          <w:szCs w:val="20"/>
        </w:rPr>
        <w:t>udolf</w:t>
      </w:r>
      <w:r>
        <w:rPr>
          <w:rFonts w:ascii="Arial" w:eastAsia="Arial Unicode MS" w:hAnsi="Arial" w:cs="Arial"/>
          <w:iCs/>
          <w:sz w:val="20"/>
          <w:szCs w:val="20"/>
        </w:rPr>
        <w:t>.hrncir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>@spu</w:t>
      </w:r>
      <w:r w:rsidR="00F00214">
        <w:rPr>
          <w:rFonts w:ascii="Arial" w:eastAsia="Arial Unicode MS" w:hAnsi="Arial" w:cs="Arial"/>
          <w:iCs/>
          <w:sz w:val="20"/>
          <w:szCs w:val="20"/>
        </w:rPr>
        <w:t>.gov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068133AB" w14:textId="33D68DB7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3346339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poskytovatele odpovědné za provedení objednávky:</w:t>
      </w:r>
    </w:p>
    <w:p w14:paraId="2735B1F9" w14:textId="79A35C8E" w:rsidR="004466C5" w:rsidRPr="00060293" w:rsidRDefault="003B61D0" w:rsidP="004466C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</w:t>
      </w:r>
    </w:p>
    <w:p w14:paraId="51F964F0" w14:textId="008E5616" w:rsidR="004466C5" w:rsidRDefault="004466C5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6F8944E2" w14:textId="23873192" w:rsidR="00C9354A" w:rsidRDefault="00C9354A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23F60768" w14:textId="77777777" w:rsidR="00922B97" w:rsidRDefault="00922B97" w:rsidP="004466C5">
      <w:pPr>
        <w:rPr>
          <w:rFonts w:ascii="Arial" w:hAnsi="Arial" w:cs="Arial"/>
          <w:b/>
          <w:sz w:val="20"/>
          <w:szCs w:val="20"/>
        </w:rPr>
      </w:pPr>
    </w:p>
    <w:p w14:paraId="5416FC55" w14:textId="3F0D3032" w:rsidR="004466C5" w:rsidRPr="0045521B" w:rsidRDefault="004466C5" w:rsidP="004466C5">
      <w:pPr>
        <w:rPr>
          <w:rFonts w:ascii="Arial" w:hAnsi="Arial" w:cs="Arial"/>
          <w:b/>
          <w:sz w:val="20"/>
          <w:szCs w:val="20"/>
        </w:rPr>
      </w:pPr>
      <w:r w:rsidRPr="0045521B">
        <w:rPr>
          <w:rFonts w:ascii="Arial" w:hAnsi="Arial" w:cs="Arial"/>
          <w:b/>
          <w:sz w:val="20"/>
          <w:szCs w:val="20"/>
        </w:rPr>
        <w:t>Příloha</w:t>
      </w:r>
    </w:p>
    <w:p w14:paraId="10DB2E69" w14:textId="63B884C1" w:rsidR="004466C5" w:rsidRPr="00DF60E5" w:rsidRDefault="004466C5" w:rsidP="00DF60E5">
      <w:pPr>
        <w:rPr>
          <w:rFonts w:ascii="Arial" w:hAnsi="Arial" w:cs="Arial"/>
          <w:sz w:val="20"/>
          <w:szCs w:val="20"/>
        </w:rPr>
      </w:pPr>
      <w:r w:rsidRPr="00DF60E5">
        <w:rPr>
          <w:rFonts w:ascii="Arial" w:hAnsi="Arial" w:cs="Arial"/>
          <w:sz w:val="20"/>
          <w:szCs w:val="20"/>
        </w:rPr>
        <w:t>kalkulace ceny</w:t>
      </w:r>
    </w:p>
    <w:p w14:paraId="43902A57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CB52E4A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DBD88D4" w14:textId="0D765114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F11140E" w14:textId="77777777" w:rsidR="001E55E6" w:rsidRDefault="001E55E6" w:rsidP="004466C5">
      <w:pPr>
        <w:jc w:val="both"/>
        <w:rPr>
          <w:rFonts w:ascii="Arial" w:hAnsi="Arial" w:cs="Arial"/>
          <w:sz w:val="20"/>
          <w:szCs w:val="20"/>
        </w:rPr>
      </w:pPr>
    </w:p>
    <w:p w14:paraId="58DB60FC" w14:textId="77777777" w:rsidR="00E442EA" w:rsidRDefault="00E442EA" w:rsidP="004466C5">
      <w:pPr>
        <w:jc w:val="both"/>
        <w:rPr>
          <w:rFonts w:ascii="Arial" w:hAnsi="Arial" w:cs="Arial"/>
          <w:sz w:val="20"/>
          <w:szCs w:val="20"/>
        </w:rPr>
      </w:pPr>
    </w:p>
    <w:p w14:paraId="1E3CF63D" w14:textId="4B55A060" w:rsidR="00285C9A" w:rsidRDefault="00285C9A" w:rsidP="004466C5">
      <w:pPr>
        <w:jc w:val="both"/>
        <w:rPr>
          <w:rFonts w:ascii="Arial" w:hAnsi="Arial" w:cs="Arial"/>
          <w:sz w:val="20"/>
          <w:szCs w:val="20"/>
        </w:rPr>
      </w:pPr>
    </w:p>
    <w:p w14:paraId="66D3EB63" w14:textId="30C93DAF" w:rsidR="007B6CCD" w:rsidRPr="00922B97" w:rsidRDefault="00922B97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22B97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07AC0450" w14:textId="5B5E12F3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6D2E2E80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Ing. Milan Rybka                          </w:t>
      </w:r>
      <w:r w:rsidRPr="00060293">
        <w:rPr>
          <w:rFonts w:ascii="Arial" w:hAnsi="Arial" w:cs="Arial"/>
          <w:b/>
          <w:sz w:val="20"/>
          <w:szCs w:val="20"/>
        </w:rPr>
        <w:tab/>
        <w:t xml:space="preserve">              </w:t>
      </w:r>
      <w:r w:rsidRPr="00060293">
        <w:rPr>
          <w:rFonts w:ascii="Arial" w:hAnsi="Arial" w:cs="Arial"/>
          <w:b/>
          <w:i/>
          <w:sz w:val="20"/>
          <w:szCs w:val="20"/>
        </w:rPr>
        <w:t xml:space="preserve">    </w:t>
      </w:r>
    </w:p>
    <w:p w14:paraId="1FBAE29B" w14:textId="559464A7" w:rsidR="004466C5" w:rsidRDefault="004466C5" w:rsidP="004466C5">
      <w:pPr>
        <w:rPr>
          <w:rFonts w:ascii="Arial" w:hAnsi="Arial" w:cs="Arial"/>
          <w:sz w:val="20"/>
          <w:szCs w:val="20"/>
        </w:rPr>
      </w:pPr>
      <w:bookmarkStart w:id="0" w:name="_Hlk151625362"/>
      <w:r w:rsidRPr="00060293">
        <w:rPr>
          <w:rFonts w:ascii="Arial" w:hAnsi="Arial" w:cs="Arial"/>
          <w:sz w:val="20"/>
          <w:szCs w:val="20"/>
        </w:rPr>
        <w:t xml:space="preserve">ředitel </w:t>
      </w:r>
      <w:r w:rsidR="00D00CA0">
        <w:rPr>
          <w:rFonts w:ascii="Arial" w:hAnsi="Arial" w:cs="Arial"/>
          <w:sz w:val="20"/>
          <w:szCs w:val="20"/>
        </w:rPr>
        <w:t>Odboru vodohospodářských staveb</w:t>
      </w:r>
    </w:p>
    <w:p w14:paraId="7D4BE8E0" w14:textId="7B0D0D06" w:rsidR="00DF60E5" w:rsidRPr="00DF60E5" w:rsidRDefault="00DF60E5" w:rsidP="004466C5">
      <w:pPr>
        <w:rPr>
          <w:rFonts w:ascii="Arial" w:hAnsi="Arial" w:cs="Arial"/>
          <w:b/>
          <w:bCs/>
          <w:sz w:val="20"/>
          <w:szCs w:val="20"/>
        </w:rPr>
      </w:pPr>
      <w:r w:rsidRPr="00DF60E5">
        <w:rPr>
          <w:rFonts w:ascii="Arial" w:hAnsi="Arial" w:cs="Arial"/>
          <w:b/>
          <w:bCs/>
          <w:sz w:val="20"/>
          <w:szCs w:val="20"/>
        </w:rPr>
        <w:t>v z. Ing. Michaela Kašpírková</w:t>
      </w:r>
    </w:p>
    <w:bookmarkEnd w:id="0"/>
    <w:p w14:paraId="6CFF39FE" w14:textId="0A143BDD" w:rsidR="00DF60E5" w:rsidRDefault="00DF60E5" w:rsidP="00DF60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zástupkyně </w:t>
      </w:r>
      <w:r w:rsidRPr="00060293">
        <w:rPr>
          <w:rFonts w:ascii="Arial" w:hAnsi="Arial" w:cs="Arial"/>
          <w:sz w:val="20"/>
          <w:szCs w:val="20"/>
        </w:rPr>
        <w:t>ředitel</w:t>
      </w:r>
      <w:r>
        <w:rPr>
          <w:rFonts w:ascii="Arial" w:hAnsi="Arial" w:cs="Arial"/>
          <w:sz w:val="20"/>
          <w:szCs w:val="20"/>
        </w:rPr>
        <w:t>e</w:t>
      </w:r>
      <w:r w:rsidRPr="000602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Odboru vodohospodářských staveb</w:t>
      </w:r>
    </w:p>
    <w:p w14:paraId="5F9422C2" w14:textId="4F3E0D8E" w:rsidR="004466C5" w:rsidRPr="00060293" w:rsidRDefault="004466C5" w:rsidP="004466C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Státní</w:t>
      </w:r>
      <w:r w:rsidR="00DF60E5">
        <w:rPr>
          <w:rFonts w:ascii="Arial" w:hAnsi="Arial" w:cs="Arial"/>
          <w:sz w:val="20"/>
          <w:szCs w:val="20"/>
        </w:rPr>
        <w:t>ho</w:t>
      </w:r>
      <w:r w:rsidRPr="00060293">
        <w:rPr>
          <w:rFonts w:ascii="Arial" w:hAnsi="Arial" w:cs="Arial"/>
          <w:sz w:val="20"/>
          <w:szCs w:val="20"/>
        </w:rPr>
        <w:t xml:space="preserve"> pozemkov</w:t>
      </w:r>
      <w:r w:rsidR="00DF60E5">
        <w:rPr>
          <w:rFonts w:ascii="Arial" w:hAnsi="Arial" w:cs="Arial"/>
          <w:sz w:val="20"/>
          <w:szCs w:val="20"/>
        </w:rPr>
        <w:t>ého</w:t>
      </w:r>
      <w:r w:rsidRPr="00060293">
        <w:rPr>
          <w:rFonts w:ascii="Arial" w:hAnsi="Arial" w:cs="Arial"/>
          <w:sz w:val="20"/>
          <w:szCs w:val="20"/>
        </w:rPr>
        <w:t xml:space="preserve"> úřad</w:t>
      </w:r>
      <w:r w:rsidR="00DF60E5">
        <w:rPr>
          <w:rFonts w:ascii="Arial" w:hAnsi="Arial" w:cs="Arial"/>
          <w:sz w:val="20"/>
          <w:szCs w:val="20"/>
        </w:rPr>
        <w:t>u</w:t>
      </w:r>
    </w:p>
    <w:p w14:paraId="51064D22" w14:textId="7F561759" w:rsidR="004466C5" w:rsidRPr="00C9354A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4CAA699" w14:textId="6C2884D4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697C9A7F" w14:textId="3FBD6FE6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79C9F753" w14:textId="77777777" w:rsidR="004466C5" w:rsidRPr="00C9354A" w:rsidRDefault="004466C5" w:rsidP="004466C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492DED2" w14:textId="77777777" w:rsidR="000B0CC8" w:rsidRDefault="000B0CC8" w:rsidP="00E442EA">
      <w:pPr>
        <w:jc w:val="both"/>
        <w:rPr>
          <w:rFonts w:ascii="Arial" w:hAnsi="Arial" w:cs="Arial"/>
          <w:sz w:val="20"/>
          <w:szCs w:val="20"/>
        </w:rPr>
      </w:pPr>
    </w:p>
    <w:p w14:paraId="3F59FCCB" w14:textId="57F17142" w:rsidR="00E442EA" w:rsidRPr="00060293" w:rsidRDefault="00E442EA" w:rsidP="00E442EA">
      <w:pPr>
        <w:jc w:val="both"/>
        <w:rPr>
          <w:rFonts w:ascii="Arial" w:hAnsi="Arial" w:cs="Arial"/>
          <w:sz w:val="20"/>
          <w:szCs w:val="20"/>
        </w:rPr>
      </w:pPr>
      <w:r w:rsidRPr="00905C59">
        <w:rPr>
          <w:rFonts w:ascii="Arial" w:hAnsi="Arial" w:cs="Arial"/>
          <w:sz w:val="20"/>
          <w:szCs w:val="20"/>
        </w:rPr>
        <w:t>V souladu s čl. 4.2</w:t>
      </w:r>
      <w:r w:rsidR="0038037F">
        <w:rPr>
          <w:rFonts w:ascii="Arial" w:hAnsi="Arial" w:cs="Arial"/>
          <w:sz w:val="20"/>
          <w:szCs w:val="20"/>
        </w:rPr>
        <w:t>.3</w:t>
      </w:r>
      <w:r w:rsidRPr="00905C59">
        <w:rPr>
          <w:rFonts w:ascii="Arial" w:hAnsi="Arial" w:cs="Arial"/>
          <w:sz w:val="20"/>
          <w:szCs w:val="20"/>
        </w:rPr>
        <w:t xml:space="preserve"> Přílohy č. </w:t>
      </w:r>
      <w:r>
        <w:rPr>
          <w:rFonts w:ascii="Arial" w:hAnsi="Arial" w:cs="Arial"/>
          <w:sz w:val="20"/>
          <w:szCs w:val="20"/>
        </w:rPr>
        <w:t>4</w:t>
      </w:r>
      <w:r w:rsidRPr="00905C59">
        <w:rPr>
          <w:rFonts w:ascii="Arial" w:hAnsi="Arial" w:cs="Arial"/>
          <w:sz w:val="20"/>
          <w:szCs w:val="20"/>
        </w:rPr>
        <w:t xml:space="preserve"> ke Smlouvě </w:t>
      </w:r>
      <w:r>
        <w:rPr>
          <w:rFonts w:ascii="Arial" w:hAnsi="Arial" w:cs="Arial"/>
          <w:sz w:val="20"/>
          <w:szCs w:val="20"/>
        </w:rPr>
        <w:t>o</w:t>
      </w:r>
      <w:r w:rsidRPr="00905C59">
        <w:rPr>
          <w:rFonts w:ascii="Arial" w:hAnsi="Arial" w:cs="Arial"/>
          <w:sz w:val="20"/>
          <w:szCs w:val="20"/>
        </w:rPr>
        <w:t xml:space="preserve"> poskytování služeb </w:t>
      </w:r>
      <w:r>
        <w:rPr>
          <w:rFonts w:ascii="Arial" w:hAnsi="Arial" w:cs="Arial"/>
          <w:sz w:val="20"/>
          <w:szCs w:val="20"/>
        </w:rPr>
        <w:t xml:space="preserve">k zajištění </w:t>
      </w:r>
      <w:r w:rsidRPr="00905C59">
        <w:rPr>
          <w:rFonts w:ascii="Arial" w:hAnsi="Arial" w:cs="Arial"/>
          <w:sz w:val="20"/>
          <w:szCs w:val="20"/>
        </w:rPr>
        <w:t xml:space="preserve">provozu a údržby staveb </w:t>
      </w:r>
      <w:r>
        <w:rPr>
          <w:rFonts w:ascii="Arial" w:hAnsi="Arial" w:cs="Arial"/>
          <w:sz w:val="20"/>
          <w:szCs w:val="20"/>
        </w:rPr>
        <w:t xml:space="preserve">k závlaze pozemků </w:t>
      </w:r>
      <w:r w:rsidRPr="00905C59">
        <w:rPr>
          <w:rFonts w:ascii="Arial" w:hAnsi="Arial" w:cs="Arial"/>
          <w:sz w:val="20"/>
          <w:szCs w:val="20"/>
        </w:rPr>
        <w:t>(VOP</w:t>
      </w:r>
      <w:r>
        <w:rPr>
          <w:rFonts w:ascii="Arial" w:hAnsi="Arial" w:cs="Arial"/>
          <w:sz w:val="20"/>
          <w:szCs w:val="20"/>
        </w:rPr>
        <w:t>)</w:t>
      </w:r>
      <w:r w:rsidRPr="00060293">
        <w:rPr>
          <w:rFonts w:ascii="Arial" w:hAnsi="Arial" w:cs="Arial"/>
          <w:sz w:val="20"/>
          <w:szCs w:val="20"/>
        </w:rPr>
        <w:t xml:space="preserve"> osoba oprávněná jednat za poskytovatele svým podpisem stvrzuje přijetí objednávky, která je vystavena v souladu s VOP a souhlasí s provedením objednaných Služeb ad hoc.  </w:t>
      </w:r>
    </w:p>
    <w:p w14:paraId="3F1F65A2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28ADC68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436527B" w14:textId="09146066" w:rsidR="004466C5" w:rsidRPr="00060293" w:rsidRDefault="00BE231D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Dyjákovicích</w:t>
      </w:r>
      <w:r w:rsidR="004466C5" w:rsidRPr="00060293">
        <w:rPr>
          <w:rFonts w:ascii="Arial" w:hAnsi="Arial" w:cs="Arial"/>
          <w:sz w:val="20"/>
          <w:szCs w:val="20"/>
        </w:rPr>
        <w:t xml:space="preserve"> dne: </w:t>
      </w:r>
      <w:r w:rsidR="003B61D0">
        <w:rPr>
          <w:rFonts w:ascii="Arial" w:hAnsi="Arial" w:cs="Arial"/>
          <w:sz w:val="20"/>
          <w:szCs w:val="20"/>
        </w:rPr>
        <w:t>27.  11. 2025</w:t>
      </w:r>
    </w:p>
    <w:p w14:paraId="03070437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F39690E" w14:textId="6AFA2608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991DE6B" w14:textId="0C0E7CBA" w:rsidR="007B6CCD" w:rsidRDefault="007B6CCD" w:rsidP="004466C5">
      <w:pPr>
        <w:jc w:val="both"/>
        <w:rPr>
          <w:rFonts w:ascii="Arial" w:hAnsi="Arial" w:cs="Arial"/>
          <w:sz w:val="20"/>
          <w:szCs w:val="20"/>
        </w:rPr>
      </w:pPr>
    </w:p>
    <w:p w14:paraId="22D3947C" w14:textId="77777777" w:rsidR="007B6CCD" w:rsidRDefault="007B6CCD" w:rsidP="004466C5">
      <w:pPr>
        <w:jc w:val="both"/>
        <w:rPr>
          <w:rFonts w:ascii="Arial" w:hAnsi="Arial" w:cs="Arial"/>
          <w:sz w:val="20"/>
          <w:szCs w:val="20"/>
        </w:rPr>
      </w:pPr>
    </w:p>
    <w:p w14:paraId="188004F9" w14:textId="7A43D69A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78CD081" w14:textId="77777777" w:rsidR="00E442EA" w:rsidRPr="00060293" w:rsidRDefault="00E442EA" w:rsidP="004466C5">
      <w:pPr>
        <w:jc w:val="both"/>
        <w:rPr>
          <w:rFonts w:ascii="Arial" w:hAnsi="Arial" w:cs="Arial"/>
          <w:sz w:val="20"/>
          <w:szCs w:val="20"/>
        </w:rPr>
      </w:pPr>
    </w:p>
    <w:p w14:paraId="024B887F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6C020EB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  <w:highlight w:val="green"/>
        </w:rPr>
      </w:pPr>
      <w:r w:rsidRPr="00060293">
        <w:rPr>
          <w:rFonts w:ascii="Arial" w:hAnsi="Arial" w:cs="Arial"/>
          <w:sz w:val="20"/>
          <w:szCs w:val="20"/>
        </w:rPr>
        <w:t>…………………………</w:t>
      </w:r>
    </w:p>
    <w:p w14:paraId="33BB945E" w14:textId="27E569C1" w:rsidR="004466C5" w:rsidRPr="00060293" w:rsidRDefault="00BE231D" w:rsidP="004466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Jaroslav Benda</w:t>
      </w:r>
    </w:p>
    <w:p w14:paraId="7F103A9E" w14:textId="77777777" w:rsidR="00C9354A" w:rsidRDefault="00C9354A" w:rsidP="00C9354A">
      <w:pPr>
        <w:pStyle w:val="Odstavecseseznamem1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jednatel </w:t>
      </w:r>
    </w:p>
    <w:p w14:paraId="3E379F15" w14:textId="53AD7E94" w:rsidR="004466C5" w:rsidRPr="00060293" w:rsidRDefault="00BE231D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Závlahy Dyjákovice, spol.</w:t>
      </w:r>
      <w:r w:rsidR="0060367A">
        <w:rPr>
          <w:rFonts w:ascii="Arial" w:hAnsi="Arial" w:cs="Arial"/>
          <w:sz w:val="20"/>
          <w:szCs w:val="20"/>
        </w:rPr>
        <w:t xml:space="preserve"> s</w:t>
      </w:r>
      <w:r w:rsidR="004466C5" w:rsidRPr="00060293">
        <w:rPr>
          <w:rFonts w:ascii="Arial" w:hAnsi="Arial" w:cs="Arial"/>
          <w:sz w:val="20"/>
          <w:szCs w:val="20"/>
        </w:rPr>
        <w:t>.</w:t>
      </w:r>
      <w:r w:rsidR="0060367A">
        <w:rPr>
          <w:rFonts w:ascii="Arial" w:hAnsi="Arial" w:cs="Arial"/>
          <w:sz w:val="20"/>
          <w:szCs w:val="20"/>
        </w:rPr>
        <w:t>r.o.</w:t>
      </w:r>
    </w:p>
    <w:p w14:paraId="6E4C9BAF" w14:textId="77777777" w:rsidR="000B0CC8" w:rsidRDefault="00DD0A47" w:rsidP="005107A7">
      <w:pPr>
        <w:ind w:right="-1"/>
        <w:jc w:val="both"/>
        <w:rPr>
          <w:rFonts w:ascii="Arial" w:hAnsi="Arial" w:cs="Arial"/>
          <w:sz w:val="20"/>
          <w:szCs w:val="20"/>
        </w:rPr>
      </w:pPr>
      <w:r w:rsidRPr="006F37D6">
        <w:rPr>
          <w:rFonts w:ascii="Arial" w:hAnsi="Arial" w:cs="Arial"/>
          <w:sz w:val="20"/>
          <w:szCs w:val="20"/>
        </w:rPr>
        <w:t xml:space="preserve">        </w:t>
      </w:r>
    </w:p>
    <w:p w14:paraId="17B194D6" w14:textId="6FED995B" w:rsidR="000B0CC8" w:rsidRDefault="000B0CC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09212768" w14:textId="77777777" w:rsidR="000B0CC8" w:rsidRDefault="000B0CC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12213BD5" w14:textId="77777777" w:rsidR="000B0CC8" w:rsidRDefault="000B0CC8" w:rsidP="000B0CC8">
      <w:pPr>
        <w:jc w:val="both"/>
        <w:rPr>
          <w:rFonts w:ascii="Arial" w:hAnsi="Arial" w:cs="Arial"/>
          <w:bCs/>
          <w:sz w:val="20"/>
          <w:szCs w:val="20"/>
        </w:rPr>
      </w:pPr>
    </w:p>
    <w:p w14:paraId="5CEB7A96" w14:textId="77777777" w:rsidR="00002B7E" w:rsidRDefault="00002B7E" w:rsidP="00002B7E">
      <w:pPr>
        <w:jc w:val="both"/>
        <w:rPr>
          <w:rFonts w:ascii="Arial" w:hAnsi="Arial" w:cs="Arial"/>
          <w:bCs/>
          <w:sz w:val="20"/>
          <w:szCs w:val="20"/>
        </w:rPr>
      </w:pPr>
    </w:p>
    <w:p w14:paraId="7EC21AE5" w14:textId="32AE1F17" w:rsidR="00002B7E" w:rsidRDefault="00002B7E" w:rsidP="00002B7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Tato objednávka podléhá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3A191368" w14:textId="778ECD95" w:rsidR="008F52B8" w:rsidRPr="00A51C1B" w:rsidRDefault="008F52B8" w:rsidP="005107A7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sectPr w:rsidR="008F52B8" w:rsidRPr="00A51C1B" w:rsidSect="00A77D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CF32" w14:textId="30E93651" w:rsidR="00093CEC" w:rsidRDefault="003B61D0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EEFDCB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1EEFDCB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CCDF0B3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3CCDF0B3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61D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7B6" w14:textId="36B50721" w:rsidR="00093CEC" w:rsidRDefault="003B61D0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6CC"/>
    <w:multiLevelType w:val="hybridMultilevel"/>
    <w:tmpl w:val="4574074E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3AC838">
      <w:start w:val="1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C7513"/>
    <w:multiLevelType w:val="hybridMultilevel"/>
    <w:tmpl w:val="48462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F15F5"/>
    <w:multiLevelType w:val="hybridMultilevel"/>
    <w:tmpl w:val="F4842D1A"/>
    <w:lvl w:ilvl="0" w:tplc="03EA6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539C"/>
    <w:multiLevelType w:val="hybridMultilevel"/>
    <w:tmpl w:val="8CCC1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293752">
    <w:abstractNumId w:val="0"/>
  </w:num>
  <w:num w:numId="2" w16cid:durableId="253055255">
    <w:abstractNumId w:val="3"/>
  </w:num>
  <w:num w:numId="3" w16cid:durableId="143786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68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B7E"/>
    <w:rsid w:val="00016433"/>
    <w:rsid w:val="00021556"/>
    <w:rsid w:val="0002227D"/>
    <w:rsid w:val="00047591"/>
    <w:rsid w:val="0005310E"/>
    <w:rsid w:val="00056A16"/>
    <w:rsid w:val="0006327B"/>
    <w:rsid w:val="000756E2"/>
    <w:rsid w:val="000769DB"/>
    <w:rsid w:val="00082EEA"/>
    <w:rsid w:val="00093CEC"/>
    <w:rsid w:val="00094D09"/>
    <w:rsid w:val="000A544B"/>
    <w:rsid w:val="000B0CC8"/>
    <w:rsid w:val="000C0206"/>
    <w:rsid w:val="000C3927"/>
    <w:rsid w:val="000D357B"/>
    <w:rsid w:val="000E3C60"/>
    <w:rsid w:val="000F79AE"/>
    <w:rsid w:val="001361C4"/>
    <w:rsid w:val="001374C4"/>
    <w:rsid w:val="001430B3"/>
    <w:rsid w:val="00150F22"/>
    <w:rsid w:val="00157B37"/>
    <w:rsid w:val="00174160"/>
    <w:rsid w:val="00182C48"/>
    <w:rsid w:val="001B34CB"/>
    <w:rsid w:val="001C4687"/>
    <w:rsid w:val="001E55E6"/>
    <w:rsid w:val="002055EC"/>
    <w:rsid w:val="00217AF0"/>
    <w:rsid w:val="00240FF3"/>
    <w:rsid w:val="002563D9"/>
    <w:rsid w:val="00273861"/>
    <w:rsid w:val="00275B56"/>
    <w:rsid w:val="0027672E"/>
    <w:rsid w:val="002808A9"/>
    <w:rsid w:val="002834BF"/>
    <w:rsid w:val="00283EE0"/>
    <w:rsid w:val="00284B46"/>
    <w:rsid w:val="00285C9A"/>
    <w:rsid w:val="002B16B4"/>
    <w:rsid w:val="002B7AB6"/>
    <w:rsid w:val="002E04F3"/>
    <w:rsid w:val="002E7178"/>
    <w:rsid w:val="002F64EB"/>
    <w:rsid w:val="00300D91"/>
    <w:rsid w:val="0030359F"/>
    <w:rsid w:val="00371D54"/>
    <w:rsid w:val="00376743"/>
    <w:rsid w:val="0038037F"/>
    <w:rsid w:val="00381532"/>
    <w:rsid w:val="00381C88"/>
    <w:rsid w:val="00383089"/>
    <w:rsid w:val="0038496B"/>
    <w:rsid w:val="003B61D0"/>
    <w:rsid w:val="003B695D"/>
    <w:rsid w:val="003C5AE6"/>
    <w:rsid w:val="003D1E7E"/>
    <w:rsid w:val="003D6A78"/>
    <w:rsid w:val="00410C01"/>
    <w:rsid w:val="00431128"/>
    <w:rsid w:val="004361F6"/>
    <w:rsid w:val="00440BC4"/>
    <w:rsid w:val="004466C5"/>
    <w:rsid w:val="00447CF4"/>
    <w:rsid w:val="00454D4F"/>
    <w:rsid w:val="00484088"/>
    <w:rsid w:val="004843E4"/>
    <w:rsid w:val="00484AD6"/>
    <w:rsid w:val="00496ACD"/>
    <w:rsid w:val="004A5041"/>
    <w:rsid w:val="004D0F7C"/>
    <w:rsid w:val="004F32CD"/>
    <w:rsid w:val="005074C6"/>
    <w:rsid w:val="005107A7"/>
    <w:rsid w:val="0052642D"/>
    <w:rsid w:val="00526D42"/>
    <w:rsid w:val="00532D76"/>
    <w:rsid w:val="005425FA"/>
    <w:rsid w:val="00547334"/>
    <w:rsid w:val="00547CE0"/>
    <w:rsid w:val="00574031"/>
    <w:rsid w:val="005740DC"/>
    <w:rsid w:val="005A61AB"/>
    <w:rsid w:val="005A640A"/>
    <w:rsid w:val="005A6A95"/>
    <w:rsid w:val="005A794D"/>
    <w:rsid w:val="005B5CE3"/>
    <w:rsid w:val="005B733C"/>
    <w:rsid w:val="005F2B70"/>
    <w:rsid w:val="00602664"/>
    <w:rsid w:val="0060367A"/>
    <w:rsid w:val="0061238A"/>
    <w:rsid w:val="006367EF"/>
    <w:rsid w:val="00670CA0"/>
    <w:rsid w:val="006761B3"/>
    <w:rsid w:val="00677FA2"/>
    <w:rsid w:val="006A0C94"/>
    <w:rsid w:val="006A34BD"/>
    <w:rsid w:val="006B488D"/>
    <w:rsid w:val="006D490A"/>
    <w:rsid w:val="006E4ADA"/>
    <w:rsid w:val="00705D2B"/>
    <w:rsid w:val="0071261D"/>
    <w:rsid w:val="0073640E"/>
    <w:rsid w:val="00781704"/>
    <w:rsid w:val="0078488F"/>
    <w:rsid w:val="007B6CCD"/>
    <w:rsid w:val="007E31EB"/>
    <w:rsid w:val="007F25CC"/>
    <w:rsid w:val="0084471F"/>
    <w:rsid w:val="0085646F"/>
    <w:rsid w:val="008632DE"/>
    <w:rsid w:val="0086560E"/>
    <w:rsid w:val="00882ED3"/>
    <w:rsid w:val="008F52B8"/>
    <w:rsid w:val="008F5375"/>
    <w:rsid w:val="009019D5"/>
    <w:rsid w:val="0091145E"/>
    <w:rsid w:val="00912565"/>
    <w:rsid w:val="009161D8"/>
    <w:rsid w:val="00922B97"/>
    <w:rsid w:val="00927DB5"/>
    <w:rsid w:val="00946F13"/>
    <w:rsid w:val="009730FA"/>
    <w:rsid w:val="00992EFD"/>
    <w:rsid w:val="00997DE1"/>
    <w:rsid w:val="009A01A4"/>
    <w:rsid w:val="009A1547"/>
    <w:rsid w:val="009A3F59"/>
    <w:rsid w:val="009A5501"/>
    <w:rsid w:val="009A5FE1"/>
    <w:rsid w:val="009D1926"/>
    <w:rsid w:val="009D4290"/>
    <w:rsid w:val="00A219DD"/>
    <w:rsid w:val="00A51C1B"/>
    <w:rsid w:val="00A63BF4"/>
    <w:rsid w:val="00A74462"/>
    <w:rsid w:val="00A76772"/>
    <w:rsid w:val="00A77D7A"/>
    <w:rsid w:val="00A80FB3"/>
    <w:rsid w:val="00A87DB8"/>
    <w:rsid w:val="00A93D26"/>
    <w:rsid w:val="00AA1869"/>
    <w:rsid w:val="00AA1B81"/>
    <w:rsid w:val="00AB741C"/>
    <w:rsid w:val="00AC4935"/>
    <w:rsid w:val="00AC793E"/>
    <w:rsid w:val="00AE70F3"/>
    <w:rsid w:val="00AE7635"/>
    <w:rsid w:val="00B012B6"/>
    <w:rsid w:val="00B0217A"/>
    <w:rsid w:val="00B150AA"/>
    <w:rsid w:val="00B237A6"/>
    <w:rsid w:val="00B32AF2"/>
    <w:rsid w:val="00B422A5"/>
    <w:rsid w:val="00B5487C"/>
    <w:rsid w:val="00B6270E"/>
    <w:rsid w:val="00B719B3"/>
    <w:rsid w:val="00B935D2"/>
    <w:rsid w:val="00B96A66"/>
    <w:rsid w:val="00BB684C"/>
    <w:rsid w:val="00BC09F7"/>
    <w:rsid w:val="00BC297A"/>
    <w:rsid w:val="00BE231D"/>
    <w:rsid w:val="00BE6E9F"/>
    <w:rsid w:val="00BF480E"/>
    <w:rsid w:val="00C05024"/>
    <w:rsid w:val="00C16089"/>
    <w:rsid w:val="00C24614"/>
    <w:rsid w:val="00C4051E"/>
    <w:rsid w:val="00C45BBF"/>
    <w:rsid w:val="00C73065"/>
    <w:rsid w:val="00C9354A"/>
    <w:rsid w:val="00CC45D1"/>
    <w:rsid w:val="00CE3EEA"/>
    <w:rsid w:val="00CE72E6"/>
    <w:rsid w:val="00CF0926"/>
    <w:rsid w:val="00CF67C0"/>
    <w:rsid w:val="00CF6E34"/>
    <w:rsid w:val="00D00CA0"/>
    <w:rsid w:val="00D03167"/>
    <w:rsid w:val="00D2634D"/>
    <w:rsid w:val="00D3281A"/>
    <w:rsid w:val="00D37CAC"/>
    <w:rsid w:val="00D50678"/>
    <w:rsid w:val="00D56858"/>
    <w:rsid w:val="00D60011"/>
    <w:rsid w:val="00D71F60"/>
    <w:rsid w:val="00D73A2C"/>
    <w:rsid w:val="00D85A88"/>
    <w:rsid w:val="00D86FC2"/>
    <w:rsid w:val="00D96378"/>
    <w:rsid w:val="00D964EE"/>
    <w:rsid w:val="00DA7A60"/>
    <w:rsid w:val="00DD0A47"/>
    <w:rsid w:val="00DE647E"/>
    <w:rsid w:val="00DF0DA1"/>
    <w:rsid w:val="00DF60E5"/>
    <w:rsid w:val="00E2021A"/>
    <w:rsid w:val="00E32BB4"/>
    <w:rsid w:val="00E35111"/>
    <w:rsid w:val="00E36506"/>
    <w:rsid w:val="00E375A4"/>
    <w:rsid w:val="00E442EA"/>
    <w:rsid w:val="00E7246D"/>
    <w:rsid w:val="00E7484B"/>
    <w:rsid w:val="00E90F40"/>
    <w:rsid w:val="00EA103A"/>
    <w:rsid w:val="00EB004A"/>
    <w:rsid w:val="00EB5896"/>
    <w:rsid w:val="00ED0AE3"/>
    <w:rsid w:val="00EE6420"/>
    <w:rsid w:val="00EF1BF7"/>
    <w:rsid w:val="00EF5D1C"/>
    <w:rsid w:val="00F00214"/>
    <w:rsid w:val="00F00822"/>
    <w:rsid w:val="00F128E0"/>
    <w:rsid w:val="00F12BFB"/>
    <w:rsid w:val="00F17C09"/>
    <w:rsid w:val="00F441CA"/>
    <w:rsid w:val="00F46D3F"/>
    <w:rsid w:val="00F525D3"/>
    <w:rsid w:val="00F54132"/>
    <w:rsid w:val="00F57F61"/>
    <w:rsid w:val="00F605D8"/>
    <w:rsid w:val="00F7332D"/>
    <w:rsid w:val="00F83323"/>
    <w:rsid w:val="00F835D5"/>
    <w:rsid w:val="00F92002"/>
    <w:rsid w:val="00FA28E4"/>
    <w:rsid w:val="00FD1871"/>
    <w:rsid w:val="00FE0052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0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Odstavecseseznamem1">
    <w:name w:val="Odstavec se seznamem1"/>
    <w:basedOn w:val="Normln"/>
    <w:rsid w:val="00DD0A47"/>
    <w:pPr>
      <w:ind w:left="720"/>
      <w:contextualSpacing/>
    </w:pPr>
    <w:rPr>
      <w:rFonts w:ascii="Courier" w:eastAsia="Calibri" w:hAnsi="Courier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D0A47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rsid w:val="00DD0A47"/>
    <w:rPr>
      <w:rFonts w:cs="Times New Roman"/>
      <w:color w:val="0000FF"/>
      <w:u w:val="single"/>
    </w:rPr>
  </w:style>
  <w:style w:type="paragraph" w:customStyle="1" w:styleId="Bntext">
    <w:name w:val="Běžný text"/>
    <w:basedOn w:val="Normln"/>
    <w:rsid w:val="00DD0A47"/>
    <w:pPr>
      <w:jc w:val="both"/>
    </w:pPr>
    <w:rPr>
      <w:rFonts w:ascii="Cambria" w:eastAsia="Times New Roman" w:hAnsi="Cambria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C93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945A66-E6B0-4A82-A6F8-6BBCC045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Novotná Blanka</cp:lastModifiedBy>
  <cp:revision>115</cp:revision>
  <cp:lastPrinted>2025-11-26T12:07:00Z</cp:lastPrinted>
  <dcterms:created xsi:type="dcterms:W3CDTF">2017-05-03T06:32:00Z</dcterms:created>
  <dcterms:modified xsi:type="dcterms:W3CDTF">2025-11-28T05:42:00Z</dcterms:modified>
</cp:coreProperties>
</file>