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768B" w14:textId="663323CA" w:rsidR="009067D8" w:rsidRPr="005F1DA3" w:rsidRDefault="009067D8" w:rsidP="00E0086F">
      <w:pPr>
        <w:pStyle w:val="Nzev"/>
        <w:rPr>
          <w:rFonts w:ascii="Arial" w:hAnsi="Arial"/>
          <w:sz w:val="28"/>
          <w:szCs w:val="28"/>
        </w:rPr>
      </w:pPr>
      <w:r w:rsidRPr="005F1DA3">
        <w:rPr>
          <w:rFonts w:ascii="Arial" w:hAnsi="Arial"/>
          <w:sz w:val="28"/>
          <w:szCs w:val="28"/>
        </w:rPr>
        <w:t xml:space="preserve">DODATEK Č. </w:t>
      </w:r>
      <w:r w:rsidR="0029512C" w:rsidRPr="005F1DA3">
        <w:rPr>
          <w:rFonts w:ascii="Arial" w:hAnsi="Arial"/>
          <w:sz w:val="28"/>
          <w:szCs w:val="28"/>
        </w:rPr>
        <w:t>6</w:t>
      </w:r>
      <w:r w:rsidRPr="005F1DA3">
        <w:rPr>
          <w:rFonts w:ascii="Arial" w:hAnsi="Arial"/>
          <w:sz w:val="28"/>
          <w:szCs w:val="28"/>
        </w:rPr>
        <w:t xml:space="preserve"> </w:t>
      </w:r>
    </w:p>
    <w:p w14:paraId="680539CB" w14:textId="58614E47" w:rsidR="00E0086F" w:rsidRPr="00ED6435" w:rsidRDefault="009067D8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KE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  <w:r>
        <w:rPr>
          <w:rFonts w:ascii="Arial" w:hAnsi="Arial"/>
          <w:szCs w:val="22"/>
        </w:rPr>
        <w:t xml:space="preserve"> Č. OBJ. 877-2021-544101, Č. ZHOT. </w:t>
      </w:r>
      <w:r w:rsidR="002E4CBA">
        <w:rPr>
          <w:rFonts w:ascii="Arial" w:hAnsi="Arial"/>
          <w:szCs w:val="22"/>
        </w:rPr>
        <w:t xml:space="preserve">pu-2021-001 ZE DNE </w:t>
      </w:r>
      <w:r w:rsidR="009668B9">
        <w:rPr>
          <w:rFonts w:ascii="Arial" w:hAnsi="Arial"/>
          <w:szCs w:val="22"/>
        </w:rPr>
        <w:t>30.6.2021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90F784A" w14:textId="77777777" w:rsidR="008562C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7C1126E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562CC">
        <w:rPr>
          <w:rFonts w:ascii="Arial" w:hAnsi="Arial" w:cs="Arial"/>
          <w:b/>
          <w:bCs/>
        </w:rPr>
        <w:t xml:space="preserve">Krajský pozemkový úřad pro </w:t>
      </w:r>
      <w:r w:rsidR="00B14EF6" w:rsidRPr="008562CC">
        <w:rPr>
          <w:rFonts w:ascii="Arial" w:hAnsi="Arial" w:cs="Arial"/>
          <w:b/>
          <w:bCs/>
        </w:rPr>
        <w:t>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B14EF6" w:rsidRPr="00B14EF6"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</w:rPr>
        <w:t xml:space="preserve"> </w:t>
      </w:r>
    </w:p>
    <w:p w14:paraId="2BB55C1B" w14:textId="26AD3A3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53AC1" w:rsidRPr="00B53AC1">
        <w:rPr>
          <w:rFonts w:ascii="Arial" w:hAnsi="Arial" w:cs="Arial"/>
        </w:rPr>
        <w:t>Ing. Miroslavem Kučerou, ředitelem KPÚ pro Pardubický kraj</w:t>
      </w:r>
      <w:r w:rsidR="00B53AC1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DDC756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14EF6" w:rsidRPr="00B14EF6">
        <w:rPr>
          <w:rFonts w:ascii="Arial" w:hAnsi="Arial" w:cs="Arial"/>
        </w:rPr>
        <w:t>Ing. Miroslav Kučera, ředitel KPÚ</w:t>
      </w:r>
      <w:r w:rsidR="00B14EF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09F1DDE2" w:rsidR="00E0086F" w:rsidRPr="00ED6435" w:rsidRDefault="00E0086F" w:rsidP="00100065">
      <w:pPr>
        <w:tabs>
          <w:tab w:val="left" w:pos="4536"/>
        </w:tabs>
        <w:spacing w:after="12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D71AD7" w:rsidRPr="00D71AD7">
        <w:rPr>
          <w:rFonts w:ascii="Arial" w:hAnsi="Arial" w:cs="Arial"/>
          <w:snapToGrid w:val="0"/>
        </w:rPr>
        <w:t>Ing. Regina Filipová</w:t>
      </w:r>
      <w:r w:rsidRPr="00ED6435">
        <w:rPr>
          <w:rFonts w:ascii="Arial" w:hAnsi="Arial" w:cs="Arial"/>
        </w:rPr>
        <w:t xml:space="preserve">, </w:t>
      </w:r>
      <w:r w:rsidR="00F92E66">
        <w:rPr>
          <w:rFonts w:ascii="Arial" w:hAnsi="Arial" w:cs="Arial"/>
        </w:rPr>
        <w:t xml:space="preserve">Ing. </w:t>
      </w:r>
      <w:r w:rsidR="008C51AA">
        <w:rPr>
          <w:rFonts w:ascii="Arial" w:hAnsi="Arial" w:cs="Arial"/>
        </w:rPr>
        <w:t>Renata Čadová,</w:t>
      </w:r>
      <w:r w:rsidR="00F92E6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Pobočka </w:t>
      </w:r>
      <w:r w:rsidR="00D71AD7" w:rsidRPr="00D71AD7">
        <w:rPr>
          <w:rFonts w:ascii="Arial" w:hAnsi="Arial" w:cs="Arial"/>
          <w:iCs/>
        </w:rPr>
        <w:t>Ústí nad Orlicí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D55D2E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FA3AE0" w:rsidRPr="00FA3AE0">
        <w:rPr>
          <w:rFonts w:ascii="Arial" w:hAnsi="Arial" w:cs="Arial"/>
        </w:rPr>
        <w:t>727 966</w:t>
      </w:r>
      <w:r w:rsidR="00FA3AE0">
        <w:rPr>
          <w:rFonts w:ascii="Arial" w:hAnsi="Arial" w:cs="Arial"/>
        </w:rPr>
        <w:t> </w:t>
      </w:r>
      <w:r w:rsidR="00FA3AE0" w:rsidRPr="00FA3AE0">
        <w:rPr>
          <w:rFonts w:ascii="Arial" w:hAnsi="Arial" w:cs="Arial"/>
        </w:rPr>
        <w:t>745</w:t>
      </w:r>
      <w:r w:rsidR="00FA3AE0">
        <w:rPr>
          <w:rFonts w:ascii="Arial" w:hAnsi="Arial" w:cs="Arial"/>
        </w:rPr>
        <w:t>,</w:t>
      </w:r>
      <w:r w:rsidR="00FA3AE0" w:rsidRPr="00FA3AE0">
        <w:rPr>
          <w:rFonts w:ascii="Arial" w:hAnsi="Arial" w:cs="Arial"/>
        </w:rPr>
        <w:t xml:space="preserve"> </w:t>
      </w:r>
      <w:r w:rsidR="00FA3AE0" w:rsidRPr="00FA3AE0">
        <w:rPr>
          <w:rFonts w:ascii="Arial" w:hAnsi="Arial" w:cs="Arial"/>
          <w:snapToGrid w:val="0"/>
        </w:rPr>
        <w:t>601584038</w:t>
      </w:r>
    </w:p>
    <w:p w14:paraId="073F5E87" w14:textId="7D10ECD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2" w:history="1">
        <w:r w:rsidR="00FA3AE0" w:rsidRPr="00543EB7">
          <w:rPr>
            <w:rStyle w:val="Hypertextovodkaz"/>
            <w:rFonts w:ascii="Arial" w:hAnsi="Arial" w:cs="Arial"/>
            <w:snapToGrid w:val="0"/>
          </w:rPr>
          <w:t>pardubicky.kraj@spucr.cz</w:t>
        </w:r>
      </w:hyperlink>
      <w:r w:rsidR="00FA3AE0">
        <w:rPr>
          <w:rFonts w:ascii="Arial" w:hAnsi="Arial" w:cs="Arial"/>
          <w:snapToGrid w:val="0"/>
        </w:rPr>
        <w:t xml:space="preserve">, </w:t>
      </w:r>
      <w:hyperlink r:id="rId13" w:history="1">
        <w:r w:rsidR="00FA3AE0" w:rsidRPr="00543EB7">
          <w:rPr>
            <w:rStyle w:val="Hypertextovodkaz"/>
            <w:rFonts w:ascii="Arial" w:hAnsi="Arial" w:cs="Arial"/>
            <w:snapToGrid w:val="0"/>
          </w:rPr>
          <w:t>r.filipova@spucr.cz</w:t>
        </w:r>
      </w:hyperlink>
      <w:r w:rsidR="00FA3AE0">
        <w:rPr>
          <w:rFonts w:ascii="Arial" w:hAnsi="Arial" w:cs="Arial"/>
          <w:snapToGrid w:val="0"/>
        </w:rPr>
        <w:t xml:space="preserve"> 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F047453" w14:textId="77777777" w:rsidR="00A61660" w:rsidRPr="00A61660" w:rsidRDefault="00A61660">
      <w:pPr>
        <w:numPr>
          <w:ilvl w:val="0"/>
          <w:numId w:val="13"/>
        </w:numPr>
        <w:spacing w:after="120"/>
        <w:jc w:val="both"/>
        <w:rPr>
          <w:rFonts w:ascii="Arial" w:hAnsi="Arial" w:cs="Arial"/>
          <w:b/>
        </w:rPr>
      </w:pPr>
      <w:r w:rsidRPr="00A61660">
        <w:rPr>
          <w:rFonts w:ascii="Arial" w:hAnsi="Arial" w:cs="Arial"/>
          <w:b/>
        </w:rPr>
        <w:t>GEOVAP, spol. s r.o.</w:t>
      </w:r>
    </w:p>
    <w:p w14:paraId="78EF61C6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společnost založená a existující podle právního řádu [České republiky], se sídlem Čechovo nábřeží 1790, 530 03 Pardubice, IČO: 15049248, zapsaná v obchodním rejstříku vedeném u Krajského soudu v Hradci Králové, oddíl C, vložka 234.</w:t>
      </w:r>
    </w:p>
    <w:p w14:paraId="1286F007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Zastoupená: jednatelem Ing. Pavlem Cimplem</w:t>
      </w:r>
    </w:p>
    <w:p w14:paraId="5DB30333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Ve smluvních záležitostech oprávněn(a) jednat: Ing. Pavel Cimpl, jednatel</w:t>
      </w:r>
    </w:p>
    <w:p w14:paraId="378EA062" w14:textId="236EB4F4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V technických záležitostech oprávněn(a) jednat: </w:t>
      </w:r>
      <w:r w:rsidR="005A7EC5">
        <w:rPr>
          <w:rFonts w:ascii="Arial" w:hAnsi="Arial" w:cs="Arial"/>
        </w:rPr>
        <w:t>xxx</w:t>
      </w:r>
    </w:p>
    <w:p w14:paraId="75AB95CE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  <w:b/>
        </w:rPr>
      </w:pPr>
      <w:r w:rsidRPr="00A61660">
        <w:rPr>
          <w:rFonts w:ascii="Arial" w:hAnsi="Arial" w:cs="Arial"/>
          <w:b/>
        </w:rPr>
        <w:t>Kontaktní údaje:</w:t>
      </w:r>
    </w:p>
    <w:p w14:paraId="529F079B" w14:textId="295AD723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Tel.: </w:t>
      </w:r>
      <w:r w:rsidR="005A7EC5">
        <w:rPr>
          <w:rFonts w:ascii="Arial" w:hAnsi="Arial" w:cs="Arial"/>
        </w:rPr>
        <w:t>xxx</w:t>
      </w:r>
    </w:p>
    <w:p w14:paraId="39F3A43E" w14:textId="0060DC58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E-mail: </w:t>
      </w:r>
      <w:r w:rsidR="005A7EC5">
        <w:rPr>
          <w:rFonts w:ascii="Arial" w:hAnsi="Arial" w:cs="Arial"/>
        </w:rPr>
        <w:t>xxx</w:t>
      </w:r>
    </w:p>
    <w:p w14:paraId="52F0BDAE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ID datové schránky: Wyx77xh</w:t>
      </w:r>
    </w:p>
    <w:p w14:paraId="20DC5522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  <w:b/>
        </w:rPr>
      </w:pPr>
      <w:r w:rsidRPr="00A61660">
        <w:rPr>
          <w:rFonts w:ascii="Arial" w:hAnsi="Arial" w:cs="Arial"/>
          <w:b/>
        </w:rPr>
        <w:t>Bankovní spojení: Česká spořitelna, a.s.</w:t>
      </w:r>
    </w:p>
    <w:p w14:paraId="3FBABBD0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Číslo účtu: 500069362/0800</w:t>
      </w:r>
    </w:p>
    <w:p w14:paraId="79C3F8D2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DIČ: CZ15049248</w:t>
      </w:r>
    </w:p>
    <w:p w14:paraId="483330C9" w14:textId="6E2D7D75" w:rsidR="00E0086F" w:rsidRPr="00ED6435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  <w:b/>
        </w:rPr>
        <w:t xml:space="preserve"> </w:t>
      </w:r>
      <w:r w:rsidR="00E0086F" w:rsidRPr="00ED6435">
        <w:rPr>
          <w:rFonts w:ascii="Arial" w:hAnsi="Arial" w:cs="Arial"/>
        </w:rPr>
        <w:t>(</w:t>
      </w:r>
      <w:r w:rsidR="00E0086F" w:rsidRPr="00ED6435">
        <w:rPr>
          <w:rFonts w:ascii="Arial" w:hAnsi="Arial" w:cs="Arial"/>
          <w:b/>
        </w:rPr>
        <w:t>„Zhotovitel“</w:t>
      </w:r>
      <w:r w:rsidR="00E0086F"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70AC345" w14:textId="77777777" w:rsidR="00245E39" w:rsidRPr="00ED6435" w:rsidRDefault="00245E39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1238A395" w:rsidR="009025E9" w:rsidRDefault="009025E9" w:rsidP="00560226">
      <w:pPr>
        <w:pStyle w:val="Level1"/>
        <w:keepNext w:val="0"/>
        <w:spacing w:before="0" w:after="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F73796">
        <w:rPr>
          <w:rFonts w:ascii="Arial" w:hAnsi="Arial" w:cs="Arial"/>
          <w:szCs w:val="22"/>
        </w:rPr>
        <w:t>DODATKU</w:t>
      </w:r>
      <w:r w:rsidR="00E77902">
        <w:rPr>
          <w:rFonts w:ascii="Arial" w:hAnsi="Arial" w:cs="Arial"/>
          <w:szCs w:val="22"/>
        </w:rPr>
        <w:t xml:space="preserve"> a odůvodnění</w:t>
      </w:r>
    </w:p>
    <w:p w14:paraId="08AC1BE1" w14:textId="77777777" w:rsidR="00560226" w:rsidRDefault="00560226" w:rsidP="00560226">
      <w:pPr>
        <w:spacing w:after="0" w:line="276" w:lineRule="auto"/>
        <w:jc w:val="both"/>
        <w:rPr>
          <w:rFonts w:ascii="Arial" w:hAnsi="Arial" w:cs="Arial"/>
        </w:rPr>
      </w:pPr>
    </w:p>
    <w:p w14:paraId="6906215F" w14:textId="496300F4" w:rsidR="007B2DA6" w:rsidRDefault="00FF329E" w:rsidP="006F3757">
      <w:pPr>
        <w:spacing w:after="0" w:line="276" w:lineRule="auto"/>
        <w:jc w:val="both"/>
        <w:rPr>
          <w:rFonts w:ascii="Arial" w:hAnsi="Arial" w:cs="Arial"/>
        </w:rPr>
      </w:pPr>
      <w:r w:rsidRPr="00FF329E">
        <w:rPr>
          <w:rFonts w:ascii="Arial" w:hAnsi="Arial" w:cs="Arial"/>
        </w:rPr>
        <w:t>Předmětem</w:t>
      </w:r>
      <w:r>
        <w:rPr>
          <w:rFonts w:ascii="Arial" w:hAnsi="Arial" w:cs="Arial"/>
        </w:rPr>
        <w:t xml:space="preserve"> dodatku č. </w:t>
      </w:r>
      <w:r w:rsidR="0029512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je úprava hodnoty závazku ze smlouvy</w:t>
      </w:r>
      <w:r w:rsidR="00C51713">
        <w:rPr>
          <w:rFonts w:ascii="Arial" w:hAnsi="Arial" w:cs="Arial"/>
        </w:rPr>
        <w:t xml:space="preserve"> </w:t>
      </w:r>
      <w:r w:rsidR="00C51713" w:rsidRPr="00626E72">
        <w:rPr>
          <w:rFonts w:ascii="Arial" w:hAnsi="Arial" w:cs="Arial"/>
        </w:rPr>
        <w:t>v souladu s ust. 222 odst. 4 zákona č. 134/2016 Sb</w:t>
      </w:r>
      <w:r>
        <w:rPr>
          <w:rFonts w:ascii="Arial" w:hAnsi="Arial" w:cs="Arial"/>
        </w:rPr>
        <w:t xml:space="preserve">. </w:t>
      </w:r>
    </w:p>
    <w:p w14:paraId="348D4EBA" w14:textId="3D9F3D98" w:rsidR="00245E39" w:rsidRDefault="00FF329E" w:rsidP="006F375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Rozsah méněprací odpovídá skutečně provedený</w:t>
      </w:r>
      <w:r w:rsidR="00082F6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pr</w:t>
      </w:r>
      <w:r w:rsidR="00674859">
        <w:rPr>
          <w:rFonts w:ascii="Arial" w:hAnsi="Arial" w:cs="Arial"/>
        </w:rPr>
        <w:t>a</w:t>
      </w:r>
      <w:r>
        <w:rPr>
          <w:rFonts w:ascii="Arial" w:hAnsi="Arial" w:cs="Arial"/>
        </w:rPr>
        <w:t>c</w:t>
      </w:r>
      <w:r w:rsidR="00674859">
        <w:rPr>
          <w:rFonts w:ascii="Arial" w:hAnsi="Arial" w:cs="Arial"/>
        </w:rPr>
        <w:t>ím</w:t>
      </w:r>
      <w:r w:rsidR="00525F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zhotovitele</w:t>
      </w:r>
      <w:r w:rsidR="00FE4FCB">
        <w:rPr>
          <w:rFonts w:ascii="Arial" w:hAnsi="Arial" w:cs="Arial"/>
        </w:rPr>
        <w:t xml:space="preserve"> v dílčích fakturačních celcích </w:t>
      </w:r>
      <w:r w:rsidR="0029512C">
        <w:rPr>
          <w:rFonts w:ascii="Arial" w:hAnsi="Arial" w:cs="Arial"/>
        </w:rPr>
        <w:t>6.3.5 i), 6.3.5 ii) a 6.3.5 iii)</w:t>
      </w:r>
      <w:r w:rsidR="00674859">
        <w:rPr>
          <w:rFonts w:ascii="Arial" w:hAnsi="Arial" w:cs="Arial"/>
        </w:rPr>
        <w:t xml:space="preserve">. V rámci prováděné pozemkové úpravy objednatel neobdržel žádné odvolání vlastníka. Z toho důvodu odvolací řízení neproběhlo a výše uvedené činnosti nebudou dodavatelem realizovány. </w:t>
      </w:r>
    </w:p>
    <w:p w14:paraId="67536001" w14:textId="77777777" w:rsidR="0029512C" w:rsidRDefault="0029512C" w:rsidP="00560226">
      <w:pPr>
        <w:pStyle w:val="Level2"/>
        <w:numPr>
          <w:ilvl w:val="0"/>
          <w:numId w:val="0"/>
        </w:numPr>
        <w:tabs>
          <w:tab w:val="num" w:pos="5926"/>
        </w:tabs>
        <w:spacing w:after="0" w:line="276" w:lineRule="auto"/>
        <w:ind w:left="680" w:hanging="680"/>
        <w:jc w:val="both"/>
        <w:rPr>
          <w:rFonts w:ascii="Arial" w:hAnsi="Arial" w:cs="Arial"/>
        </w:rPr>
      </w:pPr>
    </w:p>
    <w:p w14:paraId="663AB141" w14:textId="77777777" w:rsidR="00245E39" w:rsidRDefault="00245E39" w:rsidP="00245E39">
      <w:pPr>
        <w:pStyle w:val="Level1"/>
        <w:keepNext w:val="0"/>
        <w:spacing w:before="0" w:after="0"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díla a hodnota změny závazku ze smlouvy</w:t>
      </w:r>
    </w:p>
    <w:p w14:paraId="6637EC29" w14:textId="77777777" w:rsidR="00E77902" w:rsidRPr="00E77902" w:rsidRDefault="00E77902" w:rsidP="00E77902">
      <w:pPr>
        <w:spacing w:after="0"/>
      </w:pPr>
    </w:p>
    <w:p w14:paraId="45300AA7" w14:textId="4BEFCE94" w:rsidR="00245E39" w:rsidRDefault="00536619" w:rsidP="00245E39">
      <w:pPr>
        <w:pStyle w:val="Level2"/>
        <w:tabs>
          <w:tab w:val="clear" w:pos="680"/>
          <w:tab w:val="num" w:pos="3798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="00245E39">
        <w:rPr>
          <w:rFonts w:ascii="Arial" w:hAnsi="Arial" w:cs="Arial"/>
          <w:szCs w:val="22"/>
        </w:rPr>
        <w:t>měn</w:t>
      </w:r>
      <w:r>
        <w:rPr>
          <w:rFonts w:ascii="Arial" w:hAnsi="Arial" w:cs="Arial"/>
          <w:szCs w:val="22"/>
        </w:rPr>
        <w:t>a</w:t>
      </w:r>
      <w:r w:rsidR="00245E39">
        <w:rPr>
          <w:rFonts w:ascii="Arial" w:hAnsi="Arial" w:cs="Arial"/>
          <w:szCs w:val="22"/>
        </w:rPr>
        <w:t xml:space="preserve"> ceny díla uvedené v článku III bodě 3.1 Smlouvy o dílo, ve znění pozdějších dodatků.</w:t>
      </w:r>
    </w:p>
    <w:p w14:paraId="6208DD1E" w14:textId="77777777" w:rsidR="00674859" w:rsidRDefault="00674859" w:rsidP="00E77902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</w:p>
    <w:p w14:paraId="58397B84" w14:textId="77777777" w:rsidR="00245E39" w:rsidRPr="0029512C" w:rsidRDefault="00245E39" w:rsidP="0053661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Původní cena díla ve znění smlouvy o dílo</w:t>
      </w:r>
      <w:r w:rsidRPr="00641086">
        <w:rPr>
          <w:rFonts w:ascii="Arial" w:hAnsi="Arial" w:cs="Arial"/>
        </w:rPr>
        <w:t>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100065" w:rsidRPr="00B25C3F" w14:paraId="48C72106" w14:textId="77777777" w:rsidTr="00ED130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92C7" w14:textId="60DC5367" w:rsidR="00100065" w:rsidRDefault="00100065" w:rsidP="00ED130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DF44" w14:textId="03464006" w:rsidR="00100065" w:rsidRDefault="00100065" w:rsidP="00ED130A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1 087 700,00 Kč</w:t>
            </w:r>
          </w:p>
        </w:tc>
      </w:tr>
      <w:tr w:rsidR="00100065" w:rsidRPr="00B25C3F" w14:paraId="4192EED2" w14:textId="77777777" w:rsidTr="00ED130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2E03" w14:textId="1CF84253" w:rsidR="00100065" w:rsidRDefault="00100065" w:rsidP="00ED130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2C49" w14:textId="43372C6C" w:rsidR="00100065" w:rsidRDefault="00100065" w:rsidP="00ED130A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656 450,00 Kč</w:t>
            </w:r>
          </w:p>
        </w:tc>
      </w:tr>
      <w:tr w:rsidR="00100065" w:rsidRPr="00B25C3F" w14:paraId="01DEEBBC" w14:textId="77777777" w:rsidTr="00ED130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8B68" w14:textId="51BBD928" w:rsidR="00100065" w:rsidRDefault="00100065" w:rsidP="00ED130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E52E" w14:textId="05C52F9C" w:rsidR="00100065" w:rsidRDefault="00100065" w:rsidP="00ED130A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108 750,00 Kč</w:t>
            </w:r>
          </w:p>
        </w:tc>
      </w:tr>
      <w:tr w:rsidR="00245E39" w:rsidRPr="00B25C3F" w14:paraId="70F0314D" w14:textId="77777777" w:rsidTr="0010006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46553" w14:textId="77777777" w:rsidR="00245E39" w:rsidRPr="00B25C3F" w:rsidRDefault="00245E39" w:rsidP="00ED130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dle smlouvy o dílo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FE9FB" w14:textId="26500408" w:rsidR="00245E39" w:rsidRPr="00B25C3F" w:rsidRDefault="00245E39" w:rsidP="00ED130A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1 852 900,00 Kč</w:t>
            </w:r>
          </w:p>
        </w:tc>
      </w:tr>
      <w:tr w:rsidR="00245E39" w:rsidRPr="00ED6435" w14:paraId="2A63310C" w14:textId="77777777" w:rsidTr="00ED130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3F1F" w14:textId="77777777" w:rsidR="00245E39" w:rsidRPr="00B25C3F" w:rsidRDefault="00245E39" w:rsidP="00ED130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74AF" w14:textId="1DCCDA22" w:rsidR="00245E39" w:rsidRDefault="00245E39" w:rsidP="00ED130A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389 109,00 Kč</w:t>
            </w:r>
          </w:p>
        </w:tc>
      </w:tr>
      <w:tr w:rsidR="00245E39" w:rsidRPr="00ED6435" w14:paraId="396F7F70" w14:textId="77777777" w:rsidTr="0010006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D5A2C" w14:textId="77777777" w:rsidR="00245E39" w:rsidRDefault="00245E39" w:rsidP="00ED130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92865" w14:textId="7E20F032" w:rsidR="00245E39" w:rsidRDefault="00245E39" w:rsidP="00ED130A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2 242 009,00 Kč</w:t>
            </w:r>
          </w:p>
        </w:tc>
      </w:tr>
    </w:tbl>
    <w:p w14:paraId="0578AFE0" w14:textId="77777777" w:rsidR="00245E39" w:rsidRPr="0066527F" w:rsidRDefault="00245E39" w:rsidP="00245E39">
      <w:pPr>
        <w:spacing w:after="0"/>
        <w:rPr>
          <w:rFonts w:ascii="Arial" w:hAnsi="Arial" w:cs="Arial"/>
        </w:rPr>
      </w:pPr>
    </w:p>
    <w:p w14:paraId="01FFE318" w14:textId="778A59D8" w:rsidR="00245E39" w:rsidRDefault="00245E39" w:rsidP="00245E39">
      <w:pPr>
        <w:spacing w:after="0"/>
        <w:rPr>
          <w:rFonts w:ascii="Arial" w:hAnsi="Arial" w:cs="Arial"/>
        </w:rPr>
      </w:pPr>
      <w:r w:rsidRPr="0066527F">
        <w:rPr>
          <w:rFonts w:ascii="Arial" w:hAnsi="Arial" w:cs="Arial"/>
        </w:rPr>
        <w:tab/>
        <w:t xml:space="preserve">Změna ceny díla dle Dodatku č. </w:t>
      </w:r>
      <w:r>
        <w:rPr>
          <w:rFonts w:ascii="Arial" w:hAnsi="Arial" w:cs="Arial"/>
        </w:rPr>
        <w:t>2 (vícepráce)</w:t>
      </w:r>
      <w:r>
        <w:rPr>
          <w:rFonts w:ascii="Arial" w:hAnsi="Arial" w:cs="Arial"/>
        </w:rPr>
        <w:tab/>
      </w:r>
      <w:r w:rsidRPr="006652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4 650,00</w:t>
      </w:r>
      <w:r w:rsidRPr="0066527F">
        <w:rPr>
          <w:rFonts w:ascii="Arial" w:hAnsi="Arial" w:cs="Arial"/>
        </w:rPr>
        <w:t xml:space="preserve"> Kč bez DPH</w:t>
      </w:r>
    </w:p>
    <w:p w14:paraId="6614FBEC" w14:textId="2A76C6A1" w:rsidR="00245E39" w:rsidRDefault="00245E39" w:rsidP="00245E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Změna ceny díla dle Dodatku č. 2 (méněpráce)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- 91 800,00 Kč bez DPH</w:t>
      </w:r>
    </w:p>
    <w:p w14:paraId="1B5574BE" w14:textId="0F1755BE" w:rsidR="00E8741E" w:rsidRDefault="00E8741E" w:rsidP="00245E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Změna ceny díla dle Dodatku č. 5 (méněpráce)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7B2DA6">
        <w:rPr>
          <w:rFonts w:ascii="Arial" w:hAnsi="Arial" w:cs="Arial"/>
        </w:rPr>
        <w:t>58 225</w:t>
      </w:r>
      <w:r>
        <w:rPr>
          <w:rFonts w:ascii="Arial" w:hAnsi="Arial" w:cs="Arial"/>
        </w:rPr>
        <w:t>,00 Kč bez DPH</w:t>
      </w:r>
    </w:p>
    <w:p w14:paraId="16253CDA" w14:textId="258D8FC9" w:rsidR="007B2DA6" w:rsidRDefault="007B2DA6" w:rsidP="00245E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Změna ceny díla dle Dodatku č. 5 (vícepráce)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5 450,00 Kč bez DPH</w:t>
      </w:r>
    </w:p>
    <w:p w14:paraId="7F50D81B" w14:textId="64270294" w:rsidR="0029512C" w:rsidRPr="0066527F" w:rsidRDefault="0029512C" w:rsidP="00245E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Změna ceny díla dle Dodatku č. 6 (méněpráce)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- 6 875,00 Kč bez DPH</w:t>
      </w:r>
    </w:p>
    <w:p w14:paraId="50B7C478" w14:textId="77777777" w:rsidR="00245E39" w:rsidRDefault="00245E39" w:rsidP="00245E39">
      <w:pPr>
        <w:spacing w:after="0"/>
      </w:pPr>
    </w:p>
    <w:p w14:paraId="34F904A4" w14:textId="576C87C4" w:rsidR="00245E39" w:rsidRPr="00641086" w:rsidRDefault="00245E39" w:rsidP="00245E3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Nov</w:t>
      </w:r>
      <w:r w:rsidR="00536619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cena díla ve znění dodatku č. </w:t>
      </w:r>
      <w:r w:rsidR="0029512C">
        <w:rPr>
          <w:rFonts w:ascii="Arial" w:hAnsi="Arial" w:cs="Arial"/>
        </w:rPr>
        <w:t>6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100065" w:rsidRPr="00B25C3F" w14:paraId="04C4C68A" w14:textId="77777777" w:rsidTr="00ED130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E5A5" w14:textId="15C7CB28" w:rsidR="00100065" w:rsidRDefault="00100065" w:rsidP="001000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E527" w14:textId="5B21E37C" w:rsidR="00100065" w:rsidRDefault="0029512C" w:rsidP="00100065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978 100,00 Kč</w:t>
            </w:r>
          </w:p>
        </w:tc>
      </w:tr>
      <w:tr w:rsidR="00100065" w:rsidRPr="00B25C3F" w14:paraId="6A613B1E" w14:textId="77777777" w:rsidTr="00ED130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7E6C" w14:textId="2CC96C23" w:rsidR="00100065" w:rsidRDefault="00100065" w:rsidP="001000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F5AA" w14:textId="73AFB348" w:rsidR="00100065" w:rsidRDefault="0029512C" w:rsidP="00100065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618 500,00 Kč</w:t>
            </w:r>
          </w:p>
        </w:tc>
      </w:tr>
      <w:tr w:rsidR="00100065" w:rsidRPr="00B25C3F" w14:paraId="024365A2" w14:textId="77777777" w:rsidTr="00ED130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D31C" w14:textId="464653CE" w:rsidR="00100065" w:rsidRDefault="00100065" w:rsidP="001000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A407" w14:textId="2B563D7B" w:rsidR="00100065" w:rsidRDefault="0029512C" w:rsidP="00100065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109 500,00 Kč</w:t>
            </w:r>
          </w:p>
        </w:tc>
      </w:tr>
      <w:tr w:rsidR="00100065" w:rsidRPr="00B25C3F" w14:paraId="54431239" w14:textId="77777777" w:rsidTr="0010006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3D846" w14:textId="77777777" w:rsidR="00100065" w:rsidRPr="00B25C3F" w:rsidRDefault="00100065" w:rsidP="001000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dle smlouvy o dílo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E751" w14:textId="0879E776" w:rsidR="00100065" w:rsidRPr="00F426F8" w:rsidRDefault="0029512C" w:rsidP="00100065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1 706 100,00 Kč</w:t>
            </w:r>
          </w:p>
        </w:tc>
      </w:tr>
      <w:tr w:rsidR="00100065" w:rsidRPr="00ED6435" w14:paraId="0632C05F" w14:textId="77777777" w:rsidTr="00ED130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0207" w14:textId="77777777" w:rsidR="00100065" w:rsidRPr="00B25C3F" w:rsidRDefault="00100065" w:rsidP="0010006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A0E8" w14:textId="5B05CDC4" w:rsidR="00100065" w:rsidRPr="00F426F8" w:rsidRDefault="0029512C" w:rsidP="00100065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358 281,00 Kč</w:t>
            </w:r>
          </w:p>
        </w:tc>
      </w:tr>
      <w:tr w:rsidR="00100065" w:rsidRPr="00ED6435" w14:paraId="2431904A" w14:textId="77777777" w:rsidTr="0010006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AB90D" w14:textId="77777777" w:rsidR="00100065" w:rsidRDefault="00100065" w:rsidP="0010006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A1EF0" w14:textId="4EA7B1FE" w:rsidR="00100065" w:rsidRPr="00F426F8" w:rsidRDefault="0029512C" w:rsidP="00100065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2 064 381,00 Kč</w:t>
            </w:r>
          </w:p>
        </w:tc>
      </w:tr>
    </w:tbl>
    <w:p w14:paraId="28F3A4F6" w14:textId="44C47CCE" w:rsidR="002847A7" w:rsidRDefault="00245E39" w:rsidP="007B2DA6">
      <w:pPr>
        <w:spacing w:after="0"/>
      </w:pPr>
      <w:r>
        <w:tab/>
      </w:r>
    </w:p>
    <w:p w14:paraId="0AA28195" w14:textId="77777777" w:rsidR="007B2DA6" w:rsidRDefault="007B2DA6" w:rsidP="007B2DA6">
      <w:pPr>
        <w:spacing w:after="0"/>
        <w:rPr>
          <w:rFonts w:ascii="Arial" w:hAnsi="Arial" w:cs="Arial"/>
        </w:rPr>
      </w:pPr>
    </w:p>
    <w:p w14:paraId="3924F67E" w14:textId="77777777" w:rsidR="00354192" w:rsidRDefault="00354192" w:rsidP="00560226">
      <w:pPr>
        <w:pStyle w:val="Level1"/>
        <w:keepNext w:val="0"/>
        <w:spacing w:before="0" w:after="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585481"/>
      <w:r w:rsidRPr="00ED6435">
        <w:rPr>
          <w:rFonts w:ascii="Arial" w:hAnsi="Arial" w:cs="Arial"/>
          <w:szCs w:val="22"/>
        </w:rPr>
        <w:t>Závěrečná ustanovení</w:t>
      </w:r>
      <w:bookmarkEnd w:id="0"/>
    </w:p>
    <w:p w14:paraId="7E3201A4" w14:textId="77777777" w:rsidR="00560226" w:rsidRPr="00560226" w:rsidRDefault="00560226" w:rsidP="00560226">
      <w:pPr>
        <w:spacing w:after="0"/>
      </w:pPr>
    </w:p>
    <w:p w14:paraId="39673592" w14:textId="77777777" w:rsidR="00600430" w:rsidRPr="00600430" w:rsidRDefault="00600430" w:rsidP="00536619">
      <w:pPr>
        <w:pStyle w:val="Level2"/>
        <w:tabs>
          <w:tab w:val="clear" w:pos="68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600430">
        <w:rPr>
          <w:rFonts w:ascii="Arial" w:hAnsi="Arial" w:cs="Arial"/>
        </w:rPr>
        <w:t>Ostatní ujednání původní smlouvy o dílo, ve znění pozdějších dodatků, která nejsou dotčena tímto dodatkem, se nemění.</w:t>
      </w:r>
    </w:p>
    <w:p w14:paraId="509A1441" w14:textId="5629EE85" w:rsidR="00574CA9" w:rsidRPr="00ED6435" w:rsidRDefault="00F15D0B" w:rsidP="00560226">
      <w:pPr>
        <w:pStyle w:val="Level2"/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7E0EAC" w:rsidRPr="5784E4A4">
        <w:rPr>
          <w:rFonts w:ascii="Arial" w:hAnsi="Arial" w:cs="Arial"/>
        </w:rPr>
        <w:t xml:space="preserve"> nabývá platnosti dnem podpisu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mluvních stran a účinnosti dnem jeho uveřejnění v</w:t>
      </w:r>
      <w:r w:rsidR="00941E7C" w:rsidRPr="5784E4A4">
        <w:rPr>
          <w:rFonts w:ascii="Arial" w:hAnsi="Arial" w:cs="Arial"/>
        </w:rPr>
        <w:t> </w:t>
      </w:r>
      <w:r w:rsidR="007E0EAC" w:rsidRPr="5784E4A4">
        <w:rPr>
          <w:rFonts w:ascii="Arial" w:hAnsi="Arial" w:cs="Arial"/>
        </w:rPr>
        <w:t xml:space="preserve">registru smluv dle § 6 odst. 1 </w:t>
      </w:r>
      <w:r w:rsidR="001E6713" w:rsidRPr="5784E4A4">
        <w:rPr>
          <w:rFonts w:ascii="Arial" w:hAnsi="Arial" w:cs="Arial"/>
        </w:rPr>
        <w:t>ZRS</w:t>
      </w:r>
      <w:r w:rsidR="007E0EAC" w:rsidRPr="5784E4A4">
        <w:rPr>
          <w:rFonts w:ascii="Arial" w:hAnsi="Arial" w:cs="Arial"/>
        </w:rPr>
        <w:t>.</w:t>
      </w:r>
      <w:r w:rsidR="001E6713" w:rsidRPr="5784E4A4">
        <w:rPr>
          <w:rFonts w:ascii="Arial" w:hAnsi="Arial" w:cs="Arial"/>
        </w:rPr>
        <w:t xml:space="preserve"> </w:t>
      </w:r>
    </w:p>
    <w:p w14:paraId="40D435D3" w14:textId="1F56966A" w:rsidR="00A44610" w:rsidRDefault="00A44610" w:rsidP="00560226">
      <w:pPr>
        <w:pStyle w:val="Level2"/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Nedílnou součástí t</w:t>
      </w:r>
      <w:r w:rsidR="001E2B06">
        <w:rPr>
          <w:rFonts w:ascii="Arial" w:hAnsi="Arial" w:cs="Arial"/>
        </w:rPr>
        <w:t>ohoto dodatku</w:t>
      </w:r>
      <w:r w:rsidRPr="003C4299">
        <w:rPr>
          <w:rFonts w:ascii="Arial" w:hAnsi="Arial" w:cs="Arial"/>
        </w:rPr>
        <w:t xml:space="preserve"> </w:t>
      </w:r>
      <w:r w:rsidR="000A2603">
        <w:rPr>
          <w:rFonts w:ascii="Arial" w:hAnsi="Arial" w:cs="Arial"/>
        </w:rPr>
        <w:t>je příloha položkový výkaz činností</w:t>
      </w:r>
      <w:r w:rsidR="005237E3">
        <w:rPr>
          <w:rFonts w:ascii="Arial" w:hAnsi="Arial" w:cs="Arial"/>
        </w:rPr>
        <w:t>, který nahrazuje původní přílohu v celém rozsahu.</w:t>
      </w:r>
    </w:p>
    <w:p w14:paraId="682D417D" w14:textId="77777777" w:rsidR="003239AF" w:rsidRPr="003239AF" w:rsidRDefault="003239AF" w:rsidP="00560226">
      <w:pPr>
        <w:pStyle w:val="Level2"/>
        <w:tabs>
          <w:tab w:val="clear" w:pos="68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239AF">
        <w:rPr>
          <w:rFonts w:ascii="Arial" w:hAnsi="Arial" w:cs="Arial"/>
        </w:rPr>
        <w:lastRenderedPageBreak/>
        <w:t xml:space="preserve">Smluvní strany prohlašují, že tento dodatek je projevem jejich svobodné vůle a že nebyl uzavřen za tísně či jinak nepříznivých podmínek ani pro jednu z nich. </w:t>
      </w:r>
    </w:p>
    <w:p w14:paraId="6C80B3DD" w14:textId="77777777" w:rsidR="003239AF" w:rsidRPr="003C4299" w:rsidRDefault="003239AF" w:rsidP="00560226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</w:rPr>
      </w:pPr>
    </w:p>
    <w:p w14:paraId="2821B107" w14:textId="68B92B06" w:rsidR="00321220" w:rsidRPr="003C4299" w:rsidRDefault="00321220" w:rsidP="00560226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 w:hanging="425"/>
        <w:jc w:val="both"/>
        <w:rPr>
          <w:rFonts w:ascii="Arial" w:hAnsi="Arial" w:cs="Arial"/>
        </w:rPr>
      </w:pPr>
    </w:p>
    <w:p w14:paraId="7DB99BB5" w14:textId="77777777" w:rsidR="002B735B" w:rsidRPr="00ED6435" w:rsidRDefault="002B735B" w:rsidP="00560226">
      <w:pPr>
        <w:spacing w:after="0" w:line="240" w:lineRule="auto"/>
        <w:jc w:val="both"/>
        <w:rPr>
          <w:rFonts w:ascii="Arial" w:hAnsi="Arial" w:cs="Arial"/>
          <w:b/>
        </w:rPr>
      </w:pPr>
    </w:p>
    <w:p w14:paraId="38593F3A" w14:textId="014F7D45" w:rsidR="002B735B" w:rsidRPr="00ED6435" w:rsidRDefault="002B735B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="00A61660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A61660">
        <w:rPr>
          <w:rFonts w:ascii="Arial" w:eastAsia="Times New Roman" w:hAnsi="Arial" w:cs="Arial"/>
          <w:b/>
          <w:lang w:eastAsia="cs-CZ"/>
        </w:rPr>
        <w:tab/>
        <w:t>GEOVAP, spol. s r.o.</w:t>
      </w:r>
    </w:p>
    <w:p w14:paraId="52DB552F" w14:textId="1B9E9B91" w:rsidR="002B735B" w:rsidRPr="00ED6435" w:rsidRDefault="007B3532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245E39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Pardubicích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92BDA">
        <w:rPr>
          <w:rFonts w:ascii="Arial" w:eastAsia="Times New Roman" w:hAnsi="Arial" w:cs="Arial"/>
          <w:bCs/>
          <w:lang w:eastAsia="cs-CZ"/>
        </w:rPr>
        <w:t>V Pardubicích</w:t>
      </w:r>
    </w:p>
    <w:p w14:paraId="435FBFFE" w14:textId="75D6D039" w:rsidR="002B735B" w:rsidRPr="00245E39" w:rsidRDefault="002B735B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245E39">
        <w:rPr>
          <w:rFonts w:ascii="Arial" w:eastAsia="Times New Roman" w:hAnsi="Arial" w:cs="Arial"/>
          <w:bCs/>
          <w:lang w:eastAsia="cs-CZ"/>
        </w:rPr>
        <w:t xml:space="preserve"> </w:t>
      </w:r>
      <w:r w:rsidR="00245E39">
        <w:rPr>
          <w:rFonts w:ascii="Arial" w:eastAsia="Times New Roman" w:hAnsi="Arial" w:cs="Arial"/>
          <w:bCs/>
          <w:i/>
          <w:iCs/>
          <w:lang w:eastAsia="cs-CZ"/>
        </w:rPr>
        <w:t>dle el.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A61660">
        <w:rPr>
          <w:rFonts w:ascii="Arial" w:eastAsia="Times New Roman" w:hAnsi="Arial" w:cs="Arial"/>
          <w:bCs/>
          <w:lang w:eastAsia="cs-CZ"/>
        </w:rPr>
        <w:t xml:space="preserve">Datum: </w:t>
      </w:r>
      <w:r w:rsidR="00245E39">
        <w:rPr>
          <w:rFonts w:ascii="Arial" w:eastAsia="Times New Roman" w:hAnsi="Arial" w:cs="Arial"/>
          <w:bCs/>
          <w:i/>
          <w:iCs/>
          <w:lang w:eastAsia="cs-CZ"/>
        </w:rPr>
        <w:t>dle el. podpisu</w:t>
      </w:r>
    </w:p>
    <w:p w14:paraId="4B555DE5" w14:textId="77777777" w:rsidR="002B735B" w:rsidRPr="00ED6435" w:rsidRDefault="002B735B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A99631" w:rsidR="002B735B" w:rsidRPr="00245E39" w:rsidRDefault="00245E39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CFC2928" w14:textId="77777777" w:rsidR="002B735B" w:rsidRPr="00ED6435" w:rsidRDefault="002B735B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BDC8156" w14:textId="77777777" w:rsidR="00A61660" w:rsidRDefault="007B3532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Miroslav Kučera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A61660">
        <w:rPr>
          <w:rFonts w:ascii="Arial" w:eastAsia="Times New Roman" w:hAnsi="Arial" w:cs="Arial"/>
          <w:bCs/>
          <w:lang w:eastAsia="cs-CZ"/>
        </w:rPr>
        <w:t>Ing. Pavel Cimpl</w:t>
      </w:r>
    </w:p>
    <w:p w14:paraId="7F3AF8AF" w14:textId="05F02E50" w:rsidR="00A61660" w:rsidRDefault="007B3532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7B3532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A61660">
        <w:rPr>
          <w:rFonts w:ascii="Arial" w:eastAsia="Times New Roman" w:hAnsi="Arial" w:cs="Arial"/>
          <w:bCs/>
          <w:lang w:eastAsia="cs-CZ"/>
        </w:rPr>
        <w:t>jednatel</w:t>
      </w:r>
      <w:r w:rsidR="001556B0">
        <w:rPr>
          <w:rFonts w:ascii="Arial" w:eastAsia="Times New Roman" w:hAnsi="Arial" w:cs="Arial"/>
          <w:bCs/>
          <w:lang w:eastAsia="cs-CZ"/>
        </w:rPr>
        <w:t xml:space="preserve"> </w:t>
      </w:r>
    </w:p>
    <w:p w14:paraId="340842AD" w14:textId="27DEC3D1" w:rsidR="002B735B" w:rsidRPr="00ED6435" w:rsidRDefault="007B3532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Pardubický k</w:t>
      </w:r>
      <w:r w:rsidR="00A61660">
        <w:rPr>
          <w:rFonts w:ascii="Arial" w:eastAsia="Times New Roman" w:hAnsi="Arial" w:cs="Arial"/>
          <w:bCs/>
          <w:lang w:eastAsia="cs-CZ"/>
        </w:rPr>
        <w:t>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611AB54C" w14:textId="725987EB" w:rsidR="002B735B" w:rsidRPr="00536619" w:rsidRDefault="000872F9" w:rsidP="00560226">
      <w:pPr>
        <w:spacing w:after="0" w:line="240" w:lineRule="auto"/>
        <w:jc w:val="both"/>
        <w:rPr>
          <w:rFonts w:ascii="Arial" w:hAnsi="Arial" w:cs="Arial"/>
          <w:bCs/>
        </w:rPr>
      </w:pPr>
      <w:r w:rsidRPr="00536619">
        <w:rPr>
          <w:rFonts w:ascii="Arial" w:hAnsi="Arial" w:cs="Arial"/>
          <w:bCs/>
        </w:rPr>
        <w:t>Státní pozemkový úřad</w:t>
      </w:r>
    </w:p>
    <w:p w14:paraId="3D3AE081" w14:textId="32EC5764" w:rsidR="00B3745E" w:rsidRPr="000D7BDF" w:rsidRDefault="00B3745E" w:rsidP="00560226">
      <w:pPr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B3745E" w:rsidRPr="000D7BDF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3533" w14:textId="77777777" w:rsidR="00432434" w:rsidRDefault="00432434" w:rsidP="007936E4">
      <w:pPr>
        <w:spacing w:after="0"/>
      </w:pPr>
      <w:r>
        <w:separator/>
      </w:r>
    </w:p>
  </w:endnote>
  <w:endnote w:type="continuationSeparator" w:id="0">
    <w:p w14:paraId="3D973B30" w14:textId="77777777" w:rsidR="00432434" w:rsidRDefault="00432434" w:rsidP="007936E4">
      <w:pPr>
        <w:spacing w:after="0"/>
      </w:pPr>
      <w:r>
        <w:continuationSeparator/>
      </w:r>
    </w:p>
  </w:endnote>
  <w:endnote w:type="continuationNotice" w:id="1">
    <w:p w14:paraId="733F3C99" w14:textId="77777777" w:rsidR="00432434" w:rsidRDefault="0043243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AB46C8" w:rsidRPr="00330188" w:rsidRDefault="00AB46C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902D12">
      <w:rPr>
        <w:rFonts w:ascii="Arial" w:hAnsi="Arial" w:cs="Arial"/>
        <w:noProof/>
        <w:sz w:val="16"/>
      </w:rPr>
      <w:t>3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902D12"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DEB5" w14:textId="77777777" w:rsidR="00432434" w:rsidRDefault="00432434" w:rsidP="007936E4">
      <w:pPr>
        <w:spacing w:after="0"/>
      </w:pPr>
      <w:r>
        <w:separator/>
      </w:r>
    </w:p>
  </w:footnote>
  <w:footnote w:type="continuationSeparator" w:id="0">
    <w:p w14:paraId="76D575B2" w14:textId="77777777" w:rsidR="00432434" w:rsidRDefault="00432434" w:rsidP="007936E4">
      <w:pPr>
        <w:spacing w:after="0"/>
      </w:pPr>
      <w:r>
        <w:continuationSeparator/>
      </w:r>
    </w:p>
  </w:footnote>
  <w:footnote w:type="continuationNotice" w:id="1">
    <w:p w14:paraId="0C220F16" w14:textId="77777777" w:rsidR="00432434" w:rsidRDefault="0043243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E5DA5FD" w:rsidR="00AB46C8" w:rsidRPr="001D4BED" w:rsidRDefault="00AB46C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Pr="000B567D">
      <w:rPr>
        <w:szCs w:val="16"/>
      </w:rPr>
      <w:t>Těchonín a Vlčkovice – část 1 Těchonín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0E4A" w14:textId="4543DE79" w:rsidR="00100065" w:rsidRPr="001D4BED" w:rsidRDefault="00AB46C8" w:rsidP="00C92EB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</w:p>
  <w:p w14:paraId="6F75F815" w14:textId="3B2E228B" w:rsidR="00AB46C8" w:rsidRPr="001D4BED" w:rsidRDefault="00AB46C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D71AD7">
      <w:rPr>
        <w:rFonts w:cs="Arial"/>
        <w:szCs w:val="16"/>
        <w:lang w:val="fr-FR" w:eastAsia="cs-CZ"/>
      </w:rPr>
      <w:t>Komplexní pozemkové úpravy Těchonín a Vlčkovice – část 1 Těchonín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0C21210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105029">
    <w:abstractNumId w:val="16"/>
  </w:num>
  <w:num w:numId="2" w16cid:durableId="1251348466">
    <w:abstractNumId w:val="5"/>
  </w:num>
  <w:num w:numId="3" w16cid:durableId="1193416689">
    <w:abstractNumId w:val="7"/>
  </w:num>
  <w:num w:numId="4" w16cid:durableId="761730253">
    <w:abstractNumId w:val="14"/>
  </w:num>
  <w:num w:numId="5" w16cid:durableId="289673755">
    <w:abstractNumId w:val="3"/>
  </w:num>
  <w:num w:numId="6" w16cid:durableId="1609965739">
    <w:abstractNumId w:val="10"/>
  </w:num>
  <w:num w:numId="7" w16cid:durableId="1156145636">
    <w:abstractNumId w:val="1"/>
  </w:num>
  <w:num w:numId="8" w16cid:durableId="1385836490">
    <w:abstractNumId w:val="0"/>
  </w:num>
  <w:num w:numId="9" w16cid:durableId="286130271">
    <w:abstractNumId w:val="2"/>
  </w:num>
  <w:num w:numId="10" w16cid:durableId="1196381192">
    <w:abstractNumId w:val="18"/>
  </w:num>
  <w:num w:numId="11" w16cid:durableId="1309743380">
    <w:abstractNumId w:val="6"/>
  </w:num>
  <w:num w:numId="12" w16cid:durableId="1361400162">
    <w:abstractNumId w:val="17"/>
  </w:num>
  <w:num w:numId="13" w16cid:durableId="238291235">
    <w:abstractNumId w:val="13"/>
  </w:num>
  <w:num w:numId="14" w16cid:durableId="136344639">
    <w:abstractNumId w:val="4"/>
  </w:num>
  <w:num w:numId="15" w16cid:durableId="1598251483">
    <w:abstractNumId w:val="11"/>
  </w:num>
  <w:num w:numId="16" w16cid:durableId="1431006381">
    <w:abstractNumId w:val="15"/>
  </w:num>
  <w:num w:numId="17" w16cid:durableId="17304965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1134280">
    <w:abstractNumId w:val="12"/>
  </w:num>
  <w:num w:numId="19" w16cid:durableId="762649719">
    <w:abstractNumId w:val="9"/>
  </w:num>
  <w:num w:numId="20" w16cid:durableId="1210339150">
    <w:abstractNumId w:val="8"/>
  </w:num>
  <w:num w:numId="21" w16cid:durableId="1021855955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830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6E95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510"/>
    <w:rsid w:val="00074DBE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2F66"/>
    <w:rsid w:val="00083169"/>
    <w:rsid w:val="00084E8C"/>
    <w:rsid w:val="0008597D"/>
    <w:rsid w:val="000862BF"/>
    <w:rsid w:val="000863F6"/>
    <w:rsid w:val="0008656A"/>
    <w:rsid w:val="000872F9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2603"/>
    <w:rsid w:val="000A36C1"/>
    <w:rsid w:val="000A37B0"/>
    <w:rsid w:val="000A4816"/>
    <w:rsid w:val="000B0209"/>
    <w:rsid w:val="000B1138"/>
    <w:rsid w:val="000B1E86"/>
    <w:rsid w:val="000B40EE"/>
    <w:rsid w:val="000B55E4"/>
    <w:rsid w:val="000B567D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BDF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065"/>
    <w:rsid w:val="00100121"/>
    <w:rsid w:val="0010023B"/>
    <w:rsid w:val="001010F7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6B0"/>
    <w:rsid w:val="00155CC2"/>
    <w:rsid w:val="00155CFB"/>
    <w:rsid w:val="00156E1D"/>
    <w:rsid w:val="00157048"/>
    <w:rsid w:val="001572A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58F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0AC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6551"/>
    <w:rsid w:val="001D73F6"/>
    <w:rsid w:val="001E055A"/>
    <w:rsid w:val="001E078A"/>
    <w:rsid w:val="001E0D0C"/>
    <w:rsid w:val="001E18E0"/>
    <w:rsid w:val="001E2356"/>
    <w:rsid w:val="001E24DA"/>
    <w:rsid w:val="001E2B0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1F01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841"/>
    <w:rsid w:val="00202FB8"/>
    <w:rsid w:val="0020553F"/>
    <w:rsid w:val="002057AB"/>
    <w:rsid w:val="00205DFC"/>
    <w:rsid w:val="00207846"/>
    <w:rsid w:val="00207B39"/>
    <w:rsid w:val="00210A63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6E3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E39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47A7"/>
    <w:rsid w:val="0028504E"/>
    <w:rsid w:val="00286400"/>
    <w:rsid w:val="00291113"/>
    <w:rsid w:val="00292813"/>
    <w:rsid w:val="00292BDA"/>
    <w:rsid w:val="00293887"/>
    <w:rsid w:val="0029512C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557A"/>
    <w:rsid w:val="002B64A1"/>
    <w:rsid w:val="002B735B"/>
    <w:rsid w:val="002C06EF"/>
    <w:rsid w:val="002C0D2D"/>
    <w:rsid w:val="002C1225"/>
    <w:rsid w:val="002C3A56"/>
    <w:rsid w:val="002C3B63"/>
    <w:rsid w:val="002C3BFA"/>
    <w:rsid w:val="002C4193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74B"/>
    <w:rsid w:val="002E3910"/>
    <w:rsid w:val="002E4CBA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38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9AF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17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3E59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154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2E46"/>
    <w:rsid w:val="00393AB7"/>
    <w:rsid w:val="00394855"/>
    <w:rsid w:val="00395739"/>
    <w:rsid w:val="00397924"/>
    <w:rsid w:val="00397A36"/>
    <w:rsid w:val="003A006A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3F18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3DA6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3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2C69"/>
    <w:rsid w:val="004748CE"/>
    <w:rsid w:val="00475203"/>
    <w:rsid w:val="004758C4"/>
    <w:rsid w:val="00475B8F"/>
    <w:rsid w:val="004760C7"/>
    <w:rsid w:val="00476E79"/>
    <w:rsid w:val="00480150"/>
    <w:rsid w:val="004812FF"/>
    <w:rsid w:val="0048131D"/>
    <w:rsid w:val="00481A54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3B3"/>
    <w:rsid w:val="004E0DEB"/>
    <w:rsid w:val="004E15CA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696"/>
    <w:rsid w:val="00502B3A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7EE"/>
    <w:rsid w:val="0051293F"/>
    <w:rsid w:val="0051355A"/>
    <w:rsid w:val="00514227"/>
    <w:rsid w:val="00514C05"/>
    <w:rsid w:val="005158CC"/>
    <w:rsid w:val="00516487"/>
    <w:rsid w:val="00516DE1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7E3"/>
    <w:rsid w:val="00523F48"/>
    <w:rsid w:val="005243CF"/>
    <w:rsid w:val="005244A8"/>
    <w:rsid w:val="00524A1A"/>
    <w:rsid w:val="00525960"/>
    <w:rsid w:val="00525997"/>
    <w:rsid w:val="00525F11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619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226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EFD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0F7C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EC5"/>
    <w:rsid w:val="005B0214"/>
    <w:rsid w:val="005B2FEC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1DA3"/>
    <w:rsid w:val="005F280B"/>
    <w:rsid w:val="005F36C5"/>
    <w:rsid w:val="005F3750"/>
    <w:rsid w:val="005F432A"/>
    <w:rsid w:val="005F4706"/>
    <w:rsid w:val="005F52C9"/>
    <w:rsid w:val="005F54A2"/>
    <w:rsid w:val="005F726A"/>
    <w:rsid w:val="00600430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553"/>
    <w:rsid w:val="00632885"/>
    <w:rsid w:val="00633825"/>
    <w:rsid w:val="00633FAA"/>
    <w:rsid w:val="00636544"/>
    <w:rsid w:val="00636685"/>
    <w:rsid w:val="00637201"/>
    <w:rsid w:val="00637EFC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14B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859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017"/>
    <w:rsid w:val="006E0560"/>
    <w:rsid w:val="006E0637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757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07A"/>
    <w:rsid w:val="00725411"/>
    <w:rsid w:val="007254CE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992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83C"/>
    <w:rsid w:val="00767514"/>
    <w:rsid w:val="00767562"/>
    <w:rsid w:val="00770C7C"/>
    <w:rsid w:val="00770D1D"/>
    <w:rsid w:val="00770E5B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C0C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966"/>
    <w:rsid w:val="007A6E7C"/>
    <w:rsid w:val="007A78A8"/>
    <w:rsid w:val="007A7A16"/>
    <w:rsid w:val="007B10A3"/>
    <w:rsid w:val="007B1146"/>
    <w:rsid w:val="007B115C"/>
    <w:rsid w:val="007B15A5"/>
    <w:rsid w:val="007B196F"/>
    <w:rsid w:val="007B2DA6"/>
    <w:rsid w:val="007B3532"/>
    <w:rsid w:val="007B38B9"/>
    <w:rsid w:val="007B3BE2"/>
    <w:rsid w:val="007B3ED7"/>
    <w:rsid w:val="007B47B9"/>
    <w:rsid w:val="007B4B2A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3B7C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4A9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2CC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044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8ED"/>
    <w:rsid w:val="008A2C95"/>
    <w:rsid w:val="008A390B"/>
    <w:rsid w:val="008A424D"/>
    <w:rsid w:val="008A5038"/>
    <w:rsid w:val="008A7266"/>
    <w:rsid w:val="008B084C"/>
    <w:rsid w:val="008B1338"/>
    <w:rsid w:val="008B18A4"/>
    <w:rsid w:val="008B2509"/>
    <w:rsid w:val="008B30AD"/>
    <w:rsid w:val="008B3145"/>
    <w:rsid w:val="008B4C3B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1AA"/>
    <w:rsid w:val="008C76AB"/>
    <w:rsid w:val="008C794C"/>
    <w:rsid w:val="008D05E1"/>
    <w:rsid w:val="008D0C40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D1D"/>
    <w:rsid w:val="008F3EE5"/>
    <w:rsid w:val="008F4254"/>
    <w:rsid w:val="008F4522"/>
    <w:rsid w:val="008F6438"/>
    <w:rsid w:val="009025E9"/>
    <w:rsid w:val="00902D12"/>
    <w:rsid w:val="00902D7C"/>
    <w:rsid w:val="00902EBC"/>
    <w:rsid w:val="00903A3F"/>
    <w:rsid w:val="0090447A"/>
    <w:rsid w:val="0090466C"/>
    <w:rsid w:val="00904EBD"/>
    <w:rsid w:val="00905398"/>
    <w:rsid w:val="009067D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A0C"/>
    <w:rsid w:val="00957D33"/>
    <w:rsid w:val="00957DAA"/>
    <w:rsid w:val="009602DB"/>
    <w:rsid w:val="00961573"/>
    <w:rsid w:val="00961F1F"/>
    <w:rsid w:val="00962A2E"/>
    <w:rsid w:val="00963C0C"/>
    <w:rsid w:val="00963D8F"/>
    <w:rsid w:val="00963F02"/>
    <w:rsid w:val="009644DA"/>
    <w:rsid w:val="00965041"/>
    <w:rsid w:val="00965922"/>
    <w:rsid w:val="009663E6"/>
    <w:rsid w:val="009668B9"/>
    <w:rsid w:val="00966DC2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45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E1F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5C7"/>
    <w:rsid w:val="00A11AF8"/>
    <w:rsid w:val="00A11D2A"/>
    <w:rsid w:val="00A127F4"/>
    <w:rsid w:val="00A138E4"/>
    <w:rsid w:val="00A1565A"/>
    <w:rsid w:val="00A16549"/>
    <w:rsid w:val="00A17AE4"/>
    <w:rsid w:val="00A20C9A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448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1660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564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6C8"/>
    <w:rsid w:val="00AB4826"/>
    <w:rsid w:val="00AB565B"/>
    <w:rsid w:val="00AB7747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AE9"/>
    <w:rsid w:val="00AD1B73"/>
    <w:rsid w:val="00AD2BC8"/>
    <w:rsid w:val="00AD36F0"/>
    <w:rsid w:val="00AD3A63"/>
    <w:rsid w:val="00AD5105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52A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6F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50C"/>
    <w:rsid w:val="00B1161B"/>
    <w:rsid w:val="00B1328A"/>
    <w:rsid w:val="00B13383"/>
    <w:rsid w:val="00B13597"/>
    <w:rsid w:val="00B14883"/>
    <w:rsid w:val="00B14EF6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621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47812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3AC1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0C3C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1AB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713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3D3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2EB8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29B"/>
    <w:rsid w:val="00CC41E6"/>
    <w:rsid w:val="00CC4596"/>
    <w:rsid w:val="00CC60BA"/>
    <w:rsid w:val="00CD0D37"/>
    <w:rsid w:val="00CD0DF7"/>
    <w:rsid w:val="00CD0FD2"/>
    <w:rsid w:val="00CD104D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896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2F6F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1AD7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875"/>
    <w:rsid w:val="00D84A67"/>
    <w:rsid w:val="00D86E17"/>
    <w:rsid w:val="00D86FBA"/>
    <w:rsid w:val="00D90376"/>
    <w:rsid w:val="00D924CF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C0B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88A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201"/>
    <w:rsid w:val="00E62EB2"/>
    <w:rsid w:val="00E63F4D"/>
    <w:rsid w:val="00E64E80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77902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15"/>
    <w:rsid w:val="00E864D3"/>
    <w:rsid w:val="00E86890"/>
    <w:rsid w:val="00E8741E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AD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2F36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800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09E7"/>
    <w:rsid w:val="00F0202E"/>
    <w:rsid w:val="00F040F4"/>
    <w:rsid w:val="00F04666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D0B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796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29C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0A2C"/>
    <w:rsid w:val="00F910DF"/>
    <w:rsid w:val="00F911B6"/>
    <w:rsid w:val="00F92492"/>
    <w:rsid w:val="00F92E66"/>
    <w:rsid w:val="00F93C92"/>
    <w:rsid w:val="00F94ADA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AE0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A1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882"/>
    <w:rsid w:val="00FD1B71"/>
    <w:rsid w:val="00FD1F1E"/>
    <w:rsid w:val="00FD260C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4FCB"/>
    <w:rsid w:val="00FE599F"/>
    <w:rsid w:val="00FE5EE5"/>
    <w:rsid w:val="00FF0413"/>
    <w:rsid w:val="00FF139D"/>
    <w:rsid w:val="00FF13E1"/>
    <w:rsid w:val="00FF149B"/>
    <w:rsid w:val="00FF23F2"/>
    <w:rsid w:val="00FF329E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D87D841-19E6-4A9C-8556-60A20D0E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EC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A7EC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A7EC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99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9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9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9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9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9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9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9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.filipova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HCUZCRXN6NH5-581495652-31454</_dlc_DocId>
    <_dlc_DocIdUrl xmlns="85f4b5cc-4033-44c7-b405-f5eed34c8154">
      <Url>https://spucr.sharepoint.com/sites/Portal/544101/_layouts/15/DocIdRedir.aspx?ID=HCUZCRXN6NH5-581495652-31454</Url>
      <Description>HCUZCRXN6NH5-581495652-31454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A5437-E593-4885-911B-1061D9AE8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611769-2F4A-42B6-81C8-2B3D2642AF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85a1a2d1-5cc2-4247-acb2-eae7a89bb2bb"/>
    <ds:schemaRef ds:uri="85f4b5cc-4033-44c7-b405-f5eed34c815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>Microsoft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creator>Strolená Irena Ing.</dc:creator>
  <cp:lastModifiedBy>Vévodová Denisa Mgr.</cp:lastModifiedBy>
  <cp:revision>3</cp:revision>
  <cp:lastPrinted>2025-11-10T07:41:00Z</cp:lastPrinted>
  <dcterms:created xsi:type="dcterms:W3CDTF">2025-11-18T06:06:00Z</dcterms:created>
  <dcterms:modified xsi:type="dcterms:W3CDTF">2025-11-18T08:15:00Z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1bee30f9-6f1d-404f-810e-5d36e90cdf8c</vt:lpwstr>
  </property>
  <property fmtid="{D5CDD505-2E9C-101B-9397-08002B2CF9AE}" pid="5" name="MediaServiceImageTags">
    <vt:lpwstr/>
  </property>
</Properties>
</file>