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2BDFCA7"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D044DC">
        <w:rPr>
          <w:rFonts w:ascii="Arial" w:hAnsi="Arial" w:cs="Arial"/>
          <w:bCs/>
          <w:sz w:val="20"/>
          <w:szCs w:val="20"/>
        </w:rPr>
        <w:t>Zlínský kraj</w:t>
      </w:r>
    </w:p>
    <w:p w14:paraId="2F7BD6A7" w14:textId="674FDD5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D044DC">
        <w:rPr>
          <w:rFonts w:ascii="Arial" w:hAnsi="Arial" w:cs="Arial"/>
          <w:sz w:val="20"/>
          <w:szCs w:val="20"/>
        </w:rPr>
        <w:t xml:space="preserve">: </w:t>
      </w:r>
      <w:proofErr w:type="spellStart"/>
      <w:r w:rsidR="00D044DC" w:rsidRPr="00D044DC">
        <w:rPr>
          <w:rFonts w:ascii="Arial" w:hAnsi="Arial" w:cs="Arial"/>
          <w:sz w:val="22"/>
          <w:szCs w:val="22"/>
        </w:rPr>
        <w:t>Zarámí</w:t>
      </w:r>
      <w:proofErr w:type="spellEnd"/>
      <w:r w:rsidR="00D044DC" w:rsidRPr="00D044DC">
        <w:rPr>
          <w:rFonts w:ascii="Arial" w:hAnsi="Arial" w:cs="Arial"/>
          <w:sz w:val="22"/>
          <w:szCs w:val="22"/>
        </w:rPr>
        <w:t xml:space="preserve"> 88, Zlín 76001</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56E4DAB"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06C23">
        <w:rPr>
          <w:rFonts w:ascii="Arial" w:hAnsi="Arial" w:cs="Arial"/>
          <w:b/>
          <w:sz w:val="22"/>
          <w:szCs w:val="22"/>
          <w:u w:val="single"/>
        </w:rPr>
        <w:t>ZLK/1_UH_Břestek_pozemky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50E0EC39" w14:textId="77777777" w:rsidR="00E06C23" w:rsidRPr="00692EB6" w:rsidRDefault="00476D2D" w:rsidP="00E06C23">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E06C23">
        <w:rPr>
          <w:rFonts w:ascii="Arial" w:hAnsi="Arial" w:cs="Arial"/>
          <w:b/>
          <w:sz w:val="22"/>
          <w:szCs w:val="22"/>
        </w:rPr>
        <w:t xml:space="preserve"> směny nemovitostí podle zákona č. 503/2012 Sb.</w:t>
      </w:r>
    </w:p>
    <w:p w14:paraId="1A64BE53" w14:textId="689A255D" w:rsidR="0060643D" w:rsidRPr="00692EB6" w:rsidRDefault="00B844F6" w:rsidP="00BD5F4E">
      <w:pPr>
        <w:jc w:val="both"/>
        <w:rPr>
          <w:rFonts w:ascii="Arial" w:hAnsi="Arial" w:cs="Arial"/>
          <w:b/>
          <w:u w:val="single"/>
        </w:rPr>
      </w:pPr>
      <w:r w:rsidRP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DEE81EE" w14:textId="77777777" w:rsidR="00E06C23" w:rsidRPr="00936B10" w:rsidRDefault="00E06C23" w:rsidP="00E06C23">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Zlínský kraj</w:t>
      </w:r>
    </w:p>
    <w:bookmarkEnd w:id="1"/>
    <w:p w14:paraId="11FB4C8C" w14:textId="77777777" w:rsidR="00E06C23" w:rsidRPr="00936B10" w:rsidRDefault="00E06C23" w:rsidP="00E06C23">
      <w:pPr>
        <w:rPr>
          <w:rFonts w:ascii="Arial" w:hAnsi="Arial" w:cs="Arial"/>
          <w:sz w:val="22"/>
          <w:szCs w:val="22"/>
        </w:rPr>
      </w:pPr>
      <w:r>
        <w:rPr>
          <w:rFonts w:ascii="Arial" w:hAnsi="Arial" w:cs="Arial"/>
          <w:sz w:val="22"/>
          <w:szCs w:val="22"/>
        </w:rPr>
        <w:t xml:space="preserve">Adresa pro </w:t>
      </w:r>
      <w:r w:rsidRPr="00197C76">
        <w:rPr>
          <w:rFonts w:ascii="Arial" w:hAnsi="Arial" w:cs="Arial"/>
          <w:sz w:val="22"/>
          <w:szCs w:val="22"/>
        </w:rPr>
        <w:t xml:space="preserve">doručování: </w:t>
      </w:r>
      <w:proofErr w:type="spellStart"/>
      <w:r w:rsidRPr="00197C76">
        <w:rPr>
          <w:rFonts w:ascii="Arial" w:hAnsi="Arial" w:cs="Arial"/>
          <w:sz w:val="22"/>
          <w:szCs w:val="22"/>
        </w:rPr>
        <w:t>Zarámí</w:t>
      </w:r>
      <w:proofErr w:type="spellEnd"/>
      <w:r w:rsidRPr="00197C76">
        <w:rPr>
          <w:rFonts w:ascii="Arial" w:hAnsi="Arial" w:cs="Arial"/>
          <w:sz w:val="22"/>
          <w:szCs w:val="22"/>
        </w:rPr>
        <w:t xml:space="preserve"> 88, 760 01 Zlín</w:t>
      </w:r>
    </w:p>
    <w:p w14:paraId="71A798DE" w14:textId="70B45C77" w:rsidR="00EC5914" w:rsidRDefault="00E06C23" w:rsidP="00E06C23">
      <w:pPr>
        <w:rPr>
          <w:rFonts w:ascii="Arial" w:hAnsi="Arial" w:cs="Arial"/>
          <w:sz w:val="22"/>
          <w:szCs w:val="22"/>
        </w:rPr>
      </w:pPr>
      <w:r w:rsidRPr="00936B10">
        <w:rPr>
          <w:rFonts w:ascii="Arial" w:hAnsi="Arial" w:cs="Arial"/>
          <w:sz w:val="22"/>
          <w:szCs w:val="22"/>
        </w:rPr>
        <w:t>IČO: 01312774</w:t>
      </w:r>
    </w:p>
    <w:p w14:paraId="239DE869" w14:textId="77777777" w:rsidR="00E06C23" w:rsidRDefault="00E06C23" w:rsidP="00E06C23">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22CADE0" w14:textId="77777777" w:rsidR="00E06C23" w:rsidRPr="00380542" w:rsidRDefault="00E06C23" w:rsidP="00E06C23">
      <w:pPr>
        <w:spacing w:after="120"/>
        <w:jc w:val="both"/>
        <w:rPr>
          <w:rFonts w:ascii="Arial" w:hAnsi="Arial" w:cs="Arial"/>
          <w:sz w:val="22"/>
          <w:szCs w:val="22"/>
        </w:rPr>
      </w:pPr>
      <w:r w:rsidRPr="00380542">
        <w:rPr>
          <w:rFonts w:ascii="Arial" w:hAnsi="Arial" w:cs="Arial"/>
          <w:sz w:val="22"/>
          <w:szCs w:val="22"/>
        </w:rPr>
        <w:t>Jméno: Ing. Jaroslava Mudráková</w:t>
      </w:r>
      <w:r w:rsidRPr="00380542">
        <w:rPr>
          <w:rFonts w:ascii="Arial" w:hAnsi="Arial" w:cs="Arial"/>
          <w:sz w:val="22"/>
          <w:szCs w:val="22"/>
        </w:rPr>
        <w:tab/>
      </w:r>
    </w:p>
    <w:p w14:paraId="671760E9" w14:textId="4D551911" w:rsidR="00E06C23" w:rsidRPr="00197C76" w:rsidRDefault="00E06C23" w:rsidP="00E06C23">
      <w:pPr>
        <w:spacing w:after="120"/>
        <w:jc w:val="both"/>
        <w:rPr>
          <w:rFonts w:ascii="Arial" w:hAnsi="Arial" w:cs="Arial"/>
          <w:sz w:val="22"/>
          <w:szCs w:val="22"/>
        </w:rPr>
      </w:pPr>
      <w:r w:rsidRPr="00197C76">
        <w:rPr>
          <w:rFonts w:ascii="Arial" w:hAnsi="Arial" w:cs="Arial"/>
          <w:sz w:val="22"/>
          <w:szCs w:val="22"/>
        </w:rPr>
        <w:t xml:space="preserve">Telefon: 727 956 807, E-mail: </w:t>
      </w:r>
      <w:r w:rsidR="008014EA">
        <w:rPr>
          <w:rFonts w:ascii="Arial" w:hAnsi="Arial" w:cs="Arial"/>
          <w:sz w:val="22"/>
          <w:szCs w:val="22"/>
        </w:rPr>
        <w:t>j</w:t>
      </w:r>
      <w:r w:rsidRPr="00197C76">
        <w:rPr>
          <w:rFonts w:ascii="Arial" w:hAnsi="Arial" w:cs="Arial"/>
          <w:sz w:val="22"/>
          <w:szCs w:val="22"/>
        </w:rPr>
        <w:t>aroslava.mudrakova@spu.gov.cz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6070FE8" w14:textId="7D02E179" w:rsidR="00153BF8" w:rsidRDefault="00153BF8" w:rsidP="00153BF8">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v </w:t>
      </w:r>
      <w:proofErr w:type="spellStart"/>
      <w:r w:rsidRPr="00315A89">
        <w:rPr>
          <w:rFonts w:ascii="Arial" w:hAnsi="Arial" w:cs="Arial"/>
          <w:bCs/>
          <w:sz w:val="22"/>
          <w:szCs w:val="22"/>
        </w:rPr>
        <w:t>k.ú</w:t>
      </w:r>
      <w:proofErr w:type="spellEnd"/>
      <w:r w:rsidRPr="00315A89">
        <w:rPr>
          <w:rFonts w:ascii="Arial" w:hAnsi="Arial" w:cs="Arial"/>
          <w:bCs/>
          <w:sz w:val="22"/>
          <w:szCs w:val="22"/>
        </w:rPr>
        <w:t>. Břestek pro účely převodu těchto pozemků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0808C146" w14:textId="7B47FFEE"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Ocenění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w:t>
      </w:r>
      <w:proofErr w:type="gramStart"/>
      <w:r w:rsidRPr="0014332B">
        <w:rPr>
          <w:rFonts w:ascii="Arial" w:hAnsi="Arial" w:cs="Arial"/>
          <w:sz w:val="22"/>
          <w:szCs w:val="22"/>
        </w:rPr>
        <w:t>určí</w:t>
      </w:r>
      <w:proofErr w:type="gramEnd"/>
      <w:r w:rsidRPr="0014332B">
        <w:rPr>
          <w:rFonts w:ascii="Arial" w:hAnsi="Arial" w:cs="Arial"/>
          <w:sz w:val="22"/>
          <w:szCs w:val="22"/>
        </w:rPr>
        <w:t xml:space="preserve"> i cena zjištěná. Případné rozdíly v ocenění je třeba náležitě odůvodnit. Cena je určena včetně součástí a příslušenství pozemku.</w:t>
      </w:r>
    </w:p>
    <w:p w14:paraId="37034E52" w14:textId="77777777" w:rsidR="00153BF8" w:rsidRDefault="00153BF8" w:rsidP="0014332B">
      <w:pPr>
        <w:jc w:val="both"/>
        <w:rPr>
          <w:rFonts w:ascii="Arial" w:hAnsi="Arial" w:cs="Arial"/>
          <w:b/>
          <w:bCs/>
          <w:sz w:val="22"/>
          <w:szCs w:val="22"/>
        </w:rPr>
      </w:pPr>
    </w:p>
    <w:p w14:paraId="24CDFC0F" w14:textId="6274D459"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6F488BF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EF6C2F">
        <w:rPr>
          <w:rFonts w:ascii="Arial" w:hAnsi="Arial" w:cs="Arial"/>
          <w:sz w:val="22"/>
          <w:szCs w:val="22"/>
        </w:rPr>
        <w:t xml:space="preserve"> 35</w:t>
      </w:r>
    </w:p>
    <w:p w14:paraId="1EFDA364" w14:textId="77777777" w:rsidR="00EF6C2F" w:rsidRPr="0014332B" w:rsidRDefault="00EF6C2F" w:rsidP="00EF6C2F">
      <w:pPr>
        <w:jc w:val="both"/>
        <w:rPr>
          <w:rFonts w:ascii="Arial" w:hAnsi="Arial" w:cs="Arial"/>
          <w:sz w:val="22"/>
          <w:szCs w:val="22"/>
        </w:rPr>
      </w:pPr>
      <w:r w:rsidRPr="0014332B">
        <w:rPr>
          <w:rFonts w:ascii="Arial" w:hAnsi="Arial" w:cs="Arial"/>
          <w:sz w:val="22"/>
          <w:szCs w:val="22"/>
        </w:rPr>
        <w:t>---------------------------------------------------------------------------------------------------------------------------</w:t>
      </w:r>
    </w:p>
    <w:p w14:paraId="0372090D" w14:textId="77777777" w:rsidR="00EF6C2F" w:rsidRPr="0014332B" w:rsidRDefault="00EF6C2F" w:rsidP="00EF6C2F">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48D1E368" w14:textId="77777777" w:rsidR="00EF6C2F" w:rsidRPr="0014332B" w:rsidRDefault="00EF6C2F" w:rsidP="00EF6C2F">
      <w:pPr>
        <w:jc w:val="both"/>
        <w:rPr>
          <w:rFonts w:ascii="Arial" w:hAnsi="Arial" w:cs="Arial"/>
          <w:sz w:val="22"/>
          <w:szCs w:val="22"/>
        </w:rPr>
      </w:pPr>
      <w:r w:rsidRPr="0014332B">
        <w:rPr>
          <w:rFonts w:ascii="Arial" w:hAnsi="Arial" w:cs="Arial"/>
          <w:sz w:val="22"/>
          <w:szCs w:val="22"/>
        </w:rPr>
        <w:t>---------------------------------------------------------------------------------------------------------------------------</w:t>
      </w:r>
    </w:p>
    <w:p w14:paraId="370DE2A6"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2ABCDA4A"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1748/2</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2420</w:t>
      </w:r>
    </w:p>
    <w:p w14:paraId="2A0F1683"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1FDF59F6"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1882</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1349</w:t>
      </w:r>
    </w:p>
    <w:p w14:paraId="568AF8F3"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2C7D602A"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1915/1</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539</w:t>
      </w:r>
    </w:p>
    <w:p w14:paraId="60DEF596"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64805C86"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1915/2</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874</w:t>
      </w:r>
    </w:p>
    <w:p w14:paraId="2B6A6323"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2B6A031E"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1922</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1093</w:t>
      </w:r>
    </w:p>
    <w:p w14:paraId="1D0661BA"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18DFEF85"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1923</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324</w:t>
      </w:r>
    </w:p>
    <w:p w14:paraId="61F477B6"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7AA17C5F"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1924/1</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324</w:t>
      </w:r>
    </w:p>
    <w:p w14:paraId="202D4100"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0323537A"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1925</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1259</w:t>
      </w:r>
    </w:p>
    <w:p w14:paraId="7D4624D1"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06FF5A4C"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1943</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1237</w:t>
      </w:r>
    </w:p>
    <w:p w14:paraId="0D37BD1A"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2E5E375C"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1944</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1158</w:t>
      </w:r>
    </w:p>
    <w:p w14:paraId="6F7E7EA3"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62CD3896" w14:textId="77777777" w:rsidR="00EF6C2F"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2101</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683</w:t>
      </w:r>
    </w:p>
    <w:p w14:paraId="7600B89E" w14:textId="77777777" w:rsidR="00EF6C2F" w:rsidRPr="001A14DE" w:rsidRDefault="00EF6C2F" w:rsidP="00EF6C2F">
      <w:pPr>
        <w:pStyle w:val="obec1"/>
        <w:widowControl/>
        <w:ind w:right="-568"/>
        <w:rPr>
          <w:rFonts w:ascii="Arial" w:hAnsi="Arial" w:cs="Arial"/>
          <w:sz w:val="18"/>
          <w:szCs w:val="18"/>
        </w:rPr>
      </w:pPr>
      <w:r w:rsidRPr="001A14DE">
        <w:rPr>
          <w:rFonts w:ascii="Arial" w:hAnsi="Arial" w:cs="Arial"/>
          <w:sz w:val="18"/>
          <w:szCs w:val="18"/>
        </w:rPr>
        <w:t xml:space="preserve">Katastr </w:t>
      </w:r>
      <w:proofErr w:type="gramStart"/>
      <w:r w:rsidRPr="001A14DE">
        <w:rPr>
          <w:rFonts w:ascii="Arial" w:hAnsi="Arial" w:cs="Arial"/>
          <w:sz w:val="18"/>
          <w:szCs w:val="18"/>
        </w:rPr>
        <w:t>nemovitostí - pozemkové</w:t>
      </w:r>
      <w:proofErr w:type="gramEnd"/>
    </w:p>
    <w:p w14:paraId="14B77558" w14:textId="77777777" w:rsidR="00EF6C2F" w:rsidRPr="001A14DE" w:rsidRDefault="00EF6C2F" w:rsidP="00EF6C2F">
      <w:pPr>
        <w:pStyle w:val="obec1"/>
        <w:widowControl/>
        <w:ind w:right="-568"/>
        <w:rPr>
          <w:rFonts w:ascii="Arial" w:hAnsi="Arial" w:cs="Arial"/>
          <w:sz w:val="18"/>
          <w:szCs w:val="18"/>
        </w:rPr>
      </w:pPr>
      <w:r>
        <w:rPr>
          <w:rFonts w:ascii="Arial" w:hAnsi="Arial" w:cs="Arial"/>
          <w:sz w:val="18"/>
          <w:szCs w:val="18"/>
        </w:rPr>
        <w:t xml:space="preserve">Břestek </w:t>
      </w:r>
      <w:r>
        <w:rPr>
          <w:rFonts w:ascii="Arial" w:hAnsi="Arial" w:cs="Arial"/>
          <w:sz w:val="18"/>
          <w:szCs w:val="18"/>
        </w:rPr>
        <w:tab/>
      </w:r>
      <w:proofErr w:type="spellStart"/>
      <w:r>
        <w:rPr>
          <w:rFonts w:ascii="Arial" w:hAnsi="Arial" w:cs="Arial"/>
          <w:sz w:val="18"/>
          <w:szCs w:val="18"/>
        </w:rPr>
        <w:t>Břestek</w:t>
      </w:r>
      <w:proofErr w:type="spellEnd"/>
      <w:r w:rsidRPr="001A14DE">
        <w:rPr>
          <w:rFonts w:ascii="Arial" w:hAnsi="Arial" w:cs="Arial"/>
          <w:sz w:val="18"/>
          <w:szCs w:val="18"/>
        </w:rPr>
        <w:tab/>
      </w:r>
      <w:r>
        <w:rPr>
          <w:rFonts w:ascii="Arial" w:hAnsi="Arial" w:cs="Arial"/>
          <w:sz w:val="18"/>
          <w:szCs w:val="18"/>
        </w:rPr>
        <w:t>2102</w:t>
      </w:r>
      <w:r w:rsidRPr="001A14DE">
        <w:rPr>
          <w:rFonts w:ascii="Arial" w:hAnsi="Arial" w:cs="Arial"/>
          <w:sz w:val="18"/>
          <w:szCs w:val="18"/>
        </w:rPr>
        <w:tab/>
        <w:t>orná půda</w:t>
      </w:r>
      <w:r w:rsidRPr="001A14DE">
        <w:rPr>
          <w:rFonts w:ascii="Arial" w:hAnsi="Arial" w:cs="Arial"/>
          <w:sz w:val="18"/>
          <w:szCs w:val="18"/>
        </w:rPr>
        <w:tab/>
      </w:r>
      <w:r>
        <w:rPr>
          <w:rFonts w:ascii="Arial" w:hAnsi="Arial" w:cs="Arial"/>
          <w:sz w:val="18"/>
          <w:szCs w:val="18"/>
        </w:rPr>
        <w:t>755</w:t>
      </w:r>
    </w:p>
    <w:p w14:paraId="55DA81F3" w14:textId="74EDCC49" w:rsidR="0014332B" w:rsidRPr="0014332B" w:rsidRDefault="00EF6C2F" w:rsidP="00EF6C2F">
      <w:pPr>
        <w:jc w:val="both"/>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EC547F9" w:rsidR="00FA7091" w:rsidRPr="00EF6C2F" w:rsidRDefault="00AF4182" w:rsidP="00EF6C2F">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F6C2F" w:rsidRPr="008D33E1">
        <w:rPr>
          <w:rFonts w:ascii="Arial" w:hAnsi="Arial" w:cs="Arial"/>
          <w:sz w:val="22"/>
          <w:szCs w:val="22"/>
        </w:rPr>
        <w:t xml:space="preserve">Krajský pozemkový úřad pro Zlínský kraj, </w:t>
      </w:r>
      <w:proofErr w:type="spellStart"/>
      <w:r w:rsidR="00EF6C2F" w:rsidRPr="008D33E1">
        <w:rPr>
          <w:rFonts w:ascii="Arial" w:hAnsi="Arial" w:cs="Arial"/>
          <w:sz w:val="22"/>
          <w:szCs w:val="22"/>
        </w:rPr>
        <w:t>Zarámí</w:t>
      </w:r>
      <w:proofErr w:type="spellEnd"/>
      <w:r w:rsidR="00EF6C2F" w:rsidRPr="008D33E1">
        <w:rPr>
          <w:rFonts w:ascii="Arial" w:hAnsi="Arial" w:cs="Arial"/>
          <w:sz w:val="22"/>
          <w:szCs w:val="22"/>
        </w:rPr>
        <w:t xml:space="preserve"> 88, 760 01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F43FB9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C93C7C">
        <w:rPr>
          <w:rFonts w:ascii="Arial" w:hAnsi="Arial" w:cs="Arial"/>
          <w:sz w:val="22"/>
          <w:szCs w:val="22"/>
        </w:rPr>
        <w:t xml:space="preserve"> Zlínský kraj, </w:t>
      </w:r>
      <w:proofErr w:type="spellStart"/>
      <w:r w:rsidR="00C93C7C" w:rsidRPr="008D33E1">
        <w:rPr>
          <w:rFonts w:ascii="Arial" w:hAnsi="Arial" w:cs="Arial"/>
          <w:sz w:val="22"/>
          <w:szCs w:val="22"/>
        </w:rPr>
        <w:t>Zarámí</w:t>
      </w:r>
      <w:proofErr w:type="spellEnd"/>
      <w:r w:rsidR="00C93C7C" w:rsidRPr="008D33E1">
        <w:rPr>
          <w:rFonts w:ascii="Arial" w:hAnsi="Arial" w:cs="Arial"/>
          <w:sz w:val="22"/>
          <w:szCs w:val="22"/>
        </w:rPr>
        <w:t xml:space="preserve"> 88, 760 01 Zlín</w:t>
      </w:r>
      <w:r w:rsidR="00C93C7C">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AB7D9B2" w14:textId="77777777" w:rsidR="006C5699" w:rsidRDefault="006C5699" w:rsidP="006C5699">
      <w:pPr>
        <w:jc w:val="both"/>
        <w:rPr>
          <w:rFonts w:ascii="Arial" w:hAnsi="Arial" w:cs="Arial"/>
          <w:sz w:val="22"/>
          <w:szCs w:val="22"/>
        </w:rPr>
      </w:pPr>
      <w:r>
        <w:rPr>
          <w:rFonts w:ascii="Arial" w:hAnsi="Arial" w:cs="Arial"/>
          <w:sz w:val="22"/>
          <w:szCs w:val="22"/>
        </w:rPr>
        <w:t>„elektronicky podepsáno“</w:t>
      </w:r>
    </w:p>
    <w:p w14:paraId="1A273BD0" w14:textId="77777777" w:rsidR="006C5699" w:rsidRDefault="006C5699" w:rsidP="006C5699">
      <w:pPr>
        <w:rPr>
          <w:rFonts w:ascii="Arial" w:hAnsi="Arial" w:cs="Arial"/>
          <w:sz w:val="22"/>
          <w:szCs w:val="22"/>
        </w:rPr>
      </w:pPr>
      <w:r w:rsidRPr="00936B10">
        <w:rPr>
          <w:rFonts w:ascii="Arial" w:hAnsi="Arial" w:cs="Arial"/>
          <w:sz w:val="22"/>
          <w:szCs w:val="22"/>
        </w:rPr>
        <w:t>……………………….</w:t>
      </w:r>
    </w:p>
    <w:p w14:paraId="6E2E4C3D" w14:textId="77777777" w:rsidR="006C5699" w:rsidRPr="007A6324" w:rsidRDefault="006C5699" w:rsidP="006C5699">
      <w:pPr>
        <w:pStyle w:val="adresa1"/>
        <w:widowControl/>
        <w:rPr>
          <w:rFonts w:ascii="Arial" w:hAnsi="Arial" w:cs="Arial"/>
          <w:b/>
          <w:sz w:val="22"/>
          <w:szCs w:val="22"/>
        </w:rPr>
      </w:pPr>
      <w:r w:rsidRPr="007A6324">
        <w:rPr>
          <w:rFonts w:ascii="Arial" w:hAnsi="Arial" w:cs="Arial"/>
          <w:b/>
          <w:sz w:val="22"/>
          <w:szCs w:val="22"/>
        </w:rPr>
        <w:t>Ing. Mlada Augustinová</w:t>
      </w:r>
    </w:p>
    <w:p w14:paraId="012FAA6A" w14:textId="77777777" w:rsidR="006C5699" w:rsidRDefault="006C5699" w:rsidP="006C5699">
      <w:pPr>
        <w:pStyle w:val="adresa1"/>
        <w:widowControl/>
        <w:jc w:val="left"/>
        <w:rPr>
          <w:rFonts w:ascii="Arial" w:hAnsi="Arial" w:cs="Arial"/>
          <w:sz w:val="22"/>
          <w:szCs w:val="22"/>
        </w:rPr>
      </w:pPr>
      <w:r>
        <w:rPr>
          <w:rFonts w:ascii="Arial" w:hAnsi="Arial" w:cs="Arial"/>
          <w:sz w:val="22"/>
          <w:szCs w:val="22"/>
        </w:rPr>
        <w:t>ředitelka Krajského pozemkového úřadu pro Zlínský kraj</w:t>
      </w:r>
    </w:p>
    <w:p w14:paraId="1CA94780" w14:textId="77777777" w:rsidR="006C5699" w:rsidRPr="004D1DE8" w:rsidRDefault="006C5699" w:rsidP="006C5699">
      <w:pPr>
        <w:pStyle w:val="adresa1"/>
        <w:widowControl/>
        <w:jc w:val="left"/>
        <w:rPr>
          <w:rFonts w:ascii="Arial" w:hAnsi="Arial" w:cs="Arial"/>
          <w:sz w:val="22"/>
          <w:szCs w:val="22"/>
        </w:rPr>
      </w:pPr>
      <w:r>
        <w:rPr>
          <w:rFonts w:ascii="Arial" w:hAnsi="Arial" w:cs="Arial"/>
          <w:sz w:val="22"/>
          <w:szCs w:val="22"/>
        </w:rPr>
        <w:t>Státního pozemkového úřadu</w:t>
      </w:r>
    </w:p>
    <w:sectPr w:rsidR="006C5699" w:rsidRPr="004D1DE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014E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212"/>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3BF8"/>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5B74"/>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8247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542"/>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4B8E"/>
    <w:rsid w:val="00695C38"/>
    <w:rsid w:val="00697394"/>
    <w:rsid w:val="00697420"/>
    <w:rsid w:val="00697E6D"/>
    <w:rsid w:val="006A2AF2"/>
    <w:rsid w:val="006A4D23"/>
    <w:rsid w:val="006A63D9"/>
    <w:rsid w:val="006C37F9"/>
    <w:rsid w:val="006C4798"/>
    <w:rsid w:val="006C4DBF"/>
    <w:rsid w:val="006C5699"/>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14EA"/>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0F4B"/>
    <w:rsid w:val="00C62A70"/>
    <w:rsid w:val="00C62C02"/>
    <w:rsid w:val="00C75B23"/>
    <w:rsid w:val="00C81EB9"/>
    <w:rsid w:val="00C8331A"/>
    <w:rsid w:val="00C84209"/>
    <w:rsid w:val="00C87831"/>
    <w:rsid w:val="00C93C7C"/>
    <w:rsid w:val="00CA58F5"/>
    <w:rsid w:val="00CA71A8"/>
    <w:rsid w:val="00CC0146"/>
    <w:rsid w:val="00CC2B40"/>
    <w:rsid w:val="00CC45F3"/>
    <w:rsid w:val="00CC4C01"/>
    <w:rsid w:val="00CC5762"/>
    <w:rsid w:val="00CD0534"/>
    <w:rsid w:val="00CD61F3"/>
    <w:rsid w:val="00CE085E"/>
    <w:rsid w:val="00CE43F8"/>
    <w:rsid w:val="00D03433"/>
    <w:rsid w:val="00D044DC"/>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06C23"/>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EF6C2F"/>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A7797"/>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6C5699"/>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purl.org/dc/terms/"/>
    <ds:schemaRef ds:uri="97ec0cda-0665-4431-8602-2e39fcf80151"/>
    <ds:schemaRef ds:uri="http://schemas.microsoft.com/office/2006/documentManagement/types"/>
    <ds:schemaRef ds:uri="http://purl.org/dc/dcmitype/"/>
    <ds:schemaRef ds:uri="http://purl.org/dc/elements/1.1/"/>
    <ds:schemaRef ds:uri="85f4b5cc-4033-44c7-b405-f5eed34c8154"/>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3613</Words>
  <Characters>21322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Mudráková Jaroslava Ing.</cp:lastModifiedBy>
  <cp:revision>10</cp:revision>
  <cp:lastPrinted>2023-01-02T13:44:00Z</cp:lastPrinted>
  <dcterms:created xsi:type="dcterms:W3CDTF">2025-11-06T06:17:00Z</dcterms:created>
  <dcterms:modified xsi:type="dcterms:W3CDTF">2025-11-06T11:59:00Z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