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5777" w14:textId="77777777" w:rsidR="00573EF2" w:rsidRDefault="00573EF2" w:rsidP="00A53CFD">
      <w:pPr>
        <w:pStyle w:val="Default"/>
        <w:jc w:val="center"/>
        <w:rPr>
          <w:color w:val="auto"/>
          <w:sz w:val="48"/>
          <w:szCs w:val="48"/>
        </w:rPr>
      </w:pPr>
    </w:p>
    <w:p w14:paraId="21DD2814" w14:textId="38BBA7EF" w:rsidR="0007762A" w:rsidRPr="005E2DF7" w:rsidRDefault="00B0676C" w:rsidP="00A53CFD">
      <w:pPr>
        <w:pStyle w:val="Default"/>
        <w:jc w:val="center"/>
        <w:rPr>
          <w:color w:val="auto"/>
          <w:sz w:val="48"/>
          <w:szCs w:val="48"/>
        </w:rPr>
      </w:pPr>
      <w:r w:rsidRPr="005E2DF7">
        <w:rPr>
          <w:color w:val="auto"/>
          <w:sz w:val="48"/>
          <w:szCs w:val="48"/>
        </w:rPr>
        <w:t xml:space="preserve">Dodatek č. </w:t>
      </w:r>
      <w:r w:rsidR="00DB70E0">
        <w:rPr>
          <w:color w:val="auto"/>
          <w:sz w:val="48"/>
          <w:szCs w:val="48"/>
        </w:rPr>
        <w:t>1</w:t>
      </w:r>
      <w:r w:rsidR="00CA7C5B">
        <w:rPr>
          <w:color w:val="auto"/>
          <w:sz w:val="48"/>
          <w:szCs w:val="48"/>
        </w:rPr>
        <w:t>1</w:t>
      </w:r>
    </w:p>
    <w:p w14:paraId="3C574A1A" w14:textId="77777777" w:rsidR="0007762A" w:rsidRDefault="0007762A" w:rsidP="00573EF2">
      <w:pPr>
        <w:pStyle w:val="Default"/>
        <w:spacing w:before="120"/>
        <w:jc w:val="center"/>
        <w:rPr>
          <w:b/>
          <w:bCs/>
          <w:color w:val="auto"/>
          <w:sz w:val="22"/>
          <w:szCs w:val="22"/>
        </w:rPr>
      </w:pPr>
      <w:r w:rsidRPr="005E2DF7">
        <w:rPr>
          <w:b/>
          <w:bCs/>
          <w:color w:val="auto"/>
          <w:sz w:val="22"/>
          <w:szCs w:val="22"/>
        </w:rPr>
        <w:t xml:space="preserve">ke smlouvě o dílo č. </w:t>
      </w:r>
      <w:r w:rsidR="00B0676C" w:rsidRPr="005E2DF7">
        <w:rPr>
          <w:b/>
          <w:bCs/>
          <w:color w:val="auto"/>
          <w:sz w:val="22"/>
          <w:szCs w:val="22"/>
        </w:rPr>
        <w:t>1509</w:t>
      </w:r>
      <w:r w:rsidRPr="005E2DF7">
        <w:rPr>
          <w:b/>
          <w:bCs/>
          <w:color w:val="auto"/>
          <w:sz w:val="22"/>
          <w:szCs w:val="22"/>
        </w:rPr>
        <w:t xml:space="preserve">-2016-508101 ze dne </w:t>
      </w:r>
      <w:r w:rsidR="00B0676C" w:rsidRPr="005E2DF7">
        <w:rPr>
          <w:b/>
          <w:bCs/>
          <w:color w:val="auto"/>
          <w:sz w:val="22"/>
          <w:szCs w:val="22"/>
        </w:rPr>
        <w:t>10.11</w:t>
      </w:r>
      <w:r w:rsidRPr="005E2DF7">
        <w:rPr>
          <w:b/>
          <w:bCs/>
          <w:color w:val="auto"/>
          <w:sz w:val="22"/>
          <w:szCs w:val="22"/>
        </w:rPr>
        <w:t>.2016</w:t>
      </w:r>
    </w:p>
    <w:p w14:paraId="7BC2A22E" w14:textId="77777777" w:rsidR="00A53CFD" w:rsidRPr="005E2DF7" w:rsidRDefault="00A53CFD" w:rsidP="00A53CFD">
      <w:pPr>
        <w:pStyle w:val="Default"/>
        <w:jc w:val="center"/>
        <w:rPr>
          <w:color w:val="auto"/>
          <w:sz w:val="22"/>
          <w:szCs w:val="22"/>
        </w:rPr>
      </w:pPr>
    </w:p>
    <w:p w14:paraId="74D4BDA3" w14:textId="77777777" w:rsidR="0007762A" w:rsidRPr="005E2DF7" w:rsidRDefault="0007762A" w:rsidP="00A53CFD">
      <w:pPr>
        <w:pStyle w:val="Default"/>
        <w:jc w:val="center"/>
        <w:rPr>
          <w:color w:val="auto"/>
          <w:sz w:val="22"/>
          <w:szCs w:val="22"/>
        </w:rPr>
      </w:pPr>
      <w:r w:rsidRPr="005E2DF7">
        <w:rPr>
          <w:color w:val="auto"/>
          <w:sz w:val="22"/>
          <w:szCs w:val="22"/>
        </w:rPr>
        <w:t>uzavřené podle § 2586 a násl. zákona č. 89/2012 Sb., občanský zákoník (dále jen „NOZ“)</w:t>
      </w:r>
    </w:p>
    <w:p w14:paraId="207C0B08" w14:textId="77777777" w:rsidR="008F490E" w:rsidRDefault="0007762A" w:rsidP="00A53CFD">
      <w:pPr>
        <w:pStyle w:val="Podnadpis"/>
        <w:spacing w:before="0" w:after="0" w:line="240" w:lineRule="auto"/>
        <w:rPr>
          <w:rFonts w:ascii="Arial" w:hAnsi="Arial" w:cs="Arial"/>
          <w:lang w:val="cs-CZ"/>
        </w:rPr>
      </w:pPr>
      <w:r w:rsidRPr="005E2DF7">
        <w:rPr>
          <w:rFonts w:ascii="Arial" w:hAnsi="Arial" w:cs="Arial"/>
          <w:lang w:val="cs-CZ"/>
        </w:rPr>
        <w:t>mezi</w:t>
      </w:r>
    </w:p>
    <w:p w14:paraId="51BFEC46" w14:textId="77777777" w:rsidR="00896DA1" w:rsidRPr="00896DA1" w:rsidRDefault="00896DA1" w:rsidP="00896DA1">
      <w:pPr>
        <w:rPr>
          <w:lang w:eastAsia="cs-CZ"/>
        </w:rPr>
      </w:pPr>
    </w:p>
    <w:tbl>
      <w:tblPr>
        <w:tblStyle w:val="Mkatabulky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820"/>
      </w:tblGrid>
      <w:tr w:rsidR="008F490E" w:rsidRPr="005E2DF7" w14:paraId="47D35420" w14:textId="77777777" w:rsidTr="00B25743">
        <w:tc>
          <w:tcPr>
            <w:tcW w:w="4531" w:type="dxa"/>
          </w:tcPr>
          <w:p w14:paraId="4AD82660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5E2DF7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820" w:type="dxa"/>
          </w:tcPr>
          <w:p w14:paraId="61450EC2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5E2DF7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3154192C" w14:textId="77777777" w:rsidR="0007762A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5E2DF7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Pr="005E2DF7">
              <w:rPr>
                <w:rFonts w:ascii="Arial" w:hAnsi="Arial" w:cs="Arial"/>
              </w:rPr>
              <w:t>Ústecký</w:t>
            </w:r>
            <w:r w:rsidRPr="005E2DF7">
              <w:rPr>
                <w:rFonts w:ascii="Arial" w:hAnsi="Arial" w:cs="Arial"/>
                <w:lang w:val="cs-CZ"/>
              </w:rPr>
              <w:t xml:space="preserve"> kraj</w:t>
            </w:r>
            <w:r w:rsidR="0007762A" w:rsidRPr="005E2DF7">
              <w:rPr>
                <w:rFonts w:ascii="Arial" w:hAnsi="Arial" w:cs="Arial"/>
                <w:lang w:val="cs-CZ"/>
              </w:rPr>
              <w:t>,</w:t>
            </w:r>
          </w:p>
          <w:p w14:paraId="025667A8" w14:textId="77777777" w:rsidR="008F490E" w:rsidRPr="005E2DF7" w:rsidRDefault="0007762A" w:rsidP="00A53CFD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5E2DF7">
              <w:rPr>
                <w:rFonts w:ascii="Arial" w:hAnsi="Arial" w:cs="Arial"/>
                <w:lang w:val="cs-CZ"/>
              </w:rPr>
              <w:t>Pobočka Děčín</w:t>
            </w:r>
            <w:r w:rsidR="008F490E" w:rsidRPr="005E2DF7">
              <w:rPr>
                <w:rFonts w:ascii="Arial" w:hAnsi="Arial" w:cs="Arial"/>
              </w:rPr>
              <w:t xml:space="preserve"> </w:t>
            </w:r>
          </w:p>
        </w:tc>
      </w:tr>
      <w:tr w:rsidR="008F490E" w:rsidRPr="005E2DF7" w14:paraId="232BC4C2" w14:textId="77777777" w:rsidTr="00B25743">
        <w:tc>
          <w:tcPr>
            <w:tcW w:w="4531" w:type="dxa"/>
          </w:tcPr>
          <w:p w14:paraId="114F1D08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5E2DF7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820" w:type="dxa"/>
          </w:tcPr>
          <w:p w14:paraId="23197860" w14:textId="77777777" w:rsidR="008F490E" w:rsidRPr="005E2DF7" w:rsidRDefault="0007762A" w:rsidP="00A53CFD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5E2DF7">
              <w:rPr>
                <w:rFonts w:ascii="Arial" w:hAnsi="Arial" w:cs="Arial"/>
              </w:rPr>
              <w:t>Husinecká 1024/11a, 130 00 Praha 3 - Žižkov</w:t>
            </w:r>
          </w:p>
        </w:tc>
      </w:tr>
      <w:tr w:rsidR="008F490E" w:rsidRPr="005E2DF7" w14:paraId="6C8D9FFC" w14:textId="77777777" w:rsidTr="00B25743">
        <w:tc>
          <w:tcPr>
            <w:tcW w:w="4531" w:type="dxa"/>
          </w:tcPr>
          <w:p w14:paraId="6127FDB2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820" w:type="dxa"/>
          </w:tcPr>
          <w:p w14:paraId="563C90D8" w14:textId="4C695727" w:rsidR="008F490E" w:rsidRPr="005E2DF7" w:rsidRDefault="00CA7C5B" w:rsidP="0099535C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Jaroslavou Kosejkovou</w:t>
            </w:r>
            <w:r w:rsidR="00AC1343">
              <w:rPr>
                <w:rFonts w:ascii="Arial" w:hAnsi="Arial" w:cs="Arial"/>
              </w:rPr>
              <w:t xml:space="preserve">, </w:t>
            </w:r>
            <w:r w:rsidR="0007762A" w:rsidRPr="005E2DF7">
              <w:rPr>
                <w:rFonts w:ascii="Arial" w:hAnsi="Arial" w:cs="Arial"/>
              </w:rPr>
              <w:t>ředitel</w:t>
            </w:r>
            <w:r>
              <w:rPr>
                <w:rFonts w:ascii="Arial" w:hAnsi="Arial" w:cs="Arial"/>
              </w:rPr>
              <w:t>kou</w:t>
            </w:r>
            <w:r w:rsidR="008F490E" w:rsidRPr="005E2DF7">
              <w:rPr>
                <w:rFonts w:ascii="Arial" w:hAnsi="Arial" w:cs="Arial"/>
              </w:rPr>
              <w:t xml:space="preserve"> </w:t>
            </w:r>
            <w:r w:rsidR="0007762A" w:rsidRPr="005E2DF7">
              <w:rPr>
                <w:rFonts w:ascii="Arial" w:hAnsi="Arial" w:cs="Arial"/>
              </w:rPr>
              <w:t>Kraj</w:t>
            </w:r>
            <w:r w:rsidR="00D46792">
              <w:rPr>
                <w:rFonts w:ascii="Arial" w:hAnsi="Arial" w:cs="Arial"/>
              </w:rPr>
              <w:t>sk</w:t>
            </w:r>
            <w:r w:rsidR="0007762A" w:rsidRPr="005E2DF7">
              <w:rPr>
                <w:rFonts w:ascii="Arial" w:hAnsi="Arial" w:cs="Arial"/>
              </w:rPr>
              <w:t>ého pozemkového úřadu</w:t>
            </w:r>
            <w:r w:rsidR="008F490E" w:rsidRPr="005E2DF7">
              <w:rPr>
                <w:rFonts w:ascii="Arial" w:hAnsi="Arial" w:cs="Arial"/>
              </w:rPr>
              <w:t xml:space="preserve"> pro Ústecký kraj</w:t>
            </w:r>
          </w:p>
        </w:tc>
      </w:tr>
      <w:tr w:rsidR="008F490E" w:rsidRPr="005E2DF7" w14:paraId="26C45CF6" w14:textId="77777777" w:rsidTr="00B25743">
        <w:tc>
          <w:tcPr>
            <w:tcW w:w="4531" w:type="dxa"/>
          </w:tcPr>
          <w:p w14:paraId="103F6782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820" w:type="dxa"/>
          </w:tcPr>
          <w:p w14:paraId="6B729B80" w14:textId="530BAAD3" w:rsidR="008F490E" w:rsidRPr="005E2DF7" w:rsidRDefault="00CA7C5B" w:rsidP="0099535C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Jaroslava Kosejková</w:t>
            </w:r>
            <w:r w:rsidR="00AC1343">
              <w:rPr>
                <w:rFonts w:ascii="Arial" w:hAnsi="Arial" w:cs="Arial"/>
              </w:rPr>
              <w:t xml:space="preserve">, </w:t>
            </w:r>
            <w:r w:rsidR="0007762A" w:rsidRPr="005E2DF7">
              <w:rPr>
                <w:rFonts w:ascii="Arial" w:hAnsi="Arial" w:cs="Arial"/>
              </w:rPr>
              <w:t>ředitel</w:t>
            </w:r>
            <w:r>
              <w:rPr>
                <w:rFonts w:ascii="Arial" w:hAnsi="Arial" w:cs="Arial"/>
              </w:rPr>
              <w:t>ka</w:t>
            </w:r>
            <w:r w:rsidR="0007762A" w:rsidRPr="005E2DF7">
              <w:rPr>
                <w:rFonts w:ascii="Arial" w:hAnsi="Arial" w:cs="Arial"/>
              </w:rPr>
              <w:t xml:space="preserve"> Kraj</w:t>
            </w:r>
            <w:r w:rsidR="00D33786">
              <w:rPr>
                <w:rFonts w:ascii="Arial" w:hAnsi="Arial" w:cs="Arial"/>
              </w:rPr>
              <w:t>sk</w:t>
            </w:r>
            <w:r w:rsidR="0007762A" w:rsidRPr="005E2DF7">
              <w:rPr>
                <w:rFonts w:ascii="Arial" w:hAnsi="Arial" w:cs="Arial"/>
              </w:rPr>
              <w:t>ého pozemkového úřadu pro Ústecký kraj</w:t>
            </w:r>
          </w:p>
        </w:tc>
      </w:tr>
      <w:tr w:rsidR="008F490E" w:rsidRPr="005E2DF7" w14:paraId="60DC3B49" w14:textId="77777777" w:rsidTr="00B25743">
        <w:tc>
          <w:tcPr>
            <w:tcW w:w="4531" w:type="dxa"/>
          </w:tcPr>
          <w:p w14:paraId="562F0CBA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820" w:type="dxa"/>
          </w:tcPr>
          <w:p w14:paraId="660820B9" w14:textId="77777777" w:rsidR="008F490E" w:rsidRPr="005E2DF7" w:rsidRDefault="00D46792" w:rsidP="0099535C">
            <w:pPr>
              <w:pStyle w:val="Tabulka-buky11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Martin Suchý</w:t>
            </w:r>
            <w:r w:rsidR="008F490E" w:rsidRPr="005E2DF7">
              <w:rPr>
                <w:rFonts w:ascii="Arial" w:hAnsi="Arial" w:cs="Arial"/>
              </w:rPr>
              <w:t xml:space="preserve">, KPÚ Ústecký kraj, </w:t>
            </w:r>
            <w:r w:rsidR="0007762A" w:rsidRPr="005E2DF7">
              <w:rPr>
                <w:rFonts w:ascii="Arial" w:hAnsi="Arial" w:cs="Arial"/>
              </w:rPr>
              <w:t xml:space="preserve">odborný </w:t>
            </w:r>
            <w:r>
              <w:rPr>
                <w:rFonts w:ascii="Arial" w:hAnsi="Arial" w:cs="Arial"/>
              </w:rPr>
              <w:t>rada</w:t>
            </w:r>
            <w:r w:rsidR="0007762A" w:rsidRPr="005E2DF7">
              <w:rPr>
                <w:rFonts w:ascii="Arial" w:hAnsi="Arial" w:cs="Arial"/>
              </w:rPr>
              <w:t xml:space="preserve">, </w:t>
            </w:r>
            <w:r w:rsidR="008F490E" w:rsidRPr="005E2DF7">
              <w:rPr>
                <w:rFonts w:ascii="Arial" w:hAnsi="Arial" w:cs="Arial"/>
              </w:rPr>
              <w:t xml:space="preserve">Pobočka Děčín </w:t>
            </w:r>
          </w:p>
        </w:tc>
      </w:tr>
      <w:tr w:rsidR="008F490E" w:rsidRPr="005E2DF7" w14:paraId="500A1137" w14:textId="77777777" w:rsidTr="00B25743">
        <w:tc>
          <w:tcPr>
            <w:tcW w:w="4531" w:type="dxa"/>
          </w:tcPr>
          <w:p w14:paraId="7BDB56CD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820" w:type="dxa"/>
          </w:tcPr>
          <w:p w14:paraId="289DFD45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28.října 979/19, Děčín I, 405 01</w:t>
            </w:r>
          </w:p>
        </w:tc>
      </w:tr>
      <w:tr w:rsidR="008F490E" w:rsidRPr="005E2DF7" w14:paraId="0640A59D" w14:textId="77777777" w:rsidTr="00B25743">
        <w:tc>
          <w:tcPr>
            <w:tcW w:w="4531" w:type="dxa"/>
          </w:tcPr>
          <w:p w14:paraId="2D4339F5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820" w:type="dxa"/>
          </w:tcPr>
          <w:p w14:paraId="071330B8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702 153 04</w:t>
            </w:r>
            <w:r w:rsidR="00D46792">
              <w:rPr>
                <w:rFonts w:ascii="Arial" w:hAnsi="Arial" w:cs="Arial"/>
              </w:rPr>
              <w:t>2</w:t>
            </w:r>
          </w:p>
        </w:tc>
      </w:tr>
      <w:tr w:rsidR="008F490E" w:rsidRPr="005E2DF7" w14:paraId="41FCFE23" w14:textId="77777777" w:rsidTr="00B25743">
        <w:tc>
          <w:tcPr>
            <w:tcW w:w="4531" w:type="dxa"/>
          </w:tcPr>
          <w:p w14:paraId="791E364C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820" w:type="dxa"/>
          </w:tcPr>
          <w:p w14:paraId="1715FFA4" w14:textId="7FC2BA39" w:rsidR="008F490E" w:rsidRPr="005E2DF7" w:rsidRDefault="00D46792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B57055">
              <w:rPr>
                <w:rFonts w:ascii="Arial" w:hAnsi="Arial" w:cs="Arial"/>
              </w:rPr>
              <w:t>artin</w:t>
            </w:r>
            <w:r>
              <w:rPr>
                <w:rFonts w:ascii="Arial" w:hAnsi="Arial" w:cs="Arial"/>
              </w:rPr>
              <w:t>.suchy</w:t>
            </w:r>
            <w:r w:rsidR="008F490E" w:rsidRPr="005E2DF7">
              <w:rPr>
                <w:rFonts w:ascii="Arial" w:hAnsi="Arial" w:cs="Arial"/>
              </w:rPr>
              <w:t>@spu</w:t>
            </w:r>
            <w:r w:rsidR="00B57055">
              <w:rPr>
                <w:rFonts w:ascii="Arial" w:hAnsi="Arial" w:cs="Arial"/>
              </w:rPr>
              <w:t>.gov</w:t>
            </w:r>
            <w:r w:rsidR="008F490E" w:rsidRPr="005E2DF7">
              <w:rPr>
                <w:rFonts w:ascii="Arial" w:hAnsi="Arial" w:cs="Arial"/>
              </w:rPr>
              <w:t>.cz</w:t>
            </w:r>
          </w:p>
        </w:tc>
      </w:tr>
      <w:tr w:rsidR="008F490E" w:rsidRPr="005E2DF7" w14:paraId="3C66B437" w14:textId="77777777" w:rsidTr="00B25743">
        <w:tc>
          <w:tcPr>
            <w:tcW w:w="4531" w:type="dxa"/>
          </w:tcPr>
          <w:p w14:paraId="21AE4A1A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820" w:type="dxa"/>
          </w:tcPr>
          <w:p w14:paraId="365D8291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z49per3</w:t>
            </w:r>
          </w:p>
        </w:tc>
      </w:tr>
      <w:tr w:rsidR="008F490E" w:rsidRPr="005E2DF7" w14:paraId="36B06D02" w14:textId="77777777" w:rsidTr="00B2574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B1C7D05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820" w:type="dxa"/>
          </w:tcPr>
          <w:p w14:paraId="1EF4F6E5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Česká národní banka</w:t>
            </w:r>
          </w:p>
        </w:tc>
      </w:tr>
      <w:tr w:rsidR="008F490E" w:rsidRPr="005E2DF7" w14:paraId="52C8FCEC" w14:textId="77777777" w:rsidTr="00B25743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952B9F3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820" w:type="dxa"/>
          </w:tcPr>
          <w:p w14:paraId="65B4590C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3723001/0710</w:t>
            </w:r>
          </w:p>
        </w:tc>
      </w:tr>
      <w:tr w:rsidR="008F490E" w:rsidRPr="005E2DF7" w14:paraId="333E3043" w14:textId="77777777" w:rsidTr="00B25743">
        <w:tc>
          <w:tcPr>
            <w:tcW w:w="4531" w:type="dxa"/>
          </w:tcPr>
          <w:p w14:paraId="039BC23B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820" w:type="dxa"/>
          </w:tcPr>
          <w:p w14:paraId="0976F268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01312774</w:t>
            </w:r>
          </w:p>
        </w:tc>
      </w:tr>
      <w:tr w:rsidR="008F490E" w:rsidRPr="005E2DF7" w14:paraId="41E943DB" w14:textId="77777777" w:rsidTr="00B25743">
        <w:tc>
          <w:tcPr>
            <w:tcW w:w="4531" w:type="dxa"/>
          </w:tcPr>
          <w:p w14:paraId="73CE41D2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820" w:type="dxa"/>
          </w:tcPr>
          <w:p w14:paraId="4ABFFA11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CZ01312774 - není plátce DPH</w:t>
            </w:r>
          </w:p>
        </w:tc>
      </w:tr>
    </w:tbl>
    <w:p w14:paraId="2CDCEEB1" w14:textId="77777777" w:rsidR="008F490E" w:rsidRDefault="008F490E" w:rsidP="00A53CFD">
      <w:pPr>
        <w:rPr>
          <w:rFonts w:ascii="Arial" w:hAnsi="Arial" w:cs="Arial"/>
          <w:sz w:val="20"/>
          <w:szCs w:val="20"/>
        </w:rPr>
      </w:pPr>
      <w:r w:rsidRPr="005E2DF7">
        <w:rPr>
          <w:rFonts w:ascii="Arial" w:hAnsi="Arial" w:cs="Arial"/>
          <w:sz w:val="20"/>
          <w:szCs w:val="20"/>
        </w:rPr>
        <w:t>(dále jen „</w:t>
      </w:r>
      <w:r w:rsidRPr="005E2DF7">
        <w:rPr>
          <w:rStyle w:val="Siln"/>
          <w:rFonts w:ascii="Arial" w:hAnsi="Arial" w:cs="Arial"/>
          <w:sz w:val="20"/>
          <w:szCs w:val="20"/>
        </w:rPr>
        <w:t>objednatel</w:t>
      </w:r>
      <w:r w:rsidRPr="005E2DF7">
        <w:rPr>
          <w:rFonts w:ascii="Arial" w:hAnsi="Arial" w:cs="Arial"/>
          <w:sz w:val="20"/>
          <w:szCs w:val="20"/>
        </w:rPr>
        <w:t>“)</w:t>
      </w:r>
    </w:p>
    <w:p w14:paraId="32BDD6BE" w14:textId="77777777" w:rsidR="00A53CFD" w:rsidRPr="005E2DF7" w:rsidRDefault="00A53CFD" w:rsidP="00A53CFD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29"/>
        <w:gridCol w:w="4822"/>
      </w:tblGrid>
      <w:tr w:rsidR="008F490E" w:rsidRPr="005E2DF7" w14:paraId="6D3D0BEC" w14:textId="77777777" w:rsidTr="00B25743">
        <w:trPr>
          <w:trHeight w:val="188"/>
        </w:trPr>
        <w:tc>
          <w:tcPr>
            <w:tcW w:w="4529" w:type="dxa"/>
          </w:tcPr>
          <w:p w14:paraId="37E3F3B7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822" w:type="dxa"/>
          </w:tcPr>
          <w:p w14:paraId="3F099244" w14:textId="77777777" w:rsidR="008F490E" w:rsidRPr="005E2DF7" w:rsidRDefault="00B0676C" w:rsidP="00A53CFD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5E2DF7">
              <w:rPr>
                <w:rFonts w:ascii="Arial" w:hAnsi="Arial" w:cs="Arial"/>
              </w:rPr>
              <w:t>Společnost pro Děčínsko</w:t>
            </w:r>
          </w:p>
        </w:tc>
      </w:tr>
      <w:tr w:rsidR="008F490E" w:rsidRPr="005E2DF7" w14:paraId="27B712DF" w14:textId="77777777" w:rsidTr="00B25743">
        <w:trPr>
          <w:trHeight w:val="197"/>
        </w:trPr>
        <w:tc>
          <w:tcPr>
            <w:tcW w:w="4529" w:type="dxa"/>
          </w:tcPr>
          <w:p w14:paraId="59FF590A" w14:textId="77777777" w:rsidR="008F490E" w:rsidRPr="005E2DF7" w:rsidRDefault="00B0676C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</w:rPr>
            </w:pPr>
            <w:r w:rsidRPr="005E2DF7">
              <w:rPr>
                <w:rFonts w:ascii="Arial" w:hAnsi="Arial" w:cs="Arial"/>
                <w:b/>
              </w:rPr>
              <w:t>Reprezentant sdružení:</w:t>
            </w:r>
          </w:p>
        </w:tc>
        <w:tc>
          <w:tcPr>
            <w:tcW w:w="4822" w:type="dxa"/>
          </w:tcPr>
          <w:p w14:paraId="3407BBA9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</w:p>
        </w:tc>
      </w:tr>
      <w:tr w:rsidR="00B0676C" w:rsidRPr="005E2DF7" w14:paraId="24007F6E" w14:textId="77777777" w:rsidTr="00B25743">
        <w:trPr>
          <w:trHeight w:val="197"/>
        </w:trPr>
        <w:tc>
          <w:tcPr>
            <w:tcW w:w="4529" w:type="dxa"/>
          </w:tcPr>
          <w:p w14:paraId="355BABA3" w14:textId="77777777" w:rsidR="00B0676C" w:rsidRPr="005E2DF7" w:rsidRDefault="00B0676C" w:rsidP="00A53CFD">
            <w:pPr>
              <w:pStyle w:val="Tabulka-buky11"/>
              <w:spacing w:before="0" w:after="0"/>
              <w:rPr>
                <w:rFonts w:ascii="Arial" w:hAnsi="Arial" w:cs="Arial"/>
                <w:b/>
              </w:rPr>
            </w:pPr>
            <w:r w:rsidRPr="005E2DF7">
              <w:rPr>
                <w:rFonts w:ascii="Arial" w:hAnsi="Arial" w:cs="Arial"/>
                <w:b/>
              </w:rPr>
              <w:t>Obchodní firma nebo název:</w:t>
            </w:r>
          </w:p>
        </w:tc>
        <w:tc>
          <w:tcPr>
            <w:tcW w:w="4822" w:type="dxa"/>
          </w:tcPr>
          <w:p w14:paraId="18D44FA7" w14:textId="75B7385E" w:rsidR="00B0676C" w:rsidRPr="005E2DF7" w:rsidRDefault="00B0676C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HRDLIČKA spol.s</w:t>
            </w:r>
            <w:r w:rsidR="00FD0431">
              <w:rPr>
                <w:rFonts w:ascii="Arial" w:hAnsi="Arial" w:cs="Arial"/>
              </w:rPr>
              <w:t xml:space="preserve"> </w:t>
            </w:r>
            <w:r w:rsidRPr="005E2DF7">
              <w:rPr>
                <w:rFonts w:ascii="Arial" w:hAnsi="Arial" w:cs="Arial"/>
              </w:rPr>
              <w:t>r.o.</w:t>
            </w:r>
          </w:p>
        </w:tc>
      </w:tr>
      <w:tr w:rsidR="00B0676C" w:rsidRPr="005E2DF7" w14:paraId="35AFB6CC" w14:textId="77777777" w:rsidTr="00B25743">
        <w:trPr>
          <w:trHeight w:val="188"/>
        </w:trPr>
        <w:tc>
          <w:tcPr>
            <w:tcW w:w="4529" w:type="dxa"/>
          </w:tcPr>
          <w:p w14:paraId="4225568F" w14:textId="77777777" w:rsidR="00B0676C" w:rsidRPr="005E2DF7" w:rsidRDefault="00B0676C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822" w:type="dxa"/>
          </w:tcPr>
          <w:p w14:paraId="2D767D3F" w14:textId="264B3067" w:rsidR="00B0676C" w:rsidRPr="005E2DF7" w:rsidRDefault="00FD0431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FD0431">
              <w:rPr>
                <w:rFonts w:ascii="Arial" w:hAnsi="Arial" w:cs="Arial"/>
                <w:lang w:val="cs-CZ"/>
              </w:rPr>
              <w:t>náměstí Kněžny Ludmily 45, 266 01 Tetín</w:t>
            </w:r>
          </w:p>
        </w:tc>
      </w:tr>
      <w:tr w:rsidR="00B0676C" w:rsidRPr="005E2DF7" w14:paraId="088BE68D" w14:textId="77777777" w:rsidTr="00B25743">
        <w:trPr>
          <w:trHeight w:val="188"/>
        </w:trPr>
        <w:tc>
          <w:tcPr>
            <w:tcW w:w="4529" w:type="dxa"/>
          </w:tcPr>
          <w:p w14:paraId="310492F1" w14:textId="77777777" w:rsidR="00B0676C" w:rsidRPr="005E2DF7" w:rsidRDefault="00B0676C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822" w:type="dxa"/>
          </w:tcPr>
          <w:p w14:paraId="1785F16F" w14:textId="77777777" w:rsidR="00B0676C" w:rsidRPr="005E2DF7" w:rsidRDefault="00B0676C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18601227</w:t>
            </w:r>
          </w:p>
        </w:tc>
      </w:tr>
      <w:tr w:rsidR="00B0676C" w:rsidRPr="005E2DF7" w14:paraId="79F77BD0" w14:textId="77777777" w:rsidTr="00B25743">
        <w:trPr>
          <w:trHeight w:val="188"/>
        </w:trPr>
        <w:tc>
          <w:tcPr>
            <w:tcW w:w="4529" w:type="dxa"/>
          </w:tcPr>
          <w:p w14:paraId="7A185DAD" w14:textId="77777777" w:rsidR="00B0676C" w:rsidRPr="005E2DF7" w:rsidRDefault="00B0676C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822" w:type="dxa"/>
          </w:tcPr>
          <w:p w14:paraId="13CEA75E" w14:textId="77777777" w:rsidR="00B0676C" w:rsidRPr="005E2DF7" w:rsidRDefault="00B0676C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CZ18601227</w:t>
            </w:r>
          </w:p>
        </w:tc>
      </w:tr>
      <w:tr w:rsidR="008F490E" w:rsidRPr="005E2DF7" w14:paraId="67A355EE" w14:textId="77777777" w:rsidTr="00B25743">
        <w:trPr>
          <w:trHeight w:val="188"/>
        </w:trPr>
        <w:tc>
          <w:tcPr>
            <w:tcW w:w="4529" w:type="dxa"/>
          </w:tcPr>
          <w:p w14:paraId="2655E362" w14:textId="77777777" w:rsidR="008F490E" w:rsidRPr="005E2DF7" w:rsidRDefault="00B0676C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Člen sdružení :</w:t>
            </w:r>
          </w:p>
        </w:tc>
        <w:tc>
          <w:tcPr>
            <w:tcW w:w="4822" w:type="dxa"/>
          </w:tcPr>
          <w:p w14:paraId="4800F427" w14:textId="77777777" w:rsidR="008F490E" w:rsidRPr="005E2DF7" w:rsidRDefault="008F490E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</w:p>
        </w:tc>
      </w:tr>
      <w:tr w:rsidR="00B0676C" w:rsidRPr="005E2DF7" w14:paraId="6FE9296F" w14:textId="77777777" w:rsidTr="00B25743">
        <w:trPr>
          <w:trHeight w:val="188"/>
        </w:trPr>
        <w:tc>
          <w:tcPr>
            <w:tcW w:w="4529" w:type="dxa"/>
          </w:tcPr>
          <w:p w14:paraId="00247C88" w14:textId="77777777" w:rsidR="00B0676C" w:rsidRPr="005E2DF7" w:rsidRDefault="00B0676C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Obchodní firma nebo název:</w:t>
            </w:r>
          </w:p>
        </w:tc>
        <w:tc>
          <w:tcPr>
            <w:tcW w:w="4822" w:type="dxa"/>
          </w:tcPr>
          <w:p w14:paraId="12CA248E" w14:textId="77777777" w:rsidR="00B0676C" w:rsidRPr="005E2DF7" w:rsidRDefault="00B0676C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ŠINDLAR s.r.o.</w:t>
            </w:r>
          </w:p>
        </w:tc>
      </w:tr>
      <w:tr w:rsidR="00B0676C" w:rsidRPr="005E2DF7" w14:paraId="65DEB6A8" w14:textId="77777777" w:rsidTr="00B25743">
        <w:trPr>
          <w:trHeight w:val="188"/>
        </w:trPr>
        <w:tc>
          <w:tcPr>
            <w:tcW w:w="4529" w:type="dxa"/>
          </w:tcPr>
          <w:p w14:paraId="5EE78B54" w14:textId="77777777" w:rsidR="00B0676C" w:rsidRPr="005E2DF7" w:rsidRDefault="005F1764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 xml:space="preserve">Sídlo: </w:t>
            </w:r>
          </w:p>
        </w:tc>
        <w:tc>
          <w:tcPr>
            <w:tcW w:w="4822" w:type="dxa"/>
          </w:tcPr>
          <w:p w14:paraId="73D8F93E" w14:textId="77777777" w:rsidR="00B0676C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Na Brně 372/2a, 500 06, Hradec Králové</w:t>
            </w:r>
          </w:p>
        </w:tc>
      </w:tr>
      <w:tr w:rsidR="00B0676C" w:rsidRPr="005E2DF7" w14:paraId="6519357A" w14:textId="77777777" w:rsidTr="00B25743">
        <w:trPr>
          <w:trHeight w:val="188"/>
        </w:trPr>
        <w:tc>
          <w:tcPr>
            <w:tcW w:w="4529" w:type="dxa"/>
          </w:tcPr>
          <w:p w14:paraId="2C12440B" w14:textId="77777777" w:rsidR="00B0676C" w:rsidRPr="005E2DF7" w:rsidRDefault="005F1764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822" w:type="dxa"/>
          </w:tcPr>
          <w:p w14:paraId="53C91AE2" w14:textId="77777777" w:rsidR="00B0676C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26003236</w:t>
            </w:r>
          </w:p>
        </w:tc>
      </w:tr>
      <w:tr w:rsidR="00B0676C" w:rsidRPr="005E2DF7" w14:paraId="51FA9488" w14:textId="77777777" w:rsidTr="00B25743">
        <w:trPr>
          <w:trHeight w:val="188"/>
        </w:trPr>
        <w:tc>
          <w:tcPr>
            <w:tcW w:w="4529" w:type="dxa"/>
          </w:tcPr>
          <w:p w14:paraId="1325804F" w14:textId="77777777" w:rsidR="00B0676C" w:rsidRPr="005E2DF7" w:rsidRDefault="005F1764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 xml:space="preserve">DIČ: </w:t>
            </w:r>
          </w:p>
        </w:tc>
        <w:tc>
          <w:tcPr>
            <w:tcW w:w="4822" w:type="dxa"/>
          </w:tcPr>
          <w:p w14:paraId="20B81B43" w14:textId="77777777" w:rsidR="00B0676C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CZ26003236</w:t>
            </w:r>
          </w:p>
        </w:tc>
      </w:tr>
      <w:tr w:rsidR="00B0676C" w:rsidRPr="005E2DF7" w14:paraId="5E0C8891" w14:textId="77777777" w:rsidTr="00B25743">
        <w:trPr>
          <w:trHeight w:val="188"/>
        </w:trPr>
        <w:tc>
          <w:tcPr>
            <w:tcW w:w="4529" w:type="dxa"/>
          </w:tcPr>
          <w:p w14:paraId="15211248" w14:textId="77777777" w:rsidR="00B0676C" w:rsidRPr="005E2DF7" w:rsidRDefault="005F1764" w:rsidP="00A53CFD">
            <w:pPr>
              <w:pStyle w:val="Tabulka-buky11"/>
              <w:spacing w:before="0" w:after="0"/>
              <w:rPr>
                <w:rStyle w:val="Siln"/>
                <w:rFonts w:ascii="Arial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822" w:type="dxa"/>
          </w:tcPr>
          <w:p w14:paraId="30C704B6" w14:textId="77777777" w:rsidR="00B0676C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Dle smlouvy o společnosti pro podání společné nabídky ze dne 19.08.2016, Jaromírem Prošk</w:t>
            </w:r>
            <w:r w:rsidR="00D46792">
              <w:rPr>
                <w:rFonts w:ascii="Arial" w:hAnsi="Arial" w:cs="Arial"/>
              </w:rPr>
              <w:t>em</w:t>
            </w:r>
            <w:r w:rsidRPr="005E2DF7">
              <w:rPr>
                <w:rFonts w:ascii="Arial" w:hAnsi="Arial" w:cs="Arial"/>
              </w:rPr>
              <w:t>, prokuristou společnosti HRDLIČKA spol. s.r.o.</w:t>
            </w:r>
          </w:p>
        </w:tc>
      </w:tr>
      <w:tr w:rsidR="008F490E" w:rsidRPr="005E2DF7" w14:paraId="79A2E890" w14:textId="77777777" w:rsidTr="00B25743">
        <w:trPr>
          <w:trHeight w:val="188"/>
        </w:trPr>
        <w:tc>
          <w:tcPr>
            <w:tcW w:w="4529" w:type="dxa"/>
          </w:tcPr>
          <w:p w14:paraId="21E00356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822" w:type="dxa"/>
          </w:tcPr>
          <w:p w14:paraId="29ECB9DC" w14:textId="77777777" w:rsidR="008F490E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Jaromír Prošek, prokurista společnosti HRDLIČKA spol. s.r.o.</w:t>
            </w:r>
            <w:r w:rsidR="008F490E" w:rsidRPr="005E2DF7">
              <w:rPr>
                <w:rFonts w:ascii="Arial" w:hAnsi="Arial" w:cs="Arial"/>
              </w:rPr>
              <w:t xml:space="preserve">   </w:t>
            </w:r>
          </w:p>
        </w:tc>
      </w:tr>
      <w:tr w:rsidR="00A42C24" w:rsidRPr="005E2DF7" w14:paraId="071B8908" w14:textId="77777777" w:rsidTr="00B25743">
        <w:trPr>
          <w:trHeight w:val="197"/>
        </w:trPr>
        <w:tc>
          <w:tcPr>
            <w:tcW w:w="4529" w:type="dxa"/>
          </w:tcPr>
          <w:p w14:paraId="79C0CCA0" w14:textId="77777777" w:rsidR="00A42C24" w:rsidRPr="005E2DF7" w:rsidRDefault="00A42C24" w:rsidP="00A42C24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4822" w:type="dxa"/>
          </w:tcPr>
          <w:p w14:paraId="1D7D1F07" w14:textId="77777777" w:rsidR="00A42C24" w:rsidRPr="005E2DF7" w:rsidRDefault="00A42C24" w:rsidP="00A42C24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xxxxxxxxxx</w:t>
            </w:r>
            <w:r w:rsidRPr="005E2DF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</w:p>
          <w:p w14:paraId="193E53A4" w14:textId="641C10A7" w:rsidR="00A42C24" w:rsidRPr="005E2DF7" w:rsidRDefault="00A42C24" w:rsidP="00A42C24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xxxxxxxxxx</w:t>
            </w:r>
            <w:r w:rsidRPr="005E2DF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xxxxxxxxxx</w:t>
            </w:r>
          </w:p>
        </w:tc>
      </w:tr>
      <w:tr w:rsidR="00A42C24" w:rsidRPr="005E2DF7" w14:paraId="61EFA6F7" w14:textId="77777777" w:rsidTr="00B25743">
        <w:trPr>
          <w:trHeight w:val="188"/>
        </w:trPr>
        <w:tc>
          <w:tcPr>
            <w:tcW w:w="4529" w:type="dxa"/>
          </w:tcPr>
          <w:p w14:paraId="4664B233" w14:textId="77777777" w:rsidR="00A42C24" w:rsidRPr="005E2DF7" w:rsidRDefault="00A42C24" w:rsidP="00A42C24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822" w:type="dxa"/>
          </w:tcPr>
          <w:p w14:paraId="5DD7E4E6" w14:textId="77777777" w:rsidR="00A42C24" w:rsidRPr="005E2DF7" w:rsidRDefault="00A42C24" w:rsidP="00A42C24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xxxxxxxxxx</w:t>
            </w:r>
          </w:p>
          <w:p w14:paraId="688C1ADE" w14:textId="3E75379A" w:rsidR="00A42C24" w:rsidRPr="005E2DF7" w:rsidRDefault="00A42C24" w:rsidP="00A42C24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xxxxxxxxxx</w:t>
            </w:r>
          </w:p>
        </w:tc>
      </w:tr>
      <w:tr w:rsidR="00A42C24" w:rsidRPr="005E2DF7" w14:paraId="42A7F273" w14:textId="77777777" w:rsidTr="00B25743">
        <w:trPr>
          <w:trHeight w:val="188"/>
        </w:trPr>
        <w:tc>
          <w:tcPr>
            <w:tcW w:w="4529" w:type="dxa"/>
          </w:tcPr>
          <w:p w14:paraId="41E53649" w14:textId="77777777" w:rsidR="00A42C24" w:rsidRPr="005E2DF7" w:rsidRDefault="00A42C24" w:rsidP="00A42C24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822" w:type="dxa"/>
          </w:tcPr>
          <w:p w14:paraId="689BFD9B" w14:textId="77777777" w:rsidR="00A42C24" w:rsidRPr="005E2DF7" w:rsidRDefault="00A42C24" w:rsidP="00A42C24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xxxxxxxxxx</w:t>
            </w:r>
          </w:p>
          <w:p w14:paraId="3931B2DF" w14:textId="435CFFD8" w:rsidR="00A42C24" w:rsidRPr="005E2DF7" w:rsidRDefault="00A42C24" w:rsidP="00A42C24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xxxxxxxxxx</w:t>
            </w:r>
          </w:p>
        </w:tc>
      </w:tr>
      <w:tr w:rsidR="008F490E" w:rsidRPr="005E2DF7" w14:paraId="0A0C3F98" w14:textId="77777777" w:rsidTr="00B25743">
        <w:trPr>
          <w:trHeight w:val="197"/>
        </w:trPr>
        <w:tc>
          <w:tcPr>
            <w:tcW w:w="4529" w:type="dxa"/>
          </w:tcPr>
          <w:p w14:paraId="400CECA9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822" w:type="dxa"/>
          </w:tcPr>
          <w:p w14:paraId="4ADFE2CA" w14:textId="77777777" w:rsidR="008F490E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caxt3mz</w:t>
            </w:r>
          </w:p>
        </w:tc>
      </w:tr>
      <w:tr w:rsidR="008F490E" w:rsidRPr="005E2DF7" w14:paraId="037082F4" w14:textId="77777777" w:rsidTr="00B25743">
        <w:trPr>
          <w:trHeight w:val="188"/>
        </w:trPr>
        <w:tc>
          <w:tcPr>
            <w:tcW w:w="4529" w:type="dxa"/>
          </w:tcPr>
          <w:p w14:paraId="12F06664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822" w:type="dxa"/>
          </w:tcPr>
          <w:p w14:paraId="2B94B856" w14:textId="77777777" w:rsidR="008F490E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Komerční banka, a.s., Pobočka Beroun</w:t>
            </w:r>
          </w:p>
        </w:tc>
      </w:tr>
      <w:tr w:rsidR="008F490E" w:rsidRPr="005E2DF7" w14:paraId="1A03BBF2" w14:textId="77777777" w:rsidTr="00B25743">
        <w:trPr>
          <w:trHeight w:val="188"/>
        </w:trPr>
        <w:tc>
          <w:tcPr>
            <w:tcW w:w="4529" w:type="dxa"/>
          </w:tcPr>
          <w:p w14:paraId="0E5C779A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822" w:type="dxa"/>
          </w:tcPr>
          <w:p w14:paraId="0C6501D3" w14:textId="77777777" w:rsidR="008F490E" w:rsidRPr="005E2DF7" w:rsidRDefault="005F176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>300345131/0100</w:t>
            </w:r>
          </w:p>
        </w:tc>
      </w:tr>
      <w:tr w:rsidR="008F490E" w:rsidRPr="005E2DF7" w14:paraId="52DC6BD0" w14:textId="77777777" w:rsidTr="00B25743">
        <w:trPr>
          <w:trHeight w:val="351"/>
        </w:trPr>
        <w:tc>
          <w:tcPr>
            <w:tcW w:w="4529" w:type="dxa"/>
          </w:tcPr>
          <w:p w14:paraId="1C4DE08C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822" w:type="dxa"/>
          </w:tcPr>
          <w:p w14:paraId="72AC2616" w14:textId="77777777" w:rsidR="008F490E" w:rsidRPr="005E2DF7" w:rsidRDefault="005F1764" w:rsidP="00125813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1. </w:t>
            </w:r>
            <w:r w:rsidR="008F490E" w:rsidRPr="005E2DF7">
              <w:rPr>
                <w:rFonts w:ascii="Arial" w:hAnsi="Arial" w:cs="Arial"/>
              </w:rPr>
              <w:t>U městského soudu</w:t>
            </w:r>
            <w:r w:rsidRPr="005E2DF7">
              <w:rPr>
                <w:rFonts w:ascii="Arial" w:hAnsi="Arial" w:cs="Arial"/>
              </w:rPr>
              <w:t xml:space="preserve"> v Praze, oddíl C, vložka 4062</w:t>
            </w:r>
          </w:p>
          <w:p w14:paraId="513E01EB" w14:textId="77777777" w:rsidR="005F1764" w:rsidRPr="005E2DF7" w:rsidRDefault="005F1764" w:rsidP="00125813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5E2DF7">
              <w:rPr>
                <w:rFonts w:ascii="Arial" w:hAnsi="Arial" w:cs="Arial"/>
              </w:rPr>
              <w:t xml:space="preserve">2. U Krajského soudu v Hradci Králové, oddíl C, vložka 19512 </w:t>
            </w:r>
          </w:p>
        </w:tc>
      </w:tr>
      <w:tr w:rsidR="008F490E" w:rsidRPr="005E2DF7" w14:paraId="1F8D8C3E" w14:textId="77777777" w:rsidTr="00B25743">
        <w:trPr>
          <w:trHeight w:val="360"/>
        </w:trPr>
        <w:tc>
          <w:tcPr>
            <w:tcW w:w="4529" w:type="dxa"/>
          </w:tcPr>
          <w:p w14:paraId="6D20E36D" w14:textId="77777777" w:rsidR="008F490E" w:rsidRPr="005E2DF7" w:rsidRDefault="008F490E" w:rsidP="00A53CFD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</w:rPr>
            </w:pPr>
            <w:r w:rsidRPr="005E2DF7">
              <w:rPr>
                <w:rStyle w:val="Siln"/>
                <w:rFonts w:ascii="Arial" w:hAnsi="Arial" w:cs="Arial"/>
              </w:rPr>
              <w:t>Osoba odpovědná (úředně oprávněná) za zpracování návrhu KoPÚ:</w:t>
            </w:r>
          </w:p>
        </w:tc>
        <w:tc>
          <w:tcPr>
            <w:tcW w:w="4822" w:type="dxa"/>
          </w:tcPr>
          <w:p w14:paraId="21C1B6C6" w14:textId="4C57F813" w:rsidR="008F490E" w:rsidRPr="005E2DF7" w:rsidRDefault="00A42C24" w:rsidP="00A53CFD">
            <w:pPr>
              <w:pStyle w:val="Tabulka-buky11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</w:p>
        </w:tc>
      </w:tr>
    </w:tbl>
    <w:p w14:paraId="1449F6D9" w14:textId="70EC025E" w:rsidR="008F490E" w:rsidRDefault="008F490E" w:rsidP="00A53CFD">
      <w:pPr>
        <w:rPr>
          <w:rFonts w:ascii="Arial" w:hAnsi="Arial" w:cs="Arial"/>
          <w:sz w:val="20"/>
          <w:szCs w:val="20"/>
        </w:rPr>
      </w:pPr>
      <w:r w:rsidRPr="005E2DF7">
        <w:rPr>
          <w:rFonts w:ascii="Arial" w:hAnsi="Arial" w:cs="Arial"/>
          <w:sz w:val="20"/>
          <w:szCs w:val="20"/>
        </w:rPr>
        <w:t xml:space="preserve"> (dále jen „</w:t>
      </w:r>
      <w:r w:rsidRPr="005E2DF7">
        <w:rPr>
          <w:rStyle w:val="Siln"/>
          <w:rFonts w:ascii="Arial" w:hAnsi="Arial" w:cs="Arial"/>
          <w:sz w:val="20"/>
          <w:szCs w:val="20"/>
        </w:rPr>
        <w:t>zhotovitel</w:t>
      </w:r>
      <w:r w:rsidRPr="005E2DF7">
        <w:rPr>
          <w:rFonts w:ascii="Arial" w:hAnsi="Arial" w:cs="Arial"/>
          <w:sz w:val="20"/>
          <w:szCs w:val="20"/>
        </w:rPr>
        <w:t>“)</w:t>
      </w:r>
    </w:p>
    <w:p w14:paraId="748FB1E1" w14:textId="77C484E4" w:rsidR="005F1764" w:rsidRPr="005E2DF7" w:rsidRDefault="005E13E3" w:rsidP="00A53CFD">
      <w:pPr>
        <w:pStyle w:val="Zkladntext"/>
        <w:rPr>
          <w:rFonts w:ascii="Arial" w:hAnsi="Arial" w:cs="Arial"/>
          <w:b/>
          <w:bCs/>
          <w:sz w:val="20"/>
        </w:rPr>
      </w:pPr>
      <w:r w:rsidRPr="005E2DF7">
        <w:rPr>
          <w:rFonts w:ascii="Arial" w:hAnsi="Arial" w:cs="Arial"/>
          <w:b/>
          <w:bCs/>
          <w:sz w:val="20"/>
        </w:rPr>
        <w:lastRenderedPageBreak/>
        <w:t>Předmět díla smlouvy:</w:t>
      </w:r>
    </w:p>
    <w:p w14:paraId="47A7F6C7" w14:textId="77777777" w:rsidR="005E13E3" w:rsidRPr="005E2DF7" w:rsidRDefault="005E13E3" w:rsidP="00A53CFD">
      <w:pPr>
        <w:pStyle w:val="Zkladntext"/>
        <w:rPr>
          <w:rFonts w:ascii="Arial" w:hAnsi="Arial" w:cs="Arial"/>
          <w:bCs/>
          <w:sz w:val="20"/>
        </w:rPr>
      </w:pPr>
      <w:r w:rsidRPr="005E2DF7">
        <w:rPr>
          <w:rFonts w:ascii="Arial" w:hAnsi="Arial" w:cs="Arial"/>
          <w:bCs/>
          <w:sz w:val="20"/>
        </w:rPr>
        <w:t>Návrh komplexních pozemkových úprav v k.</w:t>
      </w:r>
      <w:r w:rsidR="00293405">
        <w:rPr>
          <w:rFonts w:ascii="Arial" w:hAnsi="Arial" w:cs="Arial"/>
          <w:bCs/>
          <w:sz w:val="20"/>
        </w:rPr>
        <w:t xml:space="preserve"> </w:t>
      </w:r>
      <w:r w:rsidRPr="005E2DF7">
        <w:rPr>
          <w:rFonts w:ascii="Arial" w:hAnsi="Arial" w:cs="Arial"/>
          <w:bCs/>
          <w:sz w:val="20"/>
        </w:rPr>
        <w:t>ú. Fojtovice u Heřmanova</w:t>
      </w:r>
    </w:p>
    <w:p w14:paraId="11B31BD1" w14:textId="77777777" w:rsidR="005E13E3" w:rsidRPr="005E2DF7" w:rsidRDefault="005E13E3" w:rsidP="00A53CFD">
      <w:pPr>
        <w:pStyle w:val="Zkladntext"/>
        <w:rPr>
          <w:rFonts w:ascii="Arial" w:hAnsi="Arial" w:cs="Arial"/>
          <w:b/>
          <w:bCs/>
          <w:sz w:val="20"/>
        </w:rPr>
      </w:pPr>
    </w:p>
    <w:p w14:paraId="1F3EED81" w14:textId="77777777" w:rsidR="008F490E" w:rsidRPr="005E2DF7" w:rsidRDefault="008F490E" w:rsidP="00A53CFD">
      <w:pPr>
        <w:pStyle w:val="Zkladntext"/>
        <w:rPr>
          <w:rFonts w:ascii="Arial" w:hAnsi="Arial" w:cs="Arial"/>
          <w:b/>
          <w:bCs/>
          <w:sz w:val="20"/>
        </w:rPr>
      </w:pPr>
      <w:r w:rsidRPr="005E2DF7">
        <w:rPr>
          <w:rFonts w:ascii="Arial" w:hAnsi="Arial" w:cs="Arial"/>
          <w:b/>
          <w:bCs/>
          <w:sz w:val="20"/>
        </w:rPr>
        <w:t xml:space="preserve">Místo plnění veřejné zakázky: </w:t>
      </w:r>
      <w:r w:rsidRPr="005E2DF7">
        <w:rPr>
          <w:rFonts w:ascii="Arial" w:hAnsi="Arial" w:cs="Arial"/>
          <w:bCs/>
          <w:sz w:val="20"/>
        </w:rPr>
        <w:t>k</w:t>
      </w:r>
      <w:r w:rsidRPr="005E2DF7">
        <w:rPr>
          <w:rFonts w:ascii="Arial" w:hAnsi="Arial" w:cs="Arial"/>
          <w:sz w:val="20"/>
        </w:rPr>
        <w:t xml:space="preserve">atastrální území </w:t>
      </w:r>
      <w:r w:rsidR="005E13E3" w:rsidRPr="005E2DF7">
        <w:rPr>
          <w:rFonts w:ascii="Arial" w:hAnsi="Arial" w:cs="Arial"/>
          <w:sz w:val="20"/>
        </w:rPr>
        <w:t>Fojtovice u Heřmanova</w:t>
      </w:r>
    </w:p>
    <w:p w14:paraId="4C2A39C4" w14:textId="77777777" w:rsidR="0007762A" w:rsidRPr="005E2DF7" w:rsidRDefault="0007762A" w:rsidP="00A53CFD">
      <w:pPr>
        <w:pStyle w:val="Zkladntext"/>
        <w:rPr>
          <w:rFonts w:ascii="Arial" w:hAnsi="Arial" w:cs="Arial"/>
          <w:b/>
          <w:bCs/>
          <w:sz w:val="20"/>
        </w:rPr>
      </w:pPr>
    </w:p>
    <w:p w14:paraId="0AF6EE1F" w14:textId="77777777" w:rsidR="008F490E" w:rsidRDefault="0007762A" w:rsidP="00A53CFD">
      <w:pPr>
        <w:pStyle w:val="Zkladntext"/>
        <w:rPr>
          <w:rFonts w:ascii="Arial" w:hAnsi="Arial" w:cs="Arial"/>
          <w:sz w:val="20"/>
        </w:rPr>
      </w:pPr>
      <w:r w:rsidRPr="005E2DF7">
        <w:rPr>
          <w:rFonts w:ascii="Arial" w:hAnsi="Arial" w:cs="Arial"/>
          <w:b/>
          <w:bCs/>
          <w:sz w:val="20"/>
        </w:rPr>
        <w:t xml:space="preserve">Smluvní strany uzavřely níže uvedeného dne, měsíce a roku tento dodatek smlouvy o dílo, </w:t>
      </w:r>
      <w:r w:rsidRPr="005E2DF7">
        <w:rPr>
          <w:rFonts w:ascii="Arial" w:hAnsi="Arial" w:cs="Arial"/>
          <w:sz w:val="20"/>
        </w:rPr>
        <w:t>uzavřené na základě výsledku zadávacího řízení podle zákona č. 137/2006 Sb., o veřejných zakázkách, ve znění pozdějších předpisů.</w:t>
      </w:r>
    </w:p>
    <w:p w14:paraId="2BB9122F" w14:textId="77777777" w:rsidR="00B903EB" w:rsidRPr="005E2DF7" w:rsidRDefault="00B903EB" w:rsidP="00A53CFD">
      <w:pPr>
        <w:pStyle w:val="Zkladntext"/>
        <w:rPr>
          <w:rFonts w:ascii="Arial" w:hAnsi="Arial" w:cs="Arial"/>
          <w:sz w:val="20"/>
        </w:rPr>
      </w:pPr>
    </w:p>
    <w:p w14:paraId="3E19CD8A" w14:textId="77777777" w:rsidR="00544520" w:rsidRDefault="00544520" w:rsidP="00A53CFD">
      <w:pPr>
        <w:pStyle w:val="Zkladntext3"/>
        <w:jc w:val="center"/>
        <w:rPr>
          <w:rFonts w:ascii="Arial" w:hAnsi="Arial" w:cs="Arial"/>
          <w:sz w:val="20"/>
          <w:szCs w:val="20"/>
        </w:rPr>
      </w:pPr>
    </w:p>
    <w:p w14:paraId="7EEEFC66" w14:textId="77777777" w:rsidR="008F490E" w:rsidRPr="005E2DF7" w:rsidRDefault="008F490E" w:rsidP="00A53CFD">
      <w:pPr>
        <w:pStyle w:val="Zkladntext3"/>
        <w:jc w:val="center"/>
        <w:rPr>
          <w:rFonts w:ascii="Arial" w:hAnsi="Arial" w:cs="Arial"/>
          <w:sz w:val="20"/>
          <w:szCs w:val="20"/>
        </w:rPr>
      </w:pPr>
      <w:r w:rsidRPr="005E2DF7">
        <w:rPr>
          <w:rFonts w:ascii="Arial" w:hAnsi="Arial" w:cs="Arial"/>
          <w:sz w:val="20"/>
          <w:szCs w:val="20"/>
        </w:rPr>
        <w:t>Čl</w:t>
      </w:r>
      <w:r w:rsidR="008C7E4C" w:rsidRPr="005E2DF7">
        <w:rPr>
          <w:rFonts w:ascii="Arial" w:hAnsi="Arial" w:cs="Arial"/>
          <w:sz w:val="20"/>
          <w:szCs w:val="20"/>
        </w:rPr>
        <w:t>ánek</w:t>
      </w:r>
      <w:r w:rsidRPr="005E2DF7">
        <w:rPr>
          <w:rFonts w:ascii="Arial" w:hAnsi="Arial" w:cs="Arial"/>
          <w:sz w:val="20"/>
          <w:szCs w:val="20"/>
        </w:rPr>
        <w:t xml:space="preserve"> I</w:t>
      </w:r>
      <w:r w:rsidR="008C7E4C" w:rsidRPr="005E2DF7">
        <w:rPr>
          <w:rFonts w:ascii="Arial" w:hAnsi="Arial" w:cs="Arial"/>
          <w:sz w:val="20"/>
          <w:szCs w:val="20"/>
        </w:rPr>
        <w:t>.</w:t>
      </w:r>
    </w:p>
    <w:p w14:paraId="3155CA05" w14:textId="77777777" w:rsidR="008F490E" w:rsidRPr="005E2DF7" w:rsidRDefault="008F490E" w:rsidP="00A53CFD">
      <w:pPr>
        <w:pStyle w:val="Zkladntext3"/>
        <w:jc w:val="center"/>
        <w:rPr>
          <w:rFonts w:ascii="Arial" w:hAnsi="Arial" w:cs="Arial"/>
          <w:sz w:val="20"/>
          <w:szCs w:val="20"/>
        </w:rPr>
      </w:pPr>
      <w:r w:rsidRPr="005E2DF7">
        <w:rPr>
          <w:rFonts w:ascii="Arial" w:hAnsi="Arial" w:cs="Arial"/>
          <w:sz w:val="20"/>
          <w:szCs w:val="20"/>
        </w:rPr>
        <w:t>Předmět a účel dodatku</w:t>
      </w:r>
    </w:p>
    <w:p w14:paraId="4333EA1F" w14:textId="77777777" w:rsidR="003F135B" w:rsidRPr="00767716" w:rsidRDefault="003F135B" w:rsidP="00A53CFD">
      <w:pPr>
        <w:pStyle w:val="Zkladntext3"/>
        <w:jc w:val="center"/>
        <w:rPr>
          <w:rFonts w:ascii="Arial" w:hAnsi="Arial" w:cs="Arial"/>
          <w:sz w:val="22"/>
          <w:szCs w:val="22"/>
        </w:rPr>
      </w:pPr>
    </w:p>
    <w:p w14:paraId="7EB06C28" w14:textId="0C6A6792" w:rsidR="00767716" w:rsidRPr="00767716" w:rsidRDefault="005E13E3" w:rsidP="00185F2B">
      <w:pPr>
        <w:pStyle w:val="Default"/>
        <w:numPr>
          <w:ilvl w:val="1"/>
          <w:numId w:val="10"/>
        </w:numPr>
        <w:ind w:left="426" w:hanging="426"/>
        <w:jc w:val="both"/>
        <w:rPr>
          <w:sz w:val="20"/>
          <w:szCs w:val="20"/>
        </w:rPr>
      </w:pPr>
      <w:r w:rsidRPr="00767716">
        <w:rPr>
          <w:sz w:val="20"/>
          <w:szCs w:val="20"/>
        </w:rPr>
        <w:t xml:space="preserve">Předmětem </w:t>
      </w:r>
      <w:r w:rsidR="00C02FCE" w:rsidRPr="00767716">
        <w:rPr>
          <w:sz w:val="20"/>
          <w:szCs w:val="20"/>
        </w:rPr>
        <w:t>D</w:t>
      </w:r>
      <w:r w:rsidRPr="00767716">
        <w:rPr>
          <w:sz w:val="20"/>
          <w:szCs w:val="20"/>
        </w:rPr>
        <w:t xml:space="preserve">odatku č. </w:t>
      </w:r>
      <w:r w:rsidR="00DB70E0" w:rsidRPr="00767716">
        <w:rPr>
          <w:sz w:val="20"/>
          <w:szCs w:val="20"/>
        </w:rPr>
        <w:t>1</w:t>
      </w:r>
      <w:r w:rsidR="00B01E2C" w:rsidRPr="00767716">
        <w:rPr>
          <w:sz w:val="20"/>
          <w:szCs w:val="20"/>
        </w:rPr>
        <w:t>1</w:t>
      </w:r>
      <w:r w:rsidRPr="00767716">
        <w:rPr>
          <w:sz w:val="20"/>
          <w:szCs w:val="20"/>
        </w:rPr>
        <w:t xml:space="preserve"> Smlouvy o dílo </w:t>
      </w:r>
      <w:r w:rsidR="00C02FCE" w:rsidRPr="00767716">
        <w:rPr>
          <w:sz w:val="20"/>
          <w:szCs w:val="20"/>
        </w:rPr>
        <w:t xml:space="preserve">(dále jen „dodatek“) </w:t>
      </w:r>
      <w:r w:rsidRPr="00767716">
        <w:rPr>
          <w:sz w:val="20"/>
          <w:szCs w:val="20"/>
        </w:rPr>
        <w:t xml:space="preserve">je </w:t>
      </w:r>
      <w:r w:rsidR="003F135B" w:rsidRPr="00767716">
        <w:rPr>
          <w:sz w:val="20"/>
          <w:szCs w:val="20"/>
        </w:rPr>
        <w:t xml:space="preserve">změna </w:t>
      </w:r>
      <w:r w:rsidR="00B01E2C" w:rsidRPr="00767716">
        <w:rPr>
          <w:sz w:val="20"/>
          <w:szCs w:val="20"/>
        </w:rPr>
        <w:t>(snížení) počtu</w:t>
      </w:r>
      <w:r w:rsidR="003F135B" w:rsidRPr="00767716">
        <w:rPr>
          <w:sz w:val="20"/>
          <w:szCs w:val="20"/>
        </w:rPr>
        <w:t xml:space="preserve"> </w:t>
      </w:r>
      <w:r w:rsidR="00B01E2C" w:rsidRPr="00767716">
        <w:rPr>
          <w:sz w:val="20"/>
          <w:szCs w:val="20"/>
        </w:rPr>
        <w:t xml:space="preserve">měrných jednotek </w:t>
      </w:r>
      <w:r w:rsidR="00D46792" w:rsidRPr="00767716">
        <w:rPr>
          <w:sz w:val="20"/>
          <w:szCs w:val="20"/>
        </w:rPr>
        <w:t>dílčí části 3.</w:t>
      </w:r>
      <w:r w:rsidR="00B01E2C" w:rsidRPr="00767716">
        <w:rPr>
          <w:sz w:val="20"/>
          <w:szCs w:val="20"/>
        </w:rPr>
        <w:t>4</w:t>
      </w:r>
      <w:r w:rsidR="00D46792" w:rsidRPr="00767716">
        <w:rPr>
          <w:sz w:val="20"/>
          <w:szCs w:val="20"/>
        </w:rPr>
        <w:t>. „</w:t>
      </w:r>
      <w:r w:rsidR="00B01E2C" w:rsidRPr="00767716">
        <w:rPr>
          <w:sz w:val="20"/>
          <w:szCs w:val="20"/>
        </w:rPr>
        <w:t>Vytyčení pozemků dle zapsané DKM</w:t>
      </w:r>
      <w:r w:rsidR="00D46792" w:rsidRPr="00767716">
        <w:rPr>
          <w:sz w:val="20"/>
          <w:szCs w:val="20"/>
        </w:rPr>
        <w:t>“</w:t>
      </w:r>
      <w:r w:rsidR="00C02FCE" w:rsidRPr="00767716">
        <w:rPr>
          <w:sz w:val="20"/>
          <w:szCs w:val="20"/>
        </w:rPr>
        <w:t xml:space="preserve">, </w:t>
      </w:r>
      <w:r w:rsidR="00B01E2C" w:rsidRPr="00767716">
        <w:rPr>
          <w:sz w:val="20"/>
          <w:szCs w:val="20"/>
        </w:rPr>
        <w:t>a to v souvislosti s</w:t>
      </w:r>
      <w:r w:rsidR="00D54E17" w:rsidRPr="00767716">
        <w:rPr>
          <w:sz w:val="20"/>
          <w:szCs w:val="20"/>
        </w:rPr>
        <w:t xml:space="preserve"> dokončením vytyčovacích prací a </w:t>
      </w:r>
      <w:r w:rsidR="00B01E2C" w:rsidRPr="00767716">
        <w:rPr>
          <w:sz w:val="20"/>
          <w:szCs w:val="20"/>
        </w:rPr>
        <w:t>ukončením činností vyplývajících ze smlouvy o dílo.</w:t>
      </w:r>
      <w:r w:rsidR="00767716" w:rsidRPr="00767716">
        <w:rPr>
          <w:sz w:val="20"/>
          <w:szCs w:val="20"/>
        </w:rPr>
        <w:t xml:space="preserve"> Jedná se o nepodstatnou změnu závazku ze smlouvy na veřejnou zakázku podle § 222 odst. 6 </w:t>
      </w:r>
      <w:r w:rsidR="00AB442A">
        <w:rPr>
          <w:sz w:val="20"/>
          <w:szCs w:val="20"/>
        </w:rPr>
        <w:t>ZZVZ</w:t>
      </w:r>
      <w:r w:rsidR="00767716" w:rsidRPr="00767716">
        <w:rPr>
          <w:sz w:val="20"/>
          <w:szCs w:val="20"/>
        </w:rPr>
        <w:t>, jejíž potřeba vznikla v důsledku okolností, které zadavatel jednající s náležitou péčí nemohl předvídat, a která nemění celkovou povahu veřejné zakázky.</w:t>
      </w:r>
    </w:p>
    <w:p w14:paraId="06753540" w14:textId="77777777" w:rsidR="00B01E2C" w:rsidRPr="00B01E2C" w:rsidRDefault="00B01E2C" w:rsidP="004E2D53">
      <w:pPr>
        <w:pStyle w:val="Default"/>
        <w:ind w:left="426" w:hanging="426"/>
        <w:jc w:val="both"/>
        <w:rPr>
          <w:sz w:val="20"/>
          <w:szCs w:val="20"/>
        </w:rPr>
      </w:pPr>
    </w:p>
    <w:p w14:paraId="7667ADEE" w14:textId="6EA75696" w:rsidR="00B01E2C" w:rsidRDefault="00B01E2C" w:rsidP="004E2D53">
      <w:pPr>
        <w:pStyle w:val="Zkladntext3"/>
        <w:numPr>
          <w:ilvl w:val="1"/>
          <w:numId w:val="10"/>
        </w:numPr>
        <w:ind w:left="426" w:hanging="426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Počet měrných jednotek </w:t>
      </w:r>
      <w:r w:rsidR="001A4090">
        <w:rPr>
          <w:rFonts w:ascii="Arial" w:hAnsi="Arial" w:cs="Arial"/>
          <w:b w:val="0"/>
          <w:bCs w:val="0"/>
          <w:sz w:val="20"/>
          <w:szCs w:val="20"/>
        </w:rPr>
        <w:t xml:space="preserve">(dále jen „MJ“)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se snižuje </w:t>
      </w:r>
      <w:r w:rsidR="00C02FCE" w:rsidRPr="00242576">
        <w:rPr>
          <w:rFonts w:ascii="Arial" w:hAnsi="Arial" w:cs="Arial"/>
          <w:b w:val="0"/>
          <w:bCs w:val="0"/>
          <w:sz w:val="20"/>
          <w:szCs w:val="20"/>
        </w:rPr>
        <w:t xml:space="preserve">na základě </w:t>
      </w:r>
      <w:r w:rsidR="00DB70E0" w:rsidRPr="00242576">
        <w:rPr>
          <w:rFonts w:ascii="Arial" w:hAnsi="Arial" w:cs="Arial"/>
          <w:b w:val="0"/>
          <w:bCs w:val="0"/>
          <w:sz w:val="20"/>
          <w:szCs w:val="20"/>
        </w:rPr>
        <w:t>těchto důvodů:</w:t>
      </w:r>
    </w:p>
    <w:p w14:paraId="72ECF54B" w14:textId="4A49165E" w:rsidR="001A4090" w:rsidRDefault="00B01E2C" w:rsidP="004E2D53">
      <w:pPr>
        <w:pStyle w:val="Zkladntext3"/>
        <w:ind w:left="426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Počet měrných jednotek dle původní smlouvy o dílo byl uzavřen v počtu 300 MJ. V roce 2004 došlo na základě žádostí vlastníků</w:t>
      </w:r>
      <w:r w:rsidR="001A4090">
        <w:rPr>
          <w:rFonts w:ascii="Arial" w:hAnsi="Arial" w:cs="Arial"/>
          <w:b w:val="0"/>
          <w:bCs w:val="0"/>
          <w:sz w:val="20"/>
          <w:szCs w:val="20"/>
        </w:rPr>
        <w:t xml:space="preserve"> k vytyčení 1. části hranic pozemků, a to v objemu 84 MJ. Na</w:t>
      </w:r>
      <w:r w:rsidR="00D54E17">
        <w:rPr>
          <w:rFonts w:ascii="Arial" w:hAnsi="Arial" w:cs="Arial"/>
          <w:b w:val="0"/>
          <w:bCs w:val="0"/>
          <w:sz w:val="20"/>
          <w:szCs w:val="20"/>
        </w:rPr>
        <w:t> </w:t>
      </w:r>
      <w:r w:rsidR="001A4090">
        <w:rPr>
          <w:rFonts w:ascii="Arial" w:hAnsi="Arial" w:cs="Arial"/>
          <w:b w:val="0"/>
          <w:bCs w:val="0"/>
          <w:sz w:val="20"/>
          <w:szCs w:val="20"/>
        </w:rPr>
        <w:t>základě dalších žádostí vlastníků a výzvy č.</w:t>
      </w:r>
      <w:r w:rsidR="00D54E1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1A4090">
        <w:rPr>
          <w:rFonts w:ascii="Arial" w:hAnsi="Arial" w:cs="Arial"/>
          <w:b w:val="0"/>
          <w:bCs w:val="0"/>
          <w:sz w:val="20"/>
          <w:szCs w:val="20"/>
        </w:rPr>
        <w:t xml:space="preserve">j. SPU 269507/2025 z 14. 7. 2025 byla vytyčena další (2.) část hranic pozemků v objemu 118 MJ. Z dílčí části 3.4. tak z celkového počtu 300 MJ </w:t>
      </w:r>
      <w:r w:rsidR="00E27739">
        <w:rPr>
          <w:rFonts w:ascii="Arial" w:hAnsi="Arial" w:cs="Arial"/>
          <w:b w:val="0"/>
          <w:bCs w:val="0"/>
          <w:sz w:val="20"/>
          <w:szCs w:val="20"/>
        </w:rPr>
        <w:t xml:space="preserve">bylo vyčerpáno 202 MJ, </w:t>
      </w:r>
      <w:r w:rsidR="001A4090">
        <w:rPr>
          <w:rFonts w:ascii="Arial" w:hAnsi="Arial" w:cs="Arial"/>
          <w:b w:val="0"/>
          <w:bCs w:val="0"/>
          <w:sz w:val="20"/>
          <w:szCs w:val="20"/>
        </w:rPr>
        <w:t>nebylo vyčerpáno 98 MJ</w:t>
      </w:r>
      <w:r w:rsidR="00CE51E2">
        <w:rPr>
          <w:rFonts w:ascii="Arial" w:hAnsi="Arial" w:cs="Arial"/>
          <w:b w:val="0"/>
          <w:bCs w:val="0"/>
          <w:sz w:val="20"/>
          <w:szCs w:val="20"/>
        </w:rPr>
        <w:t>, což činí 176 400 Kč bez DPH (méněpráce).</w:t>
      </w:r>
    </w:p>
    <w:p w14:paraId="014CB188" w14:textId="77777777" w:rsidR="001A4090" w:rsidRDefault="001A4090" w:rsidP="004E2D53">
      <w:pPr>
        <w:pStyle w:val="Zkladntext3"/>
        <w:ind w:left="426" w:hanging="426"/>
        <w:rPr>
          <w:rFonts w:ascii="Arial" w:hAnsi="Arial" w:cs="Arial"/>
          <w:b w:val="0"/>
          <w:bCs w:val="0"/>
          <w:sz w:val="20"/>
          <w:szCs w:val="20"/>
        </w:rPr>
      </w:pPr>
    </w:p>
    <w:p w14:paraId="0B1F9BE3" w14:textId="3AD0976D" w:rsidR="002F0625" w:rsidRDefault="001A4090" w:rsidP="004E2D53">
      <w:pPr>
        <w:pStyle w:val="Zkladntext3"/>
        <w:ind w:left="426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Protože dle bodu 5.5. smlouvy o dílo dílčí část díla „Vytyčení pozemků dle zapsané DKM“ zabezpečí zhotovitel nejpozději do 30. 9. roku následujícího po roce, v němž došlo k zápisu pozemkových úprav do katastru nemovitostí (k tomu došlo </w:t>
      </w:r>
      <w:r w:rsidR="006840DE">
        <w:rPr>
          <w:rFonts w:ascii="Arial" w:hAnsi="Arial" w:cs="Arial"/>
          <w:b w:val="0"/>
          <w:bCs w:val="0"/>
          <w:sz w:val="20"/>
          <w:szCs w:val="20"/>
        </w:rPr>
        <w:t>9. 7.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2024), je tímto dodatkem plnění ukončeno a </w:t>
      </w:r>
      <w:r w:rsidR="008C3BEF">
        <w:rPr>
          <w:rFonts w:ascii="Arial" w:hAnsi="Arial" w:cs="Arial"/>
          <w:b w:val="0"/>
          <w:bCs w:val="0"/>
          <w:sz w:val="20"/>
          <w:szCs w:val="20"/>
        </w:rPr>
        <w:t>snižuje se tak počet MJ za vytyčení z 300 MJ na 202 MJ.</w:t>
      </w:r>
      <w:r w:rsidR="00B903EB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C3BEF">
        <w:rPr>
          <w:rFonts w:ascii="Arial" w:hAnsi="Arial" w:cs="Arial"/>
          <w:b w:val="0"/>
          <w:bCs w:val="0"/>
          <w:sz w:val="20"/>
          <w:szCs w:val="20"/>
        </w:rPr>
        <w:t xml:space="preserve">V tomto smyslu se mění i </w:t>
      </w:r>
      <w:r w:rsidR="0044695D">
        <w:rPr>
          <w:rFonts w:ascii="Arial" w:hAnsi="Arial" w:cs="Arial"/>
          <w:b w:val="0"/>
          <w:bCs w:val="0"/>
          <w:sz w:val="20"/>
          <w:szCs w:val="20"/>
        </w:rPr>
        <w:t xml:space="preserve">položkový výkaz činností – Příloha ke smlouvě o dílo a </w:t>
      </w:r>
      <w:r w:rsidR="008C3BEF">
        <w:rPr>
          <w:rFonts w:ascii="Arial" w:hAnsi="Arial" w:cs="Arial"/>
          <w:b w:val="0"/>
          <w:bCs w:val="0"/>
          <w:sz w:val="20"/>
          <w:szCs w:val="20"/>
        </w:rPr>
        <w:t>bod 6.1. článku VI. smlouvy o dílo</w:t>
      </w:r>
      <w:r w:rsidR="002F0625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1B09DAA7" w14:textId="77777777" w:rsidR="002F0625" w:rsidRDefault="002F0625" w:rsidP="004E2D53">
      <w:pPr>
        <w:pStyle w:val="Zkladntext3"/>
        <w:ind w:left="426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Style w:val="Mkatabulky"/>
        <w:tblW w:w="8646" w:type="dxa"/>
        <w:tblInd w:w="421" w:type="dxa"/>
        <w:tblLook w:val="04A0" w:firstRow="1" w:lastRow="0" w:firstColumn="1" w:lastColumn="0" w:noHBand="0" w:noVBand="1"/>
      </w:tblPr>
      <w:tblGrid>
        <w:gridCol w:w="7087"/>
        <w:gridCol w:w="1559"/>
      </w:tblGrid>
      <w:tr w:rsidR="002F0625" w:rsidRPr="002F0625" w14:paraId="569370BC" w14:textId="77777777" w:rsidTr="000B6789">
        <w:trPr>
          <w:trHeight w:val="340"/>
        </w:trPr>
        <w:tc>
          <w:tcPr>
            <w:tcW w:w="7087" w:type="dxa"/>
            <w:vAlign w:val="center"/>
          </w:tcPr>
          <w:p w14:paraId="17ADBBA2" w14:textId="283227CD" w:rsidR="002F0625" w:rsidRPr="002F0625" w:rsidRDefault="002F0625" w:rsidP="007F39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F0625">
              <w:rPr>
                <w:rFonts w:ascii="Arial" w:hAnsi="Arial" w:cs="Arial"/>
                <w:sz w:val="20"/>
                <w:szCs w:val="20"/>
              </w:rPr>
              <w:t xml:space="preserve">Hlavní celek - Přípravné práce celkem </w:t>
            </w:r>
            <w:r>
              <w:rPr>
                <w:rFonts w:ascii="Arial" w:hAnsi="Arial" w:cs="Arial"/>
                <w:sz w:val="20"/>
                <w:szCs w:val="20"/>
              </w:rPr>
              <w:t xml:space="preserve">(Dílčí části 3.1.1.- 3.1.5) </w:t>
            </w:r>
            <w:r w:rsidRPr="002F0625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559" w:type="dxa"/>
            <w:vAlign w:val="center"/>
          </w:tcPr>
          <w:p w14:paraId="7F03F9CF" w14:textId="3DCE38DE" w:rsidR="002F0625" w:rsidRPr="00DC16F1" w:rsidRDefault="00DC16F1" w:rsidP="00DC16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16F1">
              <w:rPr>
                <w:rFonts w:ascii="Arial" w:hAnsi="Arial" w:cs="Arial"/>
                <w:sz w:val="20"/>
                <w:szCs w:val="20"/>
              </w:rPr>
              <w:t xml:space="preserve">1 464 600 </w:t>
            </w:r>
            <w:r w:rsidR="002F0625" w:rsidRPr="00DC16F1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2F0625" w:rsidRPr="002F0625" w14:paraId="28AC8163" w14:textId="77777777" w:rsidTr="000B6789">
        <w:trPr>
          <w:trHeight w:val="340"/>
        </w:trPr>
        <w:tc>
          <w:tcPr>
            <w:tcW w:w="7087" w:type="dxa"/>
            <w:vAlign w:val="center"/>
          </w:tcPr>
          <w:p w14:paraId="7158C3EC" w14:textId="43406D30" w:rsidR="002F0625" w:rsidRPr="002F0625" w:rsidRDefault="002F0625" w:rsidP="007F39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2F0625">
              <w:rPr>
                <w:rFonts w:ascii="Arial" w:hAnsi="Arial" w:cs="Arial"/>
                <w:sz w:val="20"/>
                <w:szCs w:val="20"/>
              </w:rPr>
              <w:t xml:space="preserve">Hlavní celek - Návrhové práce celkem </w:t>
            </w:r>
            <w:r>
              <w:rPr>
                <w:rFonts w:ascii="Arial" w:hAnsi="Arial" w:cs="Arial"/>
                <w:sz w:val="20"/>
                <w:szCs w:val="20"/>
              </w:rPr>
              <w:t xml:space="preserve">(Dílčí části 3.2.1.- 3.2.3.) </w:t>
            </w:r>
            <w:r w:rsidRPr="002F0625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559" w:type="dxa"/>
            <w:vAlign w:val="center"/>
          </w:tcPr>
          <w:p w14:paraId="75611696" w14:textId="02DFC568" w:rsidR="002F0625" w:rsidRPr="00DC16F1" w:rsidRDefault="00DC16F1" w:rsidP="007F3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16F1">
              <w:rPr>
                <w:rFonts w:ascii="Arial" w:hAnsi="Arial" w:cs="Arial"/>
                <w:sz w:val="20"/>
                <w:szCs w:val="20"/>
              </w:rPr>
              <w:t>860</w:t>
            </w:r>
            <w:r w:rsidR="003B5E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16F1">
              <w:rPr>
                <w:rFonts w:ascii="Arial" w:hAnsi="Arial" w:cs="Arial"/>
                <w:sz w:val="20"/>
                <w:szCs w:val="20"/>
              </w:rPr>
              <w:t>580</w:t>
            </w:r>
            <w:r w:rsidR="002F0625" w:rsidRPr="00DC16F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F0625" w:rsidRPr="002F0625" w14:paraId="1F6768A4" w14:textId="77777777" w:rsidTr="000B6789">
        <w:trPr>
          <w:trHeight w:val="340"/>
        </w:trPr>
        <w:tc>
          <w:tcPr>
            <w:tcW w:w="7087" w:type="dxa"/>
            <w:vAlign w:val="center"/>
          </w:tcPr>
          <w:p w14:paraId="7CEC8768" w14:textId="72CAF390" w:rsidR="002F0625" w:rsidRPr="002F0625" w:rsidRDefault="002F0625" w:rsidP="007F39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2F0625">
              <w:rPr>
                <w:rFonts w:ascii="Arial" w:hAnsi="Arial" w:cs="Arial"/>
                <w:sz w:val="20"/>
                <w:szCs w:val="20"/>
              </w:rPr>
              <w:t>Hlavní celek - Mapové dílo celkem bez DPH</w:t>
            </w:r>
          </w:p>
        </w:tc>
        <w:tc>
          <w:tcPr>
            <w:tcW w:w="1559" w:type="dxa"/>
            <w:vAlign w:val="center"/>
          </w:tcPr>
          <w:p w14:paraId="191395D2" w14:textId="2195EEB4" w:rsidR="002F0625" w:rsidRPr="00DC16F1" w:rsidRDefault="00DC16F1" w:rsidP="007F3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16F1">
              <w:rPr>
                <w:rFonts w:ascii="Arial" w:hAnsi="Arial" w:cs="Arial"/>
                <w:sz w:val="20"/>
                <w:szCs w:val="20"/>
              </w:rPr>
              <w:t>224 000</w:t>
            </w:r>
            <w:r w:rsidR="002F0625" w:rsidRPr="00DC16F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DC16F1" w:rsidRPr="002F0625" w14:paraId="14F05A05" w14:textId="77777777" w:rsidTr="000B6789">
        <w:trPr>
          <w:trHeight w:val="340"/>
        </w:trPr>
        <w:tc>
          <w:tcPr>
            <w:tcW w:w="7087" w:type="dxa"/>
            <w:vAlign w:val="center"/>
          </w:tcPr>
          <w:p w14:paraId="29F6CC28" w14:textId="1AA738BD" w:rsidR="00DC16F1" w:rsidRPr="002F0625" w:rsidRDefault="00DC16F1" w:rsidP="007F39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8A72DE">
              <w:rPr>
                <w:rFonts w:ascii="Arial" w:hAnsi="Arial" w:cs="Arial"/>
                <w:sz w:val="20"/>
                <w:szCs w:val="20"/>
              </w:rPr>
              <w:t xml:space="preserve">Hlavní celek - </w:t>
            </w:r>
            <w:r>
              <w:rPr>
                <w:rFonts w:ascii="Arial" w:hAnsi="Arial" w:cs="Arial"/>
                <w:sz w:val="20"/>
                <w:szCs w:val="20"/>
              </w:rPr>
              <w:t>Vyt</w:t>
            </w:r>
            <w:r w:rsidR="008A72DE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čení pozemků dle zapsané DKM</w:t>
            </w:r>
          </w:p>
        </w:tc>
        <w:tc>
          <w:tcPr>
            <w:tcW w:w="1559" w:type="dxa"/>
            <w:vAlign w:val="center"/>
          </w:tcPr>
          <w:p w14:paraId="7C02DD4A" w14:textId="21E7A9AC" w:rsidR="00DC16F1" w:rsidRPr="00DC16F1" w:rsidRDefault="00DC16F1" w:rsidP="007F3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16F1">
              <w:rPr>
                <w:rFonts w:ascii="Arial" w:hAnsi="Arial" w:cs="Arial"/>
                <w:sz w:val="20"/>
                <w:szCs w:val="20"/>
              </w:rPr>
              <w:t>363 400 Kč</w:t>
            </w:r>
          </w:p>
        </w:tc>
      </w:tr>
      <w:tr w:rsidR="002F0625" w:rsidRPr="002F0625" w14:paraId="679B66DB" w14:textId="77777777" w:rsidTr="000B6789">
        <w:trPr>
          <w:trHeight w:val="340"/>
        </w:trPr>
        <w:tc>
          <w:tcPr>
            <w:tcW w:w="7087" w:type="dxa"/>
            <w:vAlign w:val="center"/>
          </w:tcPr>
          <w:p w14:paraId="5D261CC4" w14:textId="5D27C8CD" w:rsidR="002F0625" w:rsidRPr="002F0625" w:rsidRDefault="002F0625" w:rsidP="007F39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0625">
              <w:rPr>
                <w:rFonts w:ascii="Arial" w:hAnsi="Arial" w:cs="Arial"/>
                <w:sz w:val="20"/>
                <w:szCs w:val="20"/>
              </w:rPr>
              <w:t>Celková cena díla bez DPH</w:t>
            </w:r>
          </w:p>
        </w:tc>
        <w:tc>
          <w:tcPr>
            <w:tcW w:w="1559" w:type="dxa"/>
            <w:vAlign w:val="center"/>
          </w:tcPr>
          <w:p w14:paraId="1A2A6618" w14:textId="0FF865B1" w:rsidR="002F0625" w:rsidRPr="00DC16F1" w:rsidRDefault="00DC16F1" w:rsidP="007F3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16F1">
              <w:rPr>
                <w:rFonts w:ascii="Arial" w:hAnsi="Arial" w:cs="Arial"/>
                <w:sz w:val="20"/>
                <w:szCs w:val="20"/>
              </w:rPr>
              <w:t>2 912 780</w:t>
            </w:r>
            <w:r w:rsidR="002F0625" w:rsidRPr="00DC16F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F0625" w:rsidRPr="002F0625" w14:paraId="174400D9" w14:textId="77777777" w:rsidTr="000B6789">
        <w:trPr>
          <w:trHeight w:val="340"/>
        </w:trPr>
        <w:tc>
          <w:tcPr>
            <w:tcW w:w="7087" w:type="dxa"/>
            <w:vAlign w:val="center"/>
          </w:tcPr>
          <w:p w14:paraId="4FC5CBFB" w14:textId="77777777" w:rsidR="002F0625" w:rsidRPr="002F0625" w:rsidRDefault="002F0625" w:rsidP="007F39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0625">
              <w:rPr>
                <w:rFonts w:ascii="Arial" w:hAnsi="Arial" w:cs="Arial"/>
                <w:sz w:val="20"/>
                <w:szCs w:val="20"/>
              </w:rPr>
              <w:t>DPH 21 %</w:t>
            </w:r>
          </w:p>
        </w:tc>
        <w:tc>
          <w:tcPr>
            <w:tcW w:w="1559" w:type="dxa"/>
            <w:vAlign w:val="center"/>
          </w:tcPr>
          <w:p w14:paraId="722F2FA7" w14:textId="2AF6546D" w:rsidR="002F0625" w:rsidRPr="00DC16F1" w:rsidRDefault="00DC16F1" w:rsidP="007F3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16F1">
              <w:rPr>
                <w:rFonts w:ascii="Arial" w:hAnsi="Arial" w:cs="Arial"/>
                <w:sz w:val="20"/>
                <w:szCs w:val="20"/>
              </w:rPr>
              <w:t>611 684</w:t>
            </w:r>
            <w:r w:rsidR="002F0625" w:rsidRPr="00DC16F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2F0625" w:rsidRPr="002F0625" w14:paraId="663ABB1F" w14:textId="77777777" w:rsidTr="000B6789">
        <w:trPr>
          <w:trHeight w:val="340"/>
        </w:trPr>
        <w:tc>
          <w:tcPr>
            <w:tcW w:w="7087" w:type="dxa"/>
            <w:vAlign w:val="center"/>
          </w:tcPr>
          <w:p w14:paraId="26E13CF5" w14:textId="77777777" w:rsidR="002F0625" w:rsidRPr="002F0625" w:rsidRDefault="002F0625" w:rsidP="007F395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F0625">
              <w:rPr>
                <w:rFonts w:ascii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1559" w:type="dxa"/>
            <w:vAlign w:val="center"/>
          </w:tcPr>
          <w:p w14:paraId="29EC385B" w14:textId="5957BB40" w:rsidR="002F0625" w:rsidRPr="00DC16F1" w:rsidRDefault="00DC16F1" w:rsidP="007F39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16F1">
              <w:rPr>
                <w:rFonts w:ascii="Arial" w:hAnsi="Arial" w:cs="Arial"/>
                <w:sz w:val="20"/>
                <w:szCs w:val="20"/>
              </w:rPr>
              <w:t>3 524 464</w:t>
            </w:r>
            <w:r w:rsidR="002F0625" w:rsidRPr="00DC16F1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762979B6" w14:textId="77777777" w:rsidR="002F0625" w:rsidRDefault="002F0625" w:rsidP="002F0625">
      <w:pPr>
        <w:ind w:left="2410" w:hanging="1701"/>
        <w:rPr>
          <w:rFonts w:ascii="Arial" w:hAnsi="Arial" w:cs="Arial"/>
          <w:szCs w:val="20"/>
        </w:rPr>
      </w:pPr>
    </w:p>
    <w:p w14:paraId="5A0F08E8" w14:textId="0DD5914A" w:rsidR="00922B2D" w:rsidRDefault="00922B2D" w:rsidP="004E2D53">
      <w:pPr>
        <w:pStyle w:val="Zkladntext3"/>
        <w:numPr>
          <w:ilvl w:val="1"/>
          <w:numId w:val="10"/>
        </w:numPr>
        <w:ind w:left="426" w:hanging="426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Změna osoby zastupující objednatele: </w:t>
      </w:r>
    </w:p>
    <w:p w14:paraId="161D590C" w14:textId="77777777" w:rsidR="00922B2D" w:rsidRPr="00922B2D" w:rsidRDefault="00922B2D" w:rsidP="00AB442A">
      <w:pPr>
        <w:spacing w:before="120"/>
        <w:ind w:left="425"/>
        <w:rPr>
          <w:rFonts w:ascii="Arial" w:hAnsi="Arial" w:cs="Arial"/>
          <w:i/>
          <w:iCs/>
          <w:sz w:val="20"/>
          <w:szCs w:val="20"/>
        </w:rPr>
      </w:pPr>
      <w:r w:rsidRPr="00922B2D">
        <w:rPr>
          <w:rFonts w:ascii="Arial" w:hAnsi="Arial" w:cs="Arial"/>
          <w:sz w:val="20"/>
          <w:szCs w:val="20"/>
        </w:rPr>
        <w:t xml:space="preserve">Na straně objednatele dochází ke změně zástupce a osoby oprávněné jednat ve smluvních záležitostech takto: </w:t>
      </w:r>
      <w:r w:rsidRPr="00922B2D">
        <w:rPr>
          <w:rFonts w:ascii="Arial" w:hAnsi="Arial" w:cs="Arial"/>
          <w:i/>
          <w:iCs/>
          <w:sz w:val="20"/>
          <w:szCs w:val="20"/>
        </w:rPr>
        <w:t> </w:t>
      </w:r>
    </w:p>
    <w:p w14:paraId="7EEDDD13" w14:textId="43C86FB5" w:rsidR="00922B2D" w:rsidRPr="00AB442A" w:rsidRDefault="00922B2D" w:rsidP="004E2D53">
      <w:pPr>
        <w:ind w:left="426"/>
        <w:rPr>
          <w:rFonts w:ascii="Arial" w:hAnsi="Arial" w:cs="Arial"/>
          <w:sz w:val="20"/>
          <w:szCs w:val="20"/>
        </w:rPr>
      </w:pPr>
      <w:r w:rsidRPr="00AB442A">
        <w:rPr>
          <w:rFonts w:ascii="Arial" w:hAnsi="Arial" w:cs="Arial"/>
          <w:sz w:val="20"/>
          <w:szCs w:val="20"/>
        </w:rPr>
        <w:t>Zastoupen: Mgr. Jaroslavou Kosejkovou, ředitelkou Krajského pozemkového úřadu pro Ústecký kraj</w:t>
      </w:r>
    </w:p>
    <w:p w14:paraId="06471931" w14:textId="5BEC2E9A" w:rsidR="00922B2D" w:rsidRPr="00AB442A" w:rsidRDefault="00922B2D" w:rsidP="004E2D53">
      <w:pPr>
        <w:ind w:left="426"/>
        <w:rPr>
          <w:rFonts w:ascii="Arial" w:hAnsi="Arial" w:cs="Arial"/>
          <w:sz w:val="20"/>
          <w:szCs w:val="20"/>
        </w:rPr>
      </w:pPr>
      <w:r w:rsidRPr="00AB442A">
        <w:rPr>
          <w:rFonts w:ascii="Arial" w:hAnsi="Arial" w:cs="Arial"/>
          <w:sz w:val="20"/>
          <w:szCs w:val="20"/>
        </w:rPr>
        <w:t>Ve smluvních záležitostech oprávněn jednat: Mgr. Jaroslava Kosejková, ředitelka Krajského pozemkového úřadu pro Ústecký kraj</w:t>
      </w:r>
    </w:p>
    <w:p w14:paraId="5FE302D4" w14:textId="77777777" w:rsidR="00FD0431" w:rsidRPr="00922B2D" w:rsidRDefault="00FD0431" w:rsidP="004E2D53">
      <w:pPr>
        <w:ind w:left="426"/>
        <w:rPr>
          <w:rFonts w:ascii="Arial" w:hAnsi="Arial" w:cs="Arial"/>
          <w:i/>
          <w:iCs/>
          <w:sz w:val="20"/>
          <w:szCs w:val="20"/>
        </w:rPr>
      </w:pPr>
    </w:p>
    <w:p w14:paraId="65AD201B" w14:textId="77777777" w:rsidR="00FD0431" w:rsidRDefault="00FD0431" w:rsidP="00FD0431">
      <w:pPr>
        <w:pStyle w:val="Zkladntext3"/>
        <w:numPr>
          <w:ilvl w:val="1"/>
          <w:numId w:val="10"/>
        </w:numPr>
        <w:ind w:left="426" w:hanging="426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Změna sídla zhotovitele (reprezentanta sdružení):</w:t>
      </w:r>
    </w:p>
    <w:p w14:paraId="1DC6C6BA" w14:textId="77777777" w:rsidR="00AB442A" w:rsidRDefault="00FD0431" w:rsidP="00AB442A">
      <w:pPr>
        <w:pStyle w:val="Zkladntext3"/>
        <w:spacing w:before="120"/>
        <w:ind w:left="425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Dne 18.09.2023 došlo </w:t>
      </w:r>
      <w:r w:rsidR="00AB442A">
        <w:rPr>
          <w:rFonts w:ascii="Arial" w:hAnsi="Arial" w:cs="Arial"/>
          <w:b w:val="0"/>
          <w:bCs w:val="0"/>
          <w:sz w:val="20"/>
          <w:szCs w:val="20"/>
        </w:rPr>
        <w:t>v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OR </w:t>
      </w:r>
      <w:r w:rsidR="00AB442A">
        <w:rPr>
          <w:rFonts w:ascii="Arial" w:hAnsi="Arial" w:cs="Arial"/>
          <w:b w:val="0"/>
          <w:bCs w:val="0"/>
          <w:sz w:val="20"/>
          <w:szCs w:val="20"/>
        </w:rPr>
        <w:t xml:space="preserve">u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zhotovitele </w:t>
      </w:r>
      <w:r w:rsidRPr="00FD0431">
        <w:rPr>
          <w:rFonts w:ascii="Arial" w:hAnsi="Arial" w:cs="Arial"/>
          <w:b w:val="0"/>
          <w:bCs w:val="0"/>
          <w:sz w:val="20"/>
          <w:szCs w:val="20"/>
        </w:rPr>
        <w:t>HRDLIČKA spol.s r.o.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AB442A">
        <w:rPr>
          <w:rFonts w:ascii="Arial" w:hAnsi="Arial" w:cs="Arial"/>
          <w:b w:val="0"/>
          <w:bCs w:val="0"/>
          <w:sz w:val="20"/>
          <w:szCs w:val="20"/>
        </w:rPr>
        <w:t>ke změně sídla:</w:t>
      </w:r>
    </w:p>
    <w:p w14:paraId="582B7CAB" w14:textId="5C26522B" w:rsidR="00FD0431" w:rsidRDefault="00FD0431" w:rsidP="00AB442A">
      <w:pPr>
        <w:pStyle w:val="Zkladntext3"/>
        <w:ind w:left="425"/>
        <w:rPr>
          <w:rFonts w:ascii="Arial" w:hAnsi="Arial" w:cs="Arial"/>
          <w:b w:val="0"/>
          <w:bCs w:val="0"/>
          <w:sz w:val="20"/>
          <w:szCs w:val="20"/>
        </w:rPr>
      </w:pPr>
      <w:r w:rsidRPr="00FD0431">
        <w:rPr>
          <w:rFonts w:ascii="Arial" w:hAnsi="Arial" w:cs="Arial"/>
          <w:b w:val="0"/>
          <w:bCs w:val="0"/>
          <w:sz w:val="20"/>
          <w:szCs w:val="20"/>
        </w:rPr>
        <w:t>náměstí Kněžny Ludmily 45, 266 01 Tetín</w:t>
      </w:r>
    </w:p>
    <w:p w14:paraId="4802276E" w14:textId="77777777" w:rsidR="0084576B" w:rsidRDefault="0084576B" w:rsidP="004E2D53">
      <w:pPr>
        <w:pStyle w:val="Zkladntext3"/>
        <w:ind w:left="426" w:hanging="426"/>
        <w:rPr>
          <w:rFonts w:ascii="Arial" w:hAnsi="Arial" w:cs="Arial"/>
          <w:b w:val="0"/>
          <w:sz w:val="20"/>
          <w:szCs w:val="20"/>
        </w:rPr>
      </w:pPr>
    </w:p>
    <w:p w14:paraId="44EA1195" w14:textId="77777777" w:rsidR="00B903EB" w:rsidRPr="00922B2D" w:rsidRDefault="00B903EB" w:rsidP="004E2D53">
      <w:pPr>
        <w:pStyle w:val="Zkladntext3"/>
        <w:ind w:left="426" w:hanging="426"/>
        <w:rPr>
          <w:rFonts w:ascii="Arial" w:hAnsi="Arial" w:cs="Arial"/>
          <w:b w:val="0"/>
          <w:sz w:val="20"/>
          <w:szCs w:val="20"/>
        </w:rPr>
      </w:pPr>
    </w:p>
    <w:p w14:paraId="1E8FBC64" w14:textId="77777777" w:rsidR="005E2DF7" w:rsidRPr="00D46792" w:rsidRDefault="005E2DF7" w:rsidP="004E2D53">
      <w:pPr>
        <w:pStyle w:val="Textvbloku"/>
        <w:ind w:left="426" w:hanging="426"/>
        <w:rPr>
          <w:rFonts w:ascii="Arial" w:hAnsi="Arial" w:cs="Arial"/>
          <w:color w:val="FF0000"/>
          <w:sz w:val="20"/>
          <w:szCs w:val="20"/>
        </w:rPr>
      </w:pPr>
    </w:p>
    <w:p w14:paraId="0B3B0E77" w14:textId="77777777" w:rsidR="000418C2" w:rsidRPr="00C631FD" w:rsidRDefault="000418C2" w:rsidP="00A53CFD">
      <w:pPr>
        <w:pStyle w:val="Nadpis1"/>
        <w:spacing w:before="0" w:line="240" w:lineRule="auto"/>
        <w:ind w:left="0" w:firstLine="0"/>
        <w:rPr>
          <w:rFonts w:ascii="Arial" w:hAnsi="Arial" w:cs="Arial"/>
          <w:b/>
          <w:sz w:val="20"/>
          <w:szCs w:val="20"/>
          <w:lang w:val="cs-CZ"/>
        </w:rPr>
      </w:pPr>
      <w:r w:rsidRPr="00C631FD">
        <w:rPr>
          <w:rFonts w:ascii="Arial" w:hAnsi="Arial" w:cs="Arial"/>
          <w:b/>
          <w:sz w:val="20"/>
          <w:szCs w:val="20"/>
          <w:lang w:val="cs-CZ"/>
        </w:rPr>
        <w:lastRenderedPageBreak/>
        <w:t>Článek II.</w:t>
      </w:r>
    </w:p>
    <w:p w14:paraId="73A69F4E" w14:textId="77777777" w:rsidR="000418C2" w:rsidRDefault="000418C2" w:rsidP="00A53CFD">
      <w:pPr>
        <w:pStyle w:val="Nadpis1"/>
        <w:spacing w:before="0" w:line="240" w:lineRule="auto"/>
        <w:ind w:left="0" w:firstLine="0"/>
        <w:rPr>
          <w:rFonts w:ascii="Arial" w:hAnsi="Arial" w:cs="Arial"/>
          <w:b/>
          <w:sz w:val="20"/>
          <w:szCs w:val="20"/>
          <w:lang w:val="cs-CZ"/>
        </w:rPr>
      </w:pPr>
      <w:r w:rsidRPr="005E2DF7"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14:paraId="5A3A5664" w14:textId="77777777" w:rsidR="00397FA9" w:rsidRPr="00397FA9" w:rsidRDefault="00397FA9" w:rsidP="00F979E5">
      <w:pPr>
        <w:rPr>
          <w:lang w:eastAsia="cs-CZ"/>
        </w:rPr>
      </w:pPr>
    </w:p>
    <w:p w14:paraId="0B111944" w14:textId="77777777" w:rsidR="000418C2" w:rsidRPr="005E2DF7" w:rsidRDefault="000418C2" w:rsidP="00F979E5">
      <w:pPr>
        <w:pStyle w:val="Odstavecseseznamem"/>
        <w:numPr>
          <w:ilvl w:val="1"/>
          <w:numId w:val="11"/>
        </w:numPr>
        <w:ind w:left="426" w:right="0" w:hanging="426"/>
        <w:rPr>
          <w:rFonts w:ascii="Arial" w:hAnsi="Arial" w:cs="Arial"/>
          <w:snapToGrid w:val="0"/>
          <w:sz w:val="20"/>
          <w:szCs w:val="20"/>
        </w:rPr>
      </w:pPr>
      <w:r w:rsidRPr="005E2DF7">
        <w:rPr>
          <w:rFonts w:ascii="Arial" w:hAnsi="Arial" w:cs="Arial"/>
          <w:snapToGrid w:val="0"/>
          <w:sz w:val="20"/>
          <w:szCs w:val="20"/>
        </w:rPr>
        <w:t>Tento dodatek je nedílnou součástí smlouvy č. 1509-2016-508101 k provedení díla s názvem „</w:t>
      </w:r>
      <w:r w:rsidRPr="005E2DF7">
        <w:rPr>
          <w:rFonts w:ascii="Arial" w:hAnsi="Arial" w:cs="Arial"/>
          <w:bCs/>
          <w:snapToGrid w:val="0"/>
          <w:sz w:val="20"/>
          <w:szCs w:val="20"/>
        </w:rPr>
        <w:t>Komplexní pozemkové úpravy v k. ú. Fojtovice u Heřmanova</w:t>
      </w:r>
      <w:r w:rsidRPr="005E2DF7">
        <w:rPr>
          <w:rFonts w:ascii="Arial" w:hAnsi="Arial" w:cs="Arial"/>
          <w:snapToGrid w:val="0"/>
          <w:sz w:val="20"/>
          <w:szCs w:val="20"/>
          <w:lang w:val="en-US"/>
        </w:rPr>
        <w:t>”</w:t>
      </w:r>
      <w:r w:rsidRPr="005E2DF7">
        <w:rPr>
          <w:rFonts w:ascii="Arial" w:hAnsi="Arial" w:cs="Arial"/>
          <w:snapToGrid w:val="0"/>
          <w:sz w:val="20"/>
          <w:szCs w:val="20"/>
        </w:rPr>
        <w:t>.</w:t>
      </w:r>
    </w:p>
    <w:p w14:paraId="2A02FE80" w14:textId="77777777" w:rsidR="005E2DF7" w:rsidRPr="005E2DF7" w:rsidRDefault="005E2DF7" w:rsidP="00F979E5">
      <w:pPr>
        <w:pStyle w:val="Odstavecseseznamem"/>
        <w:ind w:right="0"/>
        <w:rPr>
          <w:rFonts w:ascii="Arial" w:hAnsi="Arial" w:cs="Arial"/>
          <w:snapToGrid w:val="0"/>
          <w:sz w:val="20"/>
          <w:szCs w:val="20"/>
        </w:rPr>
      </w:pPr>
    </w:p>
    <w:p w14:paraId="4FEA4233" w14:textId="35DC8B22" w:rsidR="000418C2" w:rsidRPr="005E2DF7" w:rsidRDefault="000418C2" w:rsidP="00F979E5">
      <w:pPr>
        <w:pStyle w:val="Odstavecseseznamem"/>
        <w:numPr>
          <w:ilvl w:val="1"/>
          <w:numId w:val="11"/>
        </w:numPr>
        <w:ind w:left="426" w:right="0" w:hanging="426"/>
        <w:rPr>
          <w:rFonts w:ascii="Arial" w:hAnsi="Arial" w:cs="Arial"/>
          <w:snapToGrid w:val="0"/>
          <w:sz w:val="20"/>
          <w:szCs w:val="20"/>
        </w:rPr>
      </w:pPr>
      <w:r w:rsidRPr="005E2DF7">
        <w:rPr>
          <w:rFonts w:ascii="Arial" w:hAnsi="Arial" w:cs="Arial"/>
          <w:snapToGrid w:val="0"/>
          <w:sz w:val="20"/>
          <w:szCs w:val="20"/>
        </w:rPr>
        <w:t xml:space="preserve">Ostatní ujednání vyplývající ze Smlouvy o dílo a dodatků č. 1 </w:t>
      </w:r>
      <w:r w:rsidR="00B05587">
        <w:rPr>
          <w:rFonts w:ascii="Arial" w:hAnsi="Arial" w:cs="Arial"/>
          <w:snapToGrid w:val="0"/>
          <w:sz w:val="20"/>
          <w:szCs w:val="20"/>
        </w:rPr>
        <w:t>až</w:t>
      </w:r>
      <w:r w:rsidR="005E2DF7" w:rsidRPr="005E2DF7">
        <w:rPr>
          <w:rFonts w:ascii="Arial" w:hAnsi="Arial" w:cs="Arial"/>
          <w:snapToGrid w:val="0"/>
          <w:sz w:val="20"/>
          <w:szCs w:val="20"/>
        </w:rPr>
        <w:t xml:space="preserve"> </w:t>
      </w:r>
      <w:r w:rsidR="00295E43">
        <w:rPr>
          <w:rFonts w:ascii="Arial" w:hAnsi="Arial" w:cs="Arial"/>
          <w:snapToGrid w:val="0"/>
          <w:sz w:val="20"/>
          <w:szCs w:val="20"/>
        </w:rPr>
        <w:t>10</w:t>
      </w:r>
      <w:r w:rsidR="005E2DF7" w:rsidRPr="005E2DF7">
        <w:rPr>
          <w:rFonts w:ascii="Arial" w:hAnsi="Arial" w:cs="Arial"/>
          <w:snapToGrid w:val="0"/>
          <w:sz w:val="20"/>
          <w:szCs w:val="20"/>
        </w:rPr>
        <w:t xml:space="preserve"> </w:t>
      </w:r>
      <w:r w:rsidRPr="005E2DF7">
        <w:rPr>
          <w:rFonts w:ascii="Arial" w:hAnsi="Arial" w:cs="Arial"/>
          <w:snapToGrid w:val="0"/>
          <w:sz w:val="20"/>
          <w:szCs w:val="20"/>
        </w:rPr>
        <w:t>zůstávají v platnosti.</w:t>
      </w:r>
    </w:p>
    <w:p w14:paraId="68FA863A" w14:textId="77777777" w:rsidR="00C03D61" w:rsidRPr="00F979E5" w:rsidRDefault="00C03D61" w:rsidP="00F979E5">
      <w:pPr>
        <w:ind w:right="0"/>
        <w:rPr>
          <w:rFonts w:ascii="Arial" w:hAnsi="Arial" w:cs="Arial"/>
          <w:snapToGrid w:val="0"/>
          <w:sz w:val="20"/>
          <w:szCs w:val="20"/>
        </w:rPr>
      </w:pPr>
    </w:p>
    <w:p w14:paraId="6DFC47E4" w14:textId="77777777" w:rsidR="000418C2" w:rsidRPr="005E2DF7" w:rsidRDefault="000418C2" w:rsidP="00F979E5">
      <w:pPr>
        <w:pStyle w:val="Odstavecseseznamem"/>
        <w:numPr>
          <w:ilvl w:val="1"/>
          <w:numId w:val="11"/>
        </w:numPr>
        <w:ind w:left="426" w:right="0" w:hanging="426"/>
        <w:rPr>
          <w:rFonts w:ascii="Arial" w:hAnsi="Arial" w:cs="Arial"/>
          <w:snapToGrid w:val="0"/>
          <w:sz w:val="20"/>
          <w:szCs w:val="20"/>
        </w:rPr>
      </w:pPr>
      <w:r w:rsidRPr="005E2DF7">
        <w:rPr>
          <w:rFonts w:ascii="Arial" w:hAnsi="Arial" w:cs="Arial"/>
          <w:snapToGrid w:val="0"/>
          <w:sz w:val="20"/>
          <w:szCs w:val="2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smluv).</w:t>
      </w:r>
    </w:p>
    <w:p w14:paraId="025EFA75" w14:textId="77777777" w:rsidR="005E2DF7" w:rsidRPr="00F979E5" w:rsidRDefault="005E2DF7" w:rsidP="00F979E5">
      <w:pPr>
        <w:ind w:right="0"/>
        <w:rPr>
          <w:rFonts w:ascii="Arial" w:hAnsi="Arial" w:cs="Arial"/>
          <w:snapToGrid w:val="0"/>
          <w:sz w:val="20"/>
          <w:szCs w:val="20"/>
        </w:rPr>
      </w:pPr>
    </w:p>
    <w:p w14:paraId="10BAFB1A" w14:textId="77777777" w:rsidR="000418C2" w:rsidRPr="00F979E5" w:rsidRDefault="000418C2" w:rsidP="00F979E5">
      <w:pPr>
        <w:pStyle w:val="Odstavecseseznamem"/>
        <w:numPr>
          <w:ilvl w:val="1"/>
          <w:numId w:val="11"/>
        </w:numPr>
        <w:ind w:left="426" w:right="0" w:hanging="426"/>
        <w:rPr>
          <w:rFonts w:ascii="Arial" w:hAnsi="Arial" w:cs="Arial"/>
          <w:snapToGrid w:val="0"/>
          <w:sz w:val="20"/>
          <w:szCs w:val="20"/>
        </w:rPr>
      </w:pPr>
      <w:r w:rsidRPr="005E2DF7">
        <w:rPr>
          <w:rFonts w:ascii="Arial" w:hAnsi="Arial" w:cs="Arial"/>
          <w:snapToGrid w:val="0"/>
          <w:sz w:val="20"/>
          <w:szCs w:val="20"/>
        </w:rPr>
        <w:t>Objednatel i zhotovitel prohlašují, že si dodatek přečetli a že souhlasí s jejím obsahem, dále prohlašují, že dodatek nebyl sepsán v tísni ani za nápadně nevýhodných podmínek. Na důkaz své pravé a svobodné vůle připojují své podpisy.</w:t>
      </w:r>
    </w:p>
    <w:p w14:paraId="703FC872" w14:textId="77777777" w:rsidR="000418C2" w:rsidRDefault="000418C2" w:rsidP="00A53CFD">
      <w:pPr>
        <w:pStyle w:val="Odstavecseseznamem"/>
        <w:ind w:left="567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59F9B081" w14:textId="77777777" w:rsidR="00A53CFD" w:rsidRDefault="00A53CFD" w:rsidP="00A53CFD">
      <w:pPr>
        <w:pStyle w:val="Odstavecseseznamem"/>
        <w:ind w:left="567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4A771CB2" w14:textId="77777777" w:rsidR="00B903EB" w:rsidRDefault="00B903EB" w:rsidP="00A53CFD">
      <w:pPr>
        <w:pStyle w:val="Odstavecseseznamem"/>
        <w:ind w:left="567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19FACB72" w14:textId="77777777" w:rsidR="00F979E5" w:rsidRDefault="00F979E5" w:rsidP="00A53CFD">
      <w:pPr>
        <w:pStyle w:val="Odstavecseseznamem"/>
        <w:ind w:left="567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5AF51EB3" w14:textId="6CB03BCB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V Teplicích dne </w:t>
      </w:r>
      <w:r w:rsidR="00A42C24">
        <w:rPr>
          <w:rFonts w:ascii="Arial" w:hAnsi="Arial" w:cs="Arial"/>
          <w:snapToGrid w:val="0"/>
          <w:sz w:val="20"/>
          <w:szCs w:val="20"/>
        </w:rPr>
        <w:t>16.10.2025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V </w:t>
      </w:r>
      <w:r w:rsidR="00573EF2">
        <w:rPr>
          <w:rFonts w:ascii="Arial" w:hAnsi="Arial" w:cs="Arial"/>
          <w:snapToGrid w:val="0"/>
          <w:sz w:val="20"/>
          <w:szCs w:val="20"/>
        </w:rPr>
        <w:t>Praze</w:t>
      </w:r>
      <w:r>
        <w:rPr>
          <w:rFonts w:ascii="Arial" w:hAnsi="Arial" w:cs="Arial"/>
          <w:snapToGrid w:val="0"/>
          <w:sz w:val="20"/>
          <w:szCs w:val="20"/>
        </w:rPr>
        <w:t xml:space="preserve"> dne </w:t>
      </w:r>
      <w:r w:rsidR="00A42C24">
        <w:rPr>
          <w:rFonts w:ascii="Arial" w:hAnsi="Arial" w:cs="Arial"/>
          <w:snapToGrid w:val="0"/>
          <w:sz w:val="20"/>
          <w:szCs w:val="20"/>
        </w:rPr>
        <w:t>07.10.2025</w:t>
      </w:r>
    </w:p>
    <w:p w14:paraId="08A7B111" w14:textId="77777777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24408C34" w14:textId="77777777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 objednatele: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Za zhotovitele:</w:t>
      </w:r>
    </w:p>
    <w:p w14:paraId="5B4F751D" w14:textId="77777777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124CCBA7" w14:textId="77777777" w:rsidR="001B147B" w:rsidRDefault="001B147B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272D91A6" w14:textId="77777777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1A3947D4" w14:textId="42AE5950" w:rsidR="00A53CFD" w:rsidRDefault="00573EF2" w:rsidP="00A53CFD">
      <w:pPr>
        <w:pStyle w:val="Odstavecseseznamem"/>
        <w:ind w:left="0" w:right="0"/>
        <w:contextualSpacing w:val="0"/>
        <w:rPr>
          <w:rFonts w:ascii="Arial" w:hAnsi="Arial" w:cs="Arial"/>
          <w:i/>
          <w:iCs/>
          <w:snapToGrid w:val="0"/>
          <w:sz w:val="20"/>
          <w:szCs w:val="20"/>
        </w:rPr>
      </w:pPr>
      <w:r>
        <w:rPr>
          <w:rFonts w:ascii="Arial" w:hAnsi="Arial" w:cs="Arial"/>
          <w:i/>
          <w:iCs/>
          <w:snapToGrid w:val="0"/>
          <w:sz w:val="20"/>
          <w:szCs w:val="20"/>
        </w:rPr>
        <w:t>„</w:t>
      </w:r>
      <w:r w:rsidR="00416F68" w:rsidRPr="00416F68">
        <w:rPr>
          <w:rFonts w:ascii="Arial" w:hAnsi="Arial" w:cs="Arial"/>
          <w:i/>
          <w:iCs/>
          <w:snapToGrid w:val="0"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napToGrid w:val="0"/>
          <w:sz w:val="20"/>
          <w:szCs w:val="20"/>
        </w:rPr>
        <w:t>“</w:t>
      </w:r>
      <w:r w:rsidR="00416F68">
        <w:rPr>
          <w:rFonts w:ascii="Arial" w:hAnsi="Arial" w:cs="Arial"/>
          <w:i/>
          <w:iCs/>
          <w:snapToGrid w:val="0"/>
          <w:sz w:val="20"/>
          <w:szCs w:val="20"/>
        </w:rPr>
        <w:tab/>
      </w:r>
      <w:r w:rsidR="00416F68">
        <w:rPr>
          <w:rFonts w:ascii="Arial" w:hAnsi="Arial" w:cs="Arial"/>
          <w:i/>
          <w:iCs/>
          <w:snapToGrid w:val="0"/>
          <w:sz w:val="20"/>
          <w:szCs w:val="20"/>
        </w:rPr>
        <w:tab/>
      </w:r>
      <w:r w:rsidR="00416F68">
        <w:rPr>
          <w:rFonts w:ascii="Arial" w:hAnsi="Arial" w:cs="Arial"/>
          <w:i/>
          <w:iCs/>
          <w:snapToGrid w:val="0"/>
          <w:sz w:val="20"/>
          <w:szCs w:val="20"/>
        </w:rPr>
        <w:tab/>
      </w:r>
      <w:r w:rsidR="00416F68">
        <w:rPr>
          <w:rFonts w:ascii="Arial" w:hAnsi="Arial" w:cs="Arial"/>
          <w:i/>
          <w:iCs/>
          <w:snapToGrid w:val="0"/>
          <w:sz w:val="20"/>
          <w:szCs w:val="20"/>
        </w:rPr>
        <w:tab/>
      </w:r>
    </w:p>
    <w:p w14:paraId="1EDC7436" w14:textId="77777777" w:rsidR="00573EF2" w:rsidRPr="00416F68" w:rsidRDefault="00573EF2" w:rsidP="00A53CFD">
      <w:pPr>
        <w:pStyle w:val="Odstavecseseznamem"/>
        <w:ind w:left="0" w:right="0"/>
        <w:contextualSpacing w:val="0"/>
        <w:rPr>
          <w:rFonts w:ascii="Arial" w:hAnsi="Arial" w:cs="Arial"/>
          <w:i/>
          <w:iCs/>
          <w:snapToGrid w:val="0"/>
          <w:sz w:val="20"/>
          <w:szCs w:val="20"/>
        </w:rPr>
      </w:pPr>
    </w:p>
    <w:p w14:paraId="2E4E8ED7" w14:textId="77777777" w:rsidR="00767716" w:rsidRDefault="00767716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22853E2C" w14:textId="47414706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………………………………………………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………………………………………………..</w:t>
      </w:r>
    </w:p>
    <w:p w14:paraId="6CAEF3A0" w14:textId="74710CEE" w:rsidR="00A53CFD" w:rsidRDefault="00295E43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Mgr. Jaroslava Kosejková</w:t>
      </w:r>
      <w:r w:rsidR="00A53CFD">
        <w:rPr>
          <w:rFonts w:ascii="Arial" w:hAnsi="Arial" w:cs="Arial"/>
          <w:snapToGrid w:val="0"/>
          <w:sz w:val="20"/>
          <w:szCs w:val="20"/>
        </w:rPr>
        <w:tab/>
      </w:r>
      <w:r w:rsidR="00A53CFD">
        <w:rPr>
          <w:rFonts w:ascii="Arial" w:hAnsi="Arial" w:cs="Arial"/>
          <w:snapToGrid w:val="0"/>
          <w:sz w:val="20"/>
          <w:szCs w:val="20"/>
        </w:rPr>
        <w:tab/>
      </w:r>
      <w:r w:rsidR="00A53CFD">
        <w:rPr>
          <w:rFonts w:ascii="Arial" w:hAnsi="Arial" w:cs="Arial"/>
          <w:snapToGrid w:val="0"/>
          <w:sz w:val="20"/>
          <w:szCs w:val="20"/>
        </w:rPr>
        <w:tab/>
      </w:r>
      <w:r w:rsidR="00A53CFD">
        <w:rPr>
          <w:rFonts w:ascii="Arial" w:hAnsi="Arial" w:cs="Arial"/>
          <w:snapToGrid w:val="0"/>
          <w:sz w:val="20"/>
          <w:szCs w:val="20"/>
        </w:rPr>
        <w:tab/>
        <w:t>Jaromír Prošek</w:t>
      </w:r>
    </w:p>
    <w:p w14:paraId="0EC53292" w14:textId="6795142F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ředitel</w:t>
      </w:r>
      <w:r w:rsidR="00295E43">
        <w:rPr>
          <w:rFonts w:ascii="Arial" w:hAnsi="Arial" w:cs="Arial"/>
          <w:snapToGrid w:val="0"/>
          <w:sz w:val="20"/>
          <w:szCs w:val="20"/>
        </w:rPr>
        <w:t>ka</w:t>
      </w:r>
      <w:r w:rsidR="00E2653E">
        <w:rPr>
          <w:rFonts w:ascii="Arial" w:hAnsi="Arial" w:cs="Arial"/>
          <w:snapToGrid w:val="0"/>
          <w:sz w:val="20"/>
          <w:szCs w:val="20"/>
        </w:rPr>
        <w:t xml:space="preserve"> Krajského pozemkového úřadu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  <w:t>prokurista společnosti</w:t>
      </w:r>
    </w:p>
    <w:p w14:paraId="3E31BED1" w14:textId="14BE35C3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pro Ústecký kraj</w:t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="00E2653E">
        <w:rPr>
          <w:rFonts w:ascii="Arial" w:hAnsi="Arial" w:cs="Arial"/>
          <w:snapToGrid w:val="0"/>
          <w:sz w:val="20"/>
          <w:szCs w:val="20"/>
        </w:rPr>
        <w:tab/>
      </w:r>
      <w:r w:rsidR="00E2653E">
        <w:rPr>
          <w:rFonts w:ascii="Arial" w:hAnsi="Arial" w:cs="Arial"/>
          <w:snapToGrid w:val="0"/>
          <w:sz w:val="20"/>
          <w:szCs w:val="20"/>
        </w:rPr>
        <w:tab/>
      </w:r>
      <w:r w:rsidR="00E2653E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>Hrdlička spol.s r.o.</w:t>
      </w:r>
    </w:p>
    <w:p w14:paraId="15721F1C" w14:textId="77777777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56203E13" w14:textId="77777777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0801E4E5" w14:textId="77777777" w:rsidR="003A6994" w:rsidRDefault="003A6994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</w:p>
    <w:p w14:paraId="2DFA54FE" w14:textId="77777777" w:rsidR="00A53CFD" w:rsidRDefault="00A53CFD" w:rsidP="00A53CFD">
      <w:pPr>
        <w:pStyle w:val="Odstavecseseznamem"/>
        <w:ind w:left="0" w:right="0"/>
        <w:contextualSpacing w:val="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Příloha:</w:t>
      </w:r>
    </w:p>
    <w:p w14:paraId="779B51F0" w14:textId="4E0D13FA" w:rsidR="00187671" w:rsidRPr="00A42C24" w:rsidRDefault="00A53CFD" w:rsidP="00A53CFD">
      <w:pPr>
        <w:pStyle w:val="Odstavecseseznamem"/>
        <w:numPr>
          <w:ilvl w:val="0"/>
          <w:numId w:val="13"/>
        </w:numPr>
        <w:ind w:right="0"/>
        <w:rPr>
          <w:rFonts w:ascii="Arial" w:hAnsi="Arial" w:cs="Arial"/>
        </w:rPr>
      </w:pPr>
      <w:r w:rsidRPr="00A53CFD">
        <w:rPr>
          <w:rFonts w:ascii="Arial" w:hAnsi="Arial" w:cs="Arial"/>
          <w:snapToGrid w:val="0"/>
          <w:sz w:val="20"/>
          <w:szCs w:val="20"/>
        </w:rPr>
        <w:t xml:space="preserve">Položkový výkaz činností - Příloha č. 1 k Dodatku č. </w:t>
      </w:r>
      <w:r w:rsidR="0098396E">
        <w:rPr>
          <w:rFonts w:ascii="Arial" w:hAnsi="Arial" w:cs="Arial"/>
          <w:snapToGrid w:val="0"/>
          <w:sz w:val="20"/>
          <w:szCs w:val="20"/>
        </w:rPr>
        <w:t>1</w:t>
      </w:r>
      <w:r w:rsidR="00295E43">
        <w:rPr>
          <w:rFonts w:ascii="Arial" w:hAnsi="Arial" w:cs="Arial"/>
          <w:snapToGrid w:val="0"/>
          <w:sz w:val="20"/>
          <w:szCs w:val="20"/>
        </w:rPr>
        <w:t>1</w:t>
      </w:r>
      <w:r w:rsidR="00743D55">
        <w:rPr>
          <w:rFonts w:ascii="Arial" w:hAnsi="Arial" w:cs="Arial"/>
          <w:snapToGrid w:val="0"/>
          <w:sz w:val="20"/>
          <w:szCs w:val="20"/>
        </w:rPr>
        <w:t xml:space="preserve"> SoD</w:t>
      </w:r>
      <w:r w:rsidRPr="00A53CFD">
        <w:rPr>
          <w:rFonts w:ascii="Arial" w:hAnsi="Arial" w:cs="Arial"/>
          <w:snapToGrid w:val="0"/>
          <w:sz w:val="20"/>
          <w:szCs w:val="20"/>
        </w:rPr>
        <w:t xml:space="preserve"> - KoPÚ Fojtovice u Heřmanova</w:t>
      </w:r>
    </w:p>
    <w:p w14:paraId="2D747141" w14:textId="77777777" w:rsidR="00A42C24" w:rsidRDefault="00A42C24" w:rsidP="00A42C24">
      <w:pPr>
        <w:ind w:right="0"/>
        <w:rPr>
          <w:rFonts w:ascii="Arial" w:hAnsi="Arial" w:cs="Arial"/>
        </w:rPr>
      </w:pPr>
    </w:p>
    <w:p w14:paraId="7BC5C624" w14:textId="77777777" w:rsidR="00A42C24" w:rsidRDefault="00A42C24" w:rsidP="00A42C24">
      <w:pPr>
        <w:ind w:right="0"/>
        <w:rPr>
          <w:rFonts w:ascii="Arial" w:hAnsi="Arial" w:cs="Arial"/>
        </w:rPr>
      </w:pPr>
    </w:p>
    <w:p w14:paraId="13C28AF1" w14:textId="77777777" w:rsidR="00A42C24" w:rsidRDefault="00A42C24" w:rsidP="00A42C24">
      <w:pPr>
        <w:ind w:right="0"/>
        <w:rPr>
          <w:rFonts w:ascii="Arial" w:hAnsi="Arial" w:cs="Arial"/>
        </w:rPr>
      </w:pPr>
    </w:p>
    <w:p w14:paraId="57950101" w14:textId="77777777" w:rsidR="00A42C24" w:rsidRDefault="00A42C24" w:rsidP="00A42C24">
      <w:pPr>
        <w:ind w:right="0"/>
        <w:rPr>
          <w:rFonts w:ascii="Arial" w:hAnsi="Arial" w:cs="Arial"/>
        </w:rPr>
      </w:pPr>
    </w:p>
    <w:p w14:paraId="61042B82" w14:textId="77777777" w:rsidR="00A42C24" w:rsidRDefault="00A42C24" w:rsidP="00A42C24">
      <w:pPr>
        <w:ind w:right="0"/>
        <w:rPr>
          <w:rFonts w:ascii="Arial" w:hAnsi="Arial" w:cs="Arial"/>
        </w:rPr>
      </w:pPr>
    </w:p>
    <w:p w14:paraId="1CC9444A" w14:textId="77777777" w:rsidR="00A42C24" w:rsidRDefault="00A42C24" w:rsidP="00A42C24">
      <w:pPr>
        <w:ind w:right="0"/>
        <w:rPr>
          <w:rFonts w:ascii="Arial" w:hAnsi="Arial" w:cs="Arial"/>
        </w:rPr>
      </w:pPr>
    </w:p>
    <w:p w14:paraId="7E8E9E9F" w14:textId="77777777" w:rsidR="00A42C24" w:rsidRDefault="00A42C24" w:rsidP="00A42C24">
      <w:pPr>
        <w:ind w:right="0"/>
        <w:rPr>
          <w:rFonts w:ascii="Arial" w:hAnsi="Arial" w:cs="Arial"/>
        </w:rPr>
        <w:sectPr w:rsidR="00A42C24" w:rsidSect="0051757D">
          <w:headerReference w:type="default" r:id="rId8"/>
          <w:footerReference w:type="default" r:id="rId9"/>
          <w:headerReference w:type="first" r:id="rId10"/>
          <w:pgSz w:w="11906" w:h="16838"/>
          <w:pgMar w:top="1418" w:right="1417" w:bottom="709" w:left="1417" w:header="567" w:footer="708" w:gutter="0"/>
          <w:cols w:space="708"/>
          <w:titlePg/>
          <w:docGrid w:linePitch="360"/>
        </w:sectPr>
      </w:pPr>
    </w:p>
    <w:tbl>
      <w:tblPr>
        <w:tblW w:w="1134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4646"/>
        <w:gridCol w:w="850"/>
        <w:gridCol w:w="846"/>
        <w:gridCol w:w="1564"/>
        <w:gridCol w:w="1418"/>
        <w:gridCol w:w="1275"/>
      </w:tblGrid>
      <w:tr w:rsidR="00A42C24" w:rsidRPr="00A42C24" w14:paraId="147D4938" w14:textId="77777777" w:rsidTr="00A42C24">
        <w:trPr>
          <w:trHeight w:val="296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EEA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Položkový výkaz činností - Příloha č. 1 k dodatku č. 11 SoD - KoPÚ Fojtovice u Heřmanova</w:t>
            </w:r>
          </w:p>
        </w:tc>
      </w:tr>
      <w:tr w:rsidR="00A42C24" w:rsidRPr="00A42C24" w14:paraId="337CC240" w14:textId="77777777" w:rsidTr="00A42C24">
        <w:trPr>
          <w:trHeight w:val="427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9BB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D7E7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8367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8A9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359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6FD2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B67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787FD090" w14:textId="77777777" w:rsidTr="00A42C24">
        <w:trPr>
          <w:trHeight w:val="647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34E9BD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4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CF7E55C" w14:textId="0ECA862A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Hlavní celek / dílčí část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26AAE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772766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Počet MJ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92F58D5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Cena za MJ bez</w:t>
            </w: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86FC90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Cena bez DPH</w:t>
            </w: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br/>
              <w:t xml:space="preserve">celkem v Kč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10A95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Termín </w:t>
            </w: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br/>
              <w:t>ukončení</w:t>
            </w:r>
          </w:p>
        </w:tc>
      </w:tr>
      <w:tr w:rsidR="00A42C24" w:rsidRPr="00A42C24" w14:paraId="1C2E7E16" w14:textId="77777777" w:rsidTr="00A42C24">
        <w:trPr>
          <w:trHeight w:val="323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A712DB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3.1.</w:t>
            </w:r>
          </w:p>
        </w:tc>
        <w:tc>
          <w:tcPr>
            <w:tcW w:w="46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43DDE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Přípravné práce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64CC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6EE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4554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7877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B1F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42C24" w:rsidRPr="00A42C24" w14:paraId="19785427" w14:textId="77777777" w:rsidTr="00A42C24">
        <w:trPr>
          <w:trHeight w:val="370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DE6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3.1.1.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933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Revize stávajícího bodového pole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0277EDB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bod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E62A7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10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F38C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1 500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03F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15 000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F3CB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28.02.2017</w:t>
            </w:r>
          </w:p>
        </w:tc>
      </w:tr>
      <w:tr w:rsidR="00A42C24" w:rsidRPr="00A42C24" w14:paraId="2937EC1B" w14:textId="77777777" w:rsidTr="00A42C24">
        <w:trPr>
          <w:trHeight w:val="393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12DC4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8AA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Doplnění stávajícího bodového pole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23EE79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bod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80635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5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A9BD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2 500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AD25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12 500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325D7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0C51F181" w14:textId="77777777" w:rsidTr="00A42C24">
        <w:trPr>
          <w:trHeight w:val="54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8DCA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3.1.2.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714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Podrobné zaměření polohopisu v obvodu</w:t>
            </w:r>
            <w:r w:rsidRPr="00A42C24">
              <w:rPr>
                <w:rFonts w:ascii="Arial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  <w:r w:rsidRPr="00A42C24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KoPÚ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012693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5A0E1C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560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207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700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F1E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392 000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F0FD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31.05.2017</w:t>
            </w:r>
          </w:p>
        </w:tc>
      </w:tr>
      <w:tr w:rsidR="00A42C24" w:rsidRPr="00A42C24" w14:paraId="305A633D" w14:textId="77777777" w:rsidTr="00A42C24">
        <w:trPr>
          <w:trHeight w:val="485"/>
        </w:trPr>
        <w:tc>
          <w:tcPr>
            <w:tcW w:w="7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A24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145E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984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516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FC68F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515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0B2876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51A201C9" w14:textId="77777777" w:rsidTr="00A42C24">
        <w:trPr>
          <w:trHeight w:val="805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F65A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3.1.3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05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1AE5BE8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08A84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785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4 900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7A5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171 500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780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28.2.2018</w:t>
            </w:r>
          </w:p>
        </w:tc>
      </w:tr>
      <w:tr w:rsidR="00A42C24" w:rsidRPr="00A42C24" w14:paraId="46AAB824" w14:textId="77777777" w:rsidTr="00A42C24">
        <w:trPr>
          <w:trHeight w:val="383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B563C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9F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Zjišťování hranic pozemků neřešených dle § 2 zákona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FC2740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100 bm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1EB59E9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168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203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2 800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3015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470 400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B5564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28.2.2018</w:t>
            </w:r>
          </w:p>
        </w:tc>
      </w:tr>
      <w:tr w:rsidR="00A42C24" w:rsidRPr="00A42C24" w14:paraId="153B531A" w14:textId="77777777" w:rsidTr="00A42C24">
        <w:trPr>
          <w:trHeight w:val="485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2262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D34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B53A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355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D08C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5910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99AD3C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5A706D2C" w14:textId="77777777" w:rsidTr="00A42C24">
        <w:trPr>
          <w:trHeight w:val="383"/>
        </w:trPr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C279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3.1.4.</w:t>
            </w:r>
          </w:p>
        </w:tc>
        <w:tc>
          <w:tcPr>
            <w:tcW w:w="4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4E02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Rozbor současného stavu                     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C318974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73021A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560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8CE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220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D56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123 200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CEB6A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31.10.2017</w:t>
            </w:r>
          </w:p>
        </w:tc>
      </w:tr>
      <w:tr w:rsidR="00A42C24" w:rsidRPr="00A42C24" w14:paraId="7E6A69CE" w14:textId="77777777" w:rsidTr="00A42C24">
        <w:trPr>
          <w:trHeight w:val="383"/>
        </w:trPr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92A72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1BC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6167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7F49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40FA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38D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E4480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10D53107" w14:textId="77777777" w:rsidTr="00A42C24">
        <w:trPr>
          <w:trHeight w:val="381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F653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3.1.5.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BCF9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Dokumentace k soupisu nároků vlastníků pozemků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2D68B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17CAB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560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AC6A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164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280 000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89AD8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15.6.2018</w:t>
            </w:r>
          </w:p>
        </w:tc>
      </w:tr>
      <w:tr w:rsidR="00A42C24" w:rsidRPr="00A42C24" w14:paraId="60224E00" w14:textId="77777777" w:rsidTr="00A42C24">
        <w:trPr>
          <w:trHeight w:val="57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69F3A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Přípravné práce celkem </w:t>
            </w: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(3.1.1.-3.1.5.)</w:t>
            </w: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D74B1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677A3C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5F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E17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1 464 600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B0E6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15.6.2018</w:t>
            </w:r>
          </w:p>
        </w:tc>
      </w:tr>
      <w:tr w:rsidR="00A42C24" w:rsidRPr="00A42C24" w14:paraId="1792DA35" w14:textId="77777777" w:rsidTr="00A42C24">
        <w:trPr>
          <w:trHeight w:val="32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173756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3.2.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28FD8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Návrhové práce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534B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57713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5FF1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45B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73D6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42C24" w:rsidRPr="00A42C24" w14:paraId="2AE5919C" w14:textId="77777777" w:rsidTr="00A42C24">
        <w:trPr>
          <w:trHeight w:val="497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D89A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3.2.1.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26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Vypracování plánu společných zařízení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83B8C0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F783A3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560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C7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473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ED1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264 880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26BAE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30.9.2019</w:t>
            </w:r>
          </w:p>
        </w:tc>
      </w:tr>
      <w:tr w:rsidR="00A42C24" w:rsidRPr="00A42C24" w14:paraId="1959F9B9" w14:textId="77777777" w:rsidTr="00A42C24">
        <w:trPr>
          <w:trHeight w:val="677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E989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3.2.1.1.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AC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Výškopisné zaměření zájmového území v obvodu KoPÚ v trvalých a mimo trvalé porosty</w:t>
            </w:r>
            <w:r w:rsidRPr="00A42C24">
              <w:rPr>
                <w:rFonts w:ascii="Arial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6734C6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5608EA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BCA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2 500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6BA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117 500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00C219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000C9F89" w14:textId="77777777" w:rsidTr="00A42C24">
        <w:trPr>
          <w:trHeight w:val="909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FB63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3.2.1.2.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2E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Potřebné podélné profily, příčné řezy a podrobné situace liniových staveb PSZ pro stanovení plochy záboru půdy stavbami</w:t>
            </w:r>
            <w:r w:rsidRPr="00A42C24">
              <w:rPr>
                <w:rFonts w:ascii="Arial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744B1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70CE0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98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B563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1 100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5335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107 800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9A6F39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1B46CF6F" w14:textId="77777777" w:rsidTr="00A42C24">
        <w:trPr>
          <w:trHeight w:val="693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FA1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3.2.1.3.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6FAC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Potřebné podélné profily, příčné řezy a podrobné situace vodohospodářských staveb PSZ pro stanovení plochy záboru půdy stavbami</w:t>
            </w:r>
            <w:r w:rsidRPr="00A42C24">
              <w:rPr>
                <w:rFonts w:ascii="Arial" w:hAnsi="Arial" w:cs="Arial"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00FD1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F9380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5D4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2 200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8E95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4 400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8EB86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3ED60D3A" w14:textId="77777777" w:rsidTr="00A42C24">
        <w:trPr>
          <w:trHeight w:val="578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9039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3.2.2.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557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Vypracování návrhu nového uspořádání pozemků k vystavení dle §11 odst. 1 zákona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7D420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55A13A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560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C29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0688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336 000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43A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30.6.2021</w:t>
            </w:r>
          </w:p>
        </w:tc>
      </w:tr>
      <w:tr w:rsidR="00A42C24" w:rsidRPr="00A42C24" w14:paraId="3CEED130" w14:textId="77777777" w:rsidTr="00A42C24">
        <w:trPr>
          <w:trHeight w:val="610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3C0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3.2.3.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40E6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Předložení aktuální dokumentace návrhu KoPÚ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298754C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DD8B1DC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292E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15 000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7E88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30 000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29C8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do 1 měsíce        od výzvy zadavatele</w:t>
            </w:r>
          </w:p>
        </w:tc>
      </w:tr>
      <w:tr w:rsidR="00A42C24" w:rsidRPr="00A42C24" w14:paraId="4600E140" w14:textId="77777777" w:rsidTr="00A42C24">
        <w:trPr>
          <w:trHeight w:val="80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BF78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  Návrhové práce celkem </w:t>
            </w: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(3.2.1.-3.2.3.)</w:t>
            </w: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bez DPH v Kč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B3CEC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FC4B6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6AF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3EF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860 580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ACDF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42C24" w:rsidRPr="00A42C24" w14:paraId="70992F02" w14:textId="77777777" w:rsidTr="00A42C24">
        <w:trPr>
          <w:trHeight w:val="407"/>
        </w:trPr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CE1D6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3.3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9F6DE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Mapové dílo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907A50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ha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1B13CD4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560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79544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1C1C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224 000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1FCF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do 3 měsíců od výzvy</w:t>
            </w:r>
          </w:p>
        </w:tc>
      </w:tr>
      <w:tr w:rsidR="00A42C24" w:rsidRPr="00A42C24" w14:paraId="304D5633" w14:textId="77777777" w:rsidTr="00A42C24">
        <w:trPr>
          <w:trHeight w:val="451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D466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Mapového dílo celkem (3.3.) bez DPH v Kč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1CB6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9447C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0A0A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E152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224 000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BEFC4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42C24" w:rsidRPr="00A42C24" w14:paraId="2EBAD7B6" w14:textId="77777777" w:rsidTr="00A42C24">
        <w:trPr>
          <w:trHeight w:val="1424"/>
        </w:trPr>
        <w:tc>
          <w:tcPr>
            <w:tcW w:w="7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AFB5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3.4.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169AE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Vytyčení pozemků dle zapsané DKM</w:t>
            </w:r>
            <w:r w:rsidRPr="00A42C24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8FF128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100 bm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23672C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202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9BC14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4D7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363 600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F353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nejpozději              do 30.9. roku následujícího          po roce v němž došlo k zápisu KoPÚ do katastru nemovitostí </w:t>
            </w:r>
          </w:p>
        </w:tc>
      </w:tr>
      <w:tr w:rsidR="00A42C24" w:rsidRPr="00A42C24" w14:paraId="1B3D3739" w14:textId="77777777" w:rsidTr="00A42C24">
        <w:trPr>
          <w:trHeight w:val="566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2223B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 Vytyčení pozemků dle zapsané DKM celkem (3.4.) bez DPH v Kč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8055A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23851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7678B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363 600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C43D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42C24" w:rsidRPr="00A42C24" w14:paraId="31F40AAF" w14:textId="77777777" w:rsidTr="00A42C24">
        <w:trPr>
          <w:trHeight w:val="832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D4373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Rekapitulace hlavních fakturačních celků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150F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C0ACA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6D946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A2FDF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B1E8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A42C24" w:rsidRPr="00A42C24" w14:paraId="744FBDE5" w14:textId="77777777" w:rsidTr="00A42C24">
        <w:trPr>
          <w:trHeight w:val="49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4A97B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1. Přípravné práce celkem (3.1.1.-3.1.5.) bez DPH v Kč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286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6728C" w14:textId="77777777" w:rsidR="00A42C24" w:rsidRPr="00A42C24" w:rsidRDefault="00A42C24" w:rsidP="00A42C24">
            <w:pPr>
              <w:ind w:right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1 464 600 Kč</w:t>
            </w:r>
          </w:p>
        </w:tc>
      </w:tr>
      <w:tr w:rsidR="00A42C24" w:rsidRPr="00A42C24" w14:paraId="5D6A0E97" w14:textId="77777777" w:rsidTr="00A42C24">
        <w:trPr>
          <w:trHeight w:val="49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34E1AB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2. Návrhové práce celkem (3.2.1.-3.2.3.) bez DPH v Kč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2311E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E31721" w14:textId="77777777" w:rsidR="00A42C24" w:rsidRPr="00A42C24" w:rsidRDefault="00A42C24" w:rsidP="00A42C24">
            <w:pPr>
              <w:ind w:right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860 580 Kč</w:t>
            </w:r>
          </w:p>
        </w:tc>
      </w:tr>
      <w:tr w:rsidR="00A42C24" w:rsidRPr="00A42C24" w14:paraId="0A49FE8F" w14:textId="77777777" w:rsidTr="00A42C24">
        <w:trPr>
          <w:trHeight w:val="49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BE9FD4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3. Mapové dílo celkem (3.3.) bez DPH v Kč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67436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A5208C" w14:textId="77777777" w:rsidR="00A42C24" w:rsidRPr="00A42C24" w:rsidRDefault="00A42C24" w:rsidP="00A42C24">
            <w:pPr>
              <w:ind w:right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224 000 Kč</w:t>
            </w:r>
          </w:p>
        </w:tc>
      </w:tr>
      <w:tr w:rsidR="00A42C24" w:rsidRPr="00A42C24" w14:paraId="03AA03A0" w14:textId="77777777" w:rsidTr="00A42C24">
        <w:trPr>
          <w:trHeight w:val="49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B76CE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4. Vytýčení pozemků dle zapsané DKM (3.4.) bez DPH v Kč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68D4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976C7A" w14:textId="77777777" w:rsidR="00A42C24" w:rsidRPr="00A42C24" w:rsidRDefault="00A42C24" w:rsidP="00A42C24">
            <w:pPr>
              <w:ind w:right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363 600 Kč</w:t>
            </w:r>
          </w:p>
        </w:tc>
      </w:tr>
      <w:tr w:rsidR="00A42C24" w:rsidRPr="00A42C24" w14:paraId="7630DB9A" w14:textId="77777777" w:rsidTr="00A42C24">
        <w:trPr>
          <w:trHeight w:val="49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59D516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Celková cena bez DPH v Kč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07D2B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DE9BBB" w14:textId="77777777" w:rsidR="00A42C24" w:rsidRPr="00A42C24" w:rsidRDefault="00A42C24" w:rsidP="00A42C24">
            <w:pPr>
              <w:ind w:righ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2 912 780 Kč</w:t>
            </w:r>
          </w:p>
        </w:tc>
      </w:tr>
      <w:tr w:rsidR="00A42C24" w:rsidRPr="00A42C24" w14:paraId="2D9DA409" w14:textId="77777777" w:rsidTr="00A42C24">
        <w:trPr>
          <w:trHeight w:val="49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658F1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DPH  21 % v Kč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5D37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AB8E3" w14:textId="77777777" w:rsidR="00A42C24" w:rsidRPr="00A42C24" w:rsidRDefault="00A42C24" w:rsidP="00A42C24">
            <w:pPr>
              <w:ind w:right="0"/>
              <w:jc w:val="righ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611 684 Kč</w:t>
            </w:r>
          </w:p>
        </w:tc>
      </w:tr>
      <w:tr w:rsidR="00A42C24" w:rsidRPr="00A42C24" w14:paraId="3B02649E" w14:textId="77777777" w:rsidTr="00A42C24">
        <w:trPr>
          <w:trHeight w:val="49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AAB3A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Celková cena díla včetně DPH v Kč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9F079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B0248" w14:textId="77777777" w:rsidR="00A42C24" w:rsidRPr="00A42C24" w:rsidRDefault="00A42C24" w:rsidP="00A42C24">
            <w:pPr>
              <w:ind w:right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3 524 464 Kč</w:t>
            </w:r>
          </w:p>
        </w:tc>
      </w:tr>
      <w:tr w:rsidR="00A42C24" w:rsidRPr="00A42C24" w14:paraId="787886B1" w14:textId="77777777" w:rsidTr="00A42C24">
        <w:trPr>
          <w:trHeight w:val="323"/>
        </w:trPr>
        <w:tc>
          <w:tcPr>
            <w:tcW w:w="113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AE640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A42C24" w:rsidRPr="00A42C24" w14:paraId="0E35C1CD" w14:textId="77777777" w:rsidTr="00A42C24">
        <w:trPr>
          <w:trHeight w:val="32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3999" w14:textId="4B834BFD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V Teplicích dne 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16.10.2025</w:t>
            </w: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  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81D0" w14:textId="715EED20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 xml:space="preserve"> V Praze dne 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07.10.2025</w:t>
            </w:r>
          </w:p>
        </w:tc>
      </w:tr>
      <w:tr w:rsidR="00A42C24" w:rsidRPr="00A42C24" w14:paraId="1C81D79B" w14:textId="77777777" w:rsidTr="00A42C24">
        <w:trPr>
          <w:trHeight w:val="32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89862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C94F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B02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4A1E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3019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08B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77CC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20CFB626" w14:textId="77777777" w:rsidTr="00A42C24">
        <w:trPr>
          <w:trHeight w:val="32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054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 objednatele: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BEC4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 zhotovitele:</w:t>
            </w:r>
          </w:p>
        </w:tc>
      </w:tr>
      <w:tr w:rsidR="00A42C24" w:rsidRPr="00A42C24" w14:paraId="2A31884A" w14:textId="77777777" w:rsidTr="00A42C24">
        <w:trPr>
          <w:trHeight w:val="32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8F4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1E24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F6E8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2C7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0F84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2FB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732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5FD29303" w14:textId="77777777" w:rsidTr="00A42C24">
        <w:trPr>
          <w:trHeight w:val="32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5B1F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>„elektronicky podepsáno“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7EBE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7A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85B3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188A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515B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4E43AF05" w14:textId="77777777" w:rsidTr="00A42C24">
        <w:trPr>
          <w:trHeight w:val="32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EB282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2E597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ACD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8BB65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9F9FE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591E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FB78D" w14:textId="77777777" w:rsidR="00A42C24" w:rsidRPr="00A42C24" w:rsidRDefault="00A42C24" w:rsidP="00A42C24">
            <w:pPr>
              <w:ind w:right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A42C24" w:rsidRPr="00A42C24" w14:paraId="0EC4BB75" w14:textId="77777777" w:rsidTr="00A42C24">
        <w:trPr>
          <w:trHeight w:val="32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32BA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…………………………………………</w:t>
            </w:r>
          </w:p>
        </w:tc>
        <w:tc>
          <w:tcPr>
            <w:tcW w:w="5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D03A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…………………………………………………………………….</w:t>
            </w:r>
          </w:p>
        </w:tc>
      </w:tr>
      <w:tr w:rsidR="00A42C24" w:rsidRPr="00A42C24" w14:paraId="20CBD585" w14:textId="77777777" w:rsidTr="00A42C24">
        <w:trPr>
          <w:trHeight w:val="948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407C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Mgr. Jaroslava Kosejková</w:t>
            </w: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br/>
              <w:t>ředitelka Krajského pozemkového úřadu</w:t>
            </w: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br/>
              <w:t>pro Ústecký kraj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ABBD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t>Jaromír Prošek</w:t>
            </w: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br/>
              <w:t>prokurista společnosti HRDLIČKA spol.s r.o.</w:t>
            </w:r>
            <w:r w:rsidRPr="00A42C24">
              <w:rPr>
                <w:rFonts w:ascii="Arial" w:hAnsi="Arial" w:cs="Arial"/>
                <w:sz w:val="18"/>
                <w:szCs w:val="18"/>
                <w:lang w:eastAsia="cs-CZ"/>
              </w:rPr>
              <w:br/>
              <w:t>reprezentant společnosti pro Děčínsko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F5191" w14:textId="77777777" w:rsidR="00A42C24" w:rsidRPr="00A42C24" w:rsidRDefault="00A42C24" w:rsidP="00A42C24">
            <w:pPr>
              <w:ind w:right="0"/>
              <w:jc w:val="left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7A824532" w14:textId="77777777" w:rsidR="00A42C24" w:rsidRDefault="00A42C24" w:rsidP="00A42C24">
      <w:pPr>
        <w:ind w:right="0"/>
        <w:rPr>
          <w:rFonts w:ascii="Arial" w:hAnsi="Arial" w:cs="Arial"/>
        </w:rPr>
      </w:pPr>
    </w:p>
    <w:sectPr w:rsidR="00A42C24" w:rsidSect="0051757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7" w:bottom="709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DA97" w14:textId="77777777" w:rsidR="004D23E3" w:rsidRDefault="004D23E3" w:rsidP="00C8418D">
      <w:r>
        <w:separator/>
      </w:r>
    </w:p>
  </w:endnote>
  <w:endnote w:type="continuationSeparator" w:id="0">
    <w:p w14:paraId="690F4E40" w14:textId="77777777" w:rsidR="004D23E3" w:rsidRDefault="004D23E3" w:rsidP="00C8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883525499"/>
      <w:docPartObj>
        <w:docPartGallery w:val="Page Numbers (Bottom of Page)"/>
        <w:docPartUnique/>
      </w:docPartObj>
    </w:sdtPr>
    <w:sdtContent>
      <w:p w14:paraId="3B50CDBE" w14:textId="77777777" w:rsidR="001F7F67" w:rsidRPr="0068529C" w:rsidRDefault="001F7F67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68529C">
          <w:rPr>
            <w:rFonts w:ascii="Arial" w:hAnsi="Arial" w:cs="Arial"/>
            <w:sz w:val="22"/>
            <w:szCs w:val="22"/>
          </w:rPr>
          <w:fldChar w:fldCharType="begin"/>
        </w:r>
        <w:r w:rsidRPr="0068529C">
          <w:rPr>
            <w:rFonts w:ascii="Arial" w:hAnsi="Arial" w:cs="Arial"/>
            <w:sz w:val="22"/>
            <w:szCs w:val="22"/>
          </w:rPr>
          <w:instrText>PAGE   \* MERGEFORMAT</w:instrText>
        </w:r>
        <w:r w:rsidRPr="0068529C">
          <w:rPr>
            <w:rFonts w:ascii="Arial" w:hAnsi="Arial" w:cs="Arial"/>
            <w:sz w:val="22"/>
            <w:szCs w:val="22"/>
          </w:rPr>
          <w:fldChar w:fldCharType="separate"/>
        </w:r>
        <w:r w:rsidR="005E6307" w:rsidRPr="0068529C">
          <w:rPr>
            <w:rFonts w:ascii="Arial" w:hAnsi="Arial" w:cs="Arial"/>
            <w:noProof/>
            <w:sz w:val="22"/>
            <w:szCs w:val="22"/>
          </w:rPr>
          <w:t>3</w:t>
        </w:r>
        <w:r w:rsidRPr="0068529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5F1B383" w14:textId="77777777" w:rsidR="001F7F67" w:rsidRDefault="001F7F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1586372752"/>
      <w:docPartObj>
        <w:docPartGallery w:val="Page Numbers (Bottom of Page)"/>
        <w:docPartUnique/>
      </w:docPartObj>
    </w:sdtPr>
    <w:sdtContent>
      <w:p w14:paraId="1577BDF8" w14:textId="26472FF9" w:rsidR="00A42C24" w:rsidRPr="0068529C" w:rsidRDefault="00A42C24">
        <w:pPr>
          <w:pStyle w:val="Zpat"/>
          <w:jc w:val="right"/>
          <w:rPr>
            <w:rFonts w:ascii="Arial" w:hAnsi="Arial" w:cs="Arial"/>
            <w:sz w:val="22"/>
            <w:szCs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806A" w14:textId="77777777" w:rsidR="00A42C24" w:rsidRDefault="00A42C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9E0F" w14:textId="77777777" w:rsidR="004D23E3" w:rsidRDefault="004D23E3" w:rsidP="00C8418D">
      <w:r>
        <w:separator/>
      </w:r>
    </w:p>
  </w:footnote>
  <w:footnote w:type="continuationSeparator" w:id="0">
    <w:p w14:paraId="53B4FCF5" w14:textId="77777777" w:rsidR="004D23E3" w:rsidRDefault="004D23E3" w:rsidP="00C84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76069" w14:textId="062D440F" w:rsidR="007F0025" w:rsidRPr="00D70675" w:rsidRDefault="000F4106" w:rsidP="00CE51E2">
    <w:pPr>
      <w:pStyle w:val="Zhlav"/>
      <w:tabs>
        <w:tab w:val="clear" w:pos="4536"/>
        <w:tab w:val="clear" w:pos="9072"/>
        <w:tab w:val="left" w:pos="7680"/>
      </w:tabs>
      <w:jc w:val="lef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Dodatek č. </w:t>
    </w:r>
    <w:r w:rsidR="00922B2D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 xml:space="preserve"> Smlouvy o dílo – Komplexní pozemkové úpravy v k.ú. Fojtovice u Heřmanova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0D05" w14:textId="7B6EC780" w:rsidR="0007762A" w:rsidRPr="000B42B7" w:rsidRDefault="000B42B7" w:rsidP="000B42B7">
    <w:pPr>
      <w:pStyle w:val="Default"/>
      <w:tabs>
        <w:tab w:val="left" w:pos="4536"/>
      </w:tabs>
      <w:jc w:val="both"/>
      <w:rPr>
        <w:sz w:val="16"/>
        <w:szCs w:val="16"/>
      </w:rPr>
    </w:pPr>
    <w:r w:rsidRPr="000B42B7">
      <w:rPr>
        <w:sz w:val="16"/>
        <w:szCs w:val="16"/>
      </w:rPr>
      <w:t>UID:</w:t>
    </w:r>
    <w:r w:rsidR="006B5CB8" w:rsidRPr="006B5CB8">
      <w:t xml:space="preserve"> </w:t>
    </w:r>
    <w:r w:rsidR="006B5CB8" w:rsidRPr="006B5CB8">
      <w:rPr>
        <w:sz w:val="16"/>
        <w:szCs w:val="16"/>
      </w:rPr>
      <w:t>spudms00000016011823</w:t>
    </w:r>
    <w:r w:rsidRPr="000B42B7">
      <w:rPr>
        <w:sz w:val="16"/>
        <w:szCs w:val="16"/>
      </w:rPr>
      <w:tab/>
    </w:r>
    <w:r w:rsidR="0007762A" w:rsidRPr="000B42B7">
      <w:rPr>
        <w:sz w:val="16"/>
        <w:szCs w:val="16"/>
      </w:rPr>
      <w:t xml:space="preserve">Číslo smlouvy objednatele: </w:t>
    </w:r>
    <w:r w:rsidR="00B0676C" w:rsidRPr="000B42B7">
      <w:rPr>
        <w:sz w:val="16"/>
        <w:szCs w:val="16"/>
      </w:rPr>
      <w:t>1509-2016-508101/</w:t>
    </w:r>
    <w:r w:rsidR="00DB70E0" w:rsidRPr="000B42B7">
      <w:rPr>
        <w:sz w:val="16"/>
        <w:szCs w:val="16"/>
      </w:rPr>
      <w:t>1</w:t>
    </w:r>
    <w:r w:rsidR="00CA7C5B" w:rsidRPr="000B42B7">
      <w:rPr>
        <w:sz w:val="16"/>
        <w:szCs w:val="16"/>
      </w:rPr>
      <w:t>1</w:t>
    </w:r>
  </w:p>
  <w:p w14:paraId="1BB03E34" w14:textId="07578FC3" w:rsidR="0007762A" w:rsidRPr="000B42B7" w:rsidRDefault="000B42B7" w:rsidP="000B42B7">
    <w:pPr>
      <w:pStyle w:val="Default"/>
      <w:tabs>
        <w:tab w:val="left" w:pos="4536"/>
      </w:tabs>
      <w:jc w:val="both"/>
      <w:rPr>
        <w:sz w:val="16"/>
        <w:szCs w:val="16"/>
      </w:rPr>
    </w:pPr>
    <w:r w:rsidRPr="000B42B7">
      <w:rPr>
        <w:sz w:val="16"/>
        <w:szCs w:val="16"/>
      </w:rPr>
      <w:tab/>
    </w:r>
    <w:r w:rsidR="0007762A" w:rsidRPr="000B42B7">
      <w:rPr>
        <w:sz w:val="16"/>
        <w:szCs w:val="16"/>
      </w:rPr>
      <w:t>Číslo smlouvy zhotovitele:</w:t>
    </w:r>
  </w:p>
  <w:p w14:paraId="1A8C8EA2" w14:textId="4B1B5EB1" w:rsidR="0007762A" w:rsidRDefault="000B42B7" w:rsidP="000B42B7">
    <w:pPr>
      <w:pStyle w:val="Default"/>
      <w:tabs>
        <w:tab w:val="left" w:pos="4536"/>
      </w:tabs>
      <w:jc w:val="both"/>
      <w:rPr>
        <w:sz w:val="16"/>
        <w:szCs w:val="16"/>
      </w:rPr>
    </w:pPr>
    <w:r w:rsidRPr="000B42B7">
      <w:rPr>
        <w:sz w:val="16"/>
        <w:szCs w:val="16"/>
      </w:rPr>
      <w:tab/>
    </w:r>
    <w:r w:rsidR="0007762A" w:rsidRPr="000B42B7">
      <w:rPr>
        <w:sz w:val="16"/>
        <w:szCs w:val="16"/>
      </w:rPr>
      <w:t xml:space="preserve">Komplexní pozemkové úpravy v k. ú. </w:t>
    </w:r>
    <w:r w:rsidR="00B0676C" w:rsidRPr="000B42B7">
      <w:rPr>
        <w:sz w:val="16"/>
        <w:szCs w:val="16"/>
      </w:rPr>
      <w:t>Fojtovice u Heřmanova</w:t>
    </w:r>
  </w:p>
  <w:p w14:paraId="23C39FF0" w14:textId="00182121" w:rsidR="00573EF2" w:rsidRPr="000B42B7" w:rsidRDefault="00573EF2" w:rsidP="000B42B7">
    <w:pPr>
      <w:pStyle w:val="Default"/>
      <w:tabs>
        <w:tab w:val="left" w:pos="4536"/>
      </w:tabs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4855" w14:textId="544DE2AF" w:rsidR="00A42C24" w:rsidRPr="00A42C24" w:rsidRDefault="00A42C24" w:rsidP="00A42C2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FD8F6" w14:textId="08E32C83" w:rsidR="00A42C24" w:rsidRPr="00A42C24" w:rsidRDefault="00A42C24" w:rsidP="00A42C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475AB9"/>
    <w:multiLevelType w:val="multilevel"/>
    <w:tmpl w:val="7BE0D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24F3BB7"/>
    <w:multiLevelType w:val="multilevel"/>
    <w:tmpl w:val="3228A6CC"/>
    <w:lvl w:ilvl="0">
      <w:start w:val="1"/>
      <w:numFmt w:val="upperRoman"/>
      <w:lvlText w:val="Článek %1."/>
      <w:lvlJc w:val="left"/>
      <w:pPr>
        <w:ind w:left="51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1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3" w15:restartNumberingAfterBreak="0">
    <w:nsid w:val="425B4F8A"/>
    <w:multiLevelType w:val="hybridMultilevel"/>
    <w:tmpl w:val="6B6A2AC8"/>
    <w:lvl w:ilvl="0" w:tplc="C4242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4CF1"/>
    <w:multiLevelType w:val="hybridMultilevel"/>
    <w:tmpl w:val="041AC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852"/>
    <w:multiLevelType w:val="hybridMultilevel"/>
    <w:tmpl w:val="87181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650BC"/>
    <w:multiLevelType w:val="hybridMultilevel"/>
    <w:tmpl w:val="14D48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03B50"/>
    <w:multiLevelType w:val="hybridMultilevel"/>
    <w:tmpl w:val="5FE42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5701F"/>
    <w:multiLevelType w:val="hybridMultilevel"/>
    <w:tmpl w:val="79CE78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5C5204"/>
    <w:multiLevelType w:val="hybridMultilevel"/>
    <w:tmpl w:val="2006C6C6"/>
    <w:lvl w:ilvl="0" w:tplc="2D9869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D23F8"/>
    <w:multiLevelType w:val="hybridMultilevel"/>
    <w:tmpl w:val="37902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D675D"/>
    <w:multiLevelType w:val="hybridMultilevel"/>
    <w:tmpl w:val="6658C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B6312"/>
    <w:multiLevelType w:val="multilevel"/>
    <w:tmpl w:val="E1086D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51998062">
    <w:abstractNumId w:val="5"/>
  </w:num>
  <w:num w:numId="2" w16cid:durableId="980695434">
    <w:abstractNumId w:val="3"/>
  </w:num>
  <w:num w:numId="3" w16cid:durableId="591470081">
    <w:abstractNumId w:val="2"/>
  </w:num>
  <w:num w:numId="4" w16cid:durableId="1822386255">
    <w:abstractNumId w:val="10"/>
  </w:num>
  <w:num w:numId="5" w16cid:durableId="1914583018">
    <w:abstractNumId w:val="11"/>
  </w:num>
  <w:num w:numId="6" w16cid:durableId="2142770035">
    <w:abstractNumId w:val="9"/>
  </w:num>
  <w:num w:numId="7" w16cid:durableId="24523447">
    <w:abstractNumId w:val="0"/>
  </w:num>
  <w:num w:numId="8" w16cid:durableId="2047411925">
    <w:abstractNumId w:val="7"/>
  </w:num>
  <w:num w:numId="9" w16cid:durableId="261378384">
    <w:abstractNumId w:val="6"/>
  </w:num>
  <w:num w:numId="10" w16cid:durableId="1138455439">
    <w:abstractNumId w:val="1"/>
  </w:num>
  <w:num w:numId="11" w16cid:durableId="750809038">
    <w:abstractNumId w:val="12"/>
  </w:num>
  <w:num w:numId="12" w16cid:durableId="2026323404">
    <w:abstractNumId w:val="4"/>
  </w:num>
  <w:num w:numId="13" w16cid:durableId="1972246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0E"/>
    <w:rsid w:val="000418C2"/>
    <w:rsid w:val="000670C7"/>
    <w:rsid w:val="0007762A"/>
    <w:rsid w:val="000830A7"/>
    <w:rsid w:val="000908B7"/>
    <w:rsid w:val="000A55DE"/>
    <w:rsid w:val="000B42B7"/>
    <w:rsid w:val="000B6789"/>
    <w:rsid w:val="000F4106"/>
    <w:rsid w:val="000F6C91"/>
    <w:rsid w:val="001043D6"/>
    <w:rsid w:val="001051D9"/>
    <w:rsid w:val="00125813"/>
    <w:rsid w:val="001671EC"/>
    <w:rsid w:val="00180EFA"/>
    <w:rsid w:val="00187671"/>
    <w:rsid w:val="001A4090"/>
    <w:rsid w:val="001B147B"/>
    <w:rsid w:val="001C4305"/>
    <w:rsid w:val="001D47B5"/>
    <w:rsid w:val="001E3F6B"/>
    <w:rsid w:val="001F7F67"/>
    <w:rsid w:val="00225B7B"/>
    <w:rsid w:val="00231946"/>
    <w:rsid w:val="00242576"/>
    <w:rsid w:val="00275AB1"/>
    <w:rsid w:val="00293405"/>
    <w:rsid w:val="00295E43"/>
    <w:rsid w:val="002A2314"/>
    <w:rsid w:val="002B0972"/>
    <w:rsid w:val="002E615D"/>
    <w:rsid w:val="002F0625"/>
    <w:rsid w:val="00303703"/>
    <w:rsid w:val="00313BFD"/>
    <w:rsid w:val="003223E8"/>
    <w:rsid w:val="00347BC6"/>
    <w:rsid w:val="0036083F"/>
    <w:rsid w:val="00383A10"/>
    <w:rsid w:val="00386961"/>
    <w:rsid w:val="00397FA9"/>
    <w:rsid w:val="003A6994"/>
    <w:rsid w:val="003B5E65"/>
    <w:rsid w:val="003B73C2"/>
    <w:rsid w:val="003C099F"/>
    <w:rsid w:val="003C3227"/>
    <w:rsid w:val="003E3E3C"/>
    <w:rsid w:val="003F135B"/>
    <w:rsid w:val="00416F68"/>
    <w:rsid w:val="00424E68"/>
    <w:rsid w:val="004442A3"/>
    <w:rsid w:val="0044695D"/>
    <w:rsid w:val="00446B00"/>
    <w:rsid w:val="00453E42"/>
    <w:rsid w:val="004D23E3"/>
    <w:rsid w:val="004D7B16"/>
    <w:rsid w:val="004E2D53"/>
    <w:rsid w:val="004E2E87"/>
    <w:rsid w:val="0051757D"/>
    <w:rsid w:val="00540377"/>
    <w:rsid w:val="00544520"/>
    <w:rsid w:val="0055308A"/>
    <w:rsid w:val="00573EF2"/>
    <w:rsid w:val="005B40E4"/>
    <w:rsid w:val="005E13E3"/>
    <w:rsid w:val="005E2DF7"/>
    <w:rsid w:val="005E6307"/>
    <w:rsid w:val="005F1764"/>
    <w:rsid w:val="00605273"/>
    <w:rsid w:val="006668C3"/>
    <w:rsid w:val="006672F4"/>
    <w:rsid w:val="006840DE"/>
    <w:rsid w:val="0068529C"/>
    <w:rsid w:val="006B5CB8"/>
    <w:rsid w:val="006C34FF"/>
    <w:rsid w:val="00743D55"/>
    <w:rsid w:val="00762AFA"/>
    <w:rsid w:val="00767716"/>
    <w:rsid w:val="00790B2A"/>
    <w:rsid w:val="00792A92"/>
    <w:rsid w:val="007F0025"/>
    <w:rsid w:val="007F7F22"/>
    <w:rsid w:val="008140AC"/>
    <w:rsid w:val="00814F19"/>
    <w:rsid w:val="00843A1B"/>
    <w:rsid w:val="0084576B"/>
    <w:rsid w:val="00866372"/>
    <w:rsid w:val="00896DA1"/>
    <w:rsid w:val="008A72DE"/>
    <w:rsid w:val="008C3BEF"/>
    <w:rsid w:val="008C4AE5"/>
    <w:rsid w:val="008C7E4C"/>
    <w:rsid w:val="008D634A"/>
    <w:rsid w:val="008D775D"/>
    <w:rsid w:val="008E317C"/>
    <w:rsid w:val="008F490E"/>
    <w:rsid w:val="009114DD"/>
    <w:rsid w:val="00922B2D"/>
    <w:rsid w:val="009427A8"/>
    <w:rsid w:val="00963F6E"/>
    <w:rsid w:val="00972729"/>
    <w:rsid w:val="00974659"/>
    <w:rsid w:val="009833C0"/>
    <w:rsid w:val="0098396E"/>
    <w:rsid w:val="00993700"/>
    <w:rsid w:val="0099535C"/>
    <w:rsid w:val="009C1C28"/>
    <w:rsid w:val="009C4030"/>
    <w:rsid w:val="009C7B83"/>
    <w:rsid w:val="009D38C9"/>
    <w:rsid w:val="009E487A"/>
    <w:rsid w:val="00A42C24"/>
    <w:rsid w:val="00A53CFD"/>
    <w:rsid w:val="00A83EC1"/>
    <w:rsid w:val="00AB442A"/>
    <w:rsid w:val="00AC1343"/>
    <w:rsid w:val="00B01E2C"/>
    <w:rsid w:val="00B05587"/>
    <w:rsid w:val="00B0676C"/>
    <w:rsid w:val="00B25743"/>
    <w:rsid w:val="00B57055"/>
    <w:rsid w:val="00B64C47"/>
    <w:rsid w:val="00B903EB"/>
    <w:rsid w:val="00BB325C"/>
    <w:rsid w:val="00C02FCE"/>
    <w:rsid w:val="00C03D61"/>
    <w:rsid w:val="00C62174"/>
    <w:rsid w:val="00C631FD"/>
    <w:rsid w:val="00C66443"/>
    <w:rsid w:val="00C802D5"/>
    <w:rsid w:val="00C8418D"/>
    <w:rsid w:val="00CA298B"/>
    <w:rsid w:val="00CA7C5B"/>
    <w:rsid w:val="00CD5F16"/>
    <w:rsid w:val="00CE51E2"/>
    <w:rsid w:val="00D33786"/>
    <w:rsid w:val="00D41DC8"/>
    <w:rsid w:val="00D4262B"/>
    <w:rsid w:val="00D46792"/>
    <w:rsid w:val="00D54E17"/>
    <w:rsid w:val="00D6705B"/>
    <w:rsid w:val="00D84CCC"/>
    <w:rsid w:val="00D8589A"/>
    <w:rsid w:val="00DB533C"/>
    <w:rsid w:val="00DB570B"/>
    <w:rsid w:val="00DB70E0"/>
    <w:rsid w:val="00DC16F1"/>
    <w:rsid w:val="00DE482D"/>
    <w:rsid w:val="00DF5653"/>
    <w:rsid w:val="00E215E5"/>
    <w:rsid w:val="00E2653E"/>
    <w:rsid w:val="00E27739"/>
    <w:rsid w:val="00E54B9A"/>
    <w:rsid w:val="00E672CB"/>
    <w:rsid w:val="00EB3F73"/>
    <w:rsid w:val="00F07CEB"/>
    <w:rsid w:val="00F150BF"/>
    <w:rsid w:val="00F21DB5"/>
    <w:rsid w:val="00F34A12"/>
    <w:rsid w:val="00F376ED"/>
    <w:rsid w:val="00F378D7"/>
    <w:rsid w:val="00F558D8"/>
    <w:rsid w:val="00F6046D"/>
    <w:rsid w:val="00F979E5"/>
    <w:rsid w:val="00FB15DC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43E95"/>
  <w15:chartTrackingRefBased/>
  <w15:docId w15:val="{2C0D0229-C263-4D7E-944E-97A6355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90E"/>
    <w:pPr>
      <w:spacing w:after="0" w:line="240" w:lineRule="auto"/>
      <w:ind w:right="1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93700"/>
    <w:pPr>
      <w:keepNext/>
      <w:keepLines/>
      <w:spacing w:before="240" w:line="259" w:lineRule="auto"/>
      <w:ind w:left="6598" w:right="0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Nadpis7">
    <w:name w:val="heading 7"/>
    <w:basedOn w:val="Normln"/>
    <w:link w:val="Nadpis7Char"/>
    <w:semiHidden/>
    <w:unhideWhenUsed/>
    <w:qFormat/>
    <w:rsid w:val="008F490E"/>
    <w:pPr>
      <w:keepNext/>
      <w:outlineLvl w:val="6"/>
    </w:pPr>
    <w:rPr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8F490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8F490E"/>
    <w:pPr>
      <w:ind w:right="-1"/>
      <w:jc w:val="center"/>
    </w:pPr>
    <w:rPr>
      <w:b/>
      <w:spacing w:val="28"/>
      <w:sz w:val="32"/>
    </w:rPr>
  </w:style>
  <w:style w:type="character" w:customStyle="1" w:styleId="NzevChar">
    <w:name w:val="Název Char"/>
    <w:basedOn w:val="Standardnpsmoodstavce"/>
    <w:link w:val="Nzev"/>
    <w:rsid w:val="008F490E"/>
    <w:rPr>
      <w:rFonts w:ascii="Times New Roman" w:eastAsia="Times New Roman" w:hAnsi="Times New Roman" w:cs="Times New Roman"/>
      <w:b/>
      <w:spacing w:val="28"/>
      <w:sz w:val="32"/>
      <w:szCs w:val="24"/>
    </w:rPr>
  </w:style>
  <w:style w:type="paragraph" w:styleId="Zkladntext">
    <w:name w:val="Body Text"/>
    <w:basedOn w:val="Normln"/>
    <w:link w:val="ZkladntextChar"/>
    <w:semiHidden/>
    <w:unhideWhenUsed/>
    <w:rsid w:val="008F490E"/>
    <w:rPr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F490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8F490E"/>
    <w:pPr>
      <w:ind w:left="360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F49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8F490E"/>
    <w:rPr>
      <w:b/>
      <w:bCs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8F49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vbloku">
    <w:name w:val="Block Text"/>
    <w:basedOn w:val="Normln"/>
    <w:semiHidden/>
    <w:unhideWhenUsed/>
    <w:rsid w:val="008F490E"/>
    <w:pPr>
      <w:ind w:left="2124" w:right="145" w:hanging="1764"/>
    </w:pPr>
    <w:rPr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8F490E"/>
    <w:pPr>
      <w:ind w:left="720"/>
      <w:contextualSpacing/>
    </w:pPr>
  </w:style>
  <w:style w:type="table" w:styleId="Mkatabulky">
    <w:name w:val="Table Grid"/>
    <w:basedOn w:val="Normlntabulka"/>
    <w:uiPriority w:val="39"/>
    <w:rsid w:val="008F490E"/>
    <w:pPr>
      <w:spacing w:after="0" w:line="240" w:lineRule="auto"/>
      <w:ind w:right="14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8F490E"/>
    <w:pPr>
      <w:spacing w:before="20" w:after="20"/>
      <w:ind w:right="0"/>
    </w:pPr>
    <w:rPr>
      <w:rFonts w:asciiTheme="minorHAnsi" w:hAnsiTheme="minorHAnsi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8F490E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90E"/>
    <w:pPr>
      <w:numPr>
        <w:ilvl w:val="1"/>
      </w:numPr>
      <w:spacing w:before="120" w:after="160" w:line="259" w:lineRule="auto"/>
      <w:ind w:right="0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8F490E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8F490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8F4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490E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841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418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776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F1764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9370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993700"/>
    <w:pPr>
      <w:spacing w:after="160" w:line="259" w:lineRule="auto"/>
      <w:ind w:left="221" w:right="0" w:hanging="504"/>
    </w:pPr>
    <w:rPr>
      <w:rFonts w:asciiTheme="minorHAnsi" w:eastAsiaTheme="minorHAnsi" w:hAnsiTheme="minorHAnsi" w:cstheme="minorBidi"/>
      <w:sz w:val="22"/>
      <w:szCs w:val="22"/>
      <w:lang w:val="fr-FR" w:eastAsia="cs-CZ"/>
    </w:rPr>
  </w:style>
  <w:style w:type="paragraph" w:customStyle="1" w:styleId="Odstaveca">
    <w:name w:val="Odstavec a)"/>
    <w:basedOn w:val="Odstavecseseznamem"/>
    <w:qFormat/>
    <w:rsid w:val="00993700"/>
    <w:pPr>
      <w:spacing w:after="160" w:line="259" w:lineRule="auto"/>
      <w:ind w:left="1783" w:right="0" w:hanging="648"/>
    </w:pPr>
    <w:rPr>
      <w:rFonts w:asciiTheme="minorHAnsi" w:eastAsiaTheme="minorHAnsi" w:hAnsiTheme="minorHAnsi" w:cstheme="minorBidi"/>
      <w:sz w:val="22"/>
      <w:szCs w:val="22"/>
      <w:lang w:val="fr-FR" w:eastAsia="cs-CZ"/>
    </w:rPr>
  </w:style>
  <w:style w:type="paragraph" w:customStyle="1" w:styleId="Odstavec11111">
    <w:name w:val="Odstavec 1.1.1.1.1."/>
    <w:basedOn w:val="Odstavecseseznamem"/>
    <w:qFormat/>
    <w:rsid w:val="00993700"/>
    <w:pPr>
      <w:spacing w:after="160" w:line="259" w:lineRule="auto"/>
      <w:ind w:left="2552" w:right="0" w:hanging="1112"/>
    </w:pPr>
    <w:rPr>
      <w:rFonts w:asciiTheme="minorHAnsi" w:eastAsiaTheme="minorHAnsi" w:hAnsiTheme="minorHAnsi" w:cstheme="minorBidi"/>
      <w:sz w:val="22"/>
      <w:szCs w:val="22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93700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0418C2"/>
    <w:pPr>
      <w:spacing w:after="0" w:line="240" w:lineRule="auto"/>
      <w:jc w:val="both"/>
    </w:pPr>
    <w:rPr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74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8A9A-FECE-40F6-B824-FED3AECB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1321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Kateřina</dc:creator>
  <cp:keywords/>
  <dc:description/>
  <cp:lastModifiedBy>Větrovec Zdeněk</cp:lastModifiedBy>
  <cp:revision>5</cp:revision>
  <dcterms:created xsi:type="dcterms:W3CDTF">2025-10-06T07:29:00Z</dcterms:created>
  <dcterms:modified xsi:type="dcterms:W3CDTF">2025-10-27T07:24:00Z</dcterms:modified>
</cp:coreProperties>
</file>