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641B" w14:textId="3DEA003D" w:rsidR="00052FEA" w:rsidRPr="002C08BB" w:rsidRDefault="00052FEA" w:rsidP="00923130">
      <w:pPr>
        <w:spacing w:before="120" w:after="100"/>
        <w:jc w:val="center"/>
        <w:rPr>
          <w:rFonts w:ascii="Arial" w:hAnsi="Arial" w:cs="Arial"/>
          <w:b/>
          <w:bCs/>
          <w:sz w:val="26"/>
          <w:szCs w:val="26"/>
        </w:rPr>
      </w:pPr>
      <w:r w:rsidRPr="002C08BB">
        <w:rPr>
          <w:rFonts w:ascii="Arial" w:hAnsi="Arial" w:cs="Arial"/>
          <w:b/>
          <w:bCs/>
          <w:sz w:val="26"/>
          <w:szCs w:val="26"/>
        </w:rPr>
        <w:t xml:space="preserve">DODATEK č. </w:t>
      </w:r>
      <w:r w:rsidR="00D62AA2">
        <w:rPr>
          <w:rFonts w:ascii="Arial" w:hAnsi="Arial" w:cs="Arial"/>
          <w:b/>
          <w:bCs/>
          <w:sz w:val="26"/>
          <w:szCs w:val="26"/>
        </w:rPr>
        <w:t>3</w:t>
      </w:r>
    </w:p>
    <w:p w14:paraId="4BF7207E" w14:textId="42780F6F" w:rsidR="00D4795E" w:rsidRPr="00AD6EDB" w:rsidRDefault="00052FEA" w:rsidP="00AA5499">
      <w:pPr>
        <w:pStyle w:val="Default"/>
        <w:jc w:val="center"/>
        <w:rPr>
          <w:sz w:val="21"/>
          <w:szCs w:val="21"/>
        </w:rPr>
      </w:pPr>
      <w:r w:rsidRPr="00AD6EDB">
        <w:rPr>
          <w:sz w:val="21"/>
          <w:szCs w:val="21"/>
        </w:rPr>
        <w:t xml:space="preserve">ke </w:t>
      </w:r>
      <w:r w:rsidR="002A68D8" w:rsidRPr="00AD6EDB">
        <w:rPr>
          <w:sz w:val="21"/>
          <w:szCs w:val="21"/>
        </w:rPr>
        <w:t>s</w:t>
      </w:r>
      <w:r w:rsidRPr="00AD6EDB">
        <w:rPr>
          <w:sz w:val="21"/>
          <w:szCs w:val="21"/>
        </w:rPr>
        <w:t>mlouvě o dílo č</w:t>
      </w:r>
      <w:r w:rsidR="005C45D0" w:rsidRPr="00AD6EDB">
        <w:rPr>
          <w:sz w:val="21"/>
          <w:szCs w:val="21"/>
        </w:rPr>
        <w:t>.</w:t>
      </w:r>
      <w:r w:rsidRPr="00AD6EDB">
        <w:rPr>
          <w:sz w:val="21"/>
          <w:szCs w:val="21"/>
        </w:rPr>
        <w:t xml:space="preserve"> </w:t>
      </w:r>
      <w:r w:rsidR="009076EE" w:rsidRPr="00AD6EDB">
        <w:rPr>
          <w:sz w:val="21"/>
          <w:szCs w:val="21"/>
        </w:rPr>
        <w:t>1443-2021-529101</w:t>
      </w:r>
      <w:r w:rsidR="007B385C" w:rsidRPr="00AD6EDB">
        <w:rPr>
          <w:sz w:val="21"/>
          <w:szCs w:val="21"/>
        </w:rPr>
        <w:t xml:space="preserve"> </w:t>
      </w:r>
      <w:r w:rsidR="00AA5499" w:rsidRPr="00AD6EDB">
        <w:rPr>
          <w:sz w:val="21"/>
          <w:szCs w:val="21"/>
        </w:rPr>
        <w:t xml:space="preserve">uzavřené dne </w:t>
      </w:r>
      <w:r w:rsidR="009076EE" w:rsidRPr="00AD6EDB">
        <w:rPr>
          <w:sz w:val="21"/>
          <w:szCs w:val="21"/>
        </w:rPr>
        <w:t>27. 10. 2021</w:t>
      </w:r>
      <w:r w:rsidR="00D4795E" w:rsidRPr="00AD6EDB">
        <w:rPr>
          <w:sz w:val="21"/>
          <w:szCs w:val="21"/>
        </w:rPr>
        <w:t xml:space="preserve">, ve znění </w:t>
      </w:r>
      <w:r w:rsidR="00D62AA2">
        <w:rPr>
          <w:sz w:val="21"/>
          <w:szCs w:val="21"/>
        </w:rPr>
        <w:t>D</w:t>
      </w:r>
      <w:r w:rsidR="00D4795E" w:rsidRPr="00AD6EDB">
        <w:rPr>
          <w:sz w:val="21"/>
          <w:szCs w:val="21"/>
        </w:rPr>
        <w:t>odatku č. 1</w:t>
      </w:r>
      <w:r w:rsidR="00D62AA2">
        <w:rPr>
          <w:sz w:val="21"/>
          <w:szCs w:val="21"/>
        </w:rPr>
        <w:t xml:space="preserve"> ze dne 7.9.2023 a Dodatku č. 2 ze dne 14.5.2025</w:t>
      </w:r>
      <w:r w:rsidR="00D4795E" w:rsidRPr="00AD6EDB">
        <w:rPr>
          <w:sz w:val="21"/>
          <w:szCs w:val="21"/>
        </w:rPr>
        <w:t>,</w:t>
      </w:r>
      <w:r w:rsidR="009076EE" w:rsidRPr="00AD6EDB">
        <w:rPr>
          <w:sz w:val="21"/>
          <w:szCs w:val="21"/>
        </w:rPr>
        <w:t xml:space="preserve"> </w:t>
      </w:r>
      <w:r w:rsidR="00D4795E" w:rsidRPr="00AD6EDB">
        <w:rPr>
          <w:sz w:val="21"/>
          <w:szCs w:val="21"/>
        </w:rPr>
        <w:t xml:space="preserve">uzavřené podle </w:t>
      </w:r>
      <w:r w:rsidR="00AA5499" w:rsidRPr="00AD6EDB">
        <w:rPr>
          <w:sz w:val="21"/>
          <w:szCs w:val="21"/>
        </w:rPr>
        <w:t>§</w:t>
      </w:r>
      <w:r w:rsidR="00D4795E" w:rsidRPr="00AD6EDB">
        <w:rPr>
          <w:sz w:val="21"/>
          <w:szCs w:val="21"/>
        </w:rPr>
        <w:t> </w:t>
      </w:r>
      <w:r w:rsidR="00AA5499" w:rsidRPr="00AD6EDB">
        <w:rPr>
          <w:sz w:val="21"/>
          <w:szCs w:val="21"/>
        </w:rPr>
        <w:t xml:space="preserve">2586 a násl. zákona č. 89/2012 Sb., občanský zákoník, ve znění pozdějších předpisů </w:t>
      </w:r>
    </w:p>
    <w:p w14:paraId="23AD587E" w14:textId="18D2042E" w:rsidR="00052FEA" w:rsidRPr="00AD6EDB" w:rsidRDefault="00E10857" w:rsidP="00D4795E">
      <w:pPr>
        <w:pStyle w:val="Default"/>
        <w:spacing w:after="200"/>
        <w:jc w:val="center"/>
        <w:rPr>
          <w:sz w:val="21"/>
          <w:szCs w:val="21"/>
        </w:rPr>
      </w:pPr>
      <w:r w:rsidRPr="00AD6EDB">
        <w:rPr>
          <w:sz w:val="21"/>
          <w:szCs w:val="21"/>
        </w:rPr>
        <w:t>(dále jen „Smlouva“).</w:t>
      </w:r>
    </w:p>
    <w:p w14:paraId="5040228D" w14:textId="77777777" w:rsidR="005D454C" w:rsidRPr="00AD6EDB" w:rsidRDefault="00950849" w:rsidP="00923130">
      <w:pPr>
        <w:spacing w:before="120" w:after="60" w:line="264" w:lineRule="auto"/>
        <w:rPr>
          <w:rFonts w:ascii="Arial" w:hAnsi="Arial" w:cs="Arial"/>
          <w:b/>
          <w:sz w:val="21"/>
          <w:szCs w:val="21"/>
        </w:rPr>
      </w:pPr>
      <w:r w:rsidRPr="00AD6EDB">
        <w:rPr>
          <w:rFonts w:ascii="Arial" w:hAnsi="Arial" w:cs="Arial"/>
          <w:b/>
          <w:sz w:val="21"/>
          <w:szCs w:val="21"/>
        </w:rPr>
        <w:t>Smluvní strany:</w:t>
      </w:r>
    </w:p>
    <w:p w14:paraId="48A5899D" w14:textId="4B3EDCAC" w:rsidR="009076EE" w:rsidRPr="00AD6EDB" w:rsidRDefault="009076EE" w:rsidP="00923130">
      <w:pPr>
        <w:autoSpaceDE w:val="0"/>
        <w:autoSpaceDN w:val="0"/>
        <w:adjustRightInd w:val="0"/>
        <w:spacing w:after="80" w:line="264" w:lineRule="auto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(1)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Česká republika – Státní pozemkový úřad </w:t>
      </w:r>
    </w:p>
    <w:p w14:paraId="119D18EA" w14:textId="77777777" w:rsidR="009076EE" w:rsidRPr="00AD6EDB" w:rsidRDefault="009076EE" w:rsidP="00581E5E">
      <w:pPr>
        <w:autoSpaceDE w:val="0"/>
        <w:autoSpaceDN w:val="0"/>
        <w:adjustRightInd w:val="0"/>
        <w:spacing w:after="40" w:line="264" w:lineRule="auto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se sídlem Husinecká 1024/11a, 130 00 Praha 3 – Žižkov, IČO: 013 12 774, Krajský pozemkový úřad pro Karlovarský kraj, Pobočka Cheb, na adrese Evropská 1605/8, 350 02 Cheb </w:t>
      </w:r>
    </w:p>
    <w:p w14:paraId="52D18A6B" w14:textId="13C1CE9F" w:rsidR="009076EE" w:rsidRPr="00AD6EDB" w:rsidRDefault="009076EE" w:rsidP="0038078F">
      <w:pPr>
        <w:autoSpaceDE w:val="0"/>
        <w:autoSpaceDN w:val="0"/>
        <w:adjustRightInd w:val="0"/>
        <w:spacing w:after="40"/>
        <w:ind w:left="4372" w:hanging="397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</w:t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Ing. Šárkou Václavíkovou, ředitelkou KPÚ pro Karlovarský kraj </w:t>
      </w:r>
    </w:p>
    <w:p w14:paraId="4BB81AAA" w14:textId="0D206183" w:rsidR="009076EE" w:rsidRPr="00AD6EDB" w:rsidRDefault="009076EE" w:rsidP="00581E5E">
      <w:pPr>
        <w:autoSpaceDE w:val="0"/>
        <w:autoSpaceDN w:val="0"/>
        <w:adjustRightInd w:val="0"/>
        <w:spacing w:after="4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Ve smluvních záležitostech zastoupená: </w:t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Ing. Šárkou Václavíkovou, KPÚ pro Karlovarský kraj </w:t>
      </w:r>
    </w:p>
    <w:p w14:paraId="70E3C5E5" w14:textId="34180C25" w:rsidR="009076EE" w:rsidRPr="00AD6EDB" w:rsidRDefault="009076EE" w:rsidP="00923130">
      <w:pPr>
        <w:autoSpaceDE w:val="0"/>
        <w:autoSpaceDN w:val="0"/>
        <w:adjustRightInd w:val="0"/>
        <w:spacing w:after="80"/>
        <w:ind w:left="397" w:right="2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V technických záležitostech zastoupená:</w:t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Ing. Tomášem Valinou, KPÚ pro Karlovarský kraj, Pobočka Cheb </w:t>
      </w:r>
    </w:p>
    <w:p w14:paraId="6D2BCFBC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Kontaktní údaje: </w:t>
      </w:r>
    </w:p>
    <w:p w14:paraId="44CD4EB7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Tel.: + 420 725 403 871, +420 601 584 052 </w:t>
      </w:r>
    </w:p>
    <w:p w14:paraId="1351A038" w14:textId="1132B178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E-mail: cheb.pk@</w:t>
      </w:r>
      <w:r w:rsidR="00D4795E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spu.gov.cz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3D7C40BD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ID datové schránky: z49per3 </w:t>
      </w:r>
    </w:p>
    <w:p w14:paraId="62CC5592" w14:textId="77777777" w:rsidR="009076EE" w:rsidRPr="00AD6EDB" w:rsidRDefault="009076EE" w:rsidP="00923130">
      <w:pPr>
        <w:autoSpaceDE w:val="0"/>
        <w:autoSpaceDN w:val="0"/>
        <w:adjustRightInd w:val="0"/>
        <w:spacing w:before="80"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Bankovní spojení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: Česká národní banka </w:t>
      </w:r>
    </w:p>
    <w:p w14:paraId="53FBA3BF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Číslo účtu: 3723001/0710 </w:t>
      </w:r>
    </w:p>
    <w:p w14:paraId="77C5AAD4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DIČ: CZ01312774 (</w:t>
      </w:r>
      <w:r w:rsidRPr="00AD6EDB">
        <w:rPr>
          <w:rFonts w:ascii="Arial" w:eastAsiaTheme="minorHAnsi" w:hAnsi="Arial" w:cs="Arial"/>
          <w:i/>
          <w:iCs/>
          <w:color w:val="000000"/>
          <w:sz w:val="21"/>
          <w:szCs w:val="21"/>
          <w:lang w:eastAsia="en-US"/>
        </w:rPr>
        <w:t>není plátce DPH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) </w:t>
      </w:r>
    </w:p>
    <w:p w14:paraId="75377C0D" w14:textId="77777777" w:rsidR="009076EE" w:rsidRPr="00AD6EDB" w:rsidRDefault="009076EE" w:rsidP="00581E5E">
      <w:pPr>
        <w:autoSpaceDE w:val="0"/>
        <w:autoSpaceDN w:val="0"/>
        <w:adjustRightInd w:val="0"/>
        <w:spacing w:before="4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(„</w:t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Objednatel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“) </w:t>
      </w:r>
    </w:p>
    <w:p w14:paraId="6C9EF46F" w14:textId="77777777" w:rsidR="009076EE" w:rsidRPr="00AD6EDB" w:rsidRDefault="009076EE" w:rsidP="00923130">
      <w:pPr>
        <w:autoSpaceDE w:val="0"/>
        <w:autoSpaceDN w:val="0"/>
        <w:adjustRightInd w:val="0"/>
        <w:spacing w:before="120" w:after="12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a </w:t>
      </w:r>
    </w:p>
    <w:p w14:paraId="29142DF4" w14:textId="19AC9AA2" w:rsidR="009076EE" w:rsidRPr="00AD6EDB" w:rsidRDefault="009076EE" w:rsidP="00923130">
      <w:pPr>
        <w:autoSpaceDE w:val="0"/>
        <w:autoSpaceDN w:val="0"/>
        <w:adjustRightInd w:val="0"/>
        <w:spacing w:after="80" w:line="264" w:lineRule="auto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(2)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a) allGEO s.r.o. </w:t>
      </w:r>
    </w:p>
    <w:p w14:paraId="0655CB9B" w14:textId="7E9A8064" w:rsidR="009076EE" w:rsidRPr="00AD6EDB" w:rsidRDefault="009076EE" w:rsidP="00581E5E">
      <w:pPr>
        <w:autoSpaceDE w:val="0"/>
        <w:autoSpaceDN w:val="0"/>
        <w:adjustRightInd w:val="0"/>
        <w:spacing w:after="40" w:line="264" w:lineRule="auto"/>
        <w:ind w:left="397" w:right="28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společnost založená a existující podle právního řádu České republiky, se sídlem Radobyčická</w:t>
      </w:r>
      <w:r w:rsidR="00D4795E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729/10, 301 00 Plzeň, IČO: 263 49 469, zapsaná v obchodním rejstříku vedeném u</w:t>
      </w:r>
      <w:r w:rsidR="001D6F9B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 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Krajského soudu v Plzni, oddíl C, vložka 14611 </w:t>
      </w:r>
    </w:p>
    <w:p w14:paraId="2470BB9F" w14:textId="78AA309E" w:rsidR="009076EE" w:rsidRPr="00AD6EDB" w:rsidRDefault="009076EE" w:rsidP="00581E5E">
      <w:pPr>
        <w:autoSpaceDE w:val="0"/>
        <w:autoSpaceDN w:val="0"/>
        <w:adjustRightInd w:val="0"/>
        <w:spacing w:after="40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</w:t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  <w:t xml:space="preserve"> 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Ing. Luborem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Pekarským – jednatelem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13DA9316" w14:textId="4E979A8F" w:rsidR="009076EE" w:rsidRPr="00AD6EDB" w:rsidRDefault="009076EE" w:rsidP="00581E5E">
      <w:pPr>
        <w:autoSpaceDE w:val="0"/>
        <w:autoSpaceDN w:val="0"/>
        <w:adjustRightInd w:val="0"/>
        <w:spacing w:after="40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Ve smluvních záležitostech zastoupená:</w:t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Ing. Lubor Pekarský </w:t>
      </w:r>
    </w:p>
    <w:p w14:paraId="4349820B" w14:textId="05781A2F" w:rsidR="009076EE" w:rsidRPr="00AD6EDB" w:rsidRDefault="009076EE" w:rsidP="00923130">
      <w:pPr>
        <w:autoSpaceDE w:val="0"/>
        <w:autoSpaceDN w:val="0"/>
        <w:adjustRightInd w:val="0"/>
        <w:spacing w:after="80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V technických záležitostech zastoupená:</w:t>
      </w:r>
      <w:r w:rsidR="0038078F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74040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760EABAC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Kontaktní údaje: </w:t>
      </w:r>
    </w:p>
    <w:p w14:paraId="2BDCD0DC" w14:textId="31255DC9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Tel.: </w:t>
      </w:r>
      <w:r w:rsidR="0074040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XXXXXX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514546A3" w14:textId="5CA26CF0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E-mail: </w:t>
      </w:r>
      <w:r w:rsidR="0074040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69B3B653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ID datové schránky:7pp75x5 </w:t>
      </w:r>
    </w:p>
    <w:p w14:paraId="2E668990" w14:textId="58846C39" w:rsidR="009076EE" w:rsidRPr="00AD6EDB" w:rsidRDefault="009076EE" w:rsidP="00923130">
      <w:pPr>
        <w:autoSpaceDE w:val="0"/>
        <w:autoSpaceDN w:val="0"/>
        <w:adjustRightInd w:val="0"/>
        <w:spacing w:before="80"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Bankovní spojení: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Komerční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banka – Plzeň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2EB81302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Číslo účtu: 2485160297/0100 </w:t>
      </w:r>
    </w:p>
    <w:p w14:paraId="66BE0852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DIČ: CZ26349469 </w:t>
      </w:r>
    </w:p>
    <w:p w14:paraId="23520E67" w14:textId="77777777" w:rsidR="009076EE" w:rsidRPr="00AD6EDB" w:rsidRDefault="009076EE" w:rsidP="00581E5E">
      <w:pPr>
        <w:autoSpaceDE w:val="0"/>
        <w:autoSpaceDN w:val="0"/>
        <w:adjustRightInd w:val="0"/>
        <w:spacing w:before="120" w:after="80" w:line="264" w:lineRule="auto"/>
        <w:ind w:left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b) AGERIS s.r.o. </w:t>
      </w:r>
    </w:p>
    <w:p w14:paraId="1DFF4C61" w14:textId="77777777" w:rsidR="009076EE" w:rsidRPr="00AD6EDB" w:rsidRDefault="009076EE" w:rsidP="00581E5E">
      <w:pPr>
        <w:autoSpaceDE w:val="0"/>
        <w:autoSpaceDN w:val="0"/>
        <w:adjustRightInd w:val="0"/>
        <w:spacing w:after="40" w:line="264" w:lineRule="auto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společnost založená a existující podle právního řádu České republiky, se sídlem Jeřábkova 1848/5, 602 22 Brno, IČO: 255 76 992, zapsaná v obchodním rejstříku vedeném u Krajského soudu v Brně, oddíl C, vložka 35034 </w:t>
      </w:r>
    </w:p>
    <w:p w14:paraId="45B58B1F" w14:textId="0B86B664" w:rsidR="007C0ACA" w:rsidRPr="00AD6EDB" w:rsidRDefault="009076EE" w:rsidP="00923130">
      <w:pPr>
        <w:autoSpaceDE w:val="0"/>
        <w:autoSpaceDN w:val="0"/>
        <w:adjustRightInd w:val="0"/>
        <w:spacing w:after="80" w:line="264" w:lineRule="auto"/>
        <w:ind w:left="397" w:right="-256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RNDr. Josefem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Glosem – jednatelem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1010A099" w14:textId="7AC72A7A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Kontaktní údaje: </w:t>
      </w:r>
    </w:p>
    <w:p w14:paraId="68EDC0AE" w14:textId="70F2B5B8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Tel.: </w:t>
      </w:r>
      <w:r w:rsidR="0074040B">
        <w:rPr>
          <w:rFonts w:ascii="Arial" w:eastAsiaTheme="minorHAnsi" w:hAnsi="Arial" w:cs="Arial"/>
          <w:sz w:val="21"/>
          <w:szCs w:val="21"/>
          <w:lang w:eastAsia="en-US"/>
        </w:rPr>
        <w:t>XXXXXX</w:t>
      </w:r>
    </w:p>
    <w:p w14:paraId="0405CEC6" w14:textId="626BB6EF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E-mail: </w:t>
      </w:r>
      <w:r w:rsidR="0074040B">
        <w:rPr>
          <w:rFonts w:ascii="Arial" w:eastAsiaTheme="minorHAnsi" w:hAnsi="Arial" w:cs="Arial"/>
          <w:sz w:val="21"/>
          <w:szCs w:val="21"/>
          <w:lang w:eastAsia="en-US"/>
        </w:rPr>
        <w:t>XXXXX</w:t>
      </w: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6DDA2332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ID datové schránky: zr6jqnz </w:t>
      </w:r>
    </w:p>
    <w:p w14:paraId="648527E1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DIČ: CZ25576992 </w:t>
      </w:r>
    </w:p>
    <w:p w14:paraId="7B8AF163" w14:textId="79174CC1" w:rsidR="00CB1FCF" w:rsidRPr="00AD6EDB" w:rsidRDefault="009076EE" w:rsidP="00581E5E">
      <w:pPr>
        <w:autoSpaceDE w:val="0"/>
        <w:autoSpaceDN w:val="0"/>
        <w:adjustRightInd w:val="0"/>
        <w:spacing w:before="40" w:after="80" w:line="264" w:lineRule="auto"/>
        <w:ind w:firstLine="397"/>
        <w:rPr>
          <w:rFonts w:ascii="Arial" w:hAnsi="Arial" w:cs="Arial"/>
          <w:color w:val="000000"/>
          <w:sz w:val="21"/>
          <w:szCs w:val="21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>(„</w:t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Zhotovitel</w:t>
      </w: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“) </w:t>
      </w:r>
    </w:p>
    <w:p w14:paraId="3628C22F" w14:textId="2248AF18" w:rsidR="0069594E" w:rsidRPr="00851395" w:rsidRDefault="009076EE" w:rsidP="00923130">
      <w:pPr>
        <w:spacing w:before="80" w:line="264" w:lineRule="auto"/>
        <w:ind w:left="397"/>
        <w:jc w:val="both"/>
        <w:rPr>
          <w:rFonts w:ascii="Arial" w:hAnsi="Arial" w:cs="Arial"/>
          <w:spacing w:val="-4"/>
          <w:sz w:val="21"/>
          <w:szCs w:val="21"/>
        </w:rPr>
      </w:pPr>
      <w:r w:rsidRPr="00851395">
        <w:rPr>
          <w:rFonts w:ascii="Arial" w:hAnsi="Arial" w:cs="Arial"/>
          <w:spacing w:val="-4"/>
          <w:sz w:val="21"/>
          <w:szCs w:val="21"/>
        </w:rPr>
        <w:lastRenderedPageBreak/>
        <w:t>(Objednatel a Zhotovitel dále jako „</w:t>
      </w:r>
      <w:r w:rsidRPr="00851395">
        <w:rPr>
          <w:rFonts w:ascii="Arial" w:hAnsi="Arial" w:cs="Arial"/>
          <w:b/>
          <w:bCs/>
          <w:spacing w:val="-4"/>
          <w:sz w:val="21"/>
          <w:szCs w:val="21"/>
        </w:rPr>
        <w:t>Smluvní strany</w:t>
      </w:r>
      <w:r w:rsidRPr="00851395">
        <w:rPr>
          <w:rFonts w:ascii="Arial" w:hAnsi="Arial" w:cs="Arial"/>
          <w:spacing w:val="-4"/>
          <w:sz w:val="21"/>
          <w:szCs w:val="21"/>
        </w:rPr>
        <w:t>“ a každý z nich samostatně jako „</w:t>
      </w:r>
      <w:r w:rsidRPr="00851395">
        <w:rPr>
          <w:rFonts w:ascii="Arial" w:hAnsi="Arial" w:cs="Arial"/>
          <w:b/>
          <w:bCs/>
          <w:spacing w:val="-4"/>
          <w:sz w:val="21"/>
          <w:szCs w:val="21"/>
        </w:rPr>
        <w:t>Smluvní strana</w:t>
      </w:r>
      <w:r w:rsidRPr="00851395">
        <w:rPr>
          <w:rFonts w:ascii="Arial" w:hAnsi="Arial" w:cs="Arial"/>
          <w:spacing w:val="-4"/>
          <w:sz w:val="21"/>
          <w:szCs w:val="21"/>
        </w:rPr>
        <w:t>“)</w:t>
      </w:r>
    </w:p>
    <w:p w14:paraId="4F776EBF" w14:textId="34A37506" w:rsidR="002A68D8" w:rsidRPr="00AD6EDB" w:rsidRDefault="002A68D8" w:rsidP="00A30B1A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PREAMBULE</w:t>
      </w:r>
    </w:p>
    <w:p w14:paraId="3B4671E4" w14:textId="3CA2931A" w:rsidR="0088781D" w:rsidRPr="00AD6EDB" w:rsidRDefault="00491660" w:rsidP="00A044A5">
      <w:pPr>
        <w:spacing w:after="120" w:line="264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AD6EDB">
        <w:rPr>
          <w:rFonts w:ascii="Arial" w:hAnsi="Arial" w:cs="Arial"/>
          <w:color w:val="000000"/>
          <w:spacing w:val="-2"/>
          <w:sz w:val="22"/>
          <w:szCs w:val="22"/>
        </w:rPr>
        <w:t xml:space="preserve">Předmětem dodatku č. </w:t>
      </w:r>
      <w:r w:rsidR="00D62AA2">
        <w:rPr>
          <w:rFonts w:ascii="Arial" w:hAnsi="Arial" w:cs="Arial"/>
          <w:color w:val="000000"/>
          <w:spacing w:val="-2"/>
          <w:sz w:val="22"/>
          <w:szCs w:val="22"/>
        </w:rPr>
        <w:t>3</w:t>
      </w:r>
      <w:r w:rsidRPr="00AD6EDB">
        <w:rPr>
          <w:rFonts w:ascii="Arial" w:hAnsi="Arial" w:cs="Arial"/>
          <w:color w:val="000000"/>
          <w:spacing w:val="-2"/>
          <w:sz w:val="22"/>
          <w:szCs w:val="22"/>
        </w:rPr>
        <w:t xml:space="preserve"> ke Smlouvě (dále jen „Dodatek“) </w:t>
      </w:r>
      <w:r w:rsidR="00D62AA2">
        <w:rPr>
          <w:rFonts w:ascii="Arial" w:hAnsi="Arial" w:cs="Arial"/>
          <w:bCs/>
          <w:sz w:val="22"/>
          <w:szCs w:val="22"/>
        </w:rPr>
        <w:t>je</w:t>
      </w:r>
      <w:r w:rsidR="00D62AA2" w:rsidRPr="00883E26">
        <w:rPr>
          <w:rFonts w:ascii="Arial" w:hAnsi="Arial" w:cs="Arial"/>
          <w:bCs/>
          <w:sz w:val="22"/>
          <w:szCs w:val="22"/>
        </w:rPr>
        <w:t xml:space="preserve"> </w:t>
      </w:r>
      <w:r w:rsidR="00D62AA2" w:rsidRPr="00883E26">
        <w:rPr>
          <w:rFonts w:ascii="Arial" w:hAnsi="Arial" w:cs="Arial"/>
          <w:sz w:val="22"/>
          <w:szCs w:val="22"/>
        </w:rPr>
        <w:t xml:space="preserve">změna počtu měrných jednotek </w:t>
      </w:r>
      <w:r w:rsidR="00D62AA2" w:rsidRPr="00883E26">
        <w:rPr>
          <w:rFonts w:ascii="Arial" w:hAnsi="Arial" w:cs="Arial"/>
          <w:bCs/>
          <w:sz w:val="22"/>
          <w:szCs w:val="22"/>
        </w:rPr>
        <w:t>(dále jen „MJ“) a tím i ceny</w:t>
      </w:r>
      <w:r w:rsidR="00D62AA2" w:rsidRPr="00883E26">
        <w:rPr>
          <w:rFonts w:ascii="Arial" w:eastAsia="Calibri" w:hAnsi="Arial" w:cs="Arial"/>
          <w:sz w:val="22"/>
          <w:szCs w:val="22"/>
        </w:rPr>
        <w:t xml:space="preserve"> u </w:t>
      </w:r>
      <w:r w:rsidR="0088781D" w:rsidRPr="00AD6EDB">
        <w:rPr>
          <w:rFonts w:ascii="Arial" w:hAnsi="Arial" w:cs="Arial"/>
          <w:spacing w:val="-2"/>
          <w:sz w:val="22"/>
          <w:szCs w:val="22"/>
        </w:rPr>
        <w:t>dílčích část</w:t>
      </w:r>
      <w:r w:rsidR="00D62AA2">
        <w:rPr>
          <w:rFonts w:ascii="Arial" w:hAnsi="Arial" w:cs="Arial"/>
          <w:spacing w:val="-2"/>
          <w:sz w:val="22"/>
          <w:szCs w:val="22"/>
        </w:rPr>
        <w:t>í</w:t>
      </w:r>
      <w:r w:rsidR="0088781D" w:rsidRPr="00AD6EDB">
        <w:rPr>
          <w:rFonts w:ascii="Arial" w:hAnsi="Arial" w:cs="Arial"/>
          <w:spacing w:val="-2"/>
          <w:sz w:val="22"/>
          <w:szCs w:val="22"/>
        </w:rPr>
        <w:t xml:space="preserve"> 6.3.1 i) a), 6.3.1 i) b)</w:t>
      </w:r>
      <w:r w:rsidR="00D62AA2">
        <w:rPr>
          <w:rFonts w:ascii="Arial" w:hAnsi="Arial" w:cs="Arial"/>
          <w:spacing w:val="-2"/>
          <w:sz w:val="22"/>
          <w:szCs w:val="22"/>
        </w:rPr>
        <w:t xml:space="preserve"> a</w:t>
      </w:r>
      <w:r w:rsidR="0088781D" w:rsidRPr="00AD6EDB">
        <w:rPr>
          <w:rFonts w:ascii="Arial" w:hAnsi="Arial" w:cs="Arial"/>
          <w:spacing w:val="-2"/>
          <w:sz w:val="22"/>
          <w:szCs w:val="22"/>
        </w:rPr>
        <w:t xml:space="preserve"> 6.3.1</w:t>
      </w:r>
      <w:r w:rsidR="002048FB">
        <w:rPr>
          <w:rFonts w:ascii="Arial" w:hAnsi="Arial" w:cs="Arial"/>
          <w:spacing w:val="-2"/>
          <w:sz w:val="22"/>
          <w:szCs w:val="22"/>
        </w:rPr>
        <w:t> </w:t>
      </w:r>
      <w:r w:rsidR="0088781D" w:rsidRPr="00AD6EDB">
        <w:rPr>
          <w:rFonts w:ascii="Arial" w:hAnsi="Arial" w:cs="Arial"/>
          <w:spacing w:val="-2"/>
          <w:sz w:val="22"/>
          <w:szCs w:val="22"/>
        </w:rPr>
        <w:t>i)</w:t>
      </w:r>
      <w:r w:rsidR="002048FB">
        <w:rPr>
          <w:rFonts w:ascii="Arial" w:hAnsi="Arial" w:cs="Arial"/>
          <w:spacing w:val="-2"/>
          <w:sz w:val="22"/>
          <w:szCs w:val="22"/>
        </w:rPr>
        <w:t> </w:t>
      </w:r>
      <w:r w:rsidR="0088781D" w:rsidRPr="00AD6EDB">
        <w:rPr>
          <w:rFonts w:ascii="Arial" w:hAnsi="Arial" w:cs="Arial"/>
          <w:spacing w:val="-2"/>
          <w:sz w:val="22"/>
          <w:szCs w:val="22"/>
        </w:rPr>
        <w:t>c)</w:t>
      </w:r>
      <w:r w:rsidR="00D62AA2">
        <w:rPr>
          <w:rFonts w:ascii="Arial" w:hAnsi="Arial" w:cs="Arial"/>
          <w:spacing w:val="-2"/>
          <w:sz w:val="22"/>
          <w:szCs w:val="22"/>
        </w:rPr>
        <w:t>.</w:t>
      </w:r>
      <w:r w:rsidRPr="00AD6EDB">
        <w:rPr>
          <w:rFonts w:ascii="Arial" w:hAnsi="Arial" w:cs="Arial"/>
          <w:spacing w:val="-2"/>
          <w:sz w:val="22"/>
          <w:szCs w:val="22"/>
        </w:rPr>
        <w:t xml:space="preserve"> </w:t>
      </w:r>
      <w:bookmarkStart w:id="0" w:name="_Hlk210396771"/>
      <w:r w:rsidR="00C26013" w:rsidRPr="00AD6EDB">
        <w:rPr>
          <w:rFonts w:ascii="Arial" w:hAnsi="Arial" w:cs="Arial"/>
          <w:color w:val="000000"/>
          <w:spacing w:val="-2"/>
          <w:sz w:val="22"/>
          <w:szCs w:val="22"/>
        </w:rPr>
        <w:t xml:space="preserve">Touto změnou dochází ke změně </w:t>
      </w:r>
      <w:r w:rsidR="00D62AA2" w:rsidRPr="00562355">
        <w:rPr>
          <w:rFonts w:ascii="Arial" w:hAnsi="Arial" w:cs="Arial"/>
          <w:b/>
          <w:bCs/>
          <w:sz w:val="22"/>
          <w:szCs w:val="22"/>
        </w:rPr>
        <w:t xml:space="preserve">Čl. 3. odst. 3.1 </w:t>
      </w:r>
      <w:r w:rsidR="00562355" w:rsidRPr="00562355">
        <w:rPr>
          <w:rFonts w:ascii="Arial" w:hAnsi="Arial" w:cs="Arial"/>
          <w:b/>
          <w:bCs/>
          <w:sz w:val="22"/>
          <w:szCs w:val="22"/>
        </w:rPr>
        <w:t>Smlouvy</w:t>
      </w:r>
      <w:r w:rsidR="00562355">
        <w:rPr>
          <w:rFonts w:ascii="Arial" w:hAnsi="Arial" w:cs="Arial"/>
          <w:sz w:val="22"/>
          <w:szCs w:val="22"/>
        </w:rPr>
        <w:t xml:space="preserve"> – </w:t>
      </w:r>
      <w:r w:rsidR="004A59A6">
        <w:rPr>
          <w:rFonts w:ascii="Arial" w:hAnsi="Arial" w:cs="Arial"/>
          <w:b/>
          <w:bCs/>
          <w:sz w:val="22"/>
          <w:szCs w:val="22"/>
        </w:rPr>
        <w:t>CENA DÍLA</w:t>
      </w:r>
      <w:r w:rsidR="00562355" w:rsidRPr="008F647C">
        <w:rPr>
          <w:rFonts w:ascii="Arial" w:hAnsi="Arial" w:cs="Arial"/>
          <w:b/>
          <w:bCs/>
          <w:sz w:val="22"/>
          <w:szCs w:val="22"/>
        </w:rPr>
        <w:t xml:space="preserve"> </w:t>
      </w:r>
      <w:r w:rsidR="00D62AA2">
        <w:rPr>
          <w:rFonts w:ascii="Arial" w:hAnsi="Arial" w:cs="Arial"/>
          <w:sz w:val="22"/>
          <w:szCs w:val="22"/>
        </w:rPr>
        <w:t>a</w:t>
      </w:r>
      <w:r w:rsidR="00D62AA2" w:rsidRPr="00783DAD">
        <w:rPr>
          <w:rFonts w:ascii="Arial" w:hAnsi="Arial" w:cs="Arial"/>
          <w:sz w:val="22"/>
          <w:szCs w:val="22"/>
        </w:rPr>
        <w:t xml:space="preserve"> </w:t>
      </w:r>
      <w:r w:rsidR="00562355" w:rsidRPr="00562355">
        <w:rPr>
          <w:rFonts w:ascii="Arial" w:hAnsi="Arial" w:cs="Arial"/>
          <w:b/>
          <w:bCs/>
          <w:sz w:val="22"/>
          <w:szCs w:val="22"/>
        </w:rPr>
        <w:t>P</w:t>
      </w:r>
      <w:r w:rsidR="00D62AA2" w:rsidRPr="005436BB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řílohy</w:t>
      </w:r>
      <w:r w:rsidR="00D62AA2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č. 1</w:t>
      </w:r>
      <w:r w:rsidR="00D62AA2" w:rsidRPr="005436BB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4A59A6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Smlouvy </w:t>
      </w:r>
      <w:r w:rsidR="00D62AA2" w:rsidRPr="005436BB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– Položkového výkazu činností</w:t>
      </w:r>
      <w:r w:rsidR="00C26013" w:rsidRPr="00AD6EDB">
        <w:rPr>
          <w:rFonts w:ascii="Arial" w:hAnsi="Arial" w:cs="Arial"/>
          <w:color w:val="000000"/>
          <w:spacing w:val="-2"/>
          <w:sz w:val="22"/>
          <w:szCs w:val="22"/>
        </w:rPr>
        <w:t>.</w:t>
      </w:r>
      <w:bookmarkEnd w:id="0"/>
    </w:p>
    <w:p w14:paraId="7FA509B6" w14:textId="46AB3134" w:rsidR="00CC0B22" w:rsidRPr="00AD6EDB" w:rsidRDefault="00CC0B22" w:rsidP="00A30B1A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PŘEDMĚT DODATKU</w:t>
      </w:r>
    </w:p>
    <w:p w14:paraId="6C8F2AB2" w14:textId="2073E633" w:rsidR="00562355" w:rsidRDefault="00562355" w:rsidP="00562355">
      <w:pPr>
        <w:pStyle w:val="Odstavecseseznamem"/>
        <w:numPr>
          <w:ilvl w:val="1"/>
          <w:numId w:val="2"/>
        </w:numPr>
        <w:spacing w:before="24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3.</w:t>
      </w:r>
      <w:r w:rsidRPr="00883E26">
        <w:rPr>
          <w:rFonts w:ascii="Arial" w:hAnsi="Arial" w:cs="Arial"/>
          <w:b/>
          <w:sz w:val="22"/>
          <w:szCs w:val="22"/>
        </w:rPr>
        <w:t xml:space="preserve"> odst. </w:t>
      </w:r>
      <w:r>
        <w:rPr>
          <w:rFonts w:ascii="Arial" w:hAnsi="Arial" w:cs="Arial"/>
          <w:b/>
          <w:sz w:val="22"/>
          <w:szCs w:val="22"/>
        </w:rPr>
        <w:t>3</w:t>
      </w:r>
      <w:r w:rsidRPr="00883E26">
        <w:rPr>
          <w:rFonts w:ascii="Arial" w:hAnsi="Arial" w:cs="Arial"/>
          <w:b/>
          <w:sz w:val="22"/>
          <w:szCs w:val="22"/>
        </w:rPr>
        <w:t xml:space="preserve">.1 Smlouvy – </w:t>
      </w:r>
      <w:r>
        <w:rPr>
          <w:rFonts w:ascii="Arial" w:hAnsi="Arial" w:cs="Arial"/>
          <w:b/>
          <w:sz w:val="22"/>
          <w:szCs w:val="22"/>
        </w:rPr>
        <w:t>CENA DÍLA</w:t>
      </w:r>
      <w:r w:rsidR="004A59A6">
        <w:rPr>
          <w:rFonts w:ascii="Arial" w:hAnsi="Arial" w:cs="Arial"/>
          <w:b/>
          <w:sz w:val="22"/>
          <w:szCs w:val="22"/>
        </w:rPr>
        <w:t xml:space="preserve"> se mění takto:</w:t>
      </w:r>
    </w:p>
    <w:p w14:paraId="3D67D5AB" w14:textId="7815B795" w:rsidR="00562355" w:rsidRPr="00562355" w:rsidRDefault="00562355" w:rsidP="00562355">
      <w:pPr>
        <w:spacing w:before="240" w:after="200"/>
        <w:rPr>
          <w:rFonts w:ascii="Arial" w:hAnsi="Arial" w:cs="Arial"/>
          <w:bCs/>
          <w:sz w:val="22"/>
          <w:szCs w:val="22"/>
        </w:rPr>
      </w:pPr>
      <w:r w:rsidRPr="00562355">
        <w:rPr>
          <w:rFonts w:ascii="Arial" w:hAnsi="Arial" w:cs="Arial"/>
          <w:bCs/>
          <w:sz w:val="22"/>
          <w:szCs w:val="22"/>
        </w:rPr>
        <w:t>Cena za řádné a včasné provedení Díla je sjednána následovně: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0"/>
        <w:gridCol w:w="1988"/>
        <w:gridCol w:w="1988"/>
      </w:tblGrid>
      <w:tr w:rsidR="00562355" w:rsidRPr="00883E26" w14:paraId="3DEDBC97" w14:textId="77777777" w:rsidTr="003620D9">
        <w:trPr>
          <w:trHeight w:val="35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56E" w14:textId="77777777" w:rsidR="00562355" w:rsidRPr="00A14101" w:rsidRDefault="00562355" w:rsidP="003620D9">
            <w:pPr>
              <w:pStyle w:val="Tabulka-buky11"/>
              <w:spacing w:before="0" w:after="0"/>
              <w:ind w:left="709" w:hanging="672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7E4" w14:textId="77777777" w:rsidR="00562355" w:rsidRPr="00A14101" w:rsidRDefault="00562355" w:rsidP="00337D2B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A14101">
              <w:rPr>
                <w:rFonts w:ascii="Arial" w:hAnsi="Arial" w:cs="Arial"/>
                <w:b/>
                <w:snapToGrid w:val="0"/>
                <w:sz w:val="20"/>
                <w:szCs w:val="20"/>
              </w:rPr>
              <w:t>Původní údaj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1E2" w14:textId="77777777" w:rsidR="00562355" w:rsidRPr="00A14101" w:rsidRDefault="00562355" w:rsidP="00337D2B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A14101">
              <w:rPr>
                <w:rFonts w:ascii="Arial" w:hAnsi="Arial" w:cs="Arial"/>
                <w:b/>
                <w:snapToGrid w:val="0"/>
                <w:sz w:val="20"/>
                <w:szCs w:val="20"/>
              </w:rPr>
              <w:t>Nový údaj</w:t>
            </w:r>
          </w:p>
        </w:tc>
      </w:tr>
      <w:tr w:rsidR="00562355" w:rsidRPr="00562355" w14:paraId="249AB388" w14:textId="77777777" w:rsidTr="003620D9">
        <w:trPr>
          <w:trHeight w:val="35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D40" w14:textId="23005D4D" w:rsidR="00562355" w:rsidRPr="00562355" w:rsidRDefault="00562355" w:rsidP="00562355">
            <w:pPr>
              <w:pStyle w:val="Default"/>
              <w:jc w:val="both"/>
              <w:rPr>
                <w:sz w:val="20"/>
                <w:szCs w:val="20"/>
              </w:rPr>
            </w:pPr>
            <w:r w:rsidRPr="00562355">
              <w:rPr>
                <w:sz w:val="20"/>
                <w:szCs w:val="20"/>
              </w:rPr>
              <w:t xml:space="preserve">Hlavní celek 1 „Přípravné práce“ celkem bez DPH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3CA2" w14:textId="7F845AC5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1 072 140,00 Kč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DA68" w14:textId="139B27BD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1 072 140,00 Kč </w:t>
            </w:r>
          </w:p>
        </w:tc>
      </w:tr>
      <w:tr w:rsidR="00562355" w:rsidRPr="00562355" w14:paraId="5BBAEC1A" w14:textId="77777777" w:rsidTr="003620D9">
        <w:trPr>
          <w:trHeight w:val="35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3AC" w14:textId="3427A41E" w:rsidR="00562355" w:rsidRPr="00562355" w:rsidRDefault="00562355" w:rsidP="00562355">
            <w:pPr>
              <w:pStyle w:val="Default"/>
              <w:jc w:val="both"/>
              <w:rPr>
                <w:sz w:val="20"/>
                <w:szCs w:val="20"/>
              </w:rPr>
            </w:pPr>
            <w:r w:rsidRPr="00562355">
              <w:rPr>
                <w:sz w:val="20"/>
                <w:szCs w:val="20"/>
              </w:rPr>
              <w:t xml:space="preserve">Hlavní celek 2 „Návrhové práce“ celkem bez DPH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152" w14:textId="047DDA4E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1 019 890,00 Kč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4FF2" w14:textId="6FE20BA0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1 046 710,00 Kč</w:t>
            </w:r>
          </w:p>
        </w:tc>
      </w:tr>
      <w:tr w:rsidR="00562355" w:rsidRPr="00562355" w14:paraId="31C974F3" w14:textId="77777777" w:rsidTr="003620D9">
        <w:trPr>
          <w:trHeight w:val="35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7E95" w14:textId="562D9180" w:rsidR="00562355" w:rsidRPr="00562355" w:rsidRDefault="00562355" w:rsidP="00562355">
            <w:pPr>
              <w:pStyle w:val="Default"/>
              <w:jc w:val="both"/>
              <w:rPr>
                <w:sz w:val="20"/>
                <w:szCs w:val="20"/>
              </w:rPr>
            </w:pPr>
            <w:r w:rsidRPr="00562355">
              <w:rPr>
                <w:sz w:val="20"/>
                <w:szCs w:val="20"/>
              </w:rPr>
              <w:t xml:space="preserve">Hlavní celek 3 „Mapové dílo“ celkem bez DPH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EB81" w14:textId="04235857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562355">
              <w:rPr>
                <w:sz w:val="20"/>
                <w:szCs w:val="20"/>
              </w:rPr>
              <w:t xml:space="preserve">154 440,00 Kč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161" w14:textId="41565239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 w:rsidRPr="00562355">
              <w:rPr>
                <w:sz w:val="20"/>
                <w:szCs w:val="20"/>
              </w:rPr>
              <w:t>154 440,00 Kč</w:t>
            </w:r>
          </w:p>
        </w:tc>
      </w:tr>
      <w:tr w:rsidR="00562355" w:rsidRPr="00562355" w14:paraId="6D378A02" w14:textId="77777777" w:rsidTr="003620D9">
        <w:trPr>
          <w:trHeight w:val="35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985889" w14:textId="7BA6919F" w:rsidR="00562355" w:rsidRPr="00562355" w:rsidRDefault="00562355" w:rsidP="00562355">
            <w:pPr>
              <w:pStyle w:val="Default"/>
              <w:jc w:val="both"/>
              <w:rPr>
                <w:sz w:val="20"/>
                <w:szCs w:val="20"/>
              </w:rPr>
            </w:pPr>
            <w:r w:rsidRPr="00562355">
              <w:rPr>
                <w:sz w:val="20"/>
                <w:szCs w:val="20"/>
              </w:rPr>
              <w:t xml:space="preserve">Celková cena Díla bez DPH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93379" w14:textId="194E9780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2 246 470,00 Kč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8692B" w14:textId="2B499004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2 273 290,00 Kč</w:t>
            </w:r>
          </w:p>
        </w:tc>
      </w:tr>
      <w:tr w:rsidR="00562355" w:rsidRPr="00562355" w14:paraId="351BE3C1" w14:textId="77777777" w:rsidTr="003620D9">
        <w:trPr>
          <w:trHeight w:val="35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6471" w14:textId="7DCD96B1" w:rsidR="00562355" w:rsidRPr="00562355" w:rsidRDefault="00562355" w:rsidP="00337D2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562355">
              <w:rPr>
                <w:rFonts w:ascii="Arial" w:hAnsi="Arial" w:cs="Arial"/>
                <w:snapToGrid w:val="0"/>
                <w:lang w:eastAsia="en-US"/>
              </w:rPr>
              <w:t xml:space="preserve">DPH 21 %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0451" w14:textId="1D9286EB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471 758,70 Kč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2EB" w14:textId="64E8FEF9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477 390,90 Kč</w:t>
            </w:r>
          </w:p>
        </w:tc>
      </w:tr>
      <w:tr w:rsidR="00562355" w:rsidRPr="00562355" w14:paraId="36A4E7DA" w14:textId="77777777" w:rsidTr="003620D9">
        <w:trPr>
          <w:trHeight w:val="35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FD298D" w14:textId="6ACD8433" w:rsidR="00562355" w:rsidRPr="00562355" w:rsidRDefault="00562355" w:rsidP="00337D2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562355">
              <w:rPr>
                <w:rFonts w:ascii="Arial" w:hAnsi="Arial" w:cs="Arial"/>
                <w:snapToGrid w:val="0"/>
                <w:lang w:eastAsia="en-US"/>
              </w:rPr>
              <w:t xml:space="preserve">Celková cena díla včetně DPH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FAFCF" w14:textId="16F3AF23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2 718 228,70 Kč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86AC5" w14:textId="63C6AA33" w:rsidR="00562355" w:rsidRPr="00562355" w:rsidRDefault="00562355" w:rsidP="0056235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2 750 680,90 Kč</w:t>
            </w:r>
          </w:p>
        </w:tc>
      </w:tr>
    </w:tbl>
    <w:p w14:paraId="24E34973" w14:textId="025FE016" w:rsidR="003620D9" w:rsidRPr="003620D9" w:rsidRDefault="003620D9" w:rsidP="003620D9">
      <w:pPr>
        <w:spacing w:before="240" w:after="200"/>
        <w:rPr>
          <w:rFonts w:ascii="Arial" w:hAnsi="Arial" w:cs="Arial"/>
          <w:bCs/>
          <w:sz w:val="22"/>
          <w:szCs w:val="22"/>
        </w:rPr>
      </w:pPr>
      <w:r w:rsidRPr="003620D9">
        <w:rPr>
          <w:rFonts w:ascii="Arial" w:hAnsi="Arial" w:cs="Arial"/>
          <w:bCs/>
          <w:sz w:val="22"/>
          <w:szCs w:val="22"/>
        </w:rPr>
        <w:t>Podrobnosti kalkulace ceny jsou uvedeny v Položkovém výkazu („Cena Díla“).</w:t>
      </w:r>
    </w:p>
    <w:p w14:paraId="2FC46F9F" w14:textId="5F2B8D94" w:rsidR="00D6413F" w:rsidRPr="00AD6EDB" w:rsidRDefault="00CC0B22" w:rsidP="00AD6EDB">
      <w:pPr>
        <w:pStyle w:val="Odstavecseseznamem"/>
        <w:numPr>
          <w:ilvl w:val="1"/>
          <w:numId w:val="2"/>
        </w:numPr>
        <w:spacing w:before="260" w:after="200" w:line="264" w:lineRule="auto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Příloha č. 1</w:t>
      </w:r>
      <w:r w:rsidR="00AD6EDB" w:rsidRPr="00AD6EDB">
        <w:rPr>
          <w:rFonts w:ascii="Arial" w:hAnsi="Arial" w:cs="Arial"/>
          <w:b/>
          <w:sz w:val="22"/>
          <w:szCs w:val="22"/>
        </w:rPr>
        <w:t xml:space="preserve"> ke Smlouvě</w:t>
      </w:r>
      <w:r w:rsidRPr="00AD6EDB">
        <w:rPr>
          <w:rFonts w:ascii="Arial" w:hAnsi="Arial" w:cs="Arial"/>
          <w:b/>
          <w:sz w:val="22"/>
          <w:szCs w:val="22"/>
        </w:rPr>
        <w:t xml:space="preserve">: Položkový výkaz činností se mění takto: </w:t>
      </w: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409"/>
        <w:gridCol w:w="566"/>
        <w:gridCol w:w="853"/>
        <w:gridCol w:w="707"/>
        <w:gridCol w:w="992"/>
        <w:gridCol w:w="1134"/>
        <w:gridCol w:w="1152"/>
        <w:gridCol w:w="1162"/>
      </w:tblGrid>
      <w:tr w:rsidR="004A59A6" w14:paraId="46EE5D46" w14:textId="77777777" w:rsidTr="004F6E9E">
        <w:trPr>
          <w:trHeight w:val="743"/>
          <w:jc w:val="center"/>
        </w:trPr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DDE9" w14:textId="77777777" w:rsidR="004A59A6" w:rsidRDefault="004A59A6" w:rsidP="00337D2B">
            <w:pPr>
              <w:spacing w:line="276" w:lineRule="auto"/>
              <w:ind w:left="20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0FBB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5BD6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 MJ</w:t>
            </w:r>
          </w:p>
          <w:p w14:paraId="6BE817F3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EBC52E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bCs/>
                <w:sz w:val="16"/>
                <w:szCs w:val="16"/>
              </w:rPr>
              <w:t>Původní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51F3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 MJ</w:t>
            </w:r>
          </w:p>
          <w:p w14:paraId="2D6CA1C2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865815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Nový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F7D8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  <w:p w14:paraId="6349E79E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MJ</w:t>
            </w:r>
          </w:p>
          <w:p w14:paraId="2547838C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 DPH v Kč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61F5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  <w:p w14:paraId="4850D483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 DPH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 Kč</w:t>
            </w:r>
          </w:p>
          <w:p w14:paraId="5FF57DA1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E173BC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Původní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E2DD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  <w:p w14:paraId="620923E1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 DPH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 Kč</w:t>
            </w:r>
          </w:p>
          <w:p w14:paraId="13B268A6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657016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Nová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D648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Termín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ukončení</w:t>
            </w:r>
          </w:p>
        </w:tc>
      </w:tr>
      <w:tr w:rsidR="004A59A6" w14:paraId="5EC9A0CE" w14:textId="77777777" w:rsidTr="004A59A6">
        <w:trPr>
          <w:trHeight w:val="567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2D75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44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B1F9" w14:textId="77777777" w:rsidR="004A59A6" w:rsidRDefault="004A59A6" w:rsidP="00337D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Hlavní celek 2 „Návrhové práce“</w:t>
            </w:r>
          </w:p>
        </w:tc>
      </w:tr>
      <w:tr w:rsidR="004A59A6" w14:paraId="374A1608" w14:textId="77777777" w:rsidTr="004F6E9E">
        <w:trPr>
          <w:trHeight w:val="743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C81B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210393478"/>
            <w:r>
              <w:rPr>
                <w:rFonts w:ascii="Arial" w:hAnsi="Arial" w:cs="Arial"/>
                <w:sz w:val="18"/>
                <w:szCs w:val="18"/>
              </w:rPr>
              <w:t>6.3.1 i) a)</w:t>
            </w:r>
            <w:bookmarkEnd w:id="1"/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A541" w14:textId="77777777" w:rsidR="004A59A6" w:rsidRDefault="004A59A6" w:rsidP="00337D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Výškopisné zaměření zájmového území dle čl. 6.3.1.i) a)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623D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9DC6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FB7" w14:textId="77777777" w:rsidR="004A59A6" w:rsidRPr="00B35120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BE74" w14:textId="77777777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5337" w14:textId="77777777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20 650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D2E30" w14:textId="77777777" w:rsidR="004A59A6" w:rsidRPr="00B35120" w:rsidRDefault="004A59A6" w:rsidP="008513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bCs/>
                <w:sz w:val="18"/>
                <w:szCs w:val="18"/>
              </w:rPr>
              <w:t>29 500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ACAD" w14:textId="35853148" w:rsidR="007A689F" w:rsidRPr="00246757" w:rsidRDefault="007A689F" w:rsidP="00337D2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6757">
              <w:rPr>
                <w:rFonts w:ascii="Arial" w:hAnsi="Arial" w:cs="Arial"/>
                <w:sz w:val="18"/>
                <w:szCs w:val="18"/>
              </w:rPr>
              <w:t>beze změn</w:t>
            </w:r>
            <w:r w:rsidR="00017457" w:rsidRPr="00246757"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4A59A6" w14:paraId="74C0C044" w14:textId="77777777" w:rsidTr="004F6E9E">
        <w:trPr>
          <w:trHeight w:val="743"/>
          <w:jc w:val="center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F8B0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210393490"/>
            <w:r>
              <w:rPr>
                <w:rFonts w:ascii="Arial" w:hAnsi="Arial" w:cs="Arial"/>
                <w:sz w:val="18"/>
                <w:szCs w:val="18"/>
              </w:rPr>
              <w:t>6.3.1 i) b)</w:t>
            </w:r>
            <w:bookmarkEnd w:id="2"/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523B" w14:textId="77777777" w:rsidR="004A59A6" w:rsidRDefault="004A59A6" w:rsidP="00337D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6.3.1.i) b) Smlouvy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5030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2876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DC8" w14:textId="77777777" w:rsidR="004A59A6" w:rsidRPr="00B35120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0F3F" w14:textId="77777777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C992" w14:textId="77777777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64 500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85D0" w14:textId="4BD05588" w:rsidR="004A59A6" w:rsidRPr="00B35120" w:rsidRDefault="004A59A6" w:rsidP="008513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bCs/>
                <w:sz w:val="18"/>
                <w:szCs w:val="18"/>
              </w:rPr>
              <w:t>42 570</w:t>
            </w: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30A3" w14:textId="77777777" w:rsidR="004A59A6" w:rsidRDefault="004A59A6" w:rsidP="00337D2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9A6" w14:paraId="4DC95348" w14:textId="77777777" w:rsidTr="004F6E9E">
        <w:trPr>
          <w:trHeight w:val="743"/>
          <w:jc w:val="center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F5DA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07D7F" w14:textId="77777777" w:rsidR="004A59A6" w:rsidRDefault="004A59A6" w:rsidP="00337D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6.3.1.i) b) smlouvy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B2B27AF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19E4767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0" w:type="pct"/>
            <w:vAlign w:val="center"/>
          </w:tcPr>
          <w:p w14:paraId="40262AA9" w14:textId="7F2B6B32" w:rsidR="004A59A6" w:rsidRDefault="00017457" w:rsidP="00337D2B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beze změny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133F72FC" w14:textId="77777777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5 990</w:t>
            </w:r>
          </w:p>
        </w:tc>
        <w:tc>
          <w:tcPr>
            <w:tcW w:w="56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DC02" w14:textId="2812CDF8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A689F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vAlign w:val="center"/>
          </w:tcPr>
          <w:p w14:paraId="7B46DD83" w14:textId="3FBC4A8F" w:rsidR="004A59A6" w:rsidRPr="00246757" w:rsidRDefault="007A689F" w:rsidP="00851395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6757">
              <w:rPr>
                <w:rFonts w:ascii="Arial" w:hAnsi="Arial" w:cs="Arial"/>
                <w:sz w:val="18"/>
                <w:szCs w:val="18"/>
              </w:rPr>
              <w:t>beze změn</w:t>
            </w:r>
            <w:r w:rsidR="00017457" w:rsidRPr="00246757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F1E8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9A6" w14:paraId="576505C0" w14:textId="77777777" w:rsidTr="004F6E9E">
        <w:trPr>
          <w:trHeight w:val="743"/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3F8CD09E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6.3.1.i) c)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182C009D" w14:textId="77777777" w:rsidR="004A59A6" w:rsidRDefault="004A59A6" w:rsidP="00337D2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DTR vodohospodářských staveb PSZ dle čl.6.3.1. i)c) Smlouvy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B2037E3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E0CE9CA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0" w:type="pct"/>
            <w:vAlign w:val="center"/>
          </w:tcPr>
          <w:p w14:paraId="6071BAA1" w14:textId="77777777" w:rsidR="004A59A6" w:rsidRPr="00B35120" w:rsidRDefault="004A59A6" w:rsidP="00337D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611A0F0" w14:textId="77777777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39 900</w:t>
            </w:r>
          </w:p>
        </w:tc>
        <w:tc>
          <w:tcPr>
            <w:tcW w:w="56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C09F" w14:textId="77777777" w:rsidR="004A59A6" w:rsidRDefault="004A59A6" w:rsidP="0085139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39 900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vAlign w:val="center"/>
          </w:tcPr>
          <w:p w14:paraId="5A857EC2" w14:textId="77777777" w:rsidR="004A59A6" w:rsidRPr="00B35120" w:rsidRDefault="004A59A6" w:rsidP="00851395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sz w:val="18"/>
                <w:szCs w:val="18"/>
              </w:rPr>
              <w:t>79 800</w:t>
            </w: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C100" w14:textId="77777777" w:rsidR="004A59A6" w:rsidRDefault="004A59A6" w:rsidP="00337D2B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A59A6" w:rsidRPr="00CE20ED" w14:paraId="0FBA606F" w14:textId="77777777" w:rsidTr="004A59A6">
        <w:trPr>
          <w:trHeight w:val="380"/>
          <w:jc w:val="center"/>
        </w:trPr>
        <w:tc>
          <w:tcPr>
            <w:tcW w:w="329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6E0A" w14:textId="77777777" w:rsidR="004A59A6" w:rsidRPr="00B35120" w:rsidRDefault="004A59A6" w:rsidP="00337D2B">
            <w:pPr>
              <w:spacing w:line="269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sz w:val="18"/>
                <w:szCs w:val="18"/>
              </w:rPr>
              <w:t>„Návrhové práce“ celkem bez DPH v Kč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66ED" w14:textId="77777777" w:rsidR="004A59A6" w:rsidRPr="00CE20ED" w:rsidRDefault="004A59A6" w:rsidP="00851395">
            <w:pPr>
              <w:spacing w:line="269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35120">
              <w:rPr>
                <w:rFonts w:ascii="Arial" w:hAnsi="Arial" w:cs="Arial"/>
                <w:b/>
                <w:bCs/>
                <w:sz w:val="18"/>
                <w:szCs w:val="18"/>
              </w:rPr>
              <w:t>1 019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B35120">
              <w:rPr>
                <w:rFonts w:ascii="Arial" w:hAnsi="Arial" w:cs="Arial"/>
                <w:b/>
                <w:bCs/>
                <w:sz w:val="18"/>
                <w:szCs w:val="18"/>
              </w:rPr>
              <w:t>890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5E27" w14:textId="77777777" w:rsidR="004A59A6" w:rsidRPr="007B221E" w:rsidRDefault="004A59A6" w:rsidP="00851395">
            <w:pPr>
              <w:spacing w:line="269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221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B221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46 710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FA8" w14:textId="77777777" w:rsidR="004A59A6" w:rsidRPr="00CE20ED" w:rsidRDefault="004A59A6" w:rsidP="00337D2B">
            <w:pPr>
              <w:spacing w:line="269" w:lineRule="auto"/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66444C9D" w14:textId="77777777" w:rsidR="00C26013" w:rsidRDefault="00C26013" w:rsidP="00C26013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ind w:left="992" w:hanging="425"/>
        <w:jc w:val="both"/>
        <w:rPr>
          <w:rFonts w:ascii="Arial" w:hAnsi="Arial" w:cs="Arial"/>
          <w:spacing w:val="-2"/>
          <w:sz w:val="21"/>
          <w:szCs w:val="21"/>
        </w:rPr>
      </w:pPr>
    </w:p>
    <w:p w14:paraId="66BE6B08" w14:textId="4F37F6F9" w:rsidR="00AD6EDB" w:rsidRDefault="00AD6EDB" w:rsidP="00AD6EDB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jc w:val="both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lastRenderedPageBreak/>
        <w:t>Ostatní ustanovení položkového výkazu činností zůstávají beze změn</w:t>
      </w:r>
      <w:r w:rsidR="002048FB">
        <w:rPr>
          <w:rFonts w:ascii="Arial" w:hAnsi="Arial" w:cs="Arial"/>
          <w:spacing w:val="-2"/>
          <w:sz w:val="21"/>
          <w:szCs w:val="21"/>
        </w:rPr>
        <w:t>.</w:t>
      </w:r>
    </w:p>
    <w:p w14:paraId="0EB8D7AB" w14:textId="0601E315" w:rsidR="00AD6EDB" w:rsidRPr="00AD6EDB" w:rsidRDefault="00AD6EDB" w:rsidP="00AD6EDB">
      <w:pPr>
        <w:pStyle w:val="Odstavecseseznamem"/>
        <w:numPr>
          <w:ilvl w:val="1"/>
          <w:numId w:val="2"/>
        </w:numPr>
        <w:spacing w:before="260" w:after="200" w:line="264" w:lineRule="auto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Odůvodnění</w:t>
      </w:r>
      <w:r w:rsidRPr="00AD6EDB">
        <w:rPr>
          <w:rFonts w:ascii="Arial" w:hAnsi="Arial" w:cs="Arial"/>
          <w:b/>
          <w:sz w:val="22"/>
          <w:szCs w:val="22"/>
        </w:rPr>
        <w:t xml:space="preserve"> </w:t>
      </w:r>
    </w:p>
    <w:p w14:paraId="62995F67" w14:textId="7266683C" w:rsidR="002A5922" w:rsidRPr="002A5922" w:rsidRDefault="002A5922" w:rsidP="002A59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5922">
        <w:rPr>
          <w:rFonts w:ascii="Arial" w:hAnsi="Arial" w:cs="Arial"/>
          <w:sz w:val="22"/>
          <w:szCs w:val="22"/>
        </w:rPr>
        <w:t xml:space="preserve">Tímto </w:t>
      </w:r>
      <w:r>
        <w:rPr>
          <w:rFonts w:ascii="Arial" w:hAnsi="Arial" w:cs="Arial"/>
          <w:sz w:val="22"/>
          <w:szCs w:val="22"/>
        </w:rPr>
        <w:t>D</w:t>
      </w:r>
      <w:r w:rsidRPr="002A5922">
        <w:rPr>
          <w:rFonts w:ascii="Arial" w:hAnsi="Arial" w:cs="Arial"/>
          <w:sz w:val="22"/>
          <w:szCs w:val="22"/>
        </w:rPr>
        <w:t>odatkem jsou upřesněny počty měrných jednotek u dílčí</w:t>
      </w:r>
      <w:r>
        <w:rPr>
          <w:rFonts w:ascii="Arial" w:hAnsi="Arial" w:cs="Arial"/>
          <w:sz w:val="22"/>
          <w:szCs w:val="22"/>
        </w:rPr>
        <w:t>ch</w:t>
      </w:r>
      <w:r w:rsidRPr="002A5922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í</w:t>
      </w:r>
      <w:r w:rsidRPr="002A5922">
        <w:rPr>
          <w:rFonts w:ascii="Arial" w:hAnsi="Arial" w:cs="Arial"/>
          <w:sz w:val="22"/>
          <w:szCs w:val="22"/>
        </w:rPr>
        <w:t xml:space="preserve"> </w:t>
      </w:r>
      <w:r w:rsidRPr="00AD6EDB">
        <w:rPr>
          <w:rFonts w:ascii="Arial" w:hAnsi="Arial" w:cs="Arial"/>
          <w:spacing w:val="-2"/>
          <w:sz w:val="22"/>
          <w:szCs w:val="22"/>
        </w:rPr>
        <w:t>6.3.1 i) a), 6.3.1 i) b)</w:t>
      </w:r>
      <w:r>
        <w:rPr>
          <w:rFonts w:ascii="Arial" w:hAnsi="Arial" w:cs="Arial"/>
          <w:spacing w:val="-2"/>
          <w:sz w:val="22"/>
          <w:szCs w:val="22"/>
        </w:rPr>
        <w:t xml:space="preserve"> a </w:t>
      </w:r>
      <w:r w:rsidRPr="00AD6EDB">
        <w:rPr>
          <w:rFonts w:ascii="Arial" w:hAnsi="Arial" w:cs="Arial"/>
          <w:spacing w:val="-2"/>
          <w:sz w:val="22"/>
          <w:szCs w:val="22"/>
        </w:rPr>
        <w:t>6.3.1</w:t>
      </w:r>
      <w:r>
        <w:rPr>
          <w:rFonts w:ascii="Arial" w:hAnsi="Arial" w:cs="Arial"/>
          <w:spacing w:val="-2"/>
          <w:sz w:val="22"/>
          <w:szCs w:val="22"/>
        </w:rPr>
        <w:t> </w:t>
      </w:r>
      <w:r w:rsidRPr="00AD6EDB">
        <w:rPr>
          <w:rFonts w:ascii="Arial" w:hAnsi="Arial" w:cs="Arial"/>
          <w:spacing w:val="-2"/>
          <w:sz w:val="22"/>
          <w:szCs w:val="22"/>
        </w:rPr>
        <w:t>i)</w:t>
      </w:r>
      <w:r>
        <w:rPr>
          <w:rFonts w:ascii="Arial" w:hAnsi="Arial" w:cs="Arial"/>
          <w:spacing w:val="-2"/>
          <w:sz w:val="22"/>
          <w:szCs w:val="22"/>
        </w:rPr>
        <w:t> </w:t>
      </w:r>
      <w:r w:rsidRPr="00AD6EDB">
        <w:rPr>
          <w:rFonts w:ascii="Arial" w:hAnsi="Arial" w:cs="Arial"/>
          <w:spacing w:val="-2"/>
          <w:sz w:val="22"/>
          <w:szCs w:val="22"/>
        </w:rPr>
        <w:t>c)</w:t>
      </w:r>
      <w:r w:rsidRPr="002A5922">
        <w:rPr>
          <w:rFonts w:ascii="Arial" w:hAnsi="Arial" w:cs="Arial"/>
          <w:sz w:val="22"/>
          <w:szCs w:val="22"/>
        </w:rPr>
        <w:t xml:space="preserve"> dle rozsahu skutečně provedených prací. </w:t>
      </w:r>
    </w:p>
    <w:p w14:paraId="30EDEF53" w14:textId="2C11A69C" w:rsidR="002A5922" w:rsidRPr="00246757" w:rsidRDefault="002A5922" w:rsidP="002A59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5922">
        <w:rPr>
          <w:rFonts w:ascii="Arial" w:hAnsi="Arial" w:cs="Arial"/>
          <w:sz w:val="22"/>
          <w:szCs w:val="22"/>
        </w:rPr>
        <w:t xml:space="preserve">V souvislosti s úpravou počtu MJ dle skutečně provedených prací se mění </w:t>
      </w:r>
      <w:r>
        <w:rPr>
          <w:rFonts w:ascii="Arial" w:hAnsi="Arial" w:cs="Arial"/>
          <w:sz w:val="22"/>
          <w:szCs w:val="22"/>
        </w:rPr>
        <w:t>P</w:t>
      </w:r>
      <w:r w:rsidRPr="002A5922">
        <w:rPr>
          <w:rFonts w:ascii="Arial" w:hAnsi="Arial" w:cs="Arial"/>
          <w:sz w:val="22"/>
          <w:szCs w:val="22"/>
        </w:rPr>
        <w:t>říloha</w:t>
      </w:r>
      <w:r>
        <w:rPr>
          <w:rFonts w:ascii="Arial" w:hAnsi="Arial" w:cs="Arial"/>
          <w:sz w:val="22"/>
          <w:szCs w:val="22"/>
        </w:rPr>
        <w:t xml:space="preserve"> č. 1</w:t>
      </w:r>
      <w:r w:rsidRPr="002A5922">
        <w:rPr>
          <w:rFonts w:ascii="Arial" w:hAnsi="Arial" w:cs="Arial"/>
          <w:sz w:val="22"/>
          <w:szCs w:val="22"/>
        </w:rPr>
        <w:t xml:space="preserve"> Smlouvy – </w:t>
      </w:r>
      <w:r w:rsidRPr="00246757">
        <w:rPr>
          <w:rFonts w:ascii="Arial" w:hAnsi="Arial" w:cs="Arial"/>
          <w:sz w:val="22"/>
          <w:szCs w:val="22"/>
        </w:rPr>
        <w:t xml:space="preserve">Položkový výkaz činností a Čl. 3. odst. 3.1 Smlouvy – CENA DÍLA. </w:t>
      </w:r>
    </w:p>
    <w:p w14:paraId="33031520" w14:textId="2FECF8C9" w:rsidR="002A5922" w:rsidRPr="002A5922" w:rsidRDefault="002A5922" w:rsidP="002A59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46757">
        <w:rPr>
          <w:rFonts w:ascii="Arial" w:hAnsi="Arial" w:cs="Arial"/>
          <w:sz w:val="22"/>
          <w:szCs w:val="22"/>
        </w:rPr>
        <w:t xml:space="preserve">Změny splňují podmínky dle § 222 odst. 4 zákona č. 134/2016 Sb., o zadávání veřejných zakázek, ve znění pozdějších </w:t>
      </w:r>
      <w:r w:rsidRPr="008A1E5E">
        <w:rPr>
          <w:rFonts w:ascii="Arial" w:hAnsi="Arial" w:cs="Arial"/>
          <w:sz w:val="22"/>
          <w:szCs w:val="22"/>
        </w:rPr>
        <w:t>předpisů</w:t>
      </w:r>
      <w:r w:rsidR="002B33EC" w:rsidRPr="008A1E5E">
        <w:rPr>
          <w:rFonts w:ascii="Arial" w:hAnsi="Arial" w:cs="Arial"/>
          <w:sz w:val="22"/>
          <w:szCs w:val="22"/>
        </w:rPr>
        <w:t>, navrhovaná změna nemění celkovou povahu veřejné zakázky, její hodnota je nižší než finanční limit pro nadlimitní veřejnou zakázku a její hodnota je nižší než 10 % původní hodnoty závazku.</w:t>
      </w:r>
    </w:p>
    <w:p w14:paraId="693CB4E8" w14:textId="4C3C81E0" w:rsidR="00F91609" w:rsidRPr="00AD6EDB" w:rsidRDefault="00F91609" w:rsidP="00A30B1A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ZÁVĚREČNÁ USTANOVENÍ</w:t>
      </w:r>
    </w:p>
    <w:p w14:paraId="7013F775" w14:textId="6D36C106" w:rsidR="00F91609" w:rsidRPr="00AD6EDB" w:rsidRDefault="00F91609" w:rsidP="00660A78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Ostatní ujednání Smlouvy, která nejsou dotčena tímto Dodatkem, se</w:t>
      </w:r>
      <w:r w:rsidRPr="00AD6EDB">
        <w:rPr>
          <w:rFonts w:ascii="Arial" w:hAnsi="Arial" w:cs="Arial"/>
          <w:sz w:val="22"/>
          <w:szCs w:val="22"/>
        </w:rPr>
        <w:t xml:space="preserve"> nemění.</w:t>
      </w:r>
    </w:p>
    <w:p w14:paraId="49092429" w14:textId="31F01D60" w:rsidR="00F91609" w:rsidRPr="00AD6EDB" w:rsidRDefault="00F91609" w:rsidP="00923130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</w:t>
      </w:r>
      <w:r w:rsidR="00EF4E84" w:rsidRPr="00AD6EDB">
        <w:rPr>
          <w:rFonts w:ascii="Arial" w:hAnsi="Arial" w:cs="Arial"/>
          <w:color w:val="000000"/>
          <w:sz w:val="22"/>
          <w:szCs w:val="22"/>
        </w:rPr>
        <w:t> </w:t>
      </w:r>
      <w:r w:rsidRPr="00AD6EDB">
        <w:rPr>
          <w:rFonts w:ascii="Arial" w:hAnsi="Arial" w:cs="Arial"/>
          <w:color w:val="000000"/>
          <w:sz w:val="22"/>
          <w:szCs w:val="22"/>
        </w:rPr>
        <w:t>uveřejnění prostřednictvím registru smluv Objednatel.</w:t>
      </w:r>
    </w:p>
    <w:p w14:paraId="00DDA581" w14:textId="24C3B4C4" w:rsidR="007E2CE4" w:rsidRPr="00AD6EDB" w:rsidRDefault="00F91609" w:rsidP="00923130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Dodatek nabývá platnosti dnem podpisu Smluvních stran a účinnosti dnem jeho uveřejnění v</w:t>
      </w:r>
      <w:r w:rsidR="007E2CE4" w:rsidRPr="00AD6EDB">
        <w:rPr>
          <w:rFonts w:ascii="Arial" w:hAnsi="Arial" w:cs="Arial"/>
          <w:color w:val="000000"/>
          <w:sz w:val="22"/>
          <w:szCs w:val="22"/>
        </w:rPr>
        <w:t> </w:t>
      </w:r>
      <w:r w:rsidRPr="00AD6EDB">
        <w:rPr>
          <w:rFonts w:ascii="Arial" w:hAnsi="Arial" w:cs="Arial"/>
          <w:color w:val="000000"/>
          <w:sz w:val="22"/>
          <w:szCs w:val="22"/>
        </w:rPr>
        <w:t xml:space="preserve">registru smluv dle § 6 odst. 1 ZRS. Bude-li dán zákonný důvod pro neuveřejnění tohoto Dodatku, stává se Dodatek účinný jeho vstupem v platnost. </w:t>
      </w:r>
    </w:p>
    <w:p w14:paraId="6F233199" w14:textId="77777777" w:rsidR="003D6D99" w:rsidRDefault="003D6D99" w:rsidP="00923130">
      <w:pPr>
        <w:spacing w:after="6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B09A15E" w14:textId="77777777" w:rsidR="00E6797A" w:rsidRPr="00883E26" w:rsidRDefault="00E6797A" w:rsidP="00E6797A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Za objednatele: </w:t>
      </w:r>
      <w:r w:rsidRPr="00883E26">
        <w:rPr>
          <w:rFonts w:ascii="Arial" w:hAnsi="Arial" w:cs="Arial"/>
          <w:snapToGrid w:val="0"/>
          <w:sz w:val="22"/>
          <w:szCs w:val="22"/>
        </w:rPr>
        <w:tab/>
        <w:t>Za zhotovitele:</w:t>
      </w:r>
    </w:p>
    <w:p w14:paraId="5B805981" w14:textId="18BF31D2" w:rsidR="00E6797A" w:rsidRPr="00883E26" w:rsidRDefault="00E6797A" w:rsidP="00E6797A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V Karlových Varech dne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5A0CFF">
        <w:rPr>
          <w:rFonts w:ascii="Arial" w:hAnsi="Arial" w:cs="Arial"/>
          <w:snapToGrid w:val="0"/>
          <w:sz w:val="22"/>
          <w:szCs w:val="22"/>
        </w:rPr>
        <w:t>24</w:t>
      </w:r>
      <w:r w:rsidR="0074040B">
        <w:rPr>
          <w:rFonts w:ascii="Arial" w:hAnsi="Arial" w:cs="Arial"/>
          <w:snapToGrid w:val="0"/>
          <w:sz w:val="22"/>
          <w:szCs w:val="22"/>
        </w:rPr>
        <w:t>. 10. 2025</w:t>
      </w:r>
      <w:r w:rsidRPr="00883E26">
        <w:rPr>
          <w:rFonts w:ascii="Arial" w:hAnsi="Arial" w:cs="Arial"/>
          <w:snapToGrid w:val="0"/>
          <w:sz w:val="22"/>
          <w:szCs w:val="22"/>
        </w:rPr>
        <w:tab/>
        <w:t xml:space="preserve">V </w:t>
      </w:r>
      <w:r>
        <w:rPr>
          <w:rFonts w:ascii="Arial" w:hAnsi="Arial" w:cs="Arial"/>
          <w:snapToGrid w:val="0"/>
          <w:sz w:val="22"/>
          <w:szCs w:val="22"/>
        </w:rPr>
        <w:t>Plzni</w:t>
      </w:r>
      <w:r w:rsidRPr="00883E26">
        <w:rPr>
          <w:rFonts w:ascii="Arial" w:hAnsi="Arial" w:cs="Arial"/>
          <w:snapToGrid w:val="0"/>
          <w:sz w:val="22"/>
          <w:szCs w:val="22"/>
        </w:rPr>
        <w:t xml:space="preserve"> dne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4040B">
        <w:rPr>
          <w:rFonts w:ascii="Arial" w:hAnsi="Arial" w:cs="Arial"/>
          <w:snapToGrid w:val="0"/>
          <w:sz w:val="22"/>
          <w:szCs w:val="22"/>
        </w:rPr>
        <w:t>22. 10. 2025</w:t>
      </w:r>
    </w:p>
    <w:p w14:paraId="65F69934" w14:textId="77777777" w:rsidR="00E6797A" w:rsidRPr="00883E26" w:rsidRDefault="00E6797A" w:rsidP="00E6797A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40605CF2" w14:textId="04CFF1E0" w:rsidR="00E6797A" w:rsidRPr="00024443" w:rsidRDefault="00E6797A" w:rsidP="00E6797A">
      <w:pPr>
        <w:spacing w:line="276" w:lineRule="auto"/>
        <w:rPr>
          <w:rFonts w:ascii="Arial" w:hAnsi="Arial" w:cs="Arial"/>
          <w:i/>
          <w:iCs/>
          <w:snapToGrid w:val="0"/>
          <w:sz w:val="22"/>
          <w:szCs w:val="22"/>
        </w:rPr>
      </w:pPr>
      <w:r w:rsidRPr="00024443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74040B" w:rsidRPr="0074040B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4BDA8FD2" w14:textId="77777777" w:rsidR="00E6797A" w:rsidRDefault="00E6797A" w:rsidP="00E6797A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ACC5850" w14:textId="77777777" w:rsidR="00E6797A" w:rsidRPr="00883E26" w:rsidRDefault="00E6797A" w:rsidP="00E6797A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…………………………………… </w:t>
      </w:r>
      <w:r w:rsidRPr="00883E26">
        <w:rPr>
          <w:rFonts w:ascii="Arial" w:hAnsi="Arial" w:cs="Arial"/>
          <w:snapToGrid w:val="0"/>
          <w:sz w:val="22"/>
          <w:szCs w:val="22"/>
        </w:rPr>
        <w:tab/>
        <w:t>……………………………………</w:t>
      </w:r>
    </w:p>
    <w:p w14:paraId="2C64B38E" w14:textId="0EC037B9" w:rsidR="00E6797A" w:rsidRPr="00883E26" w:rsidRDefault="00E6797A" w:rsidP="00E6797A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Ing. Šárka Václavíková</w:t>
      </w:r>
      <w:r w:rsidRPr="00883E26">
        <w:rPr>
          <w:rFonts w:ascii="Arial" w:hAnsi="Arial" w:cs="Arial"/>
          <w:snapToGrid w:val="0"/>
          <w:sz w:val="22"/>
          <w:szCs w:val="22"/>
        </w:rPr>
        <w:tab/>
      </w:r>
      <w:r w:rsidRPr="00E6797A">
        <w:rPr>
          <w:rFonts w:ascii="Arial" w:hAnsi="Arial" w:cs="Arial"/>
          <w:snapToGrid w:val="0"/>
          <w:sz w:val="22"/>
          <w:szCs w:val="22"/>
        </w:rPr>
        <w:t>Ing. Lubor Pekarský</w:t>
      </w:r>
    </w:p>
    <w:p w14:paraId="2E4914CC" w14:textId="02098B7D" w:rsidR="00E6797A" w:rsidRPr="00883E26" w:rsidRDefault="00E6797A" w:rsidP="00E6797A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ředitelka Krajského pozemkového úřadu</w:t>
      </w:r>
      <w:r w:rsidRPr="00883E26">
        <w:rPr>
          <w:rFonts w:ascii="Arial" w:hAnsi="Arial" w:cs="Arial"/>
          <w:snapToGrid w:val="0"/>
          <w:sz w:val="22"/>
          <w:szCs w:val="22"/>
        </w:rPr>
        <w:tab/>
      </w:r>
      <w:r w:rsidRPr="00E6797A">
        <w:rPr>
          <w:rFonts w:ascii="Arial" w:hAnsi="Arial" w:cs="Arial"/>
          <w:snapToGrid w:val="0"/>
          <w:sz w:val="22"/>
          <w:szCs w:val="22"/>
        </w:rPr>
        <w:t>jednatel společnosti allGEO s.r.o.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4AF9127" w14:textId="77777777" w:rsidR="00E6797A" w:rsidRPr="00883E26" w:rsidRDefault="00E6797A" w:rsidP="00E6797A">
      <w:pPr>
        <w:tabs>
          <w:tab w:val="left" w:pos="5670"/>
        </w:tabs>
        <w:spacing w:line="264" w:lineRule="auto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pro Karlovarský kraj </w:t>
      </w:r>
    </w:p>
    <w:p w14:paraId="6A6E37E4" w14:textId="77777777" w:rsidR="00E475C4" w:rsidRDefault="00E475C4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664F4087" w14:textId="77777777" w:rsidR="0053094D" w:rsidRDefault="0053094D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2B2A4078" w14:textId="77777777" w:rsidR="006B5DE8" w:rsidRDefault="006B5DE8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77B23C1B" w14:textId="3491B087" w:rsidR="0053094D" w:rsidRPr="00AD6EDB" w:rsidRDefault="0053094D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53094D">
        <w:rPr>
          <w:rFonts w:ascii="Arial" w:hAnsi="Arial" w:cs="Arial"/>
          <w:b/>
          <w:bCs/>
          <w:snapToGrid w:val="0"/>
          <w:sz w:val="22"/>
          <w:szCs w:val="22"/>
        </w:rPr>
        <w:t>Příloha</w:t>
      </w:r>
      <w:r w:rsidRPr="0053094D">
        <w:rPr>
          <w:rFonts w:ascii="Arial" w:hAnsi="Arial" w:cs="Arial"/>
          <w:snapToGrid w:val="0"/>
          <w:sz w:val="22"/>
          <w:szCs w:val="22"/>
        </w:rPr>
        <w:t xml:space="preserve">: </w:t>
      </w:r>
      <w:r w:rsidR="00E6797A" w:rsidRPr="00E6797A">
        <w:rPr>
          <w:rFonts w:ascii="Arial" w:hAnsi="Arial" w:cs="Arial"/>
          <w:snapToGrid w:val="0"/>
          <w:sz w:val="22"/>
          <w:szCs w:val="22"/>
        </w:rPr>
        <w:t xml:space="preserve">Položkový výkaz činností – Příloha k Dodatku č. </w:t>
      </w:r>
      <w:r w:rsidR="00E6797A">
        <w:rPr>
          <w:rFonts w:ascii="Arial" w:hAnsi="Arial" w:cs="Arial"/>
          <w:snapToGrid w:val="0"/>
          <w:sz w:val="22"/>
          <w:szCs w:val="22"/>
        </w:rPr>
        <w:t>3</w:t>
      </w:r>
      <w:r w:rsidR="00E6797A" w:rsidRPr="00E6797A">
        <w:rPr>
          <w:rFonts w:ascii="Arial" w:hAnsi="Arial" w:cs="Arial"/>
          <w:snapToGrid w:val="0"/>
          <w:sz w:val="22"/>
          <w:szCs w:val="22"/>
        </w:rPr>
        <w:t xml:space="preserve"> k SoD 1443-2021-529101 - KoPÚ </w:t>
      </w:r>
      <w:r w:rsidR="00E6797A">
        <w:rPr>
          <w:rFonts w:ascii="Arial" w:hAnsi="Arial" w:cs="Arial"/>
          <w:snapToGrid w:val="0"/>
          <w:sz w:val="22"/>
          <w:szCs w:val="22"/>
        </w:rPr>
        <w:t>Poutnov</w:t>
      </w:r>
      <w:r w:rsidR="00E6797A" w:rsidRPr="00E6797A">
        <w:rPr>
          <w:rFonts w:ascii="Arial" w:hAnsi="Arial" w:cs="Arial"/>
          <w:snapToGrid w:val="0"/>
          <w:sz w:val="22"/>
          <w:szCs w:val="22"/>
        </w:rPr>
        <w:t xml:space="preserve"> – aktualizovaný</w:t>
      </w:r>
      <w:r w:rsidR="00E6797A">
        <w:rPr>
          <w:rFonts w:ascii="Arial" w:hAnsi="Arial" w:cs="Arial"/>
          <w:snapToGrid w:val="0"/>
          <w:sz w:val="22"/>
          <w:szCs w:val="22"/>
        </w:rPr>
        <w:t xml:space="preserve"> </w:t>
      </w:r>
    </w:p>
    <w:sectPr w:rsidR="0053094D" w:rsidRPr="00AD6EDB" w:rsidSect="00E6797A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24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80DB" w14:textId="77777777" w:rsidR="00D6413F" w:rsidRDefault="00D6413F" w:rsidP="000033C8">
      <w:r>
        <w:separator/>
      </w:r>
    </w:p>
  </w:endnote>
  <w:endnote w:type="continuationSeparator" w:id="0">
    <w:p w14:paraId="79208A56" w14:textId="77777777" w:rsidR="00D6413F" w:rsidRDefault="00D6413F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4539" w14:textId="77777777" w:rsidR="00D6413F" w:rsidRPr="00644EE3" w:rsidRDefault="005A0CFF" w:rsidP="00414A80">
    <w:pPr>
      <w:pStyle w:val="Zpat"/>
      <w:jc w:val="center"/>
      <w:rPr>
        <w:rFonts w:ascii="Arial" w:hAnsi="Arial" w:cs="Arial"/>
        <w:sz w:val="20"/>
      </w:rPr>
    </w:pPr>
    <w:sdt>
      <w:sdtPr>
        <w:rPr>
          <w:rFonts w:ascii="Arial" w:hAnsi="Arial" w:cs="Arial"/>
          <w:sz w:val="20"/>
        </w:rPr>
        <w:id w:val="-1210416107"/>
        <w:docPartObj>
          <w:docPartGallery w:val="Page Numbers (Bottom of Page)"/>
          <w:docPartUnique/>
        </w:docPartObj>
      </w:sdtPr>
      <w:sdtEndPr/>
      <w:sdtContent>
        <w:r w:rsidR="00D6413F" w:rsidRPr="00644EE3">
          <w:rPr>
            <w:rFonts w:ascii="Arial" w:hAnsi="Arial" w:cs="Arial"/>
            <w:sz w:val="20"/>
          </w:rPr>
          <w:fldChar w:fldCharType="begin"/>
        </w:r>
        <w:r w:rsidR="00D6413F" w:rsidRPr="00644EE3">
          <w:rPr>
            <w:rFonts w:ascii="Arial" w:hAnsi="Arial" w:cs="Arial"/>
            <w:sz w:val="20"/>
          </w:rPr>
          <w:instrText>PAGE   \* MERGEFORMAT</w:instrText>
        </w:r>
        <w:r w:rsidR="00D6413F" w:rsidRPr="00644EE3">
          <w:rPr>
            <w:rFonts w:ascii="Arial" w:hAnsi="Arial" w:cs="Arial"/>
            <w:sz w:val="20"/>
          </w:rPr>
          <w:fldChar w:fldCharType="separate"/>
        </w:r>
        <w:r w:rsidR="00D6413F">
          <w:rPr>
            <w:rFonts w:ascii="Arial" w:hAnsi="Arial" w:cs="Arial"/>
            <w:noProof/>
            <w:sz w:val="20"/>
          </w:rPr>
          <w:t>3</w:t>
        </w:r>
        <w:r w:rsidR="00D6413F" w:rsidRPr="00644EE3">
          <w:rPr>
            <w:rFonts w:ascii="Arial" w:hAnsi="Arial" w:cs="Arial"/>
            <w:sz w:val="20"/>
          </w:rPr>
          <w:fldChar w:fldCharType="end"/>
        </w:r>
        <w:r w:rsidR="00D6413F" w:rsidRPr="00644EE3">
          <w:rPr>
            <w:rFonts w:ascii="Arial" w:hAnsi="Arial" w:cs="Arial"/>
            <w:sz w:val="20"/>
          </w:rPr>
          <w:t xml:space="preserve"> ze</w:t>
        </w:r>
      </w:sdtContent>
    </w:sdt>
    <w:r w:rsidR="00D6413F" w:rsidRPr="00644EE3">
      <w:rPr>
        <w:rFonts w:ascii="Arial" w:hAnsi="Arial" w:cs="Arial"/>
        <w:sz w:val="20"/>
      </w:rPr>
      <w:t xml:space="preserve"> </w:t>
    </w:r>
    <w:r w:rsidR="00D6413F">
      <w:rPr>
        <w:rFonts w:ascii="Arial" w:hAnsi="Arial" w:cs="Arial"/>
        <w:sz w:val="20"/>
      </w:rPr>
      <w:fldChar w:fldCharType="begin"/>
    </w:r>
    <w:r w:rsidR="00D6413F">
      <w:rPr>
        <w:rFonts w:ascii="Arial" w:hAnsi="Arial" w:cs="Arial"/>
        <w:sz w:val="20"/>
      </w:rPr>
      <w:instrText xml:space="preserve"> NUMPAGES   \* MERGEFORMAT </w:instrText>
    </w:r>
    <w:r w:rsidR="00D6413F">
      <w:rPr>
        <w:rFonts w:ascii="Arial" w:hAnsi="Arial" w:cs="Arial"/>
        <w:sz w:val="20"/>
      </w:rPr>
      <w:fldChar w:fldCharType="separate"/>
    </w:r>
    <w:r w:rsidR="00D6413F">
      <w:rPr>
        <w:rFonts w:ascii="Arial" w:hAnsi="Arial" w:cs="Arial"/>
        <w:noProof/>
        <w:sz w:val="20"/>
      </w:rPr>
      <w:t>3</w:t>
    </w:r>
    <w:r w:rsidR="00D6413F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E6CA" w14:textId="77777777" w:rsidR="002C08BB" w:rsidRPr="002C08BB" w:rsidRDefault="005A0CFF" w:rsidP="002C08BB">
    <w:pPr>
      <w:pStyle w:val="Zpat"/>
      <w:jc w:val="center"/>
      <w:rPr>
        <w:rFonts w:ascii="Arial" w:hAnsi="Arial" w:cs="Arial"/>
        <w:sz w:val="18"/>
        <w:szCs w:val="22"/>
      </w:rPr>
    </w:pPr>
    <w:sdt>
      <w:sdtPr>
        <w:rPr>
          <w:rFonts w:ascii="Arial" w:hAnsi="Arial" w:cs="Arial"/>
          <w:sz w:val="18"/>
          <w:szCs w:val="22"/>
        </w:rPr>
        <w:id w:val="-436207473"/>
        <w:docPartObj>
          <w:docPartGallery w:val="Page Numbers (Bottom of Page)"/>
          <w:docPartUnique/>
        </w:docPartObj>
      </w:sdtPr>
      <w:sdtEndPr/>
      <w:sdtContent>
        <w:r w:rsidR="002C08BB" w:rsidRPr="002C08BB">
          <w:rPr>
            <w:rFonts w:ascii="Arial" w:hAnsi="Arial" w:cs="Arial"/>
            <w:sz w:val="18"/>
            <w:szCs w:val="22"/>
          </w:rPr>
          <w:fldChar w:fldCharType="begin"/>
        </w:r>
        <w:r w:rsidR="002C08BB" w:rsidRPr="002C08BB">
          <w:rPr>
            <w:rFonts w:ascii="Arial" w:hAnsi="Arial" w:cs="Arial"/>
            <w:sz w:val="18"/>
            <w:szCs w:val="22"/>
          </w:rPr>
          <w:instrText>PAGE   \* MERGEFORMAT</w:instrText>
        </w:r>
        <w:r w:rsidR="002C08BB" w:rsidRPr="002C08BB">
          <w:rPr>
            <w:rFonts w:ascii="Arial" w:hAnsi="Arial" w:cs="Arial"/>
            <w:sz w:val="18"/>
            <w:szCs w:val="22"/>
          </w:rPr>
          <w:fldChar w:fldCharType="separate"/>
        </w:r>
        <w:r w:rsidR="002C08BB" w:rsidRPr="002C08BB">
          <w:rPr>
            <w:rFonts w:ascii="Arial" w:hAnsi="Arial" w:cs="Arial"/>
            <w:sz w:val="18"/>
            <w:szCs w:val="22"/>
          </w:rPr>
          <w:t>2</w:t>
        </w:r>
        <w:r w:rsidR="002C08BB" w:rsidRPr="002C08BB">
          <w:rPr>
            <w:rFonts w:ascii="Arial" w:hAnsi="Arial" w:cs="Arial"/>
            <w:sz w:val="18"/>
            <w:szCs w:val="22"/>
          </w:rPr>
          <w:fldChar w:fldCharType="end"/>
        </w:r>
        <w:r w:rsidR="002C08BB" w:rsidRPr="002C08BB">
          <w:rPr>
            <w:rFonts w:ascii="Arial" w:hAnsi="Arial" w:cs="Arial"/>
            <w:sz w:val="18"/>
            <w:szCs w:val="22"/>
          </w:rPr>
          <w:t xml:space="preserve"> ze</w:t>
        </w:r>
      </w:sdtContent>
    </w:sdt>
    <w:r w:rsidR="002C08BB" w:rsidRPr="002C08BB">
      <w:rPr>
        <w:rFonts w:ascii="Arial" w:hAnsi="Arial" w:cs="Arial"/>
        <w:sz w:val="18"/>
        <w:szCs w:val="22"/>
      </w:rPr>
      <w:t xml:space="preserve"> </w:t>
    </w:r>
    <w:r w:rsidR="002C08BB" w:rsidRPr="002C08BB">
      <w:rPr>
        <w:rFonts w:ascii="Arial" w:hAnsi="Arial" w:cs="Arial"/>
        <w:sz w:val="18"/>
        <w:szCs w:val="22"/>
      </w:rPr>
      <w:fldChar w:fldCharType="begin"/>
    </w:r>
    <w:r w:rsidR="002C08BB" w:rsidRPr="002C08BB">
      <w:rPr>
        <w:rFonts w:ascii="Arial" w:hAnsi="Arial" w:cs="Arial"/>
        <w:sz w:val="18"/>
        <w:szCs w:val="22"/>
      </w:rPr>
      <w:instrText xml:space="preserve"> NUMPAGES   \* MERGEFORMAT </w:instrText>
    </w:r>
    <w:r w:rsidR="002C08BB" w:rsidRPr="002C08BB">
      <w:rPr>
        <w:rFonts w:ascii="Arial" w:hAnsi="Arial" w:cs="Arial"/>
        <w:sz w:val="18"/>
        <w:szCs w:val="22"/>
      </w:rPr>
      <w:fldChar w:fldCharType="separate"/>
    </w:r>
    <w:r w:rsidR="002C08BB" w:rsidRPr="002C08BB">
      <w:rPr>
        <w:rFonts w:ascii="Arial" w:hAnsi="Arial" w:cs="Arial"/>
        <w:sz w:val="18"/>
        <w:szCs w:val="22"/>
      </w:rPr>
      <w:t>7</w:t>
    </w:r>
    <w:r w:rsidR="002C08BB" w:rsidRPr="002C08BB">
      <w:rPr>
        <w:rFonts w:ascii="Arial" w:hAnsi="Arial" w:cs="Arial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7F95" w14:textId="77777777" w:rsidR="00D6413F" w:rsidRDefault="00D6413F" w:rsidP="000033C8">
      <w:r>
        <w:separator/>
      </w:r>
    </w:p>
  </w:footnote>
  <w:footnote w:type="continuationSeparator" w:id="0">
    <w:p w14:paraId="2FAE3345" w14:textId="77777777" w:rsidR="00D6413F" w:rsidRDefault="00D6413F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6621" w14:textId="6A4B1871" w:rsidR="00E6797A" w:rsidRDefault="00E6797A" w:rsidP="00E6797A">
    <w:pPr>
      <w:autoSpaceDE w:val="0"/>
      <w:autoSpaceDN w:val="0"/>
      <w:adjustRightInd w:val="0"/>
      <w:rPr>
        <w:rFonts w:ascii="Arial" w:eastAsiaTheme="minorHAnsi" w:hAnsi="Arial" w:cs="Arial"/>
        <w:sz w:val="18"/>
        <w:szCs w:val="20"/>
        <w:lang w:eastAsia="en-US"/>
      </w:rPr>
    </w:pPr>
    <w:r w:rsidRPr="00F909DD">
      <w:rPr>
        <w:rFonts w:ascii="Arial" w:eastAsiaTheme="minorHAnsi" w:hAnsi="Arial" w:cs="Arial"/>
        <w:sz w:val="18"/>
        <w:szCs w:val="20"/>
        <w:lang w:eastAsia="en-US"/>
      </w:rPr>
      <w:t>Č.j. objednatele:</w:t>
    </w:r>
    <w:r w:rsidR="00246757">
      <w:rPr>
        <w:rFonts w:ascii="Arial" w:eastAsiaTheme="minorHAnsi" w:hAnsi="Arial" w:cs="Arial"/>
        <w:sz w:val="18"/>
        <w:szCs w:val="20"/>
        <w:lang w:eastAsia="en-US"/>
      </w:rPr>
      <w:t xml:space="preserve"> </w:t>
    </w:r>
    <w:r w:rsidR="00246757" w:rsidRPr="00246757">
      <w:rPr>
        <w:rFonts w:ascii="Arial" w:eastAsiaTheme="minorHAnsi" w:hAnsi="Arial" w:cs="Arial"/>
        <w:sz w:val="18"/>
        <w:szCs w:val="20"/>
        <w:lang w:eastAsia="en-US"/>
      </w:rPr>
      <w:t>SPU 424973/2025/129/Boh</w:t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 w:rsidRPr="00F909DD">
      <w:rPr>
        <w:rFonts w:ascii="Arial" w:eastAsiaTheme="minorHAnsi" w:hAnsi="Arial" w:cs="Arial"/>
        <w:sz w:val="18"/>
        <w:szCs w:val="20"/>
        <w:lang w:eastAsia="en-US"/>
      </w:rPr>
      <w:t>UID:</w:t>
    </w:r>
    <w:r>
      <w:rPr>
        <w:rFonts w:ascii="Arial" w:eastAsiaTheme="minorHAnsi" w:hAnsi="Arial" w:cs="Arial"/>
        <w:sz w:val="18"/>
        <w:szCs w:val="20"/>
        <w:lang w:eastAsia="en-US"/>
      </w:rPr>
      <w:t xml:space="preserve"> </w:t>
    </w:r>
    <w:r w:rsidR="00246757" w:rsidRPr="00246757">
      <w:rPr>
        <w:rFonts w:ascii="Arial" w:eastAsiaTheme="minorHAnsi" w:hAnsi="Arial" w:cs="Arial"/>
        <w:sz w:val="18"/>
        <w:szCs w:val="20"/>
        <w:lang w:eastAsia="en-US"/>
      </w:rPr>
      <w:t>spudms00000016038556</w:t>
    </w:r>
  </w:p>
  <w:p w14:paraId="19EC5450" w14:textId="73A89FC8" w:rsidR="00D6413F" w:rsidRDefault="00E6797A" w:rsidP="00E6797A">
    <w:pPr>
      <w:pBdr>
        <w:bottom w:val="single" w:sz="4" w:space="1" w:color="auto"/>
      </w:pBdr>
      <w:autoSpaceDE w:val="0"/>
      <w:autoSpaceDN w:val="0"/>
      <w:adjustRightInd w:val="0"/>
      <w:rPr>
        <w:rFonts w:ascii="Arial" w:eastAsiaTheme="minorHAnsi" w:hAnsi="Arial" w:cs="Arial"/>
        <w:sz w:val="18"/>
        <w:szCs w:val="20"/>
        <w:lang w:eastAsia="en-US"/>
      </w:rPr>
    </w:pPr>
    <w:r>
      <w:rPr>
        <w:rFonts w:ascii="Arial" w:eastAsiaTheme="minorHAnsi" w:hAnsi="Arial" w:cs="Arial"/>
        <w:sz w:val="18"/>
        <w:szCs w:val="20"/>
        <w:lang w:eastAsia="en-US"/>
      </w:rPr>
      <w:t>Č</w:t>
    </w:r>
    <w:r w:rsidRPr="002522FA">
      <w:rPr>
        <w:rFonts w:ascii="Arial" w:eastAsiaTheme="minorHAnsi" w:hAnsi="Arial" w:cs="Arial"/>
        <w:sz w:val="18"/>
        <w:szCs w:val="20"/>
        <w:lang w:eastAsia="en-US"/>
      </w:rPr>
      <w:t>.j. zhotovitele:</w:t>
    </w:r>
    <w:r>
      <w:rPr>
        <w:rFonts w:ascii="Arial" w:eastAsiaTheme="minorHAnsi" w:hAnsi="Arial" w:cs="Arial"/>
        <w:sz w:val="18"/>
        <w:szCs w:val="20"/>
        <w:lang w:eastAsia="en-US"/>
      </w:rPr>
      <w:t xml:space="preserve">   </w:t>
    </w:r>
    <w:r w:rsidRPr="005B6132">
      <w:rPr>
        <w:rFonts w:ascii="Arial" w:eastAsiaTheme="minorHAnsi" w:hAnsi="Arial" w:cs="Arial"/>
        <w:sz w:val="18"/>
        <w:szCs w:val="20"/>
        <w:lang w:eastAsia="en-US"/>
      </w:rPr>
      <w:tab/>
    </w:r>
    <w:r w:rsidRPr="005B6132">
      <w:rPr>
        <w:rFonts w:ascii="Arial" w:eastAsiaTheme="minorHAnsi" w:hAnsi="Arial" w:cs="Arial"/>
        <w:sz w:val="18"/>
        <w:szCs w:val="20"/>
        <w:lang w:eastAsia="en-US"/>
      </w:rPr>
      <w:tab/>
    </w:r>
    <w:r w:rsidRPr="005B6132"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  <w:t>KoPÚ Poutnov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843"/>
    <w:multiLevelType w:val="multilevel"/>
    <w:tmpl w:val="90488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  <w:b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660C8"/>
    <w:multiLevelType w:val="multilevel"/>
    <w:tmpl w:val="B718BA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B2327"/>
    <w:multiLevelType w:val="multilevel"/>
    <w:tmpl w:val="B1466CA6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A07E3B"/>
    <w:multiLevelType w:val="multilevel"/>
    <w:tmpl w:val="859AC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6C77FE"/>
    <w:multiLevelType w:val="multilevel"/>
    <w:tmpl w:val="883288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A7E7A14"/>
    <w:multiLevelType w:val="multilevel"/>
    <w:tmpl w:val="C4F45E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1DE6ED1"/>
    <w:multiLevelType w:val="multilevel"/>
    <w:tmpl w:val="C8725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F4B5D6A"/>
    <w:multiLevelType w:val="multilevel"/>
    <w:tmpl w:val="63E6C4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A1B3B07"/>
    <w:multiLevelType w:val="multilevel"/>
    <w:tmpl w:val="BE5A26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1724022">
    <w:abstractNumId w:val="2"/>
  </w:num>
  <w:num w:numId="2" w16cid:durableId="763767040">
    <w:abstractNumId w:val="4"/>
  </w:num>
  <w:num w:numId="3" w16cid:durableId="1067218300">
    <w:abstractNumId w:val="9"/>
  </w:num>
  <w:num w:numId="4" w16cid:durableId="13653439">
    <w:abstractNumId w:val="10"/>
  </w:num>
  <w:num w:numId="5" w16cid:durableId="1419054805">
    <w:abstractNumId w:val="10"/>
  </w:num>
  <w:num w:numId="6" w16cid:durableId="1251506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426993">
    <w:abstractNumId w:val="10"/>
  </w:num>
  <w:num w:numId="8" w16cid:durableId="1571771734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2057543">
    <w:abstractNumId w:val="10"/>
  </w:num>
  <w:num w:numId="10" w16cid:durableId="911696525">
    <w:abstractNumId w:val="1"/>
  </w:num>
  <w:num w:numId="11" w16cid:durableId="954410418">
    <w:abstractNumId w:val="8"/>
  </w:num>
  <w:num w:numId="12" w16cid:durableId="1276254911">
    <w:abstractNumId w:val="7"/>
  </w:num>
  <w:num w:numId="13" w16cid:durableId="1686134580">
    <w:abstractNumId w:val="7"/>
  </w:num>
  <w:num w:numId="14" w16cid:durableId="857503007">
    <w:abstractNumId w:val="11"/>
  </w:num>
  <w:num w:numId="15" w16cid:durableId="2006545598">
    <w:abstractNumId w:val="7"/>
  </w:num>
  <w:num w:numId="16" w16cid:durableId="1756050597">
    <w:abstractNumId w:val="7"/>
  </w:num>
  <w:num w:numId="17" w16cid:durableId="1370186655">
    <w:abstractNumId w:val="7"/>
  </w:num>
  <w:num w:numId="18" w16cid:durableId="151996392">
    <w:abstractNumId w:val="7"/>
  </w:num>
  <w:num w:numId="19" w16cid:durableId="1039747487">
    <w:abstractNumId w:val="7"/>
  </w:num>
  <w:num w:numId="20" w16cid:durableId="1427311618">
    <w:abstractNumId w:val="7"/>
  </w:num>
  <w:num w:numId="21" w16cid:durableId="903880356">
    <w:abstractNumId w:val="7"/>
  </w:num>
  <w:num w:numId="22" w16cid:durableId="966932156">
    <w:abstractNumId w:val="7"/>
  </w:num>
  <w:num w:numId="23" w16cid:durableId="160237516">
    <w:abstractNumId w:val="7"/>
  </w:num>
  <w:num w:numId="24" w16cid:durableId="1471048851">
    <w:abstractNumId w:val="7"/>
  </w:num>
  <w:num w:numId="25" w16cid:durableId="792864888">
    <w:abstractNumId w:val="7"/>
  </w:num>
  <w:num w:numId="26" w16cid:durableId="894970288">
    <w:abstractNumId w:val="7"/>
  </w:num>
  <w:num w:numId="27" w16cid:durableId="1722053090">
    <w:abstractNumId w:val="7"/>
  </w:num>
  <w:num w:numId="28" w16cid:durableId="945307003">
    <w:abstractNumId w:val="7"/>
  </w:num>
  <w:num w:numId="29" w16cid:durableId="1208564810">
    <w:abstractNumId w:val="7"/>
  </w:num>
  <w:num w:numId="30" w16cid:durableId="1355887147">
    <w:abstractNumId w:val="7"/>
  </w:num>
  <w:num w:numId="31" w16cid:durableId="978261914">
    <w:abstractNumId w:val="7"/>
  </w:num>
  <w:num w:numId="32" w16cid:durableId="1754888336">
    <w:abstractNumId w:val="7"/>
  </w:num>
  <w:num w:numId="33" w16cid:durableId="1767383861">
    <w:abstractNumId w:val="7"/>
  </w:num>
  <w:num w:numId="34" w16cid:durableId="1157261983">
    <w:abstractNumId w:val="7"/>
  </w:num>
  <w:num w:numId="35" w16cid:durableId="57359535">
    <w:abstractNumId w:val="5"/>
  </w:num>
  <w:num w:numId="36" w16cid:durableId="1851602927">
    <w:abstractNumId w:val="0"/>
  </w:num>
  <w:num w:numId="37" w16cid:durableId="468086916">
    <w:abstractNumId w:val="6"/>
  </w:num>
  <w:num w:numId="38" w16cid:durableId="1035933027">
    <w:abstractNumId w:val="3"/>
  </w:num>
  <w:num w:numId="39" w16cid:durableId="247927161">
    <w:abstractNumId w:val="7"/>
  </w:num>
  <w:num w:numId="40" w16cid:durableId="10335772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C8"/>
    <w:rsid w:val="000151C4"/>
    <w:rsid w:val="00016057"/>
    <w:rsid w:val="00016192"/>
    <w:rsid w:val="00017457"/>
    <w:rsid w:val="000214B2"/>
    <w:rsid w:val="00021FCA"/>
    <w:rsid w:val="000258C6"/>
    <w:rsid w:val="00040224"/>
    <w:rsid w:val="00043848"/>
    <w:rsid w:val="00052FEA"/>
    <w:rsid w:val="0005641F"/>
    <w:rsid w:val="00067B3C"/>
    <w:rsid w:val="00067EA0"/>
    <w:rsid w:val="0007222A"/>
    <w:rsid w:val="000726AD"/>
    <w:rsid w:val="00081F7D"/>
    <w:rsid w:val="00087081"/>
    <w:rsid w:val="00090294"/>
    <w:rsid w:val="000A3602"/>
    <w:rsid w:val="000A40F5"/>
    <w:rsid w:val="000B3389"/>
    <w:rsid w:val="000B7E68"/>
    <w:rsid w:val="000C192F"/>
    <w:rsid w:val="000C2E03"/>
    <w:rsid w:val="000C71AC"/>
    <w:rsid w:val="000D0BCC"/>
    <w:rsid w:val="000D4289"/>
    <w:rsid w:val="000D6435"/>
    <w:rsid w:val="000D655F"/>
    <w:rsid w:val="000E532A"/>
    <w:rsid w:val="000E75FF"/>
    <w:rsid w:val="001025E4"/>
    <w:rsid w:val="0011124D"/>
    <w:rsid w:val="001163C6"/>
    <w:rsid w:val="001204D4"/>
    <w:rsid w:val="00123B5D"/>
    <w:rsid w:val="0012406D"/>
    <w:rsid w:val="0012544A"/>
    <w:rsid w:val="001337F2"/>
    <w:rsid w:val="00134537"/>
    <w:rsid w:val="00134621"/>
    <w:rsid w:val="00135149"/>
    <w:rsid w:val="00137468"/>
    <w:rsid w:val="0014015E"/>
    <w:rsid w:val="00141420"/>
    <w:rsid w:val="00141999"/>
    <w:rsid w:val="00150A24"/>
    <w:rsid w:val="00151AFB"/>
    <w:rsid w:val="00156939"/>
    <w:rsid w:val="001610E3"/>
    <w:rsid w:val="001711B6"/>
    <w:rsid w:val="001847DD"/>
    <w:rsid w:val="00184900"/>
    <w:rsid w:val="001864CA"/>
    <w:rsid w:val="001A66D5"/>
    <w:rsid w:val="001B7768"/>
    <w:rsid w:val="001C11E7"/>
    <w:rsid w:val="001C42EF"/>
    <w:rsid w:val="001D21E8"/>
    <w:rsid w:val="001D2EE4"/>
    <w:rsid w:val="001D6477"/>
    <w:rsid w:val="001D6F9B"/>
    <w:rsid w:val="001E0E84"/>
    <w:rsid w:val="001E2916"/>
    <w:rsid w:val="001E4486"/>
    <w:rsid w:val="001E7046"/>
    <w:rsid w:val="001E7C1A"/>
    <w:rsid w:val="001F6564"/>
    <w:rsid w:val="001F7FD0"/>
    <w:rsid w:val="0020047C"/>
    <w:rsid w:val="002048FB"/>
    <w:rsid w:val="00204EE3"/>
    <w:rsid w:val="00212BB8"/>
    <w:rsid w:val="00215D8A"/>
    <w:rsid w:val="00224609"/>
    <w:rsid w:val="00224B66"/>
    <w:rsid w:val="0022649E"/>
    <w:rsid w:val="0022727A"/>
    <w:rsid w:val="00236671"/>
    <w:rsid w:val="00240078"/>
    <w:rsid w:val="00246757"/>
    <w:rsid w:val="002503EB"/>
    <w:rsid w:val="00251ADD"/>
    <w:rsid w:val="00253D1E"/>
    <w:rsid w:val="00261A36"/>
    <w:rsid w:val="00265658"/>
    <w:rsid w:val="00266AA1"/>
    <w:rsid w:val="00267128"/>
    <w:rsid w:val="00267C7F"/>
    <w:rsid w:val="00271A50"/>
    <w:rsid w:val="00272378"/>
    <w:rsid w:val="00275F4D"/>
    <w:rsid w:val="002804D8"/>
    <w:rsid w:val="0028262E"/>
    <w:rsid w:val="00283240"/>
    <w:rsid w:val="0028588C"/>
    <w:rsid w:val="002A3F09"/>
    <w:rsid w:val="002A4ACD"/>
    <w:rsid w:val="002A5922"/>
    <w:rsid w:val="002A6438"/>
    <w:rsid w:val="002A68D8"/>
    <w:rsid w:val="002B02EC"/>
    <w:rsid w:val="002B125B"/>
    <w:rsid w:val="002B33EC"/>
    <w:rsid w:val="002B3F7C"/>
    <w:rsid w:val="002B502E"/>
    <w:rsid w:val="002C08BB"/>
    <w:rsid w:val="002C0BAC"/>
    <w:rsid w:val="002C46B8"/>
    <w:rsid w:val="002D4DA9"/>
    <w:rsid w:val="002D5BE3"/>
    <w:rsid w:val="002E0C8B"/>
    <w:rsid w:val="002F48EA"/>
    <w:rsid w:val="00301E28"/>
    <w:rsid w:val="00304D33"/>
    <w:rsid w:val="00306040"/>
    <w:rsid w:val="00306815"/>
    <w:rsid w:val="00310815"/>
    <w:rsid w:val="00313C78"/>
    <w:rsid w:val="00320684"/>
    <w:rsid w:val="00325CA1"/>
    <w:rsid w:val="00331EC9"/>
    <w:rsid w:val="003358FD"/>
    <w:rsid w:val="00350575"/>
    <w:rsid w:val="00357F3C"/>
    <w:rsid w:val="003620D9"/>
    <w:rsid w:val="00370BE2"/>
    <w:rsid w:val="0037127F"/>
    <w:rsid w:val="0037262B"/>
    <w:rsid w:val="003729BB"/>
    <w:rsid w:val="00377262"/>
    <w:rsid w:val="0038078F"/>
    <w:rsid w:val="003845B8"/>
    <w:rsid w:val="003A794B"/>
    <w:rsid w:val="003A7F4B"/>
    <w:rsid w:val="003B2953"/>
    <w:rsid w:val="003B2E55"/>
    <w:rsid w:val="003C0940"/>
    <w:rsid w:val="003C680D"/>
    <w:rsid w:val="003D6D99"/>
    <w:rsid w:val="003F04BA"/>
    <w:rsid w:val="003F2EFC"/>
    <w:rsid w:val="003F637A"/>
    <w:rsid w:val="004020C9"/>
    <w:rsid w:val="00402A4D"/>
    <w:rsid w:val="00406284"/>
    <w:rsid w:val="00407D11"/>
    <w:rsid w:val="0041025C"/>
    <w:rsid w:val="00412E7E"/>
    <w:rsid w:val="004137F6"/>
    <w:rsid w:val="00414A80"/>
    <w:rsid w:val="00416CDA"/>
    <w:rsid w:val="004209E9"/>
    <w:rsid w:val="00426709"/>
    <w:rsid w:val="004268B6"/>
    <w:rsid w:val="004326CC"/>
    <w:rsid w:val="0043403D"/>
    <w:rsid w:val="00434E56"/>
    <w:rsid w:val="0043658B"/>
    <w:rsid w:val="004405E3"/>
    <w:rsid w:val="004571D8"/>
    <w:rsid w:val="0045755C"/>
    <w:rsid w:val="00473C20"/>
    <w:rsid w:val="004775AE"/>
    <w:rsid w:val="004837BD"/>
    <w:rsid w:val="00486A24"/>
    <w:rsid w:val="00486BE0"/>
    <w:rsid w:val="00491660"/>
    <w:rsid w:val="00495DE4"/>
    <w:rsid w:val="00496958"/>
    <w:rsid w:val="004A19A0"/>
    <w:rsid w:val="004A2EC2"/>
    <w:rsid w:val="004A59A6"/>
    <w:rsid w:val="004B7866"/>
    <w:rsid w:val="004D2448"/>
    <w:rsid w:val="004D3332"/>
    <w:rsid w:val="004D6929"/>
    <w:rsid w:val="004E0A7E"/>
    <w:rsid w:val="004E5162"/>
    <w:rsid w:val="004E5DF6"/>
    <w:rsid w:val="004F1BD6"/>
    <w:rsid w:val="004F6E9E"/>
    <w:rsid w:val="004F7400"/>
    <w:rsid w:val="0050079A"/>
    <w:rsid w:val="00507D5C"/>
    <w:rsid w:val="00510DC4"/>
    <w:rsid w:val="00516AC9"/>
    <w:rsid w:val="005173F1"/>
    <w:rsid w:val="00521A4D"/>
    <w:rsid w:val="00522F55"/>
    <w:rsid w:val="00525C4F"/>
    <w:rsid w:val="0053094D"/>
    <w:rsid w:val="00537572"/>
    <w:rsid w:val="00540695"/>
    <w:rsid w:val="005436BB"/>
    <w:rsid w:val="005503EB"/>
    <w:rsid w:val="00553283"/>
    <w:rsid w:val="00554B16"/>
    <w:rsid w:val="00555863"/>
    <w:rsid w:val="00562355"/>
    <w:rsid w:val="00570290"/>
    <w:rsid w:val="0057731F"/>
    <w:rsid w:val="00581E5E"/>
    <w:rsid w:val="005865FD"/>
    <w:rsid w:val="00587916"/>
    <w:rsid w:val="005906C9"/>
    <w:rsid w:val="00597BB5"/>
    <w:rsid w:val="005A04D7"/>
    <w:rsid w:val="005A0CFF"/>
    <w:rsid w:val="005A22ED"/>
    <w:rsid w:val="005A3691"/>
    <w:rsid w:val="005B65E3"/>
    <w:rsid w:val="005B73C5"/>
    <w:rsid w:val="005B7524"/>
    <w:rsid w:val="005B7E43"/>
    <w:rsid w:val="005C2BCA"/>
    <w:rsid w:val="005C45D0"/>
    <w:rsid w:val="005D41B6"/>
    <w:rsid w:val="005D454C"/>
    <w:rsid w:val="005E020B"/>
    <w:rsid w:val="005E19A2"/>
    <w:rsid w:val="005E5639"/>
    <w:rsid w:val="005F0FD3"/>
    <w:rsid w:val="005F3B1D"/>
    <w:rsid w:val="005F474B"/>
    <w:rsid w:val="00615766"/>
    <w:rsid w:val="0062104B"/>
    <w:rsid w:val="00622E2A"/>
    <w:rsid w:val="00623F00"/>
    <w:rsid w:val="006334D7"/>
    <w:rsid w:val="006338EF"/>
    <w:rsid w:val="00633B7A"/>
    <w:rsid w:val="00635FA2"/>
    <w:rsid w:val="00637124"/>
    <w:rsid w:val="00637431"/>
    <w:rsid w:val="0064490A"/>
    <w:rsid w:val="00644EE3"/>
    <w:rsid w:val="0065077F"/>
    <w:rsid w:val="00656B66"/>
    <w:rsid w:val="006604D0"/>
    <w:rsid w:val="00660A78"/>
    <w:rsid w:val="00664506"/>
    <w:rsid w:val="006674BB"/>
    <w:rsid w:val="00671359"/>
    <w:rsid w:val="00674788"/>
    <w:rsid w:val="0068187E"/>
    <w:rsid w:val="00681EDA"/>
    <w:rsid w:val="0068752C"/>
    <w:rsid w:val="0069245E"/>
    <w:rsid w:val="0069594E"/>
    <w:rsid w:val="006A43BD"/>
    <w:rsid w:val="006B3438"/>
    <w:rsid w:val="006B48A7"/>
    <w:rsid w:val="006B53CC"/>
    <w:rsid w:val="006B5DE8"/>
    <w:rsid w:val="006C3A30"/>
    <w:rsid w:val="006D26A8"/>
    <w:rsid w:val="006D7DE6"/>
    <w:rsid w:val="006E1647"/>
    <w:rsid w:val="006E3559"/>
    <w:rsid w:val="006E37A3"/>
    <w:rsid w:val="006E67F2"/>
    <w:rsid w:val="006F1BE0"/>
    <w:rsid w:val="006F5657"/>
    <w:rsid w:val="006F6E65"/>
    <w:rsid w:val="006F74FA"/>
    <w:rsid w:val="00701807"/>
    <w:rsid w:val="00704E3F"/>
    <w:rsid w:val="00706E09"/>
    <w:rsid w:val="0071163B"/>
    <w:rsid w:val="00713043"/>
    <w:rsid w:val="00721A65"/>
    <w:rsid w:val="00723236"/>
    <w:rsid w:val="007261A2"/>
    <w:rsid w:val="00727B0E"/>
    <w:rsid w:val="00732C0B"/>
    <w:rsid w:val="0074040B"/>
    <w:rsid w:val="007477AB"/>
    <w:rsid w:val="00747B55"/>
    <w:rsid w:val="00747F87"/>
    <w:rsid w:val="007502C3"/>
    <w:rsid w:val="00750BC7"/>
    <w:rsid w:val="00752DD3"/>
    <w:rsid w:val="00762422"/>
    <w:rsid w:val="00763A85"/>
    <w:rsid w:val="00766C4D"/>
    <w:rsid w:val="0077291D"/>
    <w:rsid w:val="0077362D"/>
    <w:rsid w:val="0077518D"/>
    <w:rsid w:val="00776050"/>
    <w:rsid w:val="00776274"/>
    <w:rsid w:val="00776F49"/>
    <w:rsid w:val="00780DF8"/>
    <w:rsid w:val="00782AF4"/>
    <w:rsid w:val="007877CB"/>
    <w:rsid w:val="007877E3"/>
    <w:rsid w:val="00790215"/>
    <w:rsid w:val="0079022D"/>
    <w:rsid w:val="00795116"/>
    <w:rsid w:val="00796B4B"/>
    <w:rsid w:val="00797D22"/>
    <w:rsid w:val="007A3A3C"/>
    <w:rsid w:val="007A44B9"/>
    <w:rsid w:val="007A4D89"/>
    <w:rsid w:val="007A5B02"/>
    <w:rsid w:val="007A689F"/>
    <w:rsid w:val="007A7610"/>
    <w:rsid w:val="007B385C"/>
    <w:rsid w:val="007C0ACA"/>
    <w:rsid w:val="007C66F6"/>
    <w:rsid w:val="007D0E3B"/>
    <w:rsid w:val="007D1EA4"/>
    <w:rsid w:val="007D6DFB"/>
    <w:rsid w:val="007E1236"/>
    <w:rsid w:val="007E18A3"/>
    <w:rsid w:val="007E2CE4"/>
    <w:rsid w:val="007E3720"/>
    <w:rsid w:val="007E458A"/>
    <w:rsid w:val="00800BDD"/>
    <w:rsid w:val="008030D4"/>
    <w:rsid w:val="00803E4E"/>
    <w:rsid w:val="0080402C"/>
    <w:rsid w:val="00805825"/>
    <w:rsid w:val="0080755F"/>
    <w:rsid w:val="00810B05"/>
    <w:rsid w:val="008125E7"/>
    <w:rsid w:val="0082484A"/>
    <w:rsid w:val="008419AB"/>
    <w:rsid w:val="00841C1B"/>
    <w:rsid w:val="00843C00"/>
    <w:rsid w:val="00851395"/>
    <w:rsid w:val="00852E75"/>
    <w:rsid w:val="00855B97"/>
    <w:rsid w:val="00861ECB"/>
    <w:rsid w:val="008645CB"/>
    <w:rsid w:val="008748B5"/>
    <w:rsid w:val="00875D4C"/>
    <w:rsid w:val="00876939"/>
    <w:rsid w:val="00876FDA"/>
    <w:rsid w:val="008815FE"/>
    <w:rsid w:val="008871A8"/>
    <w:rsid w:val="0088781D"/>
    <w:rsid w:val="00892BE1"/>
    <w:rsid w:val="008A1734"/>
    <w:rsid w:val="008A1E5E"/>
    <w:rsid w:val="008A2DE3"/>
    <w:rsid w:val="008B52E0"/>
    <w:rsid w:val="008C3D68"/>
    <w:rsid w:val="008C4E01"/>
    <w:rsid w:val="008C7E30"/>
    <w:rsid w:val="008C7F07"/>
    <w:rsid w:val="008D7115"/>
    <w:rsid w:val="008F31CD"/>
    <w:rsid w:val="008F45C2"/>
    <w:rsid w:val="008F6541"/>
    <w:rsid w:val="008F77AB"/>
    <w:rsid w:val="0090021E"/>
    <w:rsid w:val="009076EE"/>
    <w:rsid w:val="00911B6C"/>
    <w:rsid w:val="0091704A"/>
    <w:rsid w:val="0092276E"/>
    <w:rsid w:val="00923130"/>
    <w:rsid w:val="00930D6E"/>
    <w:rsid w:val="00930FBB"/>
    <w:rsid w:val="0094208F"/>
    <w:rsid w:val="00947577"/>
    <w:rsid w:val="00950849"/>
    <w:rsid w:val="00965C2B"/>
    <w:rsid w:val="0096749A"/>
    <w:rsid w:val="009707A9"/>
    <w:rsid w:val="00981183"/>
    <w:rsid w:val="009948B4"/>
    <w:rsid w:val="009960EF"/>
    <w:rsid w:val="00996422"/>
    <w:rsid w:val="00996592"/>
    <w:rsid w:val="00997C0E"/>
    <w:rsid w:val="009A2215"/>
    <w:rsid w:val="009A6F52"/>
    <w:rsid w:val="009B20CE"/>
    <w:rsid w:val="009B5415"/>
    <w:rsid w:val="009B61A9"/>
    <w:rsid w:val="009D1BB3"/>
    <w:rsid w:val="009D4405"/>
    <w:rsid w:val="009F0F76"/>
    <w:rsid w:val="00A037B5"/>
    <w:rsid w:val="00A044A5"/>
    <w:rsid w:val="00A050C0"/>
    <w:rsid w:val="00A24FF7"/>
    <w:rsid w:val="00A26111"/>
    <w:rsid w:val="00A26D23"/>
    <w:rsid w:val="00A30354"/>
    <w:rsid w:val="00A30B1A"/>
    <w:rsid w:val="00A3588F"/>
    <w:rsid w:val="00A4052C"/>
    <w:rsid w:val="00A50360"/>
    <w:rsid w:val="00A5066E"/>
    <w:rsid w:val="00A53E83"/>
    <w:rsid w:val="00A65D4A"/>
    <w:rsid w:val="00A666D4"/>
    <w:rsid w:val="00A73901"/>
    <w:rsid w:val="00A741A4"/>
    <w:rsid w:val="00A74860"/>
    <w:rsid w:val="00A76AC3"/>
    <w:rsid w:val="00A844FC"/>
    <w:rsid w:val="00A97264"/>
    <w:rsid w:val="00A97CF3"/>
    <w:rsid w:val="00AA467E"/>
    <w:rsid w:val="00AA5499"/>
    <w:rsid w:val="00AA72C4"/>
    <w:rsid w:val="00AC0787"/>
    <w:rsid w:val="00AC0EA7"/>
    <w:rsid w:val="00AC7549"/>
    <w:rsid w:val="00AD32D8"/>
    <w:rsid w:val="00AD6EDB"/>
    <w:rsid w:val="00AD7930"/>
    <w:rsid w:val="00AF4AD5"/>
    <w:rsid w:val="00AF69EC"/>
    <w:rsid w:val="00B06D69"/>
    <w:rsid w:val="00B1729A"/>
    <w:rsid w:val="00B1755C"/>
    <w:rsid w:val="00B41102"/>
    <w:rsid w:val="00B5179B"/>
    <w:rsid w:val="00B5183E"/>
    <w:rsid w:val="00B6199D"/>
    <w:rsid w:val="00B661DA"/>
    <w:rsid w:val="00B66DA2"/>
    <w:rsid w:val="00B6711D"/>
    <w:rsid w:val="00B76D8A"/>
    <w:rsid w:val="00B82883"/>
    <w:rsid w:val="00B86C63"/>
    <w:rsid w:val="00B9373E"/>
    <w:rsid w:val="00BA2544"/>
    <w:rsid w:val="00BB7C5F"/>
    <w:rsid w:val="00BC21F5"/>
    <w:rsid w:val="00BC5097"/>
    <w:rsid w:val="00BD418F"/>
    <w:rsid w:val="00BE55F9"/>
    <w:rsid w:val="00BE5FEC"/>
    <w:rsid w:val="00BF3242"/>
    <w:rsid w:val="00C01E0E"/>
    <w:rsid w:val="00C07316"/>
    <w:rsid w:val="00C118FB"/>
    <w:rsid w:val="00C1619C"/>
    <w:rsid w:val="00C23BA7"/>
    <w:rsid w:val="00C26013"/>
    <w:rsid w:val="00C27FD1"/>
    <w:rsid w:val="00C33869"/>
    <w:rsid w:val="00C340E1"/>
    <w:rsid w:val="00C41ED5"/>
    <w:rsid w:val="00C45C6C"/>
    <w:rsid w:val="00C46618"/>
    <w:rsid w:val="00C4699A"/>
    <w:rsid w:val="00C47168"/>
    <w:rsid w:val="00C51037"/>
    <w:rsid w:val="00C53F22"/>
    <w:rsid w:val="00C56F43"/>
    <w:rsid w:val="00C572C9"/>
    <w:rsid w:val="00C60DCA"/>
    <w:rsid w:val="00C60EA3"/>
    <w:rsid w:val="00C6328C"/>
    <w:rsid w:val="00C638E9"/>
    <w:rsid w:val="00C651F6"/>
    <w:rsid w:val="00C67D7B"/>
    <w:rsid w:val="00C73B4D"/>
    <w:rsid w:val="00C75BD7"/>
    <w:rsid w:val="00C76697"/>
    <w:rsid w:val="00C76C41"/>
    <w:rsid w:val="00C8083D"/>
    <w:rsid w:val="00C82F01"/>
    <w:rsid w:val="00C84402"/>
    <w:rsid w:val="00C852A0"/>
    <w:rsid w:val="00C8546E"/>
    <w:rsid w:val="00C8549D"/>
    <w:rsid w:val="00C87945"/>
    <w:rsid w:val="00C97A5B"/>
    <w:rsid w:val="00CA0202"/>
    <w:rsid w:val="00CA71F8"/>
    <w:rsid w:val="00CB1FCF"/>
    <w:rsid w:val="00CB262E"/>
    <w:rsid w:val="00CB4AB2"/>
    <w:rsid w:val="00CB748E"/>
    <w:rsid w:val="00CC0B22"/>
    <w:rsid w:val="00CC1C8E"/>
    <w:rsid w:val="00CC1D7C"/>
    <w:rsid w:val="00CC60DF"/>
    <w:rsid w:val="00CD1B28"/>
    <w:rsid w:val="00CD1EDD"/>
    <w:rsid w:val="00CD313A"/>
    <w:rsid w:val="00CD36AA"/>
    <w:rsid w:val="00CD5281"/>
    <w:rsid w:val="00CE1574"/>
    <w:rsid w:val="00D064DF"/>
    <w:rsid w:val="00D10971"/>
    <w:rsid w:val="00D24987"/>
    <w:rsid w:val="00D3350E"/>
    <w:rsid w:val="00D4795E"/>
    <w:rsid w:val="00D54485"/>
    <w:rsid w:val="00D54B9B"/>
    <w:rsid w:val="00D578FC"/>
    <w:rsid w:val="00D6240B"/>
    <w:rsid w:val="00D62AA2"/>
    <w:rsid w:val="00D6413F"/>
    <w:rsid w:val="00D7356F"/>
    <w:rsid w:val="00D840A0"/>
    <w:rsid w:val="00D91C6A"/>
    <w:rsid w:val="00D95CB8"/>
    <w:rsid w:val="00D96F4A"/>
    <w:rsid w:val="00DB2EDD"/>
    <w:rsid w:val="00DB6E21"/>
    <w:rsid w:val="00DC21D4"/>
    <w:rsid w:val="00DC53BA"/>
    <w:rsid w:val="00DD3F5E"/>
    <w:rsid w:val="00DD531F"/>
    <w:rsid w:val="00DD7903"/>
    <w:rsid w:val="00DD7974"/>
    <w:rsid w:val="00DF6958"/>
    <w:rsid w:val="00E00322"/>
    <w:rsid w:val="00E048F6"/>
    <w:rsid w:val="00E05221"/>
    <w:rsid w:val="00E06960"/>
    <w:rsid w:val="00E10857"/>
    <w:rsid w:val="00E12891"/>
    <w:rsid w:val="00E1333D"/>
    <w:rsid w:val="00E153CC"/>
    <w:rsid w:val="00E168DB"/>
    <w:rsid w:val="00E17275"/>
    <w:rsid w:val="00E4337B"/>
    <w:rsid w:val="00E475C4"/>
    <w:rsid w:val="00E54C6E"/>
    <w:rsid w:val="00E57003"/>
    <w:rsid w:val="00E5780B"/>
    <w:rsid w:val="00E6210C"/>
    <w:rsid w:val="00E659C4"/>
    <w:rsid w:val="00E6797A"/>
    <w:rsid w:val="00E7323E"/>
    <w:rsid w:val="00E81264"/>
    <w:rsid w:val="00E84C77"/>
    <w:rsid w:val="00E9074C"/>
    <w:rsid w:val="00E93736"/>
    <w:rsid w:val="00E95C93"/>
    <w:rsid w:val="00EB0F64"/>
    <w:rsid w:val="00EB13A1"/>
    <w:rsid w:val="00EB31C1"/>
    <w:rsid w:val="00EB3270"/>
    <w:rsid w:val="00EB4792"/>
    <w:rsid w:val="00EC261E"/>
    <w:rsid w:val="00EC2CD5"/>
    <w:rsid w:val="00EC31A3"/>
    <w:rsid w:val="00ED0C2C"/>
    <w:rsid w:val="00EE0B2F"/>
    <w:rsid w:val="00EE0C61"/>
    <w:rsid w:val="00EE236B"/>
    <w:rsid w:val="00EE352F"/>
    <w:rsid w:val="00EF1F4C"/>
    <w:rsid w:val="00EF4E84"/>
    <w:rsid w:val="00EF4F9B"/>
    <w:rsid w:val="00EF5AD1"/>
    <w:rsid w:val="00F04085"/>
    <w:rsid w:val="00F112E2"/>
    <w:rsid w:val="00F21615"/>
    <w:rsid w:val="00F27605"/>
    <w:rsid w:val="00F34878"/>
    <w:rsid w:val="00F42761"/>
    <w:rsid w:val="00F434B0"/>
    <w:rsid w:val="00F514A7"/>
    <w:rsid w:val="00F54440"/>
    <w:rsid w:val="00F6790C"/>
    <w:rsid w:val="00F75090"/>
    <w:rsid w:val="00F80A43"/>
    <w:rsid w:val="00F80FC1"/>
    <w:rsid w:val="00F87416"/>
    <w:rsid w:val="00F91609"/>
    <w:rsid w:val="00F95C3F"/>
    <w:rsid w:val="00F970B1"/>
    <w:rsid w:val="00FB76CE"/>
    <w:rsid w:val="00FB7BC8"/>
    <w:rsid w:val="00FB7E1A"/>
    <w:rsid w:val="00FC32E2"/>
    <w:rsid w:val="00FC5F31"/>
    <w:rsid w:val="00FC6322"/>
    <w:rsid w:val="00FD2139"/>
    <w:rsid w:val="00FD5E88"/>
    <w:rsid w:val="00FD60B0"/>
    <w:rsid w:val="00FE5C15"/>
    <w:rsid w:val="00FE6677"/>
    <w:rsid w:val="00FE6FF1"/>
    <w:rsid w:val="00FF156D"/>
    <w:rsid w:val="00FF4582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D7D744D"/>
  <w15:docId w15:val="{DB7DF2BA-1D97-4133-84ED-1DF15E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4699A"/>
    <w:pPr>
      <w:keepNext/>
      <w:numPr>
        <w:numId w:val="12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6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0047C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1C6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A68D8"/>
    <w:pPr>
      <w:spacing w:before="100" w:beforeAutospacing="1" w:after="100" w:afterAutospacing="1"/>
    </w:pPr>
  </w:style>
  <w:style w:type="paragraph" w:customStyle="1" w:styleId="Level1">
    <w:name w:val="Level 1"/>
    <w:basedOn w:val="Normln"/>
    <w:next w:val="Normln"/>
    <w:qFormat/>
    <w:rsid w:val="00016192"/>
    <w:pPr>
      <w:keepNext/>
      <w:numPr>
        <w:numId w:val="3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016192"/>
    <w:pPr>
      <w:numPr>
        <w:ilvl w:val="1"/>
        <w:numId w:val="3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016192"/>
    <w:pPr>
      <w:numPr>
        <w:ilvl w:val="2"/>
        <w:numId w:val="3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016192"/>
    <w:pPr>
      <w:numPr>
        <w:ilvl w:val="6"/>
        <w:numId w:val="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016192"/>
    <w:pPr>
      <w:numPr>
        <w:ilvl w:val="7"/>
        <w:numId w:val="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016192"/>
    <w:pPr>
      <w:numPr>
        <w:ilvl w:val="8"/>
        <w:numId w:val="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4699A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4699A"/>
    <w:pPr>
      <w:keepLines/>
      <w:widowControl w:val="0"/>
      <w:numPr>
        <w:ilvl w:val="2"/>
        <w:numId w:val="12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C4699A"/>
    <w:pPr>
      <w:keepNext/>
      <w:numPr>
        <w:ilvl w:val="3"/>
        <w:numId w:val="12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C4699A"/>
    <w:pPr>
      <w:keepNext w:val="0"/>
      <w:keepLines w:val="0"/>
      <w:widowControl w:val="0"/>
      <w:numPr>
        <w:ilvl w:val="1"/>
        <w:numId w:val="12"/>
      </w:numPr>
      <w:spacing w:before="120" w:after="120" w:line="259" w:lineRule="auto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C4699A"/>
  </w:style>
  <w:style w:type="character" w:customStyle="1" w:styleId="ClanekiChar">
    <w:name w:val="Clanek (i) Char"/>
    <w:link w:val="Claneki"/>
    <w:rsid w:val="00C4699A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6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Odstavecseseznamem1">
    <w:name w:val="Odstavec se seznamem1"/>
    <w:basedOn w:val="Normln"/>
    <w:qFormat/>
    <w:rsid w:val="007A4D89"/>
    <w:pPr>
      <w:ind w:left="720"/>
      <w:contextualSpacing/>
      <w:jc w:val="both"/>
    </w:pPr>
    <w:rPr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C260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-buky11">
    <w:name w:val="Tabulka - buňky (1/1)"/>
    <w:basedOn w:val="Normln"/>
    <w:rsid w:val="00562355"/>
    <w:pPr>
      <w:spacing w:before="20" w:after="20"/>
      <w:jc w:val="both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295B-DE7E-46C5-ABB4-1F7A6691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Doušová Jana Ing.</dc:creator>
  <cp:lastModifiedBy>Boháč Václav Bc.</cp:lastModifiedBy>
  <cp:revision>3</cp:revision>
  <cp:lastPrinted>2023-08-09T07:42:00Z</cp:lastPrinted>
  <dcterms:created xsi:type="dcterms:W3CDTF">2025-10-23T06:41:00Z</dcterms:created>
  <dcterms:modified xsi:type="dcterms:W3CDTF">2025-10-24T09:19:00Z</dcterms:modified>
</cp:coreProperties>
</file>