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B0093" w14:textId="02EE8CD2" w:rsidR="008D13AD" w:rsidRPr="008D13AD" w:rsidRDefault="008D13AD" w:rsidP="008D13AD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C2F69">
        <w:rPr>
          <w:rFonts w:ascii="Arial" w:eastAsia="Calibri" w:hAnsi="Arial" w:cs="Arial"/>
          <w:b/>
          <w:sz w:val="20"/>
          <w:szCs w:val="20"/>
          <w:lang w:eastAsia="en-US"/>
        </w:rPr>
        <w:t xml:space="preserve">Příloha č. </w:t>
      </w:r>
      <w:r w:rsidR="000C2F69" w:rsidRPr="000C2F69">
        <w:rPr>
          <w:rFonts w:ascii="Arial" w:eastAsia="Calibri" w:hAnsi="Arial" w:cs="Arial"/>
          <w:b/>
          <w:sz w:val="20"/>
          <w:szCs w:val="20"/>
          <w:lang w:eastAsia="en-US"/>
        </w:rPr>
        <w:t>3b</w:t>
      </w:r>
    </w:p>
    <w:p w14:paraId="57E1BF99" w14:textId="66E616B9" w:rsidR="008D13AD" w:rsidRPr="008D13AD" w:rsidRDefault="008D13AD" w:rsidP="008D13AD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Podrobná specifikace </w:t>
      </w:r>
      <w:r w:rsidR="00E831EC">
        <w:rPr>
          <w:rFonts w:ascii="Arial" w:eastAsia="Calibri" w:hAnsi="Arial" w:cs="Arial"/>
          <w:b/>
          <w:sz w:val="20"/>
          <w:szCs w:val="20"/>
          <w:lang w:eastAsia="en-US"/>
        </w:rPr>
        <w:t>s</w:t>
      </w: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>lužeb</w:t>
      </w:r>
      <w:r w:rsidR="001A1739">
        <w:rPr>
          <w:rFonts w:ascii="Arial" w:eastAsia="Calibri" w:hAnsi="Arial" w:cs="Arial"/>
          <w:b/>
          <w:sz w:val="20"/>
          <w:szCs w:val="20"/>
          <w:lang w:eastAsia="en-US"/>
        </w:rPr>
        <w:t xml:space="preserve"> AD HOC</w:t>
      </w:r>
      <w:r w:rsidR="00A5143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A5143E" w:rsidRPr="00F8603D">
        <w:rPr>
          <w:rFonts w:ascii="Arial" w:eastAsia="Calibri" w:hAnsi="Arial" w:cs="Arial"/>
          <w:b/>
          <w:sz w:val="20"/>
          <w:szCs w:val="20"/>
          <w:lang w:eastAsia="en-US"/>
        </w:rPr>
        <w:t xml:space="preserve">– </w:t>
      </w:r>
      <w:proofErr w:type="gramStart"/>
      <w:r w:rsidR="00E74FCE" w:rsidRPr="00F8603D">
        <w:rPr>
          <w:rFonts w:ascii="Arial" w:eastAsia="Calibri" w:hAnsi="Arial" w:cs="Arial"/>
          <w:b/>
          <w:sz w:val="20"/>
          <w:szCs w:val="20"/>
          <w:lang w:eastAsia="en-US"/>
        </w:rPr>
        <w:t>P</w:t>
      </w:r>
      <w:r w:rsidR="00D0489B">
        <w:rPr>
          <w:rFonts w:ascii="Arial" w:eastAsia="Calibri" w:hAnsi="Arial" w:cs="Arial"/>
          <w:b/>
          <w:sz w:val="20"/>
          <w:szCs w:val="20"/>
          <w:lang w:eastAsia="en-US"/>
        </w:rPr>
        <w:t>odivín - Lužice</w:t>
      </w:r>
      <w:proofErr w:type="gramEnd"/>
      <w:r w:rsidR="00D0489B">
        <w:rPr>
          <w:rFonts w:ascii="Arial" w:eastAsia="Calibri" w:hAnsi="Arial" w:cs="Arial"/>
          <w:b/>
          <w:sz w:val="20"/>
          <w:szCs w:val="20"/>
          <w:lang w:eastAsia="en-US"/>
        </w:rPr>
        <w:t xml:space="preserve"> I</w:t>
      </w:r>
      <w:r w:rsidR="007A7ADC" w:rsidRPr="00F8603D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</w:p>
    <w:p w14:paraId="7C5FA6D3" w14:textId="77379422" w:rsidR="00F8603D" w:rsidRPr="00F8603D" w:rsidRDefault="00F8603D" w:rsidP="00F83BF4">
      <w:pPr>
        <w:pStyle w:val="Odstavecseseznamem"/>
        <w:numPr>
          <w:ilvl w:val="0"/>
          <w:numId w:val="11"/>
        </w:numPr>
        <w:tabs>
          <w:tab w:val="left" w:pos="3828"/>
        </w:tabs>
        <w:spacing w:after="0"/>
        <w:jc w:val="both"/>
        <w:rPr>
          <w:i/>
        </w:rPr>
      </w:pPr>
      <w:r w:rsidRPr="00F8603D">
        <w:rPr>
          <w:i/>
          <w:color w:val="000000" w:themeColor="text1"/>
        </w:rPr>
        <w:t xml:space="preserve">pozn.: není-li v popisu jednotlivých položek uvedeno jinak, zahrnují jednotlivé služby ad hoc dodávku </w:t>
      </w:r>
      <w:r w:rsidRPr="00F8603D">
        <w:rPr>
          <w:b/>
          <w:i/>
          <w:color w:val="000000" w:themeColor="text1"/>
        </w:rPr>
        <w:t>veškerého</w:t>
      </w:r>
      <w:r w:rsidRPr="00F8603D">
        <w:rPr>
          <w:i/>
          <w:color w:val="000000" w:themeColor="text1"/>
        </w:rPr>
        <w:t xml:space="preserve"> materiálu nezbytného k jejich provedení, náklady na související ekologickou likvidaci odpadu dle zákona </w:t>
      </w:r>
      <w:r w:rsidRPr="00F8603D">
        <w:rPr>
          <w:i/>
          <w:iCs/>
          <w:color w:val="000000" w:themeColor="text1"/>
        </w:rPr>
        <w:t>č. 541/2020 Sb.,</w:t>
      </w:r>
      <w:r w:rsidRPr="00F8603D">
        <w:rPr>
          <w:i/>
          <w:color w:val="000000" w:themeColor="text1"/>
        </w:rPr>
        <w:t xml:space="preserve"> o odpadech, v platném znění a další související náklady, </w:t>
      </w:r>
      <w:r w:rsidRPr="00F8603D">
        <w:rPr>
          <w:i/>
          <w:color w:val="000000" w:themeColor="text1"/>
          <w:u w:val="single"/>
        </w:rPr>
        <w:t>mimo nákladů na dopravu do a z místa plnění</w:t>
      </w:r>
      <w:r w:rsidRPr="00F8603D">
        <w:rPr>
          <w:i/>
          <w:color w:val="000000" w:themeColor="text1"/>
        </w:rPr>
        <w:t xml:space="preserve">. </w:t>
      </w:r>
    </w:p>
    <w:p w14:paraId="32CE7EAB" w14:textId="19B2D344" w:rsidR="00270613" w:rsidRDefault="00601F11" w:rsidP="00F76A74">
      <w:pPr>
        <w:pStyle w:val="Odstavecseseznamem"/>
        <w:tabs>
          <w:tab w:val="left" w:pos="3828"/>
        </w:tabs>
        <w:spacing w:after="0"/>
        <w:ind w:left="360"/>
        <w:rPr>
          <w:i/>
        </w:rPr>
      </w:pPr>
      <w:r w:rsidRPr="00F76A74">
        <w:rPr>
          <w:i/>
        </w:rPr>
        <w:t xml:space="preserve">Tuto skutečnost musí uchazeči odpovídajícím způsobem zohlednit při stanovení nabídkové ceny.   </w:t>
      </w:r>
    </w:p>
    <w:p w14:paraId="01137FEA" w14:textId="77777777" w:rsidR="00F76A74" w:rsidRPr="00F76A74" w:rsidRDefault="00F76A74" w:rsidP="00F76A74">
      <w:pPr>
        <w:pStyle w:val="Odstavecseseznamem"/>
        <w:tabs>
          <w:tab w:val="left" w:pos="3828"/>
        </w:tabs>
        <w:spacing w:after="0"/>
        <w:ind w:left="360"/>
        <w:rPr>
          <w:i/>
        </w:rPr>
      </w:pPr>
    </w:p>
    <w:p w14:paraId="6DEE3526" w14:textId="677D5DE2" w:rsidR="00D6311E" w:rsidRDefault="00D6311E" w:rsidP="00D6311E">
      <w:pPr>
        <w:pStyle w:val="Odstavecseseznamem"/>
        <w:tabs>
          <w:tab w:val="left" w:pos="3828"/>
        </w:tabs>
        <w:spacing w:after="0"/>
        <w:ind w:left="0"/>
        <w:rPr>
          <w:b/>
          <w:i/>
          <w:u w:val="single"/>
        </w:rPr>
      </w:pPr>
      <w:r>
        <w:rPr>
          <w:b/>
          <w:i/>
          <w:u w:val="single"/>
        </w:rPr>
        <w:t>Ad hoc opravy oplocení HZZ:</w:t>
      </w:r>
    </w:p>
    <w:p w14:paraId="4F879CE3" w14:textId="77777777" w:rsidR="00D6311E" w:rsidRPr="00D6311E" w:rsidRDefault="00D6311E" w:rsidP="00D6311E">
      <w:pPr>
        <w:pStyle w:val="Odstavecseseznamem"/>
        <w:tabs>
          <w:tab w:val="left" w:pos="3828"/>
        </w:tabs>
        <w:spacing w:after="0"/>
        <w:ind w:left="0"/>
      </w:pPr>
    </w:p>
    <w:p w14:paraId="6679E152" w14:textId="543FBD08" w:rsidR="00D6311E" w:rsidRPr="007A7ADC" w:rsidRDefault="00D6311E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 w:rsidRPr="007A7ADC">
        <w:rPr>
          <w:b/>
        </w:rPr>
        <w:t>Výměna oplocení přes výšku 180 cm</w:t>
      </w:r>
      <w:r w:rsidR="00055C07" w:rsidRPr="007A7ADC">
        <w:rPr>
          <w:b/>
        </w:rPr>
        <w:t xml:space="preserve"> do 220 cm</w:t>
      </w:r>
      <w:r w:rsidRPr="007A7ADC">
        <w:rPr>
          <w:b/>
        </w:rPr>
        <w:t xml:space="preserve">, materiál strojové pletivo </w:t>
      </w:r>
      <w:r w:rsidR="00055C07" w:rsidRPr="007A7ADC">
        <w:rPr>
          <w:b/>
        </w:rPr>
        <w:t>Zn/PVC</w:t>
      </w:r>
      <w:r w:rsidR="007465E3" w:rsidRPr="007A7ADC">
        <w:rPr>
          <w:b/>
          <w:strike/>
        </w:rPr>
        <w:t xml:space="preserve"> </w:t>
      </w:r>
      <w:r w:rsidRPr="007A7ADC">
        <w:rPr>
          <w:b/>
        </w:rPr>
        <w:t>s napínacími dráty, s ostnatým drátem</w:t>
      </w:r>
      <w:r w:rsidR="00942A1A" w:rsidRPr="007A7ADC">
        <w:rPr>
          <w:b/>
        </w:rPr>
        <w:t xml:space="preserve"> (</w:t>
      </w:r>
      <w:proofErr w:type="spellStart"/>
      <w:r w:rsidR="00942A1A" w:rsidRPr="007A7ADC">
        <w:rPr>
          <w:b/>
        </w:rPr>
        <w:t>bm</w:t>
      </w:r>
      <w:proofErr w:type="spellEnd"/>
      <w:r w:rsidR="00942A1A" w:rsidRPr="007A7ADC">
        <w:rPr>
          <w:b/>
        </w:rPr>
        <w:t>)</w:t>
      </w:r>
    </w:p>
    <w:p w14:paraId="6CC603FE" w14:textId="77777777" w:rsidR="00D6311E" w:rsidRDefault="00D6311E" w:rsidP="00D6311E">
      <w:pPr>
        <w:pStyle w:val="Odstavecseseznamem"/>
        <w:tabs>
          <w:tab w:val="left" w:pos="3828"/>
        </w:tabs>
        <w:spacing w:after="0"/>
      </w:pPr>
      <w:r>
        <w:t>Položka zejména zahrnuje:</w:t>
      </w:r>
    </w:p>
    <w:p w14:paraId="0394151F" w14:textId="77777777" w:rsidR="00D6311E" w:rsidRDefault="00D6311E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>
        <w:t>odstranění poškozeného pletiva, včetně napínacích a ostnatých drátů</w:t>
      </w:r>
    </w:p>
    <w:p w14:paraId="62FB04D3" w14:textId="77777777" w:rsidR="00D6311E" w:rsidRDefault="00D6311E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>
        <w:t>naložení pletiva na dopravní prostředek a jeho likvidaci</w:t>
      </w:r>
    </w:p>
    <w:p w14:paraId="52F50631" w14:textId="77777777" w:rsidR="00D6311E" w:rsidRDefault="00D6311E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>
        <w:t>osazení nového pletiva, včetně napínacích a ostnatých drátů</w:t>
      </w:r>
    </w:p>
    <w:p w14:paraId="006F256E" w14:textId="6FB84011" w:rsidR="00365769" w:rsidRPr="00055C07" w:rsidRDefault="00365769" w:rsidP="00365769">
      <w:pPr>
        <w:tabs>
          <w:tab w:val="left" w:pos="3828"/>
        </w:tabs>
        <w:ind w:left="720"/>
        <w:rPr>
          <w:b/>
          <w:bCs/>
          <w:color w:val="FF0000"/>
        </w:rPr>
      </w:pPr>
      <w:r w:rsidRPr="007465E3">
        <w:t>Součástí jednotkové ceny položky není cena pletiva, napínacích a ostnatých drátů</w:t>
      </w:r>
      <w:r w:rsidR="007465E3" w:rsidRPr="007465E3">
        <w:t xml:space="preserve">, jejíž </w:t>
      </w:r>
      <w:r w:rsidRPr="007465E3">
        <w:t xml:space="preserve"> </w:t>
      </w:r>
      <w:r w:rsidR="007465E3" w:rsidRPr="007465E3">
        <w:t>p</w:t>
      </w:r>
      <w:r w:rsidRPr="007465E3">
        <w:t>ořízení bude realizováno jako dodávka Produktu ve smyslu VOP.</w:t>
      </w:r>
      <w:r w:rsidR="00055C07">
        <w:t xml:space="preserve">    </w:t>
      </w:r>
    </w:p>
    <w:p w14:paraId="3D10E3DF" w14:textId="77777777" w:rsidR="00365769" w:rsidRDefault="00365769" w:rsidP="00365769">
      <w:pPr>
        <w:tabs>
          <w:tab w:val="left" w:pos="3828"/>
        </w:tabs>
        <w:spacing w:after="0"/>
        <w:ind w:left="720"/>
      </w:pPr>
    </w:p>
    <w:p w14:paraId="19BEA03B" w14:textId="77777777" w:rsidR="003B6D66" w:rsidRDefault="003B6D66" w:rsidP="00365769">
      <w:pPr>
        <w:tabs>
          <w:tab w:val="left" w:pos="3828"/>
        </w:tabs>
        <w:spacing w:after="0"/>
        <w:ind w:left="720"/>
      </w:pPr>
    </w:p>
    <w:p w14:paraId="42239472" w14:textId="46C84B69" w:rsidR="00D6311E" w:rsidRDefault="00253F2C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>
        <w:rPr>
          <w:b/>
        </w:rPr>
        <w:t>Výměna p</w:t>
      </w:r>
      <w:r w:rsidR="00D6311E">
        <w:rPr>
          <w:b/>
        </w:rPr>
        <w:t>lotový</w:t>
      </w:r>
      <w:r>
        <w:rPr>
          <w:b/>
        </w:rPr>
        <w:t>ch sloupků do 250 cm</w:t>
      </w:r>
      <w:r w:rsidR="00942A1A">
        <w:rPr>
          <w:b/>
        </w:rPr>
        <w:t xml:space="preserve"> </w:t>
      </w:r>
      <w:r w:rsidR="00942A1A" w:rsidRPr="002B4CEC">
        <w:rPr>
          <w:b/>
        </w:rPr>
        <w:t>(ks)</w:t>
      </w:r>
    </w:p>
    <w:p w14:paraId="6A02B9C5" w14:textId="77777777" w:rsidR="00D6311E" w:rsidRDefault="00D6311E" w:rsidP="00D6311E">
      <w:pPr>
        <w:pStyle w:val="Odstavecseseznamem"/>
        <w:tabs>
          <w:tab w:val="left" w:pos="3828"/>
        </w:tabs>
        <w:spacing w:after="0"/>
      </w:pPr>
      <w:r>
        <w:t>Položka zejména zahrnuje:</w:t>
      </w:r>
    </w:p>
    <w:p w14:paraId="059DAB0A" w14:textId="77777777" w:rsidR="00D6311E" w:rsidRDefault="00D6311E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>
        <w:t>odstranění poškozeného sloupku, včetně odstranění betonového základu</w:t>
      </w:r>
    </w:p>
    <w:p w14:paraId="0CB74466" w14:textId="2547C5CE" w:rsidR="00D6311E" w:rsidRDefault="00D6311E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>
        <w:t xml:space="preserve">naložení sloupku na dopravní prostředek </w:t>
      </w:r>
    </w:p>
    <w:p w14:paraId="6DC7C582" w14:textId="0E245209" w:rsidR="00D6311E" w:rsidRDefault="00D6311E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>
        <w:t>osazení nového sloupku včetně nového bet</w:t>
      </w:r>
      <w:r w:rsidR="00055C07">
        <w:t>onového</w:t>
      </w:r>
      <w:r>
        <w:t xml:space="preserve"> základu</w:t>
      </w:r>
    </w:p>
    <w:p w14:paraId="45F067C4" w14:textId="2E63C6DF" w:rsidR="00D6311E" w:rsidRDefault="00253F2C" w:rsidP="00566773">
      <w:pPr>
        <w:tabs>
          <w:tab w:val="left" w:pos="3828"/>
        </w:tabs>
        <w:ind w:left="720"/>
      </w:pPr>
      <w:r w:rsidRPr="00253F2C">
        <w:t>Součástí jednotkov</w:t>
      </w:r>
      <w:r>
        <w:t xml:space="preserve">é ceny položky </w:t>
      </w:r>
      <w:r w:rsidRPr="00055C07">
        <w:rPr>
          <w:u w:val="single"/>
        </w:rPr>
        <w:t>není cena materiálu</w:t>
      </w:r>
      <w:r>
        <w:t xml:space="preserve"> (sloupků průběžných, rohových, vzpěr bez rozlišení </w:t>
      </w:r>
      <w:proofErr w:type="gramStart"/>
      <w:r>
        <w:t>materiálu</w:t>
      </w:r>
      <w:r w:rsidR="001644F2">
        <w:t xml:space="preserve"> -</w:t>
      </w:r>
      <w:r w:rsidR="00307626">
        <w:t xml:space="preserve"> ocel</w:t>
      </w:r>
      <w:proofErr w:type="gramEnd"/>
      <w:r w:rsidR="00307626">
        <w:t>, beton</w:t>
      </w:r>
      <w:r>
        <w:t>)</w:t>
      </w:r>
      <w:r w:rsidRPr="00253F2C">
        <w:t xml:space="preserve">. Pořízení </w:t>
      </w:r>
      <w:r w:rsidR="00FC3816">
        <w:t xml:space="preserve">materiálu souvisejícího s výměnou </w:t>
      </w:r>
      <w:r w:rsidRPr="00253F2C">
        <w:t>bude realizováno jako dodávka Produktu ve smyslu VOP.</w:t>
      </w:r>
    </w:p>
    <w:p w14:paraId="0EEBE3EE" w14:textId="77777777" w:rsidR="001C561B" w:rsidRDefault="001C561B" w:rsidP="00D6311E">
      <w:pPr>
        <w:pStyle w:val="Odstavecseseznamem"/>
        <w:tabs>
          <w:tab w:val="left" w:pos="3828"/>
        </w:tabs>
        <w:spacing w:after="0"/>
        <w:ind w:left="0"/>
        <w:rPr>
          <w:b/>
          <w:i/>
          <w:u w:val="single"/>
        </w:rPr>
      </w:pPr>
    </w:p>
    <w:p w14:paraId="32C9B474" w14:textId="7A9DB313" w:rsidR="00D6311E" w:rsidRDefault="00D6311E" w:rsidP="00D6311E">
      <w:pPr>
        <w:pStyle w:val="Odstavecseseznamem"/>
        <w:tabs>
          <w:tab w:val="left" w:pos="3828"/>
        </w:tabs>
        <w:spacing w:after="0"/>
        <w:ind w:left="0"/>
        <w:rPr>
          <w:b/>
          <w:i/>
          <w:u w:val="single"/>
        </w:rPr>
      </w:pPr>
      <w:r>
        <w:rPr>
          <w:b/>
          <w:i/>
          <w:u w:val="single"/>
        </w:rPr>
        <w:t>Ad hoc opravy technologických celků HZZ:</w:t>
      </w:r>
    </w:p>
    <w:p w14:paraId="7F1C8F58" w14:textId="77777777" w:rsidR="00D6311E" w:rsidRDefault="00D6311E" w:rsidP="00D6311E">
      <w:pPr>
        <w:pStyle w:val="Odstavecseseznamem"/>
        <w:tabs>
          <w:tab w:val="left" w:pos="3828"/>
        </w:tabs>
        <w:spacing w:after="0"/>
      </w:pPr>
    </w:p>
    <w:p w14:paraId="05B40E92" w14:textId="4BC7C9C8" w:rsidR="00D6311E" w:rsidRPr="00313E2B" w:rsidRDefault="00D6311E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  <w:color w:val="FF0000"/>
        </w:rPr>
      </w:pPr>
      <w:r w:rsidRPr="00BF1CB7">
        <w:rPr>
          <w:b/>
        </w:rPr>
        <w:t xml:space="preserve">Diagnostika </w:t>
      </w:r>
      <w:r w:rsidR="00C61AD0" w:rsidRPr="00BF1CB7">
        <w:rPr>
          <w:b/>
        </w:rPr>
        <w:t>závady čerpadla v čerpací jímce</w:t>
      </w:r>
      <w:r w:rsidR="00942A1A" w:rsidRPr="00BF1CB7">
        <w:rPr>
          <w:b/>
        </w:rPr>
        <w:t xml:space="preserve"> (ks)</w:t>
      </w:r>
    </w:p>
    <w:p w14:paraId="679FA438" w14:textId="77777777" w:rsidR="00D6311E" w:rsidRDefault="00D6311E" w:rsidP="00D6311E">
      <w:pPr>
        <w:pStyle w:val="Odstavecseseznamem"/>
        <w:tabs>
          <w:tab w:val="left" w:pos="3828"/>
        </w:tabs>
        <w:spacing w:after="0"/>
      </w:pPr>
      <w:r>
        <w:t>Položka zejména zahrnuje:</w:t>
      </w:r>
    </w:p>
    <w:p w14:paraId="726BE67C" w14:textId="4494D209" w:rsidR="00D6311E" w:rsidRPr="00055C07" w:rsidRDefault="00D6311E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color w:val="FF0000"/>
        </w:rPr>
      </w:pPr>
      <w:r>
        <w:t>demontáž</w:t>
      </w:r>
      <w:r w:rsidRPr="005360E3">
        <w:t xml:space="preserve"> </w:t>
      </w:r>
      <w:r w:rsidR="00B754A1" w:rsidRPr="00F40D78">
        <w:t>vadného</w:t>
      </w:r>
      <w:r w:rsidR="00B754A1">
        <w:rPr>
          <w:color w:val="00B050"/>
        </w:rPr>
        <w:t xml:space="preserve"> </w:t>
      </w:r>
      <w:r w:rsidRPr="005360E3">
        <w:t>čer</w:t>
      </w:r>
      <w:r>
        <w:t>padla</w:t>
      </w:r>
      <w:r w:rsidR="00055C07">
        <w:t xml:space="preserve">, </w:t>
      </w:r>
      <w:r w:rsidR="00055C07" w:rsidRPr="001C561B">
        <w:t>včetně výtlačného potrubí v čerpací jímce</w:t>
      </w:r>
    </w:p>
    <w:p w14:paraId="3F445F39" w14:textId="6054934C" w:rsidR="00D6311E" w:rsidRPr="001C561B" w:rsidRDefault="00D6311E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strike/>
        </w:rPr>
      </w:pPr>
      <w:r>
        <w:t xml:space="preserve">posouzení závady čerpadla a návrh způsobu opravy </w:t>
      </w:r>
      <w:r w:rsidR="006F306C" w:rsidRPr="001C561B">
        <w:t xml:space="preserve">nezávislým odborným </w:t>
      </w:r>
      <w:r>
        <w:t>servisem</w:t>
      </w:r>
      <w:r w:rsidR="007465E3">
        <w:t xml:space="preserve"> </w:t>
      </w:r>
      <w:r w:rsidR="007465E3" w:rsidRPr="001C561B">
        <w:t>vč. vyhotovení písemné zprávy (servisní protokol)</w:t>
      </w:r>
    </w:p>
    <w:p w14:paraId="3D05D557" w14:textId="2FA612A0" w:rsidR="00D6311E" w:rsidRDefault="00D6311E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strike/>
        </w:rPr>
      </w:pPr>
      <w:r>
        <w:t>manipulace s čerpadlem, vč. souvisejících montážních prací</w:t>
      </w:r>
    </w:p>
    <w:p w14:paraId="23D636F6" w14:textId="395819CB" w:rsidR="00D6311E" w:rsidRPr="007465E3" w:rsidRDefault="007465E3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strike/>
        </w:rPr>
      </w:pPr>
      <w:r w:rsidRPr="001C561B">
        <w:t>drobný</w:t>
      </w:r>
      <w:r>
        <w:t xml:space="preserve"> </w:t>
      </w:r>
      <w:r w:rsidR="00D6311E">
        <w:t xml:space="preserve">spojovací materiál nezbytný k této montáži a demontáži, </w:t>
      </w:r>
      <w:r w:rsidR="00D6311E" w:rsidRPr="007F6FF0">
        <w:t>manipulace s</w:t>
      </w:r>
      <w:r w:rsidR="00FC3816" w:rsidRPr="007F6FF0">
        <w:t> </w:t>
      </w:r>
      <w:r w:rsidR="00D6311E" w:rsidRPr="007F6FF0">
        <w:t>čerpadlem</w:t>
      </w:r>
      <w:r w:rsidR="00D6311E" w:rsidRPr="007465E3">
        <w:rPr>
          <w:strike/>
        </w:rPr>
        <w:t xml:space="preserve"> </w:t>
      </w:r>
    </w:p>
    <w:p w14:paraId="6B24000F" w14:textId="77777777" w:rsidR="00D6311E" w:rsidRDefault="00D6311E" w:rsidP="00D6311E">
      <w:pPr>
        <w:tabs>
          <w:tab w:val="left" w:pos="3828"/>
        </w:tabs>
        <w:spacing w:after="0"/>
        <w:rPr>
          <w:rFonts w:asciiTheme="minorHAnsi" w:hAnsiTheme="minorHAnsi"/>
        </w:rPr>
      </w:pPr>
    </w:p>
    <w:p w14:paraId="67AF7D5A" w14:textId="77777777" w:rsidR="001636C0" w:rsidRDefault="001636C0" w:rsidP="00D6311E">
      <w:pPr>
        <w:tabs>
          <w:tab w:val="left" w:pos="3828"/>
        </w:tabs>
        <w:spacing w:after="0"/>
        <w:rPr>
          <w:rFonts w:asciiTheme="minorHAnsi" w:hAnsiTheme="minorHAnsi"/>
          <w:b/>
        </w:rPr>
      </w:pPr>
    </w:p>
    <w:p w14:paraId="1AB917B7" w14:textId="77777777" w:rsidR="001636C0" w:rsidRDefault="001636C0" w:rsidP="00D6311E">
      <w:pPr>
        <w:tabs>
          <w:tab w:val="left" w:pos="3828"/>
        </w:tabs>
        <w:spacing w:after="0"/>
        <w:rPr>
          <w:rFonts w:asciiTheme="minorHAnsi" w:hAnsiTheme="minorHAnsi"/>
          <w:b/>
        </w:rPr>
      </w:pPr>
    </w:p>
    <w:p w14:paraId="7F11E217" w14:textId="2F791155" w:rsidR="00D6311E" w:rsidRPr="009810D1" w:rsidRDefault="00942A1A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 w:rsidRPr="009810D1">
        <w:rPr>
          <w:b/>
        </w:rPr>
        <w:t>Pronájem čerpadla (den)</w:t>
      </w:r>
    </w:p>
    <w:p w14:paraId="371738D7" w14:textId="5CC93AD8" w:rsidR="00942A1A" w:rsidRDefault="00D6311E" w:rsidP="001636C0">
      <w:pPr>
        <w:pStyle w:val="Odstavecseseznamem"/>
        <w:tabs>
          <w:tab w:val="left" w:pos="3828"/>
        </w:tabs>
        <w:spacing w:after="0"/>
      </w:pPr>
      <w:r w:rsidRPr="009810D1">
        <w:t xml:space="preserve">Položka zejména </w:t>
      </w:r>
      <w:proofErr w:type="spellStart"/>
      <w:proofErr w:type="gramStart"/>
      <w:r w:rsidRPr="009810D1">
        <w:t>zahrnuje:zajištění</w:t>
      </w:r>
      <w:proofErr w:type="spellEnd"/>
      <w:proofErr w:type="gramEnd"/>
      <w:r w:rsidRPr="009810D1">
        <w:t xml:space="preserve"> nepřetržitého provozu náhradního čerpadla po dobu výměny nebo opravy pronajmutím vlastního čerpadla odpovídajících parametrů k potřebnému objemu čerpání průsakových vod</w:t>
      </w:r>
    </w:p>
    <w:p w14:paraId="1D812E7B" w14:textId="77777777" w:rsidR="00D6311E" w:rsidRPr="00942A1A" w:rsidRDefault="00D6311E" w:rsidP="00D6311E">
      <w:pPr>
        <w:tabs>
          <w:tab w:val="left" w:pos="3828"/>
        </w:tabs>
        <w:spacing w:after="0"/>
        <w:rPr>
          <w:b/>
          <w:strike/>
        </w:rPr>
      </w:pPr>
    </w:p>
    <w:p w14:paraId="493ABBD6" w14:textId="77777777" w:rsidR="00D6311E" w:rsidRDefault="00D6311E" w:rsidP="00D6311E">
      <w:pPr>
        <w:tabs>
          <w:tab w:val="left" w:pos="3828"/>
        </w:tabs>
        <w:spacing w:after="0"/>
        <w:rPr>
          <w:b/>
          <w:u w:val="single"/>
        </w:rPr>
      </w:pPr>
    </w:p>
    <w:p w14:paraId="6D44E84A" w14:textId="77777777" w:rsidR="00D6311E" w:rsidRDefault="00D6311E" w:rsidP="00D6311E">
      <w:pPr>
        <w:tabs>
          <w:tab w:val="left" w:pos="3828"/>
        </w:tabs>
        <w:spacing w:after="0"/>
        <w:rPr>
          <w:b/>
          <w:i/>
          <w:u w:val="single"/>
        </w:rPr>
      </w:pPr>
      <w:r>
        <w:rPr>
          <w:b/>
          <w:i/>
          <w:u w:val="single"/>
        </w:rPr>
        <w:t>Ad hoc opravy stavebních objektů HZZ, ad hoc úpravy okolních porostů:</w:t>
      </w:r>
    </w:p>
    <w:p w14:paraId="48C4DEEE" w14:textId="77777777" w:rsidR="00D6311E" w:rsidRDefault="00D6311E" w:rsidP="00D6311E">
      <w:pPr>
        <w:tabs>
          <w:tab w:val="left" w:pos="3828"/>
        </w:tabs>
        <w:spacing w:after="0"/>
      </w:pPr>
    </w:p>
    <w:p w14:paraId="49DD13C2" w14:textId="409BB799" w:rsidR="00D6311E" w:rsidRPr="007C5710" w:rsidRDefault="00D6311E" w:rsidP="007C5710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>
        <w:rPr>
          <w:b/>
        </w:rPr>
        <w:t xml:space="preserve">Sečení ve vegetačním </w:t>
      </w:r>
      <w:r w:rsidRPr="001C561B">
        <w:rPr>
          <w:b/>
        </w:rPr>
        <w:t>období</w:t>
      </w:r>
      <w:r w:rsidR="00942A1A" w:rsidRPr="001C561B">
        <w:rPr>
          <w:b/>
        </w:rPr>
        <w:t xml:space="preserve"> </w:t>
      </w:r>
      <w:r w:rsidR="00FF55FE" w:rsidRPr="001C561B">
        <w:rPr>
          <w:b/>
        </w:rPr>
        <w:t xml:space="preserve">mimo pravidelně prováděné provozní a údržbové činnosti, v rovině nebo svahu do sklonu </w:t>
      </w:r>
      <w:proofErr w:type="gramStart"/>
      <w:r w:rsidR="00FF55FE" w:rsidRPr="001C561B">
        <w:rPr>
          <w:b/>
        </w:rPr>
        <w:t>1 :</w:t>
      </w:r>
      <w:proofErr w:type="gramEnd"/>
      <w:r w:rsidR="00FF55FE" w:rsidRPr="001C561B">
        <w:rPr>
          <w:b/>
        </w:rPr>
        <w:t xml:space="preserve"> 2 </w:t>
      </w:r>
      <w:r w:rsidR="00942A1A" w:rsidRPr="002B4CEC">
        <w:rPr>
          <w:b/>
        </w:rPr>
        <w:t>(m</w:t>
      </w:r>
      <w:r w:rsidR="00942A1A" w:rsidRPr="002B4CEC">
        <w:rPr>
          <w:b/>
          <w:vertAlign w:val="superscript"/>
        </w:rPr>
        <w:t>2</w:t>
      </w:r>
      <w:r w:rsidR="00942A1A" w:rsidRPr="002B4CEC">
        <w:rPr>
          <w:b/>
        </w:rPr>
        <w:t>)</w:t>
      </w:r>
      <w:r w:rsidR="00FF55FE">
        <w:rPr>
          <w:b/>
        </w:rPr>
        <w:t xml:space="preserve"> </w:t>
      </w:r>
    </w:p>
    <w:p w14:paraId="57195BD0" w14:textId="29B2FD36" w:rsidR="007C5710" w:rsidRDefault="00D74C43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>
        <w:t>k</w:t>
      </w:r>
      <w:r w:rsidR="007C5710" w:rsidRPr="007C5710">
        <w:t>osení travin a vodních rostlin ve vegetačním období divokého porostu hustého</w:t>
      </w:r>
      <w:r w:rsidR="00372B23">
        <w:t xml:space="preserve"> </w:t>
      </w:r>
      <w:r w:rsidR="00372B23" w:rsidRPr="001C561B">
        <w:t>s ponecháním na místě</w:t>
      </w:r>
    </w:p>
    <w:p w14:paraId="557DDE72" w14:textId="1BA0ADBB" w:rsidR="003B6D66" w:rsidRDefault="00D6311E" w:rsidP="00D6311E">
      <w:pPr>
        <w:tabs>
          <w:tab w:val="left" w:pos="3828"/>
        </w:tabs>
        <w:spacing w:after="0"/>
        <w:rPr>
          <w:rFonts w:asciiTheme="minorHAnsi" w:hAnsiTheme="minorHAnsi"/>
          <w:strike/>
        </w:rPr>
      </w:pPr>
      <w:r w:rsidRPr="00372B23">
        <w:rPr>
          <w:rFonts w:asciiTheme="minorHAnsi" w:hAnsiTheme="minorHAnsi"/>
          <w:strike/>
        </w:rPr>
        <w:t xml:space="preserve">        </w:t>
      </w:r>
    </w:p>
    <w:p w14:paraId="203449EB" w14:textId="77777777" w:rsidR="003B6D66" w:rsidRPr="00372B23" w:rsidRDefault="003B6D66" w:rsidP="00D6311E">
      <w:pPr>
        <w:tabs>
          <w:tab w:val="left" w:pos="3828"/>
        </w:tabs>
        <w:spacing w:after="0"/>
        <w:rPr>
          <w:rFonts w:asciiTheme="minorHAnsi" w:hAnsiTheme="minorHAnsi"/>
          <w:strike/>
        </w:rPr>
      </w:pPr>
    </w:p>
    <w:p w14:paraId="2D0FF94A" w14:textId="7E32849B" w:rsidR="00D6311E" w:rsidRPr="001E6EF5" w:rsidRDefault="00D6311E" w:rsidP="001E6EF5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>
        <w:rPr>
          <w:b/>
        </w:rPr>
        <w:t>Odstranění náletových křovin</w:t>
      </w:r>
      <w:r w:rsidR="001E6EF5">
        <w:rPr>
          <w:b/>
        </w:rPr>
        <w:t xml:space="preserve"> </w:t>
      </w:r>
      <w:r w:rsidR="001E6EF5" w:rsidRPr="001E6EF5">
        <w:rPr>
          <w:b/>
        </w:rPr>
        <w:t xml:space="preserve">mimo </w:t>
      </w:r>
      <w:r w:rsidR="00FF55FE" w:rsidRPr="001C561B">
        <w:rPr>
          <w:b/>
        </w:rPr>
        <w:t xml:space="preserve">pravidelně prováděné provozní a údržbové činnosti </w:t>
      </w:r>
      <w:r w:rsidR="00942A1A" w:rsidRPr="002B4CEC">
        <w:rPr>
          <w:b/>
        </w:rPr>
        <w:t>(m</w:t>
      </w:r>
      <w:r w:rsidR="00942A1A" w:rsidRPr="002B4CEC">
        <w:rPr>
          <w:b/>
          <w:vertAlign w:val="superscript"/>
        </w:rPr>
        <w:t>2</w:t>
      </w:r>
      <w:r w:rsidR="00942A1A" w:rsidRPr="002B4CEC">
        <w:rPr>
          <w:b/>
        </w:rPr>
        <w:t>)</w:t>
      </w:r>
    </w:p>
    <w:p w14:paraId="58DB5F5A" w14:textId="4A0E2068" w:rsidR="00D6311E" w:rsidRPr="00F40D78" w:rsidRDefault="00D6311E" w:rsidP="00372B23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u w:val="single"/>
        </w:rPr>
      </w:pPr>
      <w:r>
        <w:t>položka zejména zahrnuje odstranění náletových křovin do průměru 10 cm,</w:t>
      </w:r>
      <w:r w:rsidR="00372B23">
        <w:t xml:space="preserve"> </w:t>
      </w:r>
      <w:r w:rsidR="00372B23" w:rsidRPr="00F40D78">
        <w:t xml:space="preserve">vč. </w:t>
      </w:r>
      <w:r w:rsidR="00D74C43" w:rsidRPr="00F40D78">
        <w:t>ekologick</w:t>
      </w:r>
      <w:r w:rsidR="00372B23" w:rsidRPr="00F40D78">
        <w:t>é</w:t>
      </w:r>
      <w:r w:rsidR="00D74C43" w:rsidRPr="00F40D78">
        <w:t xml:space="preserve"> likvidace </w:t>
      </w:r>
      <w:r w:rsidRPr="00F40D78">
        <w:t xml:space="preserve">dřevní hmoty </w:t>
      </w:r>
    </w:p>
    <w:p w14:paraId="4FED0538" w14:textId="77777777" w:rsidR="005B1231" w:rsidRDefault="005B1231" w:rsidP="005B1231">
      <w:pPr>
        <w:pStyle w:val="Odstavecseseznamem"/>
        <w:tabs>
          <w:tab w:val="left" w:pos="3828"/>
        </w:tabs>
        <w:spacing w:after="0"/>
        <w:ind w:left="1080"/>
        <w:rPr>
          <w:strike/>
          <w:highlight w:val="yellow"/>
        </w:rPr>
      </w:pPr>
    </w:p>
    <w:p w14:paraId="732C7F07" w14:textId="77777777" w:rsidR="003B6D66" w:rsidRPr="00FF55FE" w:rsidRDefault="003B6D66" w:rsidP="005B1231">
      <w:pPr>
        <w:pStyle w:val="Odstavecseseznamem"/>
        <w:tabs>
          <w:tab w:val="left" w:pos="3828"/>
        </w:tabs>
        <w:spacing w:after="0"/>
        <w:ind w:left="1080"/>
        <w:rPr>
          <w:strike/>
          <w:highlight w:val="yellow"/>
        </w:rPr>
      </w:pPr>
    </w:p>
    <w:p w14:paraId="03B34522" w14:textId="5AB1A903" w:rsidR="005B1231" w:rsidRPr="003B6D66" w:rsidRDefault="006A16E6" w:rsidP="005B1231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  <w:bCs/>
          <w:strike/>
        </w:rPr>
      </w:pPr>
      <w:r w:rsidRPr="003B6D66">
        <w:rPr>
          <w:b/>
          <w:bCs/>
        </w:rPr>
        <w:t>Zpracování</w:t>
      </w:r>
      <w:r w:rsidR="005B1231" w:rsidRPr="003B6D66">
        <w:rPr>
          <w:b/>
          <w:bCs/>
        </w:rPr>
        <w:t xml:space="preserve"> dřevní hmoty</w:t>
      </w:r>
      <w:r w:rsidRPr="003B6D66">
        <w:rPr>
          <w:b/>
          <w:bCs/>
        </w:rPr>
        <w:t xml:space="preserve"> (spadlé stromy, větve) (hod)</w:t>
      </w:r>
    </w:p>
    <w:p w14:paraId="70B5B678" w14:textId="77777777" w:rsidR="003B6D66" w:rsidRDefault="003B6D66" w:rsidP="003B6D66">
      <w:pPr>
        <w:tabs>
          <w:tab w:val="left" w:pos="3828"/>
        </w:tabs>
        <w:spacing w:after="0"/>
        <w:ind w:left="720"/>
      </w:pPr>
      <w:r w:rsidRPr="003B6D66">
        <w:t>Položka zejména zahrnuje:</w:t>
      </w:r>
    </w:p>
    <w:p w14:paraId="062603B2" w14:textId="5B53A752" w:rsidR="003B6D66" w:rsidRPr="00FB5D2E" w:rsidRDefault="003B6D66" w:rsidP="003B6D66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>
        <w:t>h</w:t>
      </w:r>
      <w:r w:rsidRPr="00FB5D2E">
        <w:t>odinovou sazbu za práce s pilou (kácení dřevin, ořez větví, zpracování dřevní hmoty)</w:t>
      </w:r>
    </w:p>
    <w:p w14:paraId="7B687EEE" w14:textId="3195ACAA" w:rsidR="003B6D66" w:rsidRPr="00F40D78" w:rsidRDefault="003B6D66" w:rsidP="003B6D66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>
        <w:t>v</w:t>
      </w:r>
      <w:r w:rsidRPr="00FB5D2E">
        <w:t xml:space="preserve">zniklá upotřebitelná dřevní hmota bude ponechána na místě k budoucímu odběru (týká se vlastníků pozemků mimo SPÚ) nebo prodeji (týká se pozemků SPÚ), vzniklá neupotřebitelná dřevní hmota je řešena položkou </w:t>
      </w:r>
      <w:r w:rsidRPr="00F40D78">
        <w:t xml:space="preserve">č. </w:t>
      </w:r>
      <w:r w:rsidR="008F6125" w:rsidRPr="00F40D78">
        <w:t>10</w:t>
      </w:r>
    </w:p>
    <w:p w14:paraId="5BDDAF91" w14:textId="77777777" w:rsidR="003B6D66" w:rsidRDefault="003B6D66" w:rsidP="003B6D66">
      <w:pPr>
        <w:pStyle w:val="Odstavecseseznamem"/>
        <w:tabs>
          <w:tab w:val="left" w:pos="3828"/>
        </w:tabs>
        <w:spacing w:after="0"/>
        <w:ind w:left="644"/>
        <w:rPr>
          <w:b/>
          <w:bCs/>
          <w:strike/>
          <w:highlight w:val="yellow"/>
        </w:rPr>
      </w:pPr>
    </w:p>
    <w:p w14:paraId="19C5D724" w14:textId="77777777" w:rsidR="003B6D66" w:rsidRDefault="003B6D66" w:rsidP="003B6D66">
      <w:pPr>
        <w:pStyle w:val="Odstavecseseznamem"/>
        <w:tabs>
          <w:tab w:val="left" w:pos="3828"/>
        </w:tabs>
        <w:spacing w:after="0"/>
        <w:ind w:left="644"/>
        <w:rPr>
          <w:b/>
          <w:bCs/>
          <w:strike/>
          <w:color w:val="FF0000"/>
          <w:highlight w:val="yellow"/>
        </w:rPr>
      </w:pPr>
    </w:p>
    <w:p w14:paraId="20FEEAC6" w14:textId="77777777" w:rsidR="00F40D78" w:rsidRPr="00414F69" w:rsidRDefault="00F40D78" w:rsidP="003B6D66">
      <w:pPr>
        <w:pStyle w:val="Odstavecseseznamem"/>
        <w:tabs>
          <w:tab w:val="left" w:pos="3828"/>
        </w:tabs>
        <w:spacing w:after="0"/>
        <w:ind w:left="644"/>
        <w:rPr>
          <w:b/>
          <w:bCs/>
          <w:strike/>
          <w:color w:val="FF0000"/>
          <w:highlight w:val="yellow"/>
        </w:rPr>
      </w:pPr>
    </w:p>
    <w:p w14:paraId="68B7A7F6" w14:textId="6B3D6584" w:rsidR="003B6D66" w:rsidRPr="00F40D78" w:rsidRDefault="003B6D66" w:rsidP="005B1231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  <w:bCs/>
        </w:rPr>
      </w:pPr>
      <w:r w:rsidRPr="00F40D78">
        <w:rPr>
          <w:b/>
          <w:bCs/>
        </w:rPr>
        <w:t>Ekologická likvidace neupotřebitelné dřevní hmoty (m</w:t>
      </w:r>
      <w:r w:rsidRPr="00F40D78">
        <w:rPr>
          <w:b/>
          <w:bCs/>
          <w:vertAlign w:val="superscript"/>
        </w:rPr>
        <w:t>2</w:t>
      </w:r>
      <w:r w:rsidRPr="00F40D78">
        <w:rPr>
          <w:b/>
          <w:bCs/>
        </w:rPr>
        <w:t>)</w:t>
      </w:r>
      <w:r w:rsidR="00414F69" w:rsidRPr="00F40D78">
        <w:rPr>
          <w:b/>
          <w:bCs/>
        </w:rPr>
        <w:t xml:space="preserve"> </w:t>
      </w:r>
    </w:p>
    <w:p w14:paraId="37283D3C" w14:textId="2C49AB3C" w:rsidR="000D1074" w:rsidRDefault="000D1074" w:rsidP="00951B51">
      <w:pPr>
        <w:tabs>
          <w:tab w:val="left" w:pos="3828"/>
        </w:tabs>
        <w:spacing w:after="0"/>
        <w:ind w:left="720"/>
      </w:pPr>
      <w:r w:rsidRPr="006A16E6">
        <w:t>Položka zejména zahrnuje:</w:t>
      </w:r>
    </w:p>
    <w:p w14:paraId="17DD70E5" w14:textId="5E122930" w:rsidR="00FB5D2E" w:rsidRPr="00FB5D2E" w:rsidRDefault="003B6D66" w:rsidP="00FB5D2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>
        <w:t>ekologickou likvidaci neupotřebitelné dřevní hmoty</w:t>
      </w:r>
    </w:p>
    <w:p w14:paraId="2540C3CE" w14:textId="67D6F54D" w:rsidR="00FB5D2E" w:rsidRPr="008F6125" w:rsidRDefault="003B6D66" w:rsidP="00FB5D2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color w:val="00B050"/>
        </w:rPr>
      </w:pPr>
      <w:r>
        <w:t>vazba na</w:t>
      </w:r>
      <w:r w:rsidR="00FB5D2E" w:rsidRPr="00FB5D2E">
        <w:t xml:space="preserve"> položku č</w:t>
      </w:r>
      <w:r w:rsidR="00FB5D2E" w:rsidRPr="008F6125">
        <w:rPr>
          <w:color w:val="00B050"/>
        </w:rPr>
        <w:t xml:space="preserve">. </w:t>
      </w:r>
      <w:r w:rsidR="008F6125" w:rsidRPr="00F40D78">
        <w:t>9</w:t>
      </w:r>
    </w:p>
    <w:p w14:paraId="437A58EE" w14:textId="32FD0491" w:rsidR="003B6D66" w:rsidRPr="00FB5D2E" w:rsidRDefault="003B6D66" w:rsidP="003B6D66">
      <w:pPr>
        <w:tabs>
          <w:tab w:val="left" w:pos="3828"/>
        </w:tabs>
        <w:spacing w:after="0"/>
      </w:pPr>
      <w:r>
        <w:t xml:space="preserve">   </w:t>
      </w:r>
    </w:p>
    <w:p w14:paraId="37677AC4" w14:textId="77777777" w:rsidR="00FB5D2E" w:rsidRPr="006A16E6" w:rsidRDefault="00FB5D2E" w:rsidP="00951B51">
      <w:pPr>
        <w:tabs>
          <w:tab w:val="left" w:pos="3828"/>
        </w:tabs>
        <w:spacing w:after="0"/>
        <w:ind w:left="720"/>
      </w:pPr>
    </w:p>
    <w:p w14:paraId="41B14DC3" w14:textId="232EDECB" w:rsidR="00D6311E" w:rsidRPr="007A7ADC" w:rsidRDefault="00D6311E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 w:rsidRPr="007A7ADC">
        <w:rPr>
          <w:b/>
        </w:rPr>
        <w:t>Nátěry kovových konstrukcí</w:t>
      </w:r>
      <w:r w:rsidR="001E6EF5" w:rsidRPr="007A7ADC">
        <w:rPr>
          <w:b/>
        </w:rPr>
        <w:t xml:space="preserve"> v</w:t>
      </w:r>
      <w:r w:rsidR="00936B48" w:rsidRPr="007A7ADC">
        <w:rPr>
          <w:b/>
        </w:rPr>
        <w:t xml:space="preserve"> </w:t>
      </w:r>
      <w:r w:rsidR="001E6EF5" w:rsidRPr="007A7ADC">
        <w:rPr>
          <w:b/>
        </w:rPr>
        <w:t>rámci oprav</w:t>
      </w:r>
      <w:r w:rsidR="00936B48" w:rsidRPr="007A7ADC">
        <w:rPr>
          <w:b/>
        </w:rPr>
        <w:t xml:space="preserve"> (m</w:t>
      </w:r>
      <w:r w:rsidR="00936B48" w:rsidRPr="007A7ADC">
        <w:rPr>
          <w:b/>
          <w:vertAlign w:val="superscript"/>
        </w:rPr>
        <w:t>2</w:t>
      </w:r>
      <w:r w:rsidR="00936B48" w:rsidRPr="007A7ADC">
        <w:rPr>
          <w:b/>
        </w:rPr>
        <w:t>)</w:t>
      </w:r>
    </w:p>
    <w:p w14:paraId="4A010037" w14:textId="77777777" w:rsidR="00D6311E" w:rsidRDefault="00D6311E" w:rsidP="00D6311E">
      <w:pPr>
        <w:pStyle w:val="Odstavecseseznamem"/>
        <w:tabs>
          <w:tab w:val="left" w:pos="3828"/>
        </w:tabs>
        <w:spacing w:after="0"/>
      </w:pPr>
      <w:r>
        <w:t>Položka zejména zahrnuje:</w:t>
      </w:r>
    </w:p>
    <w:p w14:paraId="237217AC" w14:textId="77777777" w:rsidR="00D6311E" w:rsidRDefault="00D6311E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b/>
        </w:rPr>
      </w:pPr>
      <w:r>
        <w:t>očištění starého nátěru</w:t>
      </w:r>
    </w:p>
    <w:p w14:paraId="6B02E538" w14:textId="7E032352" w:rsidR="00D6311E" w:rsidRPr="00297724" w:rsidRDefault="00297724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b/>
        </w:rPr>
      </w:pPr>
      <w:r>
        <w:t xml:space="preserve">základní </w:t>
      </w:r>
      <w:r w:rsidR="00D6311E">
        <w:t>nátěr</w:t>
      </w:r>
    </w:p>
    <w:p w14:paraId="4D0EE33C" w14:textId="0A83D8DE" w:rsidR="00297724" w:rsidRDefault="00297724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b/>
        </w:rPr>
      </w:pPr>
      <w:r>
        <w:t>jednovrstvý vrchní nátěr</w:t>
      </w:r>
    </w:p>
    <w:p w14:paraId="60A06CC3" w14:textId="4127B565" w:rsidR="00777EB7" w:rsidRPr="0068454E" w:rsidRDefault="0068454E" w:rsidP="0068454E">
      <w:pPr>
        <w:tabs>
          <w:tab w:val="left" w:pos="3828"/>
        </w:tabs>
        <w:spacing w:after="0"/>
        <w:ind w:left="568"/>
        <w:rPr>
          <w:bCs/>
          <w:color w:val="FF0000"/>
        </w:rPr>
      </w:pPr>
      <w:r w:rsidRPr="00FB5D2E">
        <w:rPr>
          <w:bCs/>
        </w:rPr>
        <w:t xml:space="preserve">Součástí jednotkové ceny položky </w:t>
      </w:r>
      <w:r w:rsidRPr="00FB5D2E">
        <w:rPr>
          <w:bCs/>
          <w:u w:val="single"/>
        </w:rPr>
        <w:t>není cena barev a ředidel</w:t>
      </w:r>
      <w:r w:rsidRPr="00FB5D2E">
        <w:rPr>
          <w:bCs/>
        </w:rPr>
        <w:t>, jejichž pořízení bude realizováno jako dodávka Produktu ve sm</w:t>
      </w:r>
      <w:r w:rsidR="007F6FF0">
        <w:rPr>
          <w:bCs/>
        </w:rPr>
        <w:t>y</w:t>
      </w:r>
      <w:r w:rsidRPr="00FB5D2E">
        <w:rPr>
          <w:bCs/>
        </w:rPr>
        <w:t>slu VOP.</w:t>
      </w:r>
    </w:p>
    <w:p w14:paraId="44397CC6" w14:textId="77777777" w:rsidR="003A52C6" w:rsidRPr="003A52C6" w:rsidRDefault="003A52C6" w:rsidP="003A52C6">
      <w:pPr>
        <w:tabs>
          <w:tab w:val="left" w:pos="3828"/>
        </w:tabs>
        <w:spacing w:after="0"/>
        <w:rPr>
          <w:b/>
        </w:rPr>
      </w:pPr>
    </w:p>
    <w:p w14:paraId="4A1EA710" w14:textId="77777777" w:rsidR="00E74FCE" w:rsidRDefault="00E74FCE" w:rsidP="00D6311E">
      <w:pPr>
        <w:pStyle w:val="Odstavecseseznamem"/>
        <w:tabs>
          <w:tab w:val="left" w:pos="3828"/>
        </w:tabs>
        <w:spacing w:after="0"/>
        <w:rPr>
          <w:b/>
        </w:rPr>
      </w:pPr>
    </w:p>
    <w:p w14:paraId="1E2F684F" w14:textId="77777777" w:rsidR="00E74FCE" w:rsidRDefault="00E74FCE" w:rsidP="00D6311E">
      <w:pPr>
        <w:pStyle w:val="Odstavecseseznamem"/>
        <w:tabs>
          <w:tab w:val="left" w:pos="3828"/>
        </w:tabs>
        <w:spacing w:after="0"/>
        <w:rPr>
          <w:b/>
        </w:rPr>
      </w:pPr>
    </w:p>
    <w:p w14:paraId="27ED7736" w14:textId="7878BADC" w:rsidR="00E74FCE" w:rsidRPr="00BF60CA" w:rsidRDefault="00D6311E" w:rsidP="000F6F54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>
        <w:rPr>
          <w:b/>
        </w:rPr>
        <w:t xml:space="preserve">Jiné mimořádné zemní práce související s provozem </w:t>
      </w:r>
      <w:r w:rsidRPr="00105EBB">
        <w:rPr>
          <w:b/>
        </w:rPr>
        <w:t xml:space="preserve">HZZ a ostatních objektů </w:t>
      </w:r>
      <w:r w:rsidR="00936B48">
        <w:rPr>
          <w:b/>
        </w:rPr>
        <w:t>–</w:t>
      </w:r>
      <w:r w:rsidRPr="00105EBB">
        <w:rPr>
          <w:b/>
        </w:rPr>
        <w:t xml:space="preserve"> otevřené</w:t>
      </w:r>
      <w:r w:rsidR="00936B48">
        <w:rPr>
          <w:b/>
        </w:rPr>
        <w:t xml:space="preserve"> </w:t>
      </w:r>
      <w:r w:rsidR="00936B48" w:rsidRPr="002B4CEC">
        <w:rPr>
          <w:b/>
        </w:rPr>
        <w:t>(m</w:t>
      </w:r>
      <w:r w:rsidR="00936B48" w:rsidRPr="002B4CEC">
        <w:rPr>
          <w:b/>
          <w:vertAlign w:val="superscript"/>
        </w:rPr>
        <w:t>3</w:t>
      </w:r>
      <w:r w:rsidR="00936B48" w:rsidRPr="002B4CEC">
        <w:rPr>
          <w:b/>
        </w:rPr>
        <w:t>)</w:t>
      </w:r>
      <w:r w:rsidR="007A7ADC">
        <w:rPr>
          <w:b/>
        </w:rPr>
        <w:t xml:space="preserve"> </w:t>
      </w:r>
      <w:r w:rsidR="000F6F54" w:rsidRPr="00BF60CA">
        <w:rPr>
          <w:b/>
        </w:rPr>
        <w:t xml:space="preserve">- </w:t>
      </w:r>
      <w:r w:rsidR="0025769B">
        <w:rPr>
          <w:b/>
        </w:rPr>
        <w:t>n</w:t>
      </w:r>
      <w:r w:rsidR="000F6F54" w:rsidRPr="00BF60CA">
        <w:rPr>
          <w:b/>
          <w:bCs/>
        </w:rPr>
        <w:t>ení předmětem zakázky</w:t>
      </w:r>
      <w:r w:rsidR="00E74FCE" w:rsidRPr="00BF60CA">
        <w:t xml:space="preserve"> </w:t>
      </w:r>
    </w:p>
    <w:p w14:paraId="27BEC46E" w14:textId="77777777" w:rsidR="00994EB2" w:rsidRDefault="00994EB2" w:rsidP="00994EB2">
      <w:pPr>
        <w:tabs>
          <w:tab w:val="left" w:pos="3828"/>
        </w:tabs>
        <w:spacing w:after="0"/>
        <w:rPr>
          <w:rFonts w:asciiTheme="minorHAnsi" w:hAnsiTheme="minorHAnsi"/>
          <w:strike/>
        </w:rPr>
      </w:pPr>
    </w:p>
    <w:p w14:paraId="40520969" w14:textId="77777777" w:rsidR="00F8603D" w:rsidRDefault="00F8603D" w:rsidP="00994EB2">
      <w:pPr>
        <w:tabs>
          <w:tab w:val="left" w:pos="3828"/>
        </w:tabs>
        <w:spacing w:after="0"/>
        <w:rPr>
          <w:rFonts w:asciiTheme="minorHAnsi" w:hAnsiTheme="minorHAnsi"/>
          <w:strike/>
        </w:rPr>
      </w:pPr>
    </w:p>
    <w:p w14:paraId="470840B9" w14:textId="77777777" w:rsidR="003B6D66" w:rsidRPr="00FB5D2E" w:rsidRDefault="003B6D66" w:rsidP="00994EB2">
      <w:pPr>
        <w:tabs>
          <w:tab w:val="left" w:pos="3828"/>
        </w:tabs>
        <w:spacing w:after="0"/>
        <w:rPr>
          <w:rFonts w:asciiTheme="minorHAnsi" w:hAnsiTheme="minorHAnsi"/>
          <w:strike/>
        </w:rPr>
      </w:pPr>
    </w:p>
    <w:p w14:paraId="2E2FC262" w14:textId="793B1EA7" w:rsidR="00D6311E" w:rsidRPr="002B4CEC" w:rsidRDefault="00D6311E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 w:rsidRPr="00105EBB">
        <w:rPr>
          <w:b/>
        </w:rPr>
        <w:lastRenderedPageBreak/>
        <w:t xml:space="preserve">Jiné mimořádné zemní práce související s provozem HZZ a ostatních objektů </w:t>
      </w:r>
      <w:r w:rsidR="00936B48">
        <w:rPr>
          <w:b/>
        </w:rPr>
        <w:t>–</w:t>
      </w:r>
      <w:r w:rsidRPr="00105EBB">
        <w:rPr>
          <w:b/>
        </w:rPr>
        <w:t xml:space="preserve"> uzavřené</w:t>
      </w:r>
      <w:r w:rsidR="00936B48">
        <w:rPr>
          <w:b/>
        </w:rPr>
        <w:t xml:space="preserve"> </w:t>
      </w:r>
      <w:r w:rsidR="00936B48" w:rsidRPr="002B4CEC">
        <w:rPr>
          <w:b/>
        </w:rPr>
        <w:t>(m</w:t>
      </w:r>
      <w:r w:rsidR="00936B48" w:rsidRPr="002B4CEC">
        <w:rPr>
          <w:b/>
          <w:vertAlign w:val="superscript"/>
        </w:rPr>
        <w:t>3</w:t>
      </w:r>
      <w:r w:rsidR="00936B48" w:rsidRPr="002B4CEC">
        <w:rPr>
          <w:b/>
        </w:rPr>
        <w:t>)</w:t>
      </w:r>
    </w:p>
    <w:p w14:paraId="7940EADC" w14:textId="113CE657" w:rsidR="00D6311E" w:rsidRDefault="00E74FCE" w:rsidP="00E74FCE">
      <w:pPr>
        <w:tabs>
          <w:tab w:val="left" w:pos="3828"/>
        </w:tabs>
        <w:spacing w:after="0"/>
      </w:pPr>
      <w:r>
        <w:t xml:space="preserve">            </w:t>
      </w:r>
      <w:r w:rsidR="00D6311E" w:rsidRPr="00105EBB">
        <w:t>Položka zejména zahrnuje:</w:t>
      </w:r>
    </w:p>
    <w:p w14:paraId="01AF3890" w14:textId="79EA1919" w:rsidR="00994EB2" w:rsidRPr="00FB5D2E" w:rsidRDefault="00994EB2" w:rsidP="00994EB2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 w:rsidRPr="00FB5D2E">
        <w:t xml:space="preserve">vyčištění uzavřených </w:t>
      </w:r>
      <w:proofErr w:type="gramStart"/>
      <w:r w:rsidRPr="00FB5D2E">
        <w:t>prostor- šachet</w:t>
      </w:r>
      <w:proofErr w:type="gramEnd"/>
      <w:r w:rsidRPr="00FB5D2E">
        <w:t>, jímek</w:t>
      </w:r>
    </w:p>
    <w:p w14:paraId="1F00BAC2" w14:textId="7F3E1D7B" w:rsidR="00994EB2" w:rsidRPr="00FB5D2E" w:rsidRDefault="00994EB2" w:rsidP="00994EB2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 w:rsidRPr="00FB5D2E">
        <w:t>naložení odstraněného materiálu na dopravní prostředek</w:t>
      </w:r>
    </w:p>
    <w:p w14:paraId="058617F1" w14:textId="54D0F3FA" w:rsidR="00994EB2" w:rsidRPr="00FB5D2E" w:rsidRDefault="00994EB2" w:rsidP="00994EB2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 w:rsidRPr="00FB5D2E">
        <w:t>uložení odstraněného materiálu</w:t>
      </w:r>
    </w:p>
    <w:p w14:paraId="1DA6A288" w14:textId="77777777" w:rsidR="0068454E" w:rsidRPr="007E0937" w:rsidRDefault="0068454E" w:rsidP="0068454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b/>
          <w:strike/>
        </w:rPr>
      </w:pPr>
      <w:r w:rsidRPr="007E0937">
        <w:t xml:space="preserve">ekologická likvidace výkopku dle zákona č. 541/2020 Sb. o odpadech, v platném znění                                                                                           </w:t>
      </w:r>
    </w:p>
    <w:p w14:paraId="2CD25F81" w14:textId="77777777" w:rsidR="0068454E" w:rsidRPr="00FB5D2E" w:rsidRDefault="0068454E" w:rsidP="0068454E">
      <w:pPr>
        <w:pStyle w:val="Odstavecseseznamem"/>
        <w:tabs>
          <w:tab w:val="left" w:pos="3828"/>
        </w:tabs>
        <w:spacing w:after="0"/>
        <w:ind w:left="928"/>
      </w:pPr>
    </w:p>
    <w:p w14:paraId="4C1765D5" w14:textId="77777777" w:rsidR="009C280A" w:rsidRDefault="009C280A" w:rsidP="009C280A">
      <w:pPr>
        <w:pStyle w:val="Odstavecseseznamem"/>
        <w:tabs>
          <w:tab w:val="left" w:pos="3828"/>
        </w:tabs>
        <w:spacing w:after="0"/>
        <w:ind w:left="1080"/>
      </w:pPr>
    </w:p>
    <w:p w14:paraId="22F20C20" w14:textId="4C37D95E" w:rsidR="00E74FCE" w:rsidRPr="000F6F54" w:rsidRDefault="009C280A" w:rsidP="00E74FCE">
      <w:pPr>
        <w:pStyle w:val="Odstavecseseznamem"/>
        <w:numPr>
          <w:ilvl w:val="0"/>
          <w:numId w:val="12"/>
        </w:numPr>
        <w:rPr>
          <w:b/>
          <w:color w:val="FF0000"/>
        </w:rPr>
      </w:pPr>
      <w:r w:rsidRPr="00D15638">
        <w:rPr>
          <w:b/>
        </w:rPr>
        <w:t>Oprava opevnění koryta – betonové</w:t>
      </w:r>
      <w:r w:rsidR="003A52C6">
        <w:rPr>
          <w:b/>
        </w:rPr>
        <w:t xml:space="preserve"> </w:t>
      </w:r>
      <w:r w:rsidR="00D15638" w:rsidRPr="00D15638">
        <w:rPr>
          <w:b/>
        </w:rPr>
        <w:t xml:space="preserve">+ </w:t>
      </w:r>
      <w:proofErr w:type="gramStart"/>
      <w:r w:rsidR="00936B48" w:rsidRPr="000F54DA">
        <w:rPr>
          <w:b/>
        </w:rPr>
        <w:t>akvadukty</w:t>
      </w:r>
      <w:r w:rsidR="00936B48">
        <w:rPr>
          <w:b/>
        </w:rPr>
        <w:t xml:space="preserve"> </w:t>
      </w:r>
      <w:r w:rsidR="00A412CA">
        <w:rPr>
          <w:b/>
        </w:rPr>
        <w:t xml:space="preserve"> </w:t>
      </w:r>
      <w:r w:rsidR="00A412CA" w:rsidRPr="00FB5D2E">
        <w:rPr>
          <w:b/>
        </w:rPr>
        <w:t>(</w:t>
      </w:r>
      <w:proofErr w:type="gramEnd"/>
      <w:r w:rsidR="00A412CA" w:rsidRPr="00FB5D2E">
        <w:rPr>
          <w:b/>
        </w:rPr>
        <w:t>m</w:t>
      </w:r>
      <w:r w:rsidR="00A412CA" w:rsidRPr="00FB5D2E">
        <w:rPr>
          <w:b/>
          <w:vertAlign w:val="superscript"/>
        </w:rPr>
        <w:t>3</w:t>
      </w:r>
      <w:r w:rsidR="00A412CA" w:rsidRPr="00FB5D2E">
        <w:rPr>
          <w:b/>
        </w:rPr>
        <w:t>)</w:t>
      </w:r>
      <w:r w:rsidR="007A7ADC">
        <w:rPr>
          <w:b/>
        </w:rPr>
        <w:t xml:space="preserve"> </w:t>
      </w:r>
      <w:r w:rsidR="000F6F54">
        <w:rPr>
          <w:b/>
        </w:rPr>
        <w:t xml:space="preserve">- </w:t>
      </w:r>
      <w:r w:rsidR="0025769B">
        <w:rPr>
          <w:b/>
        </w:rPr>
        <w:t>n</w:t>
      </w:r>
      <w:r w:rsidR="000F6F54" w:rsidRPr="00BF60CA">
        <w:rPr>
          <w:b/>
        </w:rPr>
        <w:t>ení předmětem zakázky</w:t>
      </w:r>
    </w:p>
    <w:p w14:paraId="09A5536A" w14:textId="77777777" w:rsidR="003B6D66" w:rsidRPr="003F1933" w:rsidRDefault="003B6D66" w:rsidP="007A7ADC">
      <w:pPr>
        <w:spacing w:after="200" w:line="276" w:lineRule="auto"/>
        <w:contextualSpacing/>
        <w:rPr>
          <w:b/>
          <w:color w:val="C0504D" w:themeColor="accent2"/>
        </w:rPr>
      </w:pPr>
    </w:p>
    <w:p w14:paraId="7FDF6C4B" w14:textId="6F417B89" w:rsidR="00D6311E" w:rsidRPr="00BF60CA" w:rsidRDefault="00D6311E" w:rsidP="00D6311E">
      <w:pPr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 w:rsidRPr="007A7ADC">
        <w:rPr>
          <w:b/>
        </w:rPr>
        <w:t>Oprava opevnění koryta – kamenná dlažba</w:t>
      </w:r>
      <w:r w:rsidR="00936B48" w:rsidRPr="007A7ADC">
        <w:rPr>
          <w:b/>
        </w:rPr>
        <w:t xml:space="preserve"> (m</w:t>
      </w:r>
      <w:r w:rsidR="00936B48" w:rsidRPr="007A7ADC">
        <w:rPr>
          <w:b/>
          <w:vertAlign w:val="superscript"/>
        </w:rPr>
        <w:t>2</w:t>
      </w:r>
      <w:r w:rsidR="00936B48" w:rsidRPr="007A7ADC">
        <w:rPr>
          <w:b/>
        </w:rPr>
        <w:t>)</w:t>
      </w:r>
      <w:r w:rsidR="00A412CA" w:rsidRPr="007A7ADC">
        <w:rPr>
          <w:b/>
        </w:rPr>
        <w:t xml:space="preserve">  </w:t>
      </w:r>
      <w:r w:rsidR="000C704E" w:rsidRPr="007A7ADC">
        <w:rPr>
          <w:b/>
          <w:color w:val="FF0000"/>
        </w:rPr>
        <w:t xml:space="preserve"> </w:t>
      </w:r>
      <w:r w:rsidR="000F6F54" w:rsidRPr="00BF60CA">
        <w:rPr>
          <w:b/>
        </w:rPr>
        <w:t xml:space="preserve">- </w:t>
      </w:r>
      <w:r w:rsidR="0025769B">
        <w:rPr>
          <w:b/>
        </w:rPr>
        <w:t>n</w:t>
      </w:r>
      <w:r w:rsidR="000F6F54" w:rsidRPr="00BF60CA">
        <w:rPr>
          <w:b/>
        </w:rPr>
        <w:t>ení předmětem zakázky</w:t>
      </w:r>
    </w:p>
    <w:p w14:paraId="06615871" w14:textId="7DBF9EE5" w:rsidR="000D425B" w:rsidRDefault="000D425B" w:rsidP="000F6F54">
      <w:pPr>
        <w:tabs>
          <w:tab w:val="left" w:pos="3828"/>
        </w:tabs>
        <w:spacing w:after="0"/>
      </w:pPr>
    </w:p>
    <w:p w14:paraId="3B3FAA6F" w14:textId="77777777" w:rsidR="002A7C3C" w:rsidRPr="000979B2" w:rsidRDefault="002A7C3C" w:rsidP="000D425B">
      <w:pPr>
        <w:tabs>
          <w:tab w:val="left" w:pos="3828"/>
        </w:tabs>
        <w:spacing w:after="0"/>
        <w:ind w:left="1080"/>
      </w:pPr>
    </w:p>
    <w:p w14:paraId="34401C9B" w14:textId="63D44BF8" w:rsidR="00D6311E" w:rsidRPr="00BF60CA" w:rsidRDefault="00D6311E" w:rsidP="00D6311E">
      <w:pPr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 w:rsidRPr="007A7ADC">
        <w:rPr>
          <w:b/>
        </w:rPr>
        <w:t xml:space="preserve"> Sanace kaverny, průsaku v zemní </w:t>
      </w:r>
      <w:proofErr w:type="gramStart"/>
      <w:r w:rsidRPr="007A7ADC">
        <w:rPr>
          <w:b/>
        </w:rPr>
        <w:t xml:space="preserve">hrázi  </w:t>
      </w:r>
      <w:r w:rsidR="00936B48" w:rsidRPr="007A7ADC">
        <w:rPr>
          <w:b/>
        </w:rPr>
        <w:t>(</w:t>
      </w:r>
      <w:proofErr w:type="gramEnd"/>
      <w:r w:rsidR="00936B48" w:rsidRPr="007A7ADC">
        <w:rPr>
          <w:b/>
        </w:rPr>
        <w:t>m</w:t>
      </w:r>
      <w:r w:rsidR="00936B48" w:rsidRPr="007A7ADC">
        <w:rPr>
          <w:b/>
          <w:vertAlign w:val="superscript"/>
        </w:rPr>
        <w:t>3</w:t>
      </w:r>
      <w:r w:rsidR="00936B48" w:rsidRPr="007A7ADC">
        <w:rPr>
          <w:b/>
        </w:rPr>
        <w:t>)</w:t>
      </w:r>
      <w:r w:rsidRPr="007A7ADC">
        <w:rPr>
          <w:b/>
        </w:rPr>
        <w:t xml:space="preserve">  </w:t>
      </w:r>
      <w:r w:rsidR="000F6F54" w:rsidRPr="00BF60CA">
        <w:rPr>
          <w:b/>
        </w:rPr>
        <w:t xml:space="preserve">- </w:t>
      </w:r>
      <w:r w:rsidR="0025769B">
        <w:rPr>
          <w:b/>
        </w:rPr>
        <w:t>n</w:t>
      </w:r>
      <w:r w:rsidR="000F6F54" w:rsidRPr="00BF60CA">
        <w:rPr>
          <w:b/>
        </w:rPr>
        <w:t>ení předmětem zakázky</w:t>
      </w:r>
    </w:p>
    <w:p w14:paraId="529353DC" w14:textId="77777777" w:rsidR="008E57A0" w:rsidRPr="00BF60CA" w:rsidRDefault="008E57A0" w:rsidP="008E57A0">
      <w:pPr>
        <w:tabs>
          <w:tab w:val="left" w:pos="3828"/>
        </w:tabs>
        <w:spacing w:after="0"/>
      </w:pPr>
    </w:p>
    <w:p w14:paraId="7AC3A716" w14:textId="77777777" w:rsidR="00F8603D" w:rsidRDefault="00F8603D" w:rsidP="00D6311E">
      <w:pPr>
        <w:pStyle w:val="Odstavecseseznamem"/>
        <w:tabs>
          <w:tab w:val="left" w:pos="3828"/>
        </w:tabs>
        <w:spacing w:after="0"/>
        <w:ind w:left="0"/>
        <w:rPr>
          <w:b/>
          <w:i/>
          <w:u w:val="single"/>
        </w:rPr>
      </w:pPr>
    </w:p>
    <w:p w14:paraId="493FA0B4" w14:textId="263FDB0F" w:rsidR="00D6311E" w:rsidRDefault="00D6311E" w:rsidP="00D6311E">
      <w:pPr>
        <w:pStyle w:val="Odstavecseseznamem"/>
        <w:tabs>
          <w:tab w:val="left" w:pos="3828"/>
        </w:tabs>
        <w:spacing w:after="0"/>
        <w:ind w:left="0"/>
        <w:rPr>
          <w:b/>
          <w:i/>
          <w:u w:val="single"/>
        </w:rPr>
      </w:pPr>
      <w:r>
        <w:rPr>
          <w:b/>
          <w:i/>
          <w:u w:val="single"/>
        </w:rPr>
        <w:t>Ostatní služby ad hoc:</w:t>
      </w:r>
    </w:p>
    <w:p w14:paraId="290506F0" w14:textId="77777777" w:rsidR="00D6311E" w:rsidRDefault="00D6311E" w:rsidP="00D6311E">
      <w:pPr>
        <w:pStyle w:val="Odstavecseseznamem"/>
        <w:tabs>
          <w:tab w:val="left" w:pos="3828"/>
        </w:tabs>
        <w:spacing w:after="0"/>
        <w:rPr>
          <w:b/>
        </w:rPr>
      </w:pPr>
    </w:p>
    <w:p w14:paraId="40E7EE18" w14:textId="6009110E" w:rsidR="00D6311E" w:rsidRPr="00936B48" w:rsidRDefault="00D6311E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  <w:color w:val="FF0000"/>
        </w:rPr>
      </w:pPr>
      <w:r>
        <w:rPr>
          <w:b/>
        </w:rPr>
        <w:t>Zámečnické práce</w:t>
      </w:r>
      <w:r w:rsidR="00936B48">
        <w:rPr>
          <w:b/>
        </w:rPr>
        <w:t xml:space="preserve"> </w:t>
      </w:r>
      <w:r w:rsidR="00936B48" w:rsidRPr="002B4CEC">
        <w:rPr>
          <w:b/>
        </w:rPr>
        <w:t>(hod)</w:t>
      </w:r>
    </w:p>
    <w:p w14:paraId="5CF58EF8" w14:textId="77777777" w:rsidR="007654E2" w:rsidRPr="00AF4B2B" w:rsidRDefault="007654E2" w:rsidP="007654E2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AF4B2B">
        <w:rPr>
          <w:rFonts w:asciiTheme="minorHAnsi" w:eastAsiaTheme="minorHAnsi" w:hAnsiTheme="minorHAnsi" w:cstheme="minorBidi"/>
          <w:szCs w:val="22"/>
          <w:lang w:eastAsia="en-US"/>
        </w:rPr>
        <w:t>Položka zejména zahrnuje:</w:t>
      </w:r>
    </w:p>
    <w:p w14:paraId="5A430DCA" w14:textId="7BD40873" w:rsidR="007654E2" w:rsidRDefault="007654E2" w:rsidP="002A7C3C">
      <w:pPr>
        <w:numPr>
          <w:ilvl w:val="0"/>
          <w:numId w:val="13"/>
        </w:numPr>
        <w:spacing w:after="200" w:line="276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hodinovou sazbu za zámečnické práce</w:t>
      </w:r>
    </w:p>
    <w:p w14:paraId="1CA5DE72" w14:textId="2E80FD22" w:rsidR="00D6311E" w:rsidRPr="00AF4B2B" w:rsidRDefault="00D6311E" w:rsidP="00D6311E">
      <w:pPr>
        <w:tabs>
          <w:tab w:val="left" w:pos="3828"/>
        </w:tabs>
        <w:spacing w:after="0"/>
        <w:ind w:left="360"/>
      </w:pPr>
      <w:r w:rsidRPr="00AF4B2B">
        <w:t xml:space="preserve">Součástí jednotkové ceny položky není </w:t>
      </w:r>
      <w:r w:rsidRPr="00D70758">
        <w:rPr>
          <w:u w:val="single"/>
        </w:rPr>
        <w:t>cena železářského materiálu</w:t>
      </w:r>
      <w:r>
        <w:t>, jeho</w:t>
      </w:r>
      <w:r w:rsidR="00D70758">
        <w:t>ž</w:t>
      </w:r>
      <w:r w:rsidRPr="00AF4B2B">
        <w:t xml:space="preserve"> pořízení bude realizováno jako dodávka Produktu ve smyslu VOP.</w:t>
      </w:r>
    </w:p>
    <w:p w14:paraId="22537915" w14:textId="77777777" w:rsidR="00D6311E" w:rsidRDefault="00D6311E" w:rsidP="00D6311E">
      <w:pPr>
        <w:pStyle w:val="Odstavecseseznamem"/>
        <w:tabs>
          <w:tab w:val="left" w:pos="3828"/>
        </w:tabs>
        <w:spacing w:after="0"/>
        <w:rPr>
          <w:b/>
        </w:rPr>
      </w:pPr>
    </w:p>
    <w:p w14:paraId="4400DC1A" w14:textId="77777777" w:rsidR="003B6D66" w:rsidRDefault="003B6D66" w:rsidP="00D6311E">
      <w:pPr>
        <w:pStyle w:val="Odstavecseseznamem"/>
        <w:tabs>
          <w:tab w:val="left" w:pos="3828"/>
        </w:tabs>
        <w:spacing w:after="0"/>
        <w:rPr>
          <w:b/>
        </w:rPr>
      </w:pPr>
    </w:p>
    <w:p w14:paraId="7758E0E9" w14:textId="1EC69A88" w:rsidR="00D6311E" w:rsidRPr="007654E2" w:rsidRDefault="003A52C6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 w:rsidRPr="007654E2">
        <w:rPr>
          <w:b/>
        </w:rPr>
        <w:t>Z</w:t>
      </w:r>
      <w:r w:rsidR="00D6311E" w:rsidRPr="007654E2">
        <w:rPr>
          <w:b/>
        </w:rPr>
        <w:t>ednické práce</w:t>
      </w:r>
      <w:r w:rsidR="00936B48" w:rsidRPr="007654E2">
        <w:rPr>
          <w:b/>
        </w:rPr>
        <w:t xml:space="preserve"> (hod)</w:t>
      </w:r>
    </w:p>
    <w:p w14:paraId="4E61ACB8" w14:textId="77777777" w:rsidR="007654E2" w:rsidRPr="00AF4B2B" w:rsidRDefault="007654E2" w:rsidP="007654E2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AF4B2B">
        <w:rPr>
          <w:rFonts w:asciiTheme="minorHAnsi" w:eastAsiaTheme="minorHAnsi" w:hAnsiTheme="minorHAnsi" w:cstheme="minorBidi"/>
          <w:szCs w:val="22"/>
          <w:lang w:eastAsia="en-US"/>
        </w:rPr>
        <w:t>Položka zejména zahrnuje:</w:t>
      </w:r>
    </w:p>
    <w:p w14:paraId="142BF280" w14:textId="73753247" w:rsidR="007654E2" w:rsidRDefault="007654E2" w:rsidP="007654E2">
      <w:pPr>
        <w:numPr>
          <w:ilvl w:val="0"/>
          <w:numId w:val="13"/>
        </w:numPr>
        <w:spacing w:after="200" w:line="276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hodinovou sazbu za zednické práce</w:t>
      </w:r>
    </w:p>
    <w:p w14:paraId="0AB0A0F5" w14:textId="257BC4F0" w:rsidR="007654E2" w:rsidRPr="00AF4B2B" w:rsidRDefault="007654E2" w:rsidP="007654E2">
      <w:pPr>
        <w:tabs>
          <w:tab w:val="left" w:pos="3828"/>
        </w:tabs>
        <w:spacing w:after="0"/>
        <w:ind w:left="360"/>
      </w:pPr>
      <w:r w:rsidRPr="00AF4B2B">
        <w:t xml:space="preserve">Součástí jednotkové ceny položky </w:t>
      </w:r>
      <w:r w:rsidRPr="00D70758">
        <w:rPr>
          <w:u w:val="single"/>
        </w:rPr>
        <w:t>není cena stavebního materiálu</w:t>
      </w:r>
      <w:r>
        <w:t>, jeho</w:t>
      </w:r>
      <w:r w:rsidR="00D70758">
        <w:t>ž</w:t>
      </w:r>
      <w:r w:rsidRPr="00AF4B2B">
        <w:t xml:space="preserve"> pořízení bude realizováno jako dodávka Produktu ve smyslu VOP.</w:t>
      </w:r>
    </w:p>
    <w:p w14:paraId="27B93305" w14:textId="77777777" w:rsidR="00D6311E" w:rsidRDefault="00D6311E" w:rsidP="00D6311E">
      <w:pPr>
        <w:tabs>
          <w:tab w:val="left" w:pos="3828"/>
        </w:tabs>
        <w:spacing w:after="0"/>
        <w:rPr>
          <w:rFonts w:asciiTheme="minorHAnsi" w:hAnsiTheme="minorHAnsi"/>
        </w:rPr>
      </w:pPr>
    </w:p>
    <w:p w14:paraId="1888B6B8" w14:textId="77777777" w:rsidR="003B6D66" w:rsidRDefault="003B6D66" w:rsidP="00D6311E">
      <w:pPr>
        <w:tabs>
          <w:tab w:val="left" w:pos="3828"/>
        </w:tabs>
        <w:spacing w:after="0"/>
        <w:rPr>
          <w:rFonts w:asciiTheme="minorHAnsi" w:hAnsiTheme="minorHAnsi"/>
        </w:rPr>
      </w:pPr>
    </w:p>
    <w:p w14:paraId="06E721B5" w14:textId="759106AC" w:rsidR="00D6311E" w:rsidRDefault="00D6311E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>
        <w:rPr>
          <w:b/>
        </w:rPr>
        <w:t>Elektr</w:t>
      </w:r>
      <w:r w:rsidR="007654E2">
        <w:rPr>
          <w:b/>
        </w:rPr>
        <w:t xml:space="preserve">ikářské </w:t>
      </w:r>
      <w:r>
        <w:rPr>
          <w:b/>
        </w:rPr>
        <w:t>práce</w:t>
      </w:r>
      <w:r w:rsidR="00936B48">
        <w:rPr>
          <w:b/>
        </w:rPr>
        <w:t xml:space="preserve"> </w:t>
      </w:r>
      <w:r w:rsidR="00936B48" w:rsidRPr="002B4CEC">
        <w:rPr>
          <w:b/>
        </w:rPr>
        <w:t>(hod)</w:t>
      </w:r>
    </w:p>
    <w:p w14:paraId="6C04DCE4" w14:textId="77777777" w:rsidR="00D6311E" w:rsidRDefault="00D6311E" w:rsidP="00D6311E">
      <w:pPr>
        <w:tabs>
          <w:tab w:val="left" w:pos="3828"/>
        </w:tabs>
        <w:spacing w:after="0"/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>Položka zejména zahrnuje:</w:t>
      </w:r>
    </w:p>
    <w:p w14:paraId="119B0341" w14:textId="10E33931" w:rsidR="00D6311E" w:rsidRDefault="00170C0D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>
        <w:t>hodinovou sazbu za elektr</w:t>
      </w:r>
      <w:r w:rsidR="00D70758">
        <w:t>o</w:t>
      </w:r>
      <w:r w:rsidR="00D70758" w:rsidRPr="00FB5D2E">
        <w:t>instalační</w:t>
      </w:r>
      <w:r>
        <w:t xml:space="preserve"> práce </w:t>
      </w:r>
    </w:p>
    <w:p w14:paraId="3B5EA31F" w14:textId="76326DED" w:rsidR="00D6311E" w:rsidRPr="00FE4717" w:rsidRDefault="00D6311E" w:rsidP="00D6311E">
      <w:pPr>
        <w:tabs>
          <w:tab w:val="left" w:pos="3828"/>
        </w:tabs>
        <w:spacing w:after="0"/>
        <w:ind w:left="709"/>
        <w:rPr>
          <w:rFonts w:asciiTheme="minorHAnsi" w:hAnsiTheme="minorHAnsi"/>
        </w:rPr>
      </w:pPr>
      <w:r w:rsidRPr="00FE4717">
        <w:t xml:space="preserve">Součástí jednotkové ceny položky </w:t>
      </w:r>
      <w:r w:rsidRPr="00D70758">
        <w:rPr>
          <w:u w:val="single"/>
        </w:rPr>
        <w:t>není cena nov</w:t>
      </w:r>
      <w:r w:rsidR="007654E2" w:rsidRPr="00D70758">
        <w:rPr>
          <w:u w:val="single"/>
        </w:rPr>
        <w:t xml:space="preserve">ého </w:t>
      </w:r>
      <w:r w:rsidRPr="00D70758">
        <w:rPr>
          <w:u w:val="single"/>
        </w:rPr>
        <w:t xml:space="preserve"> elektro</w:t>
      </w:r>
      <w:r w:rsidR="007654E2" w:rsidRPr="00D70758">
        <w:rPr>
          <w:u w:val="single"/>
        </w:rPr>
        <w:t>materiálu</w:t>
      </w:r>
      <w:r w:rsidRPr="00FE4717">
        <w:t>, je</w:t>
      </w:r>
      <w:r w:rsidR="00156888">
        <w:t>hož</w:t>
      </w:r>
      <w:r w:rsidRPr="00FE4717">
        <w:t xml:space="preserve"> </w:t>
      </w:r>
      <w:r w:rsidRPr="00FE4717">
        <w:rPr>
          <w:rFonts w:asciiTheme="minorHAnsi" w:hAnsiTheme="minorHAnsi"/>
        </w:rPr>
        <w:t>pořízení bude realizováno jako dodávka Produktu ve smyslu VOP.</w:t>
      </w:r>
    </w:p>
    <w:p w14:paraId="38A4A205" w14:textId="77777777" w:rsidR="00D6311E" w:rsidRDefault="00D6311E" w:rsidP="00D6311E">
      <w:pPr>
        <w:tabs>
          <w:tab w:val="left" w:pos="3828"/>
        </w:tabs>
        <w:spacing w:after="0"/>
        <w:rPr>
          <w:rFonts w:asciiTheme="minorHAnsi" w:hAnsiTheme="minorHAnsi"/>
          <w:b/>
        </w:rPr>
      </w:pPr>
    </w:p>
    <w:p w14:paraId="707CDC51" w14:textId="77777777" w:rsidR="003B6D66" w:rsidRDefault="003B6D66" w:rsidP="00D6311E">
      <w:pPr>
        <w:tabs>
          <w:tab w:val="left" w:pos="3828"/>
        </w:tabs>
        <w:spacing w:after="0"/>
        <w:rPr>
          <w:rFonts w:asciiTheme="minorHAnsi" w:hAnsiTheme="minorHAnsi"/>
          <w:b/>
        </w:rPr>
      </w:pPr>
    </w:p>
    <w:p w14:paraId="1EE877C7" w14:textId="5CB37898" w:rsidR="00D6311E" w:rsidRDefault="00D6311E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>
        <w:rPr>
          <w:b/>
        </w:rPr>
        <w:t xml:space="preserve">Klempířské </w:t>
      </w:r>
      <w:proofErr w:type="gramStart"/>
      <w:r>
        <w:rPr>
          <w:b/>
        </w:rPr>
        <w:t xml:space="preserve">práce  </w:t>
      </w:r>
      <w:r w:rsidR="00936B48" w:rsidRPr="002B4CEC">
        <w:rPr>
          <w:b/>
        </w:rPr>
        <w:t>(</w:t>
      </w:r>
      <w:proofErr w:type="gramEnd"/>
      <w:r w:rsidR="00936B48" w:rsidRPr="002B4CEC">
        <w:rPr>
          <w:b/>
        </w:rPr>
        <w:t>hod)</w:t>
      </w:r>
    </w:p>
    <w:p w14:paraId="5747DE97" w14:textId="77777777" w:rsidR="00D6311E" w:rsidRDefault="00D6311E" w:rsidP="00D6311E">
      <w:pPr>
        <w:pStyle w:val="Odstavecseseznamem"/>
        <w:tabs>
          <w:tab w:val="left" w:pos="3828"/>
        </w:tabs>
        <w:spacing w:after="0"/>
      </w:pPr>
      <w:r>
        <w:t>Položka zejména zahrnuje:</w:t>
      </w:r>
    </w:p>
    <w:p w14:paraId="4C8A30FD" w14:textId="2A669101" w:rsidR="00C279C1" w:rsidRPr="00170C0D" w:rsidRDefault="00170C0D" w:rsidP="00170C0D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b/>
        </w:rPr>
      </w:pPr>
      <w:r>
        <w:t>hodinovou sazbu za klempířské práce</w:t>
      </w:r>
    </w:p>
    <w:p w14:paraId="6CA3630D" w14:textId="4AD760F2" w:rsidR="00D6311E" w:rsidRDefault="00D6311E" w:rsidP="00D6311E">
      <w:pPr>
        <w:tabs>
          <w:tab w:val="left" w:pos="3828"/>
        </w:tabs>
        <w:spacing w:after="0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Součástí jednotkové ceny položky </w:t>
      </w:r>
      <w:r w:rsidRPr="00D70758">
        <w:rPr>
          <w:rFonts w:asciiTheme="minorHAnsi" w:hAnsiTheme="minorHAnsi"/>
          <w:u w:val="single"/>
        </w:rPr>
        <w:t xml:space="preserve">není cena nových </w:t>
      </w:r>
      <w:r w:rsidR="00170C0D" w:rsidRPr="00D70758">
        <w:rPr>
          <w:rFonts w:asciiTheme="minorHAnsi" w:hAnsiTheme="minorHAnsi"/>
          <w:u w:val="single"/>
        </w:rPr>
        <w:t>klempířských výrobků</w:t>
      </w:r>
      <w:r w:rsidR="00170C0D">
        <w:rPr>
          <w:rFonts w:asciiTheme="minorHAnsi" w:hAnsiTheme="minorHAnsi"/>
        </w:rPr>
        <w:t>, j</w:t>
      </w:r>
      <w:r>
        <w:rPr>
          <w:rFonts w:asciiTheme="minorHAnsi" w:hAnsiTheme="minorHAnsi"/>
        </w:rPr>
        <w:t>ejichž pořízení bude realizováno jako dodávka Produktu ve smyslu VOP.</w:t>
      </w:r>
    </w:p>
    <w:p w14:paraId="5E913422" w14:textId="6A168968" w:rsidR="00173106" w:rsidRDefault="00173106" w:rsidP="00D6311E">
      <w:pPr>
        <w:tabs>
          <w:tab w:val="left" w:pos="3828"/>
        </w:tabs>
        <w:spacing w:after="0"/>
        <w:ind w:left="720"/>
        <w:rPr>
          <w:rFonts w:asciiTheme="minorHAnsi" w:hAnsiTheme="minorHAnsi"/>
        </w:rPr>
      </w:pPr>
    </w:p>
    <w:p w14:paraId="53719F49" w14:textId="77777777" w:rsidR="003B6D66" w:rsidRDefault="003B6D66" w:rsidP="00D6311E">
      <w:pPr>
        <w:tabs>
          <w:tab w:val="left" w:pos="3828"/>
        </w:tabs>
        <w:spacing w:after="0"/>
        <w:ind w:left="720"/>
        <w:rPr>
          <w:rFonts w:asciiTheme="minorHAnsi" w:hAnsiTheme="minorHAnsi"/>
        </w:rPr>
      </w:pPr>
    </w:p>
    <w:p w14:paraId="7DA249AC" w14:textId="2FF5984B" w:rsidR="00173106" w:rsidRPr="003E72CF" w:rsidRDefault="003E72CF" w:rsidP="003E72CF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>
        <w:rPr>
          <w:b/>
        </w:rPr>
        <w:lastRenderedPageBreak/>
        <w:t>Pokrývačské práce</w:t>
      </w:r>
      <w:r w:rsidR="002B4CEC">
        <w:rPr>
          <w:b/>
        </w:rPr>
        <w:t xml:space="preserve"> </w:t>
      </w:r>
      <w:r w:rsidR="002B4CEC" w:rsidRPr="002B4CEC">
        <w:rPr>
          <w:b/>
        </w:rPr>
        <w:t>(hod)</w:t>
      </w:r>
    </w:p>
    <w:p w14:paraId="1BF453F8" w14:textId="77777777" w:rsidR="00170C0D" w:rsidRDefault="00170C0D" w:rsidP="00170C0D">
      <w:pPr>
        <w:pStyle w:val="Odstavecseseznamem"/>
        <w:tabs>
          <w:tab w:val="left" w:pos="3828"/>
        </w:tabs>
        <w:spacing w:after="0"/>
      </w:pPr>
      <w:r>
        <w:t>Položka zejména zahrnuje:</w:t>
      </w:r>
    </w:p>
    <w:p w14:paraId="07461030" w14:textId="7F4054ED" w:rsidR="00170C0D" w:rsidRPr="00170C0D" w:rsidRDefault="00170C0D" w:rsidP="00170C0D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b/>
        </w:rPr>
      </w:pPr>
      <w:r>
        <w:t>hodinovou sazbu za pokrývačské práce</w:t>
      </w:r>
    </w:p>
    <w:p w14:paraId="44BE0A8F" w14:textId="018F69F5" w:rsidR="00170C0D" w:rsidRDefault="00170C0D" w:rsidP="00170C0D">
      <w:pPr>
        <w:tabs>
          <w:tab w:val="left" w:pos="3828"/>
        </w:tabs>
        <w:spacing w:after="0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Součástí jednotkové ceny položky </w:t>
      </w:r>
      <w:r w:rsidRPr="00D70758">
        <w:rPr>
          <w:rFonts w:asciiTheme="minorHAnsi" w:hAnsiTheme="minorHAnsi"/>
          <w:u w:val="single"/>
        </w:rPr>
        <w:t>není cena odpovídající střešní krytiny</w:t>
      </w:r>
      <w:r>
        <w:rPr>
          <w:rFonts w:asciiTheme="minorHAnsi" w:hAnsiTheme="minorHAnsi"/>
        </w:rPr>
        <w:t>, jejíž pořízení bude realizováno jako dodávka Produktu ve smyslu VOP.</w:t>
      </w:r>
    </w:p>
    <w:p w14:paraId="4F91F306" w14:textId="77777777" w:rsidR="00C453F8" w:rsidRDefault="00C453F8" w:rsidP="00170C0D">
      <w:pPr>
        <w:tabs>
          <w:tab w:val="left" w:pos="3828"/>
        </w:tabs>
        <w:spacing w:after="0"/>
        <w:ind w:left="720"/>
        <w:rPr>
          <w:rFonts w:asciiTheme="minorHAnsi" w:hAnsiTheme="minorHAnsi"/>
        </w:rPr>
      </w:pPr>
    </w:p>
    <w:p w14:paraId="6D7A626A" w14:textId="3092DF7C" w:rsidR="00D6311E" w:rsidRDefault="00D6311E" w:rsidP="00D6311E">
      <w:pPr>
        <w:tabs>
          <w:tab w:val="left" w:pos="3828"/>
        </w:tabs>
        <w:spacing w:after="0"/>
        <w:rPr>
          <w:rFonts w:asciiTheme="minorHAnsi" w:hAnsiTheme="minorHAnsi"/>
          <w:b/>
        </w:rPr>
      </w:pPr>
    </w:p>
    <w:p w14:paraId="30C01686" w14:textId="77777777" w:rsidR="00FB5D2E" w:rsidRPr="00FB5D2E" w:rsidRDefault="00FB5D2E" w:rsidP="00FB5D2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 w:rsidRPr="00FB5D2E">
        <w:rPr>
          <w:b/>
        </w:rPr>
        <w:t>Truhlářské práce (hod)</w:t>
      </w:r>
    </w:p>
    <w:p w14:paraId="06AFB6E7" w14:textId="77777777" w:rsidR="00FB5D2E" w:rsidRPr="00FB5D2E" w:rsidRDefault="00FB5D2E" w:rsidP="00FB5D2E">
      <w:pPr>
        <w:pStyle w:val="Odstavecseseznamem"/>
        <w:tabs>
          <w:tab w:val="left" w:pos="3828"/>
        </w:tabs>
        <w:spacing w:after="0"/>
        <w:ind w:left="928"/>
        <w:rPr>
          <w:bCs/>
        </w:rPr>
      </w:pPr>
      <w:r w:rsidRPr="00FB5D2E">
        <w:rPr>
          <w:bCs/>
        </w:rPr>
        <w:t>Položka zejména zahrnuje:</w:t>
      </w:r>
    </w:p>
    <w:p w14:paraId="1E086847" w14:textId="77777777" w:rsidR="00FB5D2E" w:rsidRDefault="00FB5D2E" w:rsidP="00FB5D2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bCs/>
        </w:rPr>
      </w:pPr>
      <w:r w:rsidRPr="00FB5D2E">
        <w:rPr>
          <w:bCs/>
        </w:rPr>
        <w:t>hodinovou sazbu za truhlářské práce</w:t>
      </w:r>
    </w:p>
    <w:p w14:paraId="34AFB033" w14:textId="1DEFD49D" w:rsidR="00FB5D2E" w:rsidRPr="00FB5D2E" w:rsidRDefault="00FB5D2E" w:rsidP="00910968">
      <w:pPr>
        <w:pStyle w:val="Odstavecseseznamem"/>
        <w:tabs>
          <w:tab w:val="left" w:pos="3828"/>
        </w:tabs>
        <w:spacing w:after="0"/>
        <w:ind w:left="644"/>
      </w:pPr>
      <w:r w:rsidRPr="00FB5D2E">
        <w:t xml:space="preserve">Součástí jednotkové ceny položky </w:t>
      </w:r>
      <w:r w:rsidRPr="00FB5D2E">
        <w:rPr>
          <w:u w:val="single"/>
        </w:rPr>
        <w:t xml:space="preserve">není cena </w:t>
      </w:r>
      <w:r w:rsidRPr="00F40D78">
        <w:rPr>
          <w:u w:val="single"/>
        </w:rPr>
        <w:t>dřevěného</w:t>
      </w:r>
      <w:r>
        <w:rPr>
          <w:u w:val="single"/>
        </w:rPr>
        <w:t xml:space="preserve"> materiálu</w:t>
      </w:r>
      <w:r w:rsidRPr="00FB5D2E">
        <w:t>, jejíž pořízení bude realizováno jako dodávka Produktu ve smyslu VOP.</w:t>
      </w:r>
    </w:p>
    <w:p w14:paraId="53076C6B" w14:textId="77777777" w:rsidR="00FB5D2E" w:rsidRDefault="00FB5D2E" w:rsidP="00C34EF0">
      <w:pPr>
        <w:pStyle w:val="Odstavecseseznamem"/>
        <w:tabs>
          <w:tab w:val="left" w:pos="3828"/>
        </w:tabs>
        <w:spacing w:after="0"/>
        <w:ind w:left="644"/>
      </w:pPr>
    </w:p>
    <w:p w14:paraId="627243C0" w14:textId="77777777" w:rsidR="00E36A87" w:rsidRDefault="00E36A87" w:rsidP="00C34EF0">
      <w:pPr>
        <w:pStyle w:val="Odstavecseseznamem"/>
        <w:tabs>
          <w:tab w:val="left" w:pos="3828"/>
        </w:tabs>
        <w:spacing w:after="0"/>
        <w:ind w:left="644"/>
      </w:pPr>
    </w:p>
    <w:p w14:paraId="74B04A19" w14:textId="77777777" w:rsidR="00C34EF0" w:rsidRPr="00C34EF0" w:rsidRDefault="00C34EF0" w:rsidP="00C34EF0">
      <w:pPr>
        <w:pStyle w:val="RLProhlensmluvnchstran"/>
        <w:numPr>
          <w:ilvl w:val="0"/>
          <w:numId w:val="12"/>
        </w:numPr>
        <w:jc w:val="left"/>
        <w:rPr>
          <w:rFonts w:asciiTheme="minorHAnsi" w:hAnsiTheme="minorHAnsi"/>
          <w:szCs w:val="22"/>
          <w:lang w:eastAsia="en-US"/>
        </w:rPr>
      </w:pPr>
      <w:r w:rsidRPr="00517C0B">
        <w:rPr>
          <w:rFonts w:asciiTheme="minorHAnsi" w:hAnsiTheme="minorHAnsi"/>
          <w:szCs w:val="22"/>
          <w:lang w:eastAsia="en-US"/>
        </w:rPr>
        <w:t xml:space="preserve">Svářečské práce </w:t>
      </w:r>
      <w:r w:rsidRPr="00C34EF0">
        <w:rPr>
          <w:rFonts w:asciiTheme="minorHAnsi" w:hAnsiTheme="minorHAnsi"/>
          <w:szCs w:val="22"/>
          <w:lang w:eastAsia="en-US"/>
        </w:rPr>
        <w:t xml:space="preserve">(hod) </w:t>
      </w:r>
    </w:p>
    <w:p w14:paraId="2A17A435" w14:textId="77777777" w:rsidR="00C34EF0" w:rsidRPr="00517C0B" w:rsidRDefault="00C34EF0" w:rsidP="00E36A87">
      <w:pPr>
        <w:ind w:left="708"/>
        <w:contextualSpacing/>
        <w:rPr>
          <w:rFonts w:asciiTheme="minorHAnsi" w:hAnsiTheme="minorHAnsi"/>
          <w:bCs/>
          <w:szCs w:val="22"/>
          <w:lang w:eastAsia="en-US"/>
        </w:rPr>
      </w:pPr>
      <w:r w:rsidRPr="00517C0B">
        <w:rPr>
          <w:rFonts w:asciiTheme="minorHAnsi" w:hAnsiTheme="minorHAnsi"/>
          <w:bCs/>
          <w:szCs w:val="22"/>
          <w:lang w:eastAsia="en-US"/>
        </w:rPr>
        <w:t>Položka zejména zahrnuje:</w:t>
      </w:r>
    </w:p>
    <w:p w14:paraId="68035A4C" w14:textId="5EDAABD1" w:rsidR="00C34EF0" w:rsidRPr="00E36A87" w:rsidRDefault="00C34EF0" w:rsidP="00E36A87">
      <w:pPr>
        <w:numPr>
          <w:ilvl w:val="0"/>
          <w:numId w:val="22"/>
        </w:numPr>
        <w:tabs>
          <w:tab w:val="left" w:pos="3828"/>
        </w:tabs>
        <w:spacing w:after="0" w:line="276" w:lineRule="auto"/>
        <w:contextualSpacing/>
        <w:rPr>
          <w:rFonts w:asciiTheme="minorHAnsi" w:eastAsiaTheme="minorHAnsi" w:hAnsiTheme="minorHAnsi" w:cstheme="minorBidi"/>
          <w:b/>
          <w:color w:val="00B050"/>
          <w:szCs w:val="22"/>
          <w:lang w:eastAsia="en-US"/>
        </w:rPr>
      </w:pPr>
      <w:r w:rsidRPr="00C34EF0">
        <w:rPr>
          <w:rFonts w:asciiTheme="minorHAnsi" w:eastAsiaTheme="minorHAnsi" w:hAnsiTheme="minorHAnsi" w:cstheme="minorBidi"/>
          <w:bCs/>
          <w:szCs w:val="22"/>
          <w:lang w:eastAsia="en-US"/>
        </w:rPr>
        <w:t xml:space="preserve">hodinovou sazbu za svařování </w:t>
      </w:r>
      <w:r w:rsidRPr="00517C0B">
        <w:rPr>
          <w:rFonts w:asciiTheme="minorHAnsi" w:eastAsiaTheme="minorHAnsi" w:hAnsiTheme="minorHAnsi" w:cstheme="minorBidi"/>
          <w:bCs/>
          <w:szCs w:val="22"/>
          <w:lang w:eastAsia="en-US"/>
        </w:rPr>
        <w:t>ocelových konstrukcí</w:t>
      </w:r>
      <w:r w:rsidR="00E36A87">
        <w:rPr>
          <w:rFonts w:asciiTheme="minorHAnsi" w:eastAsiaTheme="minorHAnsi" w:hAnsiTheme="minorHAnsi" w:cstheme="minorBidi"/>
          <w:bCs/>
          <w:szCs w:val="22"/>
          <w:lang w:eastAsia="en-US"/>
        </w:rPr>
        <w:t>.</w:t>
      </w:r>
    </w:p>
    <w:p w14:paraId="363E0AE5" w14:textId="77777777" w:rsidR="00E36A87" w:rsidRDefault="00E36A87" w:rsidP="00E36A87">
      <w:pPr>
        <w:pStyle w:val="Odstavecseseznamem"/>
        <w:tabs>
          <w:tab w:val="left" w:pos="3828"/>
        </w:tabs>
        <w:spacing w:after="0"/>
        <w:jc w:val="both"/>
      </w:pPr>
      <w:r>
        <w:t xml:space="preserve">Součástí jednotkové ceny položky </w:t>
      </w:r>
      <w:r>
        <w:rPr>
          <w:u w:val="single"/>
        </w:rPr>
        <w:t>není cena svářečského materiálu</w:t>
      </w:r>
      <w:r>
        <w:t>, jehož pořízení bude realizováno jako dodávka Produktu ve smyslu VOP.</w:t>
      </w:r>
    </w:p>
    <w:p w14:paraId="07844A03" w14:textId="77777777" w:rsidR="00E36A87" w:rsidRPr="00F40D78" w:rsidRDefault="00E36A87" w:rsidP="00E36A87">
      <w:pPr>
        <w:tabs>
          <w:tab w:val="left" w:pos="3828"/>
        </w:tabs>
        <w:spacing w:after="0" w:line="276" w:lineRule="auto"/>
        <w:ind w:left="720"/>
        <w:contextualSpacing/>
        <w:rPr>
          <w:rFonts w:asciiTheme="minorHAnsi" w:eastAsiaTheme="minorHAnsi" w:hAnsiTheme="minorHAnsi" w:cstheme="minorBidi"/>
          <w:b/>
          <w:color w:val="00B050"/>
          <w:szCs w:val="22"/>
          <w:lang w:eastAsia="en-US"/>
        </w:rPr>
      </w:pPr>
    </w:p>
    <w:p w14:paraId="4981B2E0" w14:textId="77777777" w:rsidR="00F8603D" w:rsidRPr="003A4267" w:rsidRDefault="00F8603D" w:rsidP="00F40D78">
      <w:pPr>
        <w:tabs>
          <w:tab w:val="left" w:pos="3828"/>
        </w:tabs>
        <w:spacing w:after="0" w:line="276" w:lineRule="auto"/>
        <w:ind w:left="720"/>
        <w:contextualSpacing/>
        <w:rPr>
          <w:rFonts w:asciiTheme="minorHAnsi" w:eastAsiaTheme="minorHAnsi" w:hAnsiTheme="minorHAnsi" w:cstheme="minorBidi"/>
          <w:b/>
          <w:color w:val="00B050"/>
          <w:szCs w:val="22"/>
          <w:lang w:eastAsia="en-US"/>
        </w:rPr>
      </w:pPr>
    </w:p>
    <w:p w14:paraId="0D94660D" w14:textId="3BDF4922" w:rsidR="00663AA6" w:rsidRPr="00170C0D" w:rsidRDefault="00663AA6" w:rsidP="003A52C6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 w:rsidRPr="00170C0D">
        <w:rPr>
          <w:b/>
        </w:rPr>
        <w:t>Nekvalifikované, výše neuvedené pomocné a údržbářské práce</w:t>
      </w:r>
      <w:r w:rsidR="00936B48" w:rsidRPr="00170C0D">
        <w:rPr>
          <w:b/>
        </w:rPr>
        <w:t xml:space="preserve"> (hod)</w:t>
      </w:r>
    </w:p>
    <w:p w14:paraId="32F3D721" w14:textId="77777777" w:rsidR="00D70758" w:rsidRDefault="00D70758" w:rsidP="00D70758">
      <w:pPr>
        <w:pStyle w:val="Odstavecseseznamem"/>
        <w:tabs>
          <w:tab w:val="left" w:pos="3828"/>
        </w:tabs>
        <w:spacing w:after="0"/>
        <w:ind w:left="928"/>
        <w:rPr>
          <w:bCs/>
        </w:rPr>
      </w:pPr>
    </w:p>
    <w:p w14:paraId="2BDF8113" w14:textId="5B7A4406" w:rsidR="00D6311E" w:rsidRPr="00FE4717" w:rsidRDefault="00D6311E" w:rsidP="00D6311E">
      <w:pPr>
        <w:pStyle w:val="Odstavecseseznamem"/>
        <w:tabs>
          <w:tab w:val="left" w:pos="3828"/>
        </w:tabs>
        <w:spacing w:after="0"/>
        <w:rPr>
          <w:b/>
        </w:rPr>
      </w:pPr>
    </w:p>
    <w:p w14:paraId="6DF6C32D" w14:textId="45327D7E" w:rsidR="00D6311E" w:rsidRDefault="00D6311E" w:rsidP="00240AC3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>
        <w:rPr>
          <w:b/>
        </w:rPr>
        <w:t>Poskytnutí součinnosti objednateli nebo jím určeným třetím osobám nad rámec součinnosti posky</w:t>
      </w:r>
      <w:r w:rsidR="00D15638">
        <w:rPr>
          <w:b/>
        </w:rPr>
        <w:t>tované v rámci služeb Provozu HZ</w:t>
      </w:r>
      <w:r>
        <w:rPr>
          <w:b/>
        </w:rPr>
        <w:t xml:space="preserve">Z </w:t>
      </w:r>
      <w:r w:rsidR="00936B48" w:rsidRPr="002B4CEC">
        <w:rPr>
          <w:b/>
        </w:rPr>
        <w:t>(hod)</w:t>
      </w:r>
    </w:p>
    <w:p w14:paraId="516820C8" w14:textId="7E17213C" w:rsidR="00206D0D" w:rsidRPr="00206D0D" w:rsidRDefault="00206D0D" w:rsidP="00206D0D">
      <w:pPr>
        <w:tabs>
          <w:tab w:val="left" w:pos="3828"/>
        </w:tabs>
        <w:spacing w:after="0"/>
        <w:rPr>
          <w:b/>
        </w:rPr>
      </w:pPr>
    </w:p>
    <w:p w14:paraId="33F14CCF" w14:textId="77777777" w:rsidR="00D6311E" w:rsidRDefault="00D6311E" w:rsidP="00D6311E">
      <w:pPr>
        <w:pStyle w:val="Bezmezer"/>
        <w:ind w:left="1080"/>
        <w:jc w:val="both"/>
        <w:rPr>
          <w:rFonts w:asciiTheme="minorHAnsi" w:hAnsiTheme="minorHAnsi"/>
          <w:bCs/>
          <w:color w:val="FF0000"/>
          <w:sz w:val="22"/>
          <w:szCs w:val="22"/>
        </w:rPr>
      </w:pPr>
    </w:p>
    <w:p w14:paraId="4B1C68FB" w14:textId="102B29C9" w:rsidR="00D6311E" w:rsidRDefault="00D6311E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>
        <w:rPr>
          <w:b/>
        </w:rPr>
        <w:t xml:space="preserve">Silniční doprava </w:t>
      </w:r>
      <w:r w:rsidRPr="001123CE">
        <w:rPr>
          <w:b/>
        </w:rPr>
        <w:t xml:space="preserve">nákladu </w:t>
      </w:r>
      <w:r>
        <w:rPr>
          <w:b/>
        </w:rPr>
        <w:t>vozidlem do 3,5 t</w:t>
      </w:r>
      <w:r w:rsidR="00936B48">
        <w:rPr>
          <w:b/>
        </w:rPr>
        <w:t xml:space="preserve"> </w:t>
      </w:r>
      <w:r w:rsidR="00936B48" w:rsidRPr="002B4CEC">
        <w:rPr>
          <w:b/>
        </w:rPr>
        <w:t>(km)</w:t>
      </w:r>
    </w:p>
    <w:p w14:paraId="15D7EF8F" w14:textId="77777777" w:rsidR="00D6311E" w:rsidRDefault="00D6311E" w:rsidP="00D6311E">
      <w:pPr>
        <w:pStyle w:val="Odstavecseseznamem"/>
        <w:tabs>
          <w:tab w:val="left" w:pos="3828"/>
        </w:tabs>
        <w:spacing w:after="0"/>
        <w:rPr>
          <w:b/>
        </w:rPr>
      </w:pPr>
    </w:p>
    <w:p w14:paraId="353E8A15" w14:textId="35A68CA7" w:rsidR="00206D0D" w:rsidRPr="00206D0D" w:rsidRDefault="00D6311E" w:rsidP="00206D0D">
      <w:pPr>
        <w:pStyle w:val="Odstavecseseznamem"/>
        <w:numPr>
          <w:ilvl w:val="0"/>
          <w:numId w:val="12"/>
        </w:numPr>
        <w:rPr>
          <w:b/>
        </w:rPr>
      </w:pPr>
      <w:r w:rsidRPr="001123CE">
        <w:rPr>
          <w:b/>
        </w:rPr>
        <w:t>Silniční doprava nákladu vozidlem nad 3,5 t</w:t>
      </w:r>
      <w:r w:rsidR="00936B48">
        <w:rPr>
          <w:b/>
        </w:rPr>
        <w:t xml:space="preserve"> </w:t>
      </w:r>
      <w:r w:rsidR="00936B48" w:rsidRPr="002B4CEC">
        <w:rPr>
          <w:b/>
        </w:rPr>
        <w:t>(km)</w:t>
      </w:r>
    </w:p>
    <w:p w14:paraId="22ABD607" w14:textId="77777777" w:rsidR="00206D0D" w:rsidRPr="00206D0D" w:rsidRDefault="00206D0D" w:rsidP="00206D0D">
      <w:pPr>
        <w:pStyle w:val="Odstavecseseznamem"/>
        <w:rPr>
          <w:b/>
        </w:rPr>
      </w:pPr>
    </w:p>
    <w:p w14:paraId="71645430" w14:textId="52050CB6" w:rsidR="00780161" w:rsidRPr="00C80AF5" w:rsidRDefault="00EC202A" w:rsidP="003A52C6">
      <w:pPr>
        <w:pStyle w:val="RLProhlensmluvnchstran"/>
        <w:numPr>
          <w:ilvl w:val="0"/>
          <w:numId w:val="12"/>
        </w:numPr>
        <w:jc w:val="left"/>
        <w:rPr>
          <w:rFonts w:asciiTheme="minorHAnsi" w:hAnsiTheme="minorHAnsi"/>
          <w:szCs w:val="22"/>
          <w:lang w:eastAsia="en-US"/>
        </w:rPr>
      </w:pPr>
      <w:r w:rsidRPr="000C1487">
        <w:rPr>
          <w:rFonts w:asciiTheme="minorHAnsi" w:hAnsiTheme="minorHAnsi"/>
          <w:szCs w:val="22"/>
          <w:lang w:eastAsia="en-US"/>
        </w:rPr>
        <w:t xml:space="preserve">Pronájem manipulační </w:t>
      </w:r>
      <w:proofErr w:type="gramStart"/>
      <w:r w:rsidRPr="00C80AF5">
        <w:rPr>
          <w:rFonts w:asciiTheme="minorHAnsi" w:hAnsiTheme="minorHAnsi"/>
          <w:szCs w:val="22"/>
          <w:lang w:eastAsia="en-US"/>
        </w:rPr>
        <w:t>techniky</w:t>
      </w:r>
      <w:r w:rsidR="00C80AF5" w:rsidRPr="00C80AF5">
        <w:rPr>
          <w:rFonts w:asciiTheme="minorHAnsi" w:hAnsiTheme="minorHAnsi"/>
          <w:szCs w:val="22"/>
          <w:lang w:eastAsia="en-US"/>
        </w:rPr>
        <w:t xml:space="preserve"> </w:t>
      </w:r>
      <w:r w:rsidR="00936B48" w:rsidRPr="00C80AF5">
        <w:rPr>
          <w:rFonts w:asciiTheme="minorHAnsi" w:hAnsiTheme="minorHAnsi"/>
          <w:szCs w:val="22"/>
          <w:lang w:eastAsia="en-US"/>
        </w:rPr>
        <w:t xml:space="preserve"> (</w:t>
      </w:r>
      <w:proofErr w:type="gramEnd"/>
      <w:r w:rsidR="00936B48" w:rsidRPr="00C80AF5">
        <w:rPr>
          <w:rFonts w:asciiTheme="minorHAnsi" w:hAnsiTheme="minorHAnsi"/>
          <w:szCs w:val="22"/>
          <w:lang w:eastAsia="en-US"/>
        </w:rPr>
        <w:t>hod)</w:t>
      </w:r>
    </w:p>
    <w:p w14:paraId="2BA52A37" w14:textId="77777777" w:rsidR="00E61E6D" w:rsidRPr="00E61E6D" w:rsidRDefault="00E61E6D" w:rsidP="00E61E6D">
      <w:pPr>
        <w:pStyle w:val="Odstavecseseznamem"/>
        <w:tabs>
          <w:tab w:val="left" w:pos="3828"/>
        </w:tabs>
        <w:spacing w:after="0"/>
        <w:rPr>
          <w:bCs/>
        </w:rPr>
      </w:pPr>
      <w:bookmarkStart w:id="0" w:name="_Hlk72388863"/>
      <w:r>
        <w:rPr>
          <w:bCs/>
        </w:rPr>
        <w:t>Položka zejména zahrnuje:</w:t>
      </w:r>
    </w:p>
    <w:p w14:paraId="7B601156" w14:textId="5BB20E24" w:rsidR="00A6344C" w:rsidRPr="003B5BA2" w:rsidRDefault="00E61E6D" w:rsidP="00E62B80">
      <w:pPr>
        <w:numPr>
          <w:ilvl w:val="0"/>
          <w:numId w:val="13"/>
        </w:numPr>
        <w:rPr>
          <w:rFonts w:asciiTheme="minorHAnsi" w:hAnsiTheme="minorHAnsi"/>
          <w:bCs/>
          <w:szCs w:val="22"/>
          <w:lang w:eastAsia="en-US"/>
        </w:rPr>
      </w:pPr>
      <w:r w:rsidRPr="003B5BA2">
        <w:rPr>
          <w:rFonts w:asciiTheme="minorHAnsi" w:hAnsiTheme="minorHAnsi"/>
          <w:bCs/>
          <w:szCs w:val="22"/>
          <w:lang w:eastAsia="en-US"/>
        </w:rPr>
        <w:t>hodinovou sazbu za pronájem manipulační techniky</w:t>
      </w:r>
      <w:r w:rsidR="00356A90">
        <w:rPr>
          <w:rFonts w:asciiTheme="minorHAnsi" w:hAnsiTheme="minorHAnsi"/>
          <w:bCs/>
          <w:szCs w:val="22"/>
          <w:lang w:eastAsia="en-US"/>
        </w:rPr>
        <w:t xml:space="preserve"> </w:t>
      </w:r>
      <w:r w:rsidR="003B5BA2" w:rsidRPr="003B5BA2">
        <w:rPr>
          <w:rFonts w:asciiTheme="minorHAnsi" w:hAnsiTheme="minorHAnsi"/>
          <w:bCs/>
          <w:szCs w:val="22"/>
          <w:lang w:eastAsia="en-US"/>
        </w:rPr>
        <w:t xml:space="preserve">– přímý výkon bez dopravy  </w:t>
      </w:r>
      <w:r w:rsidRPr="003B5BA2">
        <w:rPr>
          <w:rFonts w:asciiTheme="minorHAnsi" w:hAnsiTheme="minorHAnsi"/>
          <w:bCs/>
          <w:szCs w:val="22"/>
          <w:lang w:eastAsia="en-US"/>
        </w:rPr>
        <w:t xml:space="preserve">  </w:t>
      </w:r>
      <w:bookmarkEnd w:id="0"/>
    </w:p>
    <w:p w14:paraId="7509BA6C" w14:textId="77777777" w:rsidR="003B5BA2" w:rsidRPr="000C1487" w:rsidRDefault="003B5BA2" w:rsidP="003B5BA2">
      <w:pPr>
        <w:ind w:left="1080"/>
        <w:rPr>
          <w:rFonts w:asciiTheme="minorHAnsi" w:hAnsiTheme="minorHAnsi"/>
          <w:bCs/>
          <w:color w:val="FF0000"/>
          <w:szCs w:val="22"/>
          <w:lang w:eastAsia="en-US"/>
        </w:rPr>
      </w:pPr>
    </w:p>
    <w:p w14:paraId="5B4E139D" w14:textId="510C3826" w:rsidR="002730F5" w:rsidRPr="002B4CEC" w:rsidRDefault="00894B13" w:rsidP="003A52C6">
      <w:pPr>
        <w:pStyle w:val="RLProhlensmluvnchstran"/>
        <w:numPr>
          <w:ilvl w:val="0"/>
          <w:numId w:val="12"/>
        </w:numPr>
        <w:jc w:val="left"/>
        <w:rPr>
          <w:rFonts w:asciiTheme="minorHAnsi" w:hAnsiTheme="minorHAnsi"/>
          <w:szCs w:val="22"/>
          <w:lang w:eastAsia="en-US"/>
        </w:rPr>
      </w:pPr>
      <w:bookmarkStart w:id="1" w:name="_Hlk74928469"/>
      <w:r w:rsidRPr="002B4CEC">
        <w:rPr>
          <w:rFonts w:asciiTheme="minorHAnsi" w:hAnsiTheme="minorHAnsi"/>
          <w:szCs w:val="22"/>
          <w:lang w:eastAsia="en-US"/>
        </w:rPr>
        <w:t xml:space="preserve">Pronájem elektrocentrály 4-6 </w:t>
      </w:r>
      <w:proofErr w:type="spellStart"/>
      <w:r w:rsidRPr="002B4CEC">
        <w:rPr>
          <w:rFonts w:asciiTheme="minorHAnsi" w:hAnsiTheme="minorHAnsi"/>
          <w:szCs w:val="22"/>
          <w:lang w:eastAsia="en-US"/>
        </w:rPr>
        <w:t>kVA</w:t>
      </w:r>
      <w:proofErr w:type="spellEnd"/>
      <w:r w:rsidR="00C453F8">
        <w:rPr>
          <w:rFonts w:asciiTheme="minorHAnsi" w:hAnsiTheme="minorHAnsi"/>
          <w:szCs w:val="22"/>
          <w:lang w:eastAsia="en-US"/>
        </w:rPr>
        <w:t xml:space="preserve"> </w:t>
      </w:r>
      <w:r w:rsidR="00C453F8" w:rsidRPr="00C34EF0">
        <w:rPr>
          <w:rFonts w:asciiTheme="minorHAnsi" w:hAnsiTheme="minorHAnsi"/>
          <w:szCs w:val="22"/>
          <w:lang w:eastAsia="en-US"/>
        </w:rPr>
        <w:t>(</w:t>
      </w:r>
      <w:r w:rsidR="00E6100E">
        <w:rPr>
          <w:rFonts w:asciiTheme="minorHAnsi" w:hAnsiTheme="minorHAnsi"/>
          <w:szCs w:val="22"/>
          <w:lang w:eastAsia="en-US"/>
        </w:rPr>
        <w:t>den</w:t>
      </w:r>
      <w:r w:rsidR="00C453F8" w:rsidRPr="00C34EF0">
        <w:rPr>
          <w:rFonts w:asciiTheme="minorHAnsi" w:hAnsiTheme="minorHAnsi"/>
          <w:szCs w:val="22"/>
          <w:lang w:eastAsia="en-US"/>
        </w:rPr>
        <w:t>)</w:t>
      </w:r>
    </w:p>
    <w:p w14:paraId="5D535104" w14:textId="77777777" w:rsidR="002730F5" w:rsidRPr="002B4CEC" w:rsidRDefault="002730F5" w:rsidP="002730F5">
      <w:pPr>
        <w:pStyle w:val="RLProhlensmluvnchstran"/>
        <w:ind w:firstLine="708"/>
        <w:jc w:val="left"/>
        <w:rPr>
          <w:rFonts w:asciiTheme="minorHAnsi" w:hAnsiTheme="minorHAnsi"/>
          <w:b w:val="0"/>
          <w:bCs/>
          <w:szCs w:val="22"/>
          <w:lang w:eastAsia="en-US"/>
        </w:rPr>
      </w:pPr>
      <w:r w:rsidRPr="002B4CEC">
        <w:rPr>
          <w:rFonts w:asciiTheme="minorHAnsi" w:hAnsiTheme="minorHAnsi"/>
          <w:b w:val="0"/>
          <w:bCs/>
          <w:szCs w:val="22"/>
          <w:lang w:eastAsia="en-US"/>
        </w:rPr>
        <w:t>Položka zejména zahrnuje:</w:t>
      </w:r>
    </w:p>
    <w:p w14:paraId="6057E9BB" w14:textId="0CDD67B9" w:rsidR="002730F5" w:rsidRPr="002B4CEC" w:rsidRDefault="002730F5" w:rsidP="002730F5">
      <w:pPr>
        <w:pStyle w:val="RLProhlensmluvnchstran"/>
        <w:numPr>
          <w:ilvl w:val="0"/>
          <w:numId w:val="23"/>
        </w:numPr>
        <w:jc w:val="left"/>
        <w:rPr>
          <w:rFonts w:asciiTheme="minorHAnsi" w:hAnsiTheme="minorHAnsi"/>
          <w:b w:val="0"/>
          <w:bCs/>
          <w:szCs w:val="22"/>
          <w:lang w:eastAsia="en-US"/>
        </w:rPr>
      </w:pPr>
      <w:r w:rsidRPr="002B4CEC">
        <w:rPr>
          <w:rFonts w:asciiTheme="minorHAnsi" w:hAnsiTheme="minorHAnsi"/>
          <w:b w:val="0"/>
          <w:bCs/>
          <w:szCs w:val="22"/>
          <w:lang w:eastAsia="en-US"/>
        </w:rPr>
        <w:t>náklady za přistavení  elektrocentrály k lokalitě zásahu na HZZ</w:t>
      </w:r>
    </w:p>
    <w:p w14:paraId="14574633" w14:textId="531B18C3" w:rsidR="00326CEA" w:rsidRPr="002B4CEC" w:rsidRDefault="00326CEA" w:rsidP="002730F5">
      <w:pPr>
        <w:pStyle w:val="RLProhlensmluvnchstran"/>
        <w:numPr>
          <w:ilvl w:val="0"/>
          <w:numId w:val="23"/>
        </w:numPr>
        <w:jc w:val="left"/>
        <w:rPr>
          <w:rFonts w:asciiTheme="minorHAnsi" w:hAnsiTheme="minorHAnsi"/>
          <w:b w:val="0"/>
          <w:bCs/>
          <w:szCs w:val="22"/>
          <w:lang w:eastAsia="en-US"/>
        </w:rPr>
      </w:pPr>
      <w:r w:rsidRPr="002B4CEC">
        <w:rPr>
          <w:rFonts w:asciiTheme="minorHAnsi" w:hAnsiTheme="minorHAnsi"/>
          <w:b w:val="0"/>
          <w:bCs/>
          <w:szCs w:val="22"/>
          <w:lang w:eastAsia="en-US"/>
        </w:rPr>
        <w:t xml:space="preserve">do ceny je zahrnuta spotřeba cca 3,0 l paliva za </w:t>
      </w:r>
      <w:proofErr w:type="spellStart"/>
      <w:r w:rsidRPr="002B4CEC">
        <w:rPr>
          <w:rFonts w:asciiTheme="minorHAnsi" w:hAnsiTheme="minorHAnsi"/>
          <w:b w:val="0"/>
          <w:bCs/>
          <w:szCs w:val="22"/>
          <w:lang w:eastAsia="en-US"/>
        </w:rPr>
        <w:t>mh</w:t>
      </w:r>
      <w:proofErr w:type="spellEnd"/>
      <w:r w:rsidRPr="002B4CEC">
        <w:rPr>
          <w:rFonts w:asciiTheme="minorHAnsi" w:hAnsiTheme="minorHAnsi"/>
          <w:b w:val="0"/>
          <w:bCs/>
          <w:szCs w:val="22"/>
          <w:lang w:eastAsia="en-US"/>
        </w:rPr>
        <w:t xml:space="preserve">, tzn. 24 l za 8 hod. za denní pracovní směnu, v případě 24 hod. nepřetržitého provozu budou kalkulovány 3 směny za </w:t>
      </w:r>
      <w:r w:rsidR="00FD4D88" w:rsidRPr="00FD4D88">
        <w:rPr>
          <w:rFonts w:asciiTheme="minorHAnsi" w:hAnsiTheme="minorHAnsi"/>
          <w:b w:val="0"/>
          <w:bCs/>
          <w:szCs w:val="22"/>
          <w:lang w:eastAsia="en-US"/>
        </w:rPr>
        <w:t xml:space="preserve">kalendářní </w:t>
      </w:r>
      <w:r w:rsidRPr="002B4CEC">
        <w:rPr>
          <w:rFonts w:asciiTheme="minorHAnsi" w:hAnsiTheme="minorHAnsi"/>
          <w:b w:val="0"/>
          <w:bCs/>
          <w:szCs w:val="22"/>
          <w:lang w:eastAsia="en-US"/>
        </w:rPr>
        <w:t>den pronájmu</w:t>
      </w:r>
    </w:p>
    <w:p w14:paraId="27AE9EA0" w14:textId="7884A913" w:rsidR="002730F5" w:rsidRPr="002B4CEC" w:rsidRDefault="002730F5" w:rsidP="002730F5">
      <w:pPr>
        <w:pStyle w:val="RLProhlensmluvnchstran"/>
        <w:numPr>
          <w:ilvl w:val="0"/>
          <w:numId w:val="23"/>
        </w:numPr>
        <w:jc w:val="left"/>
        <w:rPr>
          <w:rFonts w:asciiTheme="minorHAnsi" w:hAnsiTheme="minorHAnsi"/>
          <w:b w:val="0"/>
          <w:bCs/>
          <w:szCs w:val="22"/>
          <w:lang w:eastAsia="en-US"/>
        </w:rPr>
      </w:pPr>
      <w:r w:rsidRPr="002B4CEC">
        <w:rPr>
          <w:rFonts w:asciiTheme="minorHAnsi" w:hAnsiTheme="minorHAnsi"/>
          <w:b w:val="0"/>
          <w:bCs/>
          <w:szCs w:val="22"/>
          <w:lang w:eastAsia="en-US"/>
        </w:rPr>
        <w:t>obsluhu elektrocentrály</w:t>
      </w:r>
    </w:p>
    <w:bookmarkEnd w:id="1"/>
    <w:p w14:paraId="4BDE6120" w14:textId="77777777" w:rsidR="001215E9" w:rsidRDefault="001215E9" w:rsidP="00FD50A5">
      <w:pPr>
        <w:pStyle w:val="RLProhlensmluvnchstran"/>
        <w:ind w:left="708"/>
        <w:jc w:val="left"/>
        <w:rPr>
          <w:rFonts w:asciiTheme="minorHAnsi" w:hAnsiTheme="minorHAnsi"/>
          <w:color w:val="FF0000"/>
          <w:szCs w:val="22"/>
          <w:lang w:eastAsia="en-US"/>
        </w:rPr>
      </w:pPr>
    </w:p>
    <w:p w14:paraId="2385D6FE" w14:textId="77777777" w:rsidR="00F8603D" w:rsidRDefault="00F8603D" w:rsidP="00FD50A5">
      <w:pPr>
        <w:pStyle w:val="RLProhlensmluvnchstran"/>
        <w:ind w:left="708"/>
        <w:jc w:val="left"/>
        <w:rPr>
          <w:rFonts w:asciiTheme="minorHAnsi" w:hAnsiTheme="minorHAnsi"/>
          <w:color w:val="FF0000"/>
          <w:szCs w:val="22"/>
          <w:lang w:eastAsia="en-US"/>
        </w:rPr>
      </w:pPr>
    </w:p>
    <w:p w14:paraId="2E7806E5" w14:textId="64D92950" w:rsidR="00326CEA" w:rsidRPr="00C34EF0" w:rsidRDefault="00326CEA" w:rsidP="00326CEA">
      <w:pPr>
        <w:pStyle w:val="Odstavecseseznamem"/>
        <w:numPr>
          <w:ilvl w:val="0"/>
          <w:numId w:val="12"/>
        </w:numPr>
        <w:rPr>
          <w:b/>
          <w:bCs/>
        </w:rPr>
      </w:pPr>
      <w:r w:rsidRPr="00517C0B">
        <w:rPr>
          <w:b/>
          <w:bCs/>
        </w:rPr>
        <w:t>Pronájem výkonného čerpadla - 20 l/s se spalovacím motorem</w:t>
      </w:r>
      <w:r w:rsidR="0031310F">
        <w:rPr>
          <w:b/>
          <w:bCs/>
        </w:rPr>
        <w:t xml:space="preserve"> </w:t>
      </w:r>
      <w:r w:rsidR="0031310F" w:rsidRPr="00C34EF0">
        <w:rPr>
          <w:b/>
          <w:bCs/>
        </w:rPr>
        <w:t>(den)</w:t>
      </w:r>
    </w:p>
    <w:p w14:paraId="4DAD53EF" w14:textId="77777777" w:rsidR="00326CEA" w:rsidRPr="00517C0B" w:rsidRDefault="00326CEA" w:rsidP="00326CEA">
      <w:pPr>
        <w:pStyle w:val="Odstavecseseznamem"/>
        <w:numPr>
          <w:ilvl w:val="0"/>
          <w:numId w:val="13"/>
        </w:numPr>
        <w:rPr>
          <w:bCs/>
        </w:rPr>
      </w:pPr>
      <w:r w:rsidRPr="00517C0B">
        <w:rPr>
          <w:bCs/>
        </w:rPr>
        <w:t>Položka zejména zahrnuje:</w:t>
      </w:r>
    </w:p>
    <w:p w14:paraId="0D79E260" w14:textId="0CDBD372" w:rsidR="00326CEA" w:rsidRPr="00517C0B" w:rsidRDefault="00326CEA" w:rsidP="00326CEA">
      <w:pPr>
        <w:pStyle w:val="Odstavecseseznamem"/>
        <w:numPr>
          <w:ilvl w:val="0"/>
          <w:numId w:val="13"/>
        </w:numPr>
        <w:rPr>
          <w:bCs/>
        </w:rPr>
      </w:pPr>
      <w:r w:rsidRPr="00517C0B">
        <w:rPr>
          <w:bCs/>
        </w:rPr>
        <w:t xml:space="preserve">náklady za přistavení  </w:t>
      </w:r>
      <w:r w:rsidR="001215E9" w:rsidRPr="00517C0B">
        <w:rPr>
          <w:bCs/>
        </w:rPr>
        <w:t>čerpadla</w:t>
      </w:r>
      <w:r w:rsidRPr="00517C0B">
        <w:rPr>
          <w:bCs/>
        </w:rPr>
        <w:t xml:space="preserve"> k lokalitě zásahu na HZZ</w:t>
      </w:r>
    </w:p>
    <w:p w14:paraId="17EE3B98" w14:textId="3B647EC3" w:rsidR="00326CEA" w:rsidRPr="00517C0B" w:rsidRDefault="00326CEA" w:rsidP="00326CEA">
      <w:pPr>
        <w:pStyle w:val="Odstavecseseznamem"/>
        <w:numPr>
          <w:ilvl w:val="0"/>
          <w:numId w:val="13"/>
        </w:numPr>
        <w:rPr>
          <w:bCs/>
        </w:rPr>
      </w:pPr>
      <w:r w:rsidRPr="00517C0B">
        <w:rPr>
          <w:bCs/>
        </w:rPr>
        <w:t xml:space="preserve">do ceny je zahrnuta spotřeba cca 3,0 l paliva za </w:t>
      </w:r>
      <w:proofErr w:type="spellStart"/>
      <w:r w:rsidRPr="00517C0B">
        <w:rPr>
          <w:bCs/>
        </w:rPr>
        <w:t>mh</w:t>
      </w:r>
      <w:proofErr w:type="spellEnd"/>
      <w:r w:rsidRPr="00517C0B">
        <w:rPr>
          <w:bCs/>
        </w:rPr>
        <w:t xml:space="preserve">, tzn. 24 l za 8 hod. za denní pracovní směnu, v případě 24 hod. nepřetržitého provozu budou kalkulovány 3 směny za </w:t>
      </w:r>
      <w:r w:rsidR="00FD4D88" w:rsidRPr="00FD4D88">
        <w:rPr>
          <w:bCs/>
        </w:rPr>
        <w:t>kalendářní</w:t>
      </w:r>
      <w:r w:rsidRPr="00517C0B">
        <w:rPr>
          <w:bCs/>
        </w:rPr>
        <w:t xml:space="preserve"> den pronájmu</w:t>
      </w:r>
    </w:p>
    <w:p w14:paraId="4D87AC6B" w14:textId="7A2E1F1F" w:rsidR="001840C1" w:rsidRPr="00517C0B" w:rsidRDefault="00326CEA" w:rsidP="002505A4">
      <w:pPr>
        <w:pStyle w:val="Odstavecseseznamem"/>
        <w:numPr>
          <w:ilvl w:val="0"/>
          <w:numId w:val="13"/>
        </w:numPr>
        <w:rPr>
          <w:bCs/>
        </w:rPr>
      </w:pPr>
      <w:r w:rsidRPr="00517C0B">
        <w:rPr>
          <w:bCs/>
        </w:rPr>
        <w:t xml:space="preserve">obsluhu </w:t>
      </w:r>
      <w:r w:rsidR="001215E9" w:rsidRPr="00517C0B">
        <w:rPr>
          <w:bCs/>
        </w:rPr>
        <w:t>čerpadla</w:t>
      </w:r>
    </w:p>
    <w:sectPr w:rsidR="001840C1" w:rsidRPr="00517C0B" w:rsidSect="00AC0A53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31768" w14:textId="77777777" w:rsidR="00D34F66" w:rsidRDefault="00D34F66">
      <w:r>
        <w:separator/>
      </w:r>
    </w:p>
  </w:endnote>
  <w:endnote w:type="continuationSeparator" w:id="0">
    <w:p w14:paraId="206968B0" w14:textId="77777777" w:rsidR="00D34F66" w:rsidRDefault="00D3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5833B" w14:textId="77777777" w:rsidR="00D34F66" w:rsidRDefault="00D34F66">
      <w:r>
        <w:separator/>
      </w:r>
    </w:p>
  </w:footnote>
  <w:footnote w:type="continuationSeparator" w:id="0">
    <w:p w14:paraId="61DBF58C" w14:textId="77777777" w:rsidR="00D34F66" w:rsidRDefault="00D3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5443" w14:textId="45F460C6" w:rsidR="00D34F66" w:rsidRPr="004C3C6C" w:rsidRDefault="00D34F66" w:rsidP="00CB2CBC">
    <w:pPr>
      <w:pStyle w:val="Zhlav"/>
      <w:tabs>
        <w:tab w:val="clear" w:pos="4536"/>
        <w:tab w:val="clear" w:pos="9072"/>
        <w:tab w:val="left" w:pos="2748"/>
      </w:tabs>
      <w:rPr>
        <w:noProof/>
      </w:rPr>
    </w:pPr>
    <w:r w:rsidRPr="006241C7">
      <w:rPr>
        <w:rFonts w:asciiTheme="minorHAnsi" w:hAnsiTheme="minorHAnsi"/>
        <w:szCs w:val="16"/>
      </w:rPr>
      <w:t xml:space="preserve">Smlouva o poskytování služeb k zajištění provozu a údržby staveb k závlaze pozemků </w:t>
    </w:r>
    <w:r w:rsidRPr="006241C7">
      <w:t xml:space="preserve"> –</w:t>
    </w:r>
    <w:r>
      <w:t xml:space="preserve"> Příloha č. 3b</w:t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4B1A"/>
    <w:multiLevelType w:val="hybridMultilevel"/>
    <w:tmpl w:val="D2D239C8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7CEC"/>
    <w:multiLevelType w:val="hybridMultilevel"/>
    <w:tmpl w:val="7CF068A0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3720"/>
    <w:multiLevelType w:val="hybridMultilevel"/>
    <w:tmpl w:val="AE684F34"/>
    <w:lvl w:ilvl="0" w:tplc="69E621E4">
      <w:numFmt w:val="bullet"/>
      <w:lvlText w:val="-"/>
      <w:lvlJc w:val="left"/>
      <w:pPr>
        <w:ind w:left="644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C2986"/>
    <w:multiLevelType w:val="hybridMultilevel"/>
    <w:tmpl w:val="7696DFA2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81560"/>
    <w:multiLevelType w:val="hybridMultilevel"/>
    <w:tmpl w:val="3C5E6D3E"/>
    <w:lvl w:ilvl="0" w:tplc="85F0B7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01D96"/>
    <w:multiLevelType w:val="multilevel"/>
    <w:tmpl w:val="A8265BC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2153"/>
        </w:tabs>
        <w:ind w:left="2153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890"/>
        </w:tabs>
        <w:ind w:left="2890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27"/>
        </w:tabs>
        <w:ind w:left="3627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4478"/>
        </w:tabs>
        <w:ind w:left="4478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15"/>
        </w:tabs>
        <w:ind w:left="5215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16"/>
        </w:tabs>
        <w:ind w:left="3216" w:hanging="1800"/>
      </w:pPr>
      <w:rPr>
        <w:rFonts w:hint="default"/>
      </w:rPr>
    </w:lvl>
  </w:abstractNum>
  <w:abstractNum w:abstractNumId="9" w15:restartNumberingAfterBreak="0">
    <w:nsid w:val="4521581F"/>
    <w:multiLevelType w:val="hybridMultilevel"/>
    <w:tmpl w:val="0A64E9BA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13532"/>
    <w:multiLevelType w:val="multilevel"/>
    <w:tmpl w:val="C234BA4A"/>
    <w:lvl w:ilvl="0">
      <w:start w:val="1"/>
      <w:numFmt w:val="decimal"/>
      <w:pStyle w:val="Styl2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prootoko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CE36FA2"/>
    <w:multiLevelType w:val="hybridMultilevel"/>
    <w:tmpl w:val="96B29E68"/>
    <w:lvl w:ilvl="0" w:tplc="230041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2170C"/>
    <w:multiLevelType w:val="hybridMultilevel"/>
    <w:tmpl w:val="FC5E5540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33231"/>
    <w:multiLevelType w:val="hybridMultilevel"/>
    <w:tmpl w:val="D8000EBE"/>
    <w:lvl w:ilvl="0" w:tplc="D6CC0C9E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A070CEE"/>
    <w:multiLevelType w:val="hybridMultilevel"/>
    <w:tmpl w:val="D8000EBE"/>
    <w:lvl w:ilvl="0" w:tplc="D6CC0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42CF2"/>
    <w:multiLevelType w:val="hybridMultilevel"/>
    <w:tmpl w:val="094AA0E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C4C37"/>
    <w:multiLevelType w:val="hybridMultilevel"/>
    <w:tmpl w:val="F07087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55EA0"/>
    <w:multiLevelType w:val="hybridMultilevel"/>
    <w:tmpl w:val="DDB29B54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C7944"/>
    <w:multiLevelType w:val="hybridMultilevel"/>
    <w:tmpl w:val="087CC916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0" w15:restartNumberingAfterBreak="0">
    <w:nsid w:val="6AE518EE"/>
    <w:multiLevelType w:val="hybridMultilevel"/>
    <w:tmpl w:val="4D7C0792"/>
    <w:lvl w:ilvl="0" w:tplc="E8B63C9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6D5B12"/>
    <w:multiLevelType w:val="hybridMultilevel"/>
    <w:tmpl w:val="E83E2704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91E33"/>
    <w:multiLevelType w:val="hybridMultilevel"/>
    <w:tmpl w:val="F96C67FA"/>
    <w:lvl w:ilvl="0" w:tplc="055E69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910125">
    <w:abstractNumId w:val="10"/>
  </w:num>
  <w:num w:numId="2" w16cid:durableId="1103233870">
    <w:abstractNumId w:val="8"/>
  </w:num>
  <w:num w:numId="3" w16cid:durableId="20540338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7212675">
    <w:abstractNumId w:val="7"/>
  </w:num>
  <w:num w:numId="5" w16cid:durableId="1663385407">
    <w:abstractNumId w:val="4"/>
  </w:num>
  <w:num w:numId="6" w16cid:durableId="143354448">
    <w:abstractNumId w:val="22"/>
  </w:num>
  <w:num w:numId="7" w16cid:durableId="594674967">
    <w:abstractNumId w:val="1"/>
  </w:num>
  <w:num w:numId="8" w16cid:durableId="138819041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9914103">
    <w:abstractNumId w:val="20"/>
  </w:num>
  <w:num w:numId="10" w16cid:durableId="31407270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7591263">
    <w:abstractNumId w:val="5"/>
  </w:num>
  <w:num w:numId="12" w16cid:durableId="1421482187">
    <w:abstractNumId w:val="13"/>
  </w:num>
  <w:num w:numId="13" w16cid:durableId="1134711637">
    <w:abstractNumId w:val="2"/>
  </w:num>
  <w:num w:numId="14" w16cid:durableId="1332489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2249938">
    <w:abstractNumId w:val="18"/>
  </w:num>
  <w:num w:numId="16" w16cid:durableId="7175020">
    <w:abstractNumId w:val="17"/>
  </w:num>
  <w:num w:numId="17" w16cid:durableId="1472089778">
    <w:abstractNumId w:val="12"/>
  </w:num>
  <w:num w:numId="18" w16cid:durableId="1638223864">
    <w:abstractNumId w:val="0"/>
  </w:num>
  <w:num w:numId="19" w16cid:durableId="660892717">
    <w:abstractNumId w:val="9"/>
  </w:num>
  <w:num w:numId="20" w16cid:durableId="153223410">
    <w:abstractNumId w:val="21"/>
  </w:num>
  <w:num w:numId="21" w16cid:durableId="2051680801">
    <w:abstractNumId w:val="3"/>
  </w:num>
  <w:num w:numId="22" w16cid:durableId="1633708660">
    <w:abstractNumId w:val="11"/>
  </w:num>
  <w:num w:numId="23" w16cid:durableId="1773283739">
    <w:abstractNumId w:val="2"/>
  </w:num>
  <w:num w:numId="24" w16cid:durableId="1955162574">
    <w:abstractNumId w:val="15"/>
  </w:num>
  <w:num w:numId="25" w16cid:durableId="177748193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AE"/>
    <w:rsid w:val="00000C9A"/>
    <w:rsid w:val="00001CF4"/>
    <w:rsid w:val="000022D0"/>
    <w:rsid w:val="00005E8A"/>
    <w:rsid w:val="0000663B"/>
    <w:rsid w:val="00007A13"/>
    <w:rsid w:val="00007C82"/>
    <w:rsid w:val="00010EFE"/>
    <w:rsid w:val="000111D9"/>
    <w:rsid w:val="00011674"/>
    <w:rsid w:val="00011CB8"/>
    <w:rsid w:val="00021C72"/>
    <w:rsid w:val="00022235"/>
    <w:rsid w:val="000242BC"/>
    <w:rsid w:val="000269C3"/>
    <w:rsid w:val="00033C5C"/>
    <w:rsid w:val="00035F35"/>
    <w:rsid w:val="000431F7"/>
    <w:rsid w:val="00044254"/>
    <w:rsid w:val="000462B5"/>
    <w:rsid w:val="000469FD"/>
    <w:rsid w:val="000505C9"/>
    <w:rsid w:val="00051B63"/>
    <w:rsid w:val="0005555F"/>
    <w:rsid w:val="00055C07"/>
    <w:rsid w:val="00055FEF"/>
    <w:rsid w:val="0006180A"/>
    <w:rsid w:val="00064B02"/>
    <w:rsid w:val="00065ACD"/>
    <w:rsid w:val="00066388"/>
    <w:rsid w:val="00066BE5"/>
    <w:rsid w:val="0006716B"/>
    <w:rsid w:val="00067FF9"/>
    <w:rsid w:val="00071606"/>
    <w:rsid w:val="00073DBD"/>
    <w:rsid w:val="00074083"/>
    <w:rsid w:val="00074EA8"/>
    <w:rsid w:val="000809B7"/>
    <w:rsid w:val="0008201B"/>
    <w:rsid w:val="00082720"/>
    <w:rsid w:val="00083DCE"/>
    <w:rsid w:val="00084F72"/>
    <w:rsid w:val="00094A1C"/>
    <w:rsid w:val="000A2840"/>
    <w:rsid w:val="000A6260"/>
    <w:rsid w:val="000B2C2F"/>
    <w:rsid w:val="000B391C"/>
    <w:rsid w:val="000C0C49"/>
    <w:rsid w:val="000C142E"/>
    <w:rsid w:val="000C1487"/>
    <w:rsid w:val="000C1A43"/>
    <w:rsid w:val="000C2F69"/>
    <w:rsid w:val="000C35AF"/>
    <w:rsid w:val="000C6E6E"/>
    <w:rsid w:val="000C704E"/>
    <w:rsid w:val="000D1074"/>
    <w:rsid w:val="000D1993"/>
    <w:rsid w:val="000D425B"/>
    <w:rsid w:val="000E336F"/>
    <w:rsid w:val="000E3C1F"/>
    <w:rsid w:val="000E3DE2"/>
    <w:rsid w:val="000E4122"/>
    <w:rsid w:val="000E6CCF"/>
    <w:rsid w:val="000E78D9"/>
    <w:rsid w:val="000F13E6"/>
    <w:rsid w:val="000F1589"/>
    <w:rsid w:val="000F458B"/>
    <w:rsid w:val="000F54DA"/>
    <w:rsid w:val="000F6A3E"/>
    <w:rsid w:val="000F6F54"/>
    <w:rsid w:val="000F7222"/>
    <w:rsid w:val="000F7DE9"/>
    <w:rsid w:val="000F7E77"/>
    <w:rsid w:val="00100245"/>
    <w:rsid w:val="001007F6"/>
    <w:rsid w:val="00100C5D"/>
    <w:rsid w:val="001048BC"/>
    <w:rsid w:val="00107C62"/>
    <w:rsid w:val="00110EA8"/>
    <w:rsid w:val="0011266C"/>
    <w:rsid w:val="0011280D"/>
    <w:rsid w:val="00112BD4"/>
    <w:rsid w:val="001149EC"/>
    <w:rsid w:val="0011594D"/>
    <w:rsid w:val="001169C7"/>
    <w:rsid w:val="001210BE"/>
    <w:rsid w:val="001215E9"/>
    <w:rsid w:val="00123886"/>
    <w:rsid w:val="001251E5"/>
    <w:rsid w:val="0012671F"/>
    <w:rsid w:val="0013082A"/>
    <w:rsid w:val="00131A08"/>
    <w:rsid w:val="001339C6"/>
    <w:rsid w:val="00133F61"/>
    <w:rsid w:val="00136FA7"/>
    <w:rsid w:val="00141244"/>
    <w:rsid w:val="001445F1"/>
    <w:rsid w:val="00146E87"/>
    <w:rsid w:val="00147248"/>
    <w:rsid w:val="00147BC0"/>
    <w:rsid w:val="00156888"/>
    <w:rsid w:val="001575E0"/>
    <w:rsid w:val="00157987"/>
    <w:rsid w:val="00161CCB"/>
    <w:rsid w:val="001636C0"/>
    <w:rsid w:val="00164313"/>
    <w:rsid w:val="001644F2"/>
    <w:rsid w:val="001653B4"/>
    <w:rsid w:val="00165E2E"/>
    <w:rsid w:val="00170419"/>
    <w:rsid w:val="00170C0D"/>
    <w:rsid w:val="001711D6"/>
    <w:rsid w:val="00171CAF"/>
    <w:rsid w:val="001729CC"/>
    <w:rsid w:val="00173106"/>
    <w:rsid w:val="001739E1"/>
    <w:rsid w:val="001749B2"/>
    <w:rsid w:val="00181F6F"/>
    <w:rsid w:val="00182FCB"/>
    <w:rsid w:val="00183130"/>
    <w:rsid w:val="00183AB1"/>
    <w:rsid w:val="001840C1"/>
    <w:rsid w:val="001857E7"/>
    <w:rsid w:val="00190044"/>
    <w:rsid w:val="001910E7"/>
    <w:rsid w:val="00194125"/>
    <w:rsid w:val="001954C8"/>
    <w:rsid w:val="001A1739"/>
    <w:rsid w:val="001A1ED8"/>
    <w:rsid w:val="001A7A55"/>
    <w:rsid w:val="001B04A2"/>
    <w:rsid w:val="001B6730"/>
    <w:rsid w:val="001B74FE"/>
    <w:rsid w:val="001C07F8"/>
    <w:rsid w:val="001C1221"/>
    <w:rsid w:val="001C47F3"/>
    <w:rsid w:val="001C561B"/>
    <w:rsid w:val="001C612F"/>
    <w:rsid w:val="001C62AE"/>
    <w:rsid w:val="001C68D4"/>
    <w:rsid w:val="001D3658"/>
    <w:rsid w:val="001D6DEB"/>
    <w:rsid w:val="001D757C"/>
    <w:rsid w:val="001E3789"/>
    <w:rsid w:val="001E4D15"/>
    <w:rsid w:val="001E6EF5"/>
    <w:rsid w:val="001E73BA"/>
    <w:rsid w:val="001F2D1F"/>
    <w:rsid w:val="001F41A2"/>
    <w:rsid w:val="001F462A"/>
    <w:rsid w:val="001F5FDA"/>
    <w:rsid w:val="001F6BE2"/>
    <w:rsid w:val="0020305F"/>
    <w:rsid w:val="0020311E"/>
    <w:rsid w:val="002068D1"/>
    <w:rsid w:val="00206AF4"/>
    <w:rsid w:val="00206D0D"/>
    <w:rsid w:val="00211386"/>
    <w:rsid w:val="00211485"/>
    <w:rsid w:val="00214504"/>
    <w:rsid w:val="00215980"/>
    <w:rsid w:val="0022054E"/>
    <w:rsid w:val="00225697"/>
    <w:rsid w:val="0022694A"/>
    <w:rsid w:val="00230D84"/>
    <w:rsid w:val="00240AC3"/>
    <w:rsid w:val="0024158A"/>
    <w:rsid w:val="00242282"/>
    <w:rsid w:val="00242516"/>
    <w:rsid w:val="00243A4A"/>
    <w:rsid w:val="00244A0E"/>
    <w:rsid w:val="002453AF"/>
    <w:rsid w:val="002478C2"/>
    <w:rsid w:val="002505A4"/>
    <w:rsid w:val="00252B42"/>
    <w:rsid w:val="002533BF"/>
    <w:rsid w:val="00253965"/>
    <w:rsid w:val="00253F2C"/>
    <w:rsid w:val="00254EF5"/>
    <w:rsid w:val="00256B49"/>
    <w:rsid w:val="0025769B"/>
    <w:rsid w:val="00260F41"/>
    <w:rsid w:val="002629E7"/>
    <w:rsid w:val="00266F72"/>
    <w:rsid w:val="00270613"/>
    <w:rsid w:val="00271053"/>
    <w:rsid w:val="00271F59"/>
    <w:rsid w:val="00272415"/>
    <w:rsid w:val="002730F5"/>
    <w:rsid w:val="00273907"/>
    <w:rsid w:val="00274E0A"/>
    <w:rsid w:val="002804B7"/>
    <w:rsid w:val="00286790"/>
    <w:rsid w:val="0029075D"/>
    <w:rsid w:val="00292D4A"/>
    <w:rsid w:val="00294574"/>
    <w:rsid w:val="0029550B"/>
    <w:rsid w:val="00297724"/>
    <w:rsid w:val="002A1E76"/>
    <w:rsid w:val="002A1FA3"/>
    <w:rsid w:val="002A1FF1"/>
    <w:rsid w:val="002A7C3C"/>
    <w:rsid w:val="002B02EA"/>
    <w:rsid w:val="002B4CEC"/>
    <w:rsid w:val="002B4D52"/>
    <w:rsid w:val="002B5114"/>
    <w:rsid w:val="002B7A4E"/>
    <w:rsid w:val="002C1B81"/>
    <w:rsid w:val="002C64F0"/>
    <w:rsid w:val="002C724C"/>
    <w:rsid w:val="002E718D"/>
    <w:rsid w:val="002F0B4D"/>
    <w:rsid w:val="002F4732"/>
    <w:rsid w:val="002F6AA8"/>
    <w:rsid w:val="002F7B9F"/>
    <w:rsid w:val="003013C1"/>
    <w:rsid w:val="00302FF3"/>
    <w:rsid w:val="00307626"/>
    <w:rsid w:val="0031310F"/>
    <w:rsid w:val="00321F20"/>
    <w:rsid w:val="00326CEA"/>
    <w:rsid w:val="00326EF8"/>
    <w:rsid w:val="00330000"/>
    <w:rsid w:val="003342B5"/>
    <w:rsid w:val="00337AB7"/>
    <w:rsid w:val="003425AA"/>
    <w:rsid w:val="003435F9"/>
    <w:rsid w:val="00344969"/>
    <w:rsid w:val="00346E32"/>
    <w:rsid w:val="00353A6D"/>
    <w:rsid w:val="0035402C"/>
    <w:rsid w:val="00356A90"/>
    <w:rsid w:val="00360DB2"/>
    <w:rsid w:val="00363E1C"/>
    <w:rsid w:val="00365769"/>
    <w:rsid w:val="0037227E"/>
    <w:rsid w:val="00372B23"/>
    <w:rsid w:val="00377858"/>
    <w:rsid w:val="00382052"/>
    <w:rsid w:val="00383A7F"/>
    <w:rsid w:val="00383D08"/>
    <w:rsid w:val="00384A64"/>
    <w:rsid w:val="003864DF"/>
    <w:rsid w:val="00386B0C"/>
    <w:rsid w:val="00386DEF"/>
    <w:rsid w:val="00386E58"/>
    <w:rsid w:val="00387936"/>
    <w:rsid w:val="00390663"/>
    <w:rsid w:val="00394FF0"/>
    <w:rsid w:val="003954B4"/>
    <w:rsid w:val="0039701D"/>
    <w:rsid w:val="00397F08"/>
    <w:rsid w:val="003A001F"/>
    <w:rsid w:val="003A0E9D"/>
    <w:rsid w:val="003A13FD"/>
    <w:rsid w:val="003A1A47"/>
    <w:rsid w:val="003A4267"/>
    <w:rsid w:val="003A4655"/>
    <w:rsid w:val="003A52C6"/>
    <w:rsid w:val="003A69DE"/>
    <w:rsid w:val="003A7AC7"/>
    <w:rsid w:val="003B0725"/>
    <w:rsid w:val="003B117D"/>
    <w:rsid w:val="003B20D6"/>
    <w:rsid w:val="003B3EE9"/>
    <w:rsid w:val="003B4600"/>
    <w:rsid w:val="003B5BA2"/>
    <w:rsid w:val="003B6D66"/>
    <w:rsid w:val="003C7FDD"/>
    <w:rsid w:val="003D036A"/>
    <w:rsid w:val="003E35E1"/>
    <w:rsid w:val="003E5EBB"/>
    <w:rsid w:val="003E71BB"/>
    <w:rsid w:val="003E72CF"/>
    <w:rsid w:val="003F1837"/>
    <w:rsid w:val="003F21B5"/>
    <w:rsid w:val="003F5106"/>
    <w:rsid w:val="003F7D77"/>
    <w:rsid w:val="0040140A"/>
    <w:rsid w:val="00402FEC"/>
    <w:rsid w:val="00404334"/>
    <w:rsid w:val="0041151C"/>
    <w:rsid w:val="004129F1"/>
    <w:rsid w:val="00414F69"/>
    <w:rsid w:val="00417E1B"/>
    <w:rsid w:val="00421608"/>
    <w:rsid w:val="0042296B"/>
    <w:rsid w:val="00423B95"/>
    <w:rsid w:val="00430F7F"/>
    <w:rsid w:val="004350C6"/>
    <w:rsid w:val="004352A7"/>
    <w:rsid w:val="00435963"/>
    <w:rsid w:val="004362A0"/>
    <w:rsid w:val="00436A72"/>
    <w:rsid w:val="00437D28"/>
    <w:rsid w:val="00441ECD"/>
    <w:rsid w:val="00445C6E"/>
    <w:rsid w:val="00445F3C"/>
    <w:rsid w:val="00446B34"/>
    <w:rsid w:val="00450028"/>
    <w:rsid w:val="00450678"/>
    <w:rsid w:val="004527D2"/>
    <w:rsid w:val="00454129"/>
    <w:rsid w:val="00457126"/>
    <w:rsid w:val="004602A3"/>
    <w:rsid w:val="004605FE"/>
    <w:rsid w:val="0046488C"/>
    <w:rsid w:val="00465921"/>
    <w:rsid w:val="004675A3"/>
    <w:rsid w:val="0047109C"/>
    <w:rsid w:val="00472B34"/>
    <w:rsid w:val="00473273"/>
    <w:rsid w:val="004744FB"/>
    <w:rsid w:val="0047464D"/>
    <w:rsid w:val="00475674"/>
    <w:rsid w:val="00484477"/>
    <w:rsid w:val="004851CB"/>
    <w:rsid w:val="00486ECE"/>
    <w:rsid w:val="0048771F"/>
    <w:rsid w:val="00490F88"/>
    <w:rsid w:val="00492FD5"/>
    <w:rsid w:val="00495489"/>
    <w:rsid w:val="004973BA"/>
    <w:rsid w:val="00497B7F"/>
    <w:rsid w:val="004A136E"/>
    <w:rsid w:val="004A184B"/>
    <w:rsid w:val="004A524B"/>
    <w:rsid w:val="004B4EA2"/>
    <w:rsid w:val="004B5C6B"/>
    <w:rsid w:val="004C268F"/>
    <w:rsid w:val="004C3C6C"/>
    <w:rsid w:val="004D204A"/>
    <w:rsid w:val="004D20D3"/>
    <w:rsid w:val="004D4578"/>
    <w:rsid w:val="004D78D7"/>
    <w:rsid w:val="004E2A23"/>
    <w:rsid w:val="004E4F34"/>
    <w:rsid w:val="004E6D0E"/>
    <w:rsid w:val="004F52CA"/>
    <w:rsid w:val="004F751F"/>
    <w:rsid w:val="0050069F"/>
    <w:rsid w:val="00501D3B"/>
    <w:rsid w:val="00513C50"/>
    <w:rsid w:val="00515A32"/>
    <w:rsid w:val="005161DB"/>
    <w:rsid w:val="00517C0B"/>
    <w:rsid w:val="005212B6"/>
    <w:rsid w:val="005227F2"/>
    <w:rsid w:val="005256ED"/>
    <w:rsid w:val="00525DA6"/>
    <w:rsid w:val="005360E2"/>
    <w:rsid w:val="005405B7"/>
    <w:rsid w:val="00540FC3"/>
    <w:rsid w:val="00543050"/>
    <w:rsid w:val="00550959"/>
    <w:rsid w:val="00551700"/>
    <w:rsid w:val="00552481"/>
    <w:rsid w:val="00556CC7"/>
    <w:rsid w:val="005575F0"/>
    <w:rsid w:val="00560E06"/>
    <w:rsid w:val="00566773"/>
    <w:rsid w:val="00566EA4"/>
    <w:rsid w:val="005672FA"/>
    <w:rsid w:val="00570040"/>
    <w:rsid w:val="005705F0"/>
    <w:rsid w:val="00576BC7"/>
    <w:rsid w:val="00577C6D"/>
    <w:rsid w:val="00580C5B"/>
    <w:rsid w:val="00586622"/>
    <w:rsid w:val="00586630"/>
    <w:rsid w:val="0059080A"/>
    <w:rsid w:val="00591ED1"/>
    <w:rsid w:val="00592CC1"/>
    <w:rsid w:val="005937D8"/>
    <w:rsid w:val="00594D5D"/>
    <w:rsid w:val="00596E08"/>
    <w:rsid w:val="005A0783"/>
    <w:rsid w:val="005A157D"/>
    <w:rsid w:val="005A2066"/>
    <w:rsid w:val="005A3188"/>
    <w:rsid w:val="005A3E4F"/>
    <w:rsid w:val="005A539C"/>
    <w:rsid w:val="005A5E6F"/>
    <w:rsid w:val="005B09FD"/>
    <w:rsid w:val="005B1231"/>
    <w:rsid w:val="005B178E"/>
    <w:rsid w:val="005B2321"/>
    <w:rsid w:val="005B2AB5"/>
    <w:rsid w:val="005B5620"/>
    <w:rsid w:val="005C7273"/>
    <w:rsid w:val="005D0206"/>
    <w:rsid w:val="005D4ACA"/>
    <w:rsid w:val="005D5B81"/>
    <w:rsid w:val="005D7995"/>
    <w:rsid w:val="005E61A7"/>
    <w:rsid w:val="005E6264"/>
    <w:rsid w:val="005E7BF1"/>
    <w:rsid w:val="005F0B76"/>
    <w:rsid w:val="005F128A"/>
    <w:rsid w:val="005F6897"/>
    <w:rsid w:val="005F7489"/>
    <w:rsid w:val="005F76F9"/>
    <w:rsid w:val="006001FF"/>
    <w:rsid w:val="00600531"/>
    <w:rsid w:val="00601F11"/>
    <w:rsid w:val="00602022"/>
    <w:rsid w:val="00602D03"/>
    <w:rsid w:val="00603465"/>
    <w:rsid w:val="00605520"/>
    <w:rsid w:val="006164C3"/>
    <w:rsid w:val="00622636"/>
    <w:rsid w:val="00623971"/>
    <w:rsid w:val="006241C7"/>
    <w:rsid w:val="0062698A"/>
    <w:rsid w:val="00626B9A"/>
    <w:rsid w:val="0063646B"/>
    <w:rsid w:val="006423C6"/>
    <w:rsid w:val="006432C7"/>
    <w:rsid w:val="0064394B"/>
    <w:rsid w:val="006474E7"/>
    <w:rsid w:val="0065490E"/>
    <w:rsid w:val="006550EC"/>
    <w:rsid w:val="006603AB"/>
    <w:rsid w:val="00661574"/>
    <w:rsid w:val="00663AA6"/>
    <w:rsid w:val="0066420C"/>
    <w:rsid w:val="00664553"/>
    <w:rsid w:val="00664A8E"/>
    <w:rsid w:val="006704CD"/>
    <w:rsid w:val="006708A1"/>
    <w:rsid w:val="00681ECD"/>
    <w:rsid w:val="0068454E"/>
    <w:rsid w:val="00684F0B"/>
    <w:rsid w:val="00686EDF"/>
    <w:rsid w:val="00690BF2"/>
    <w:rsid w:val="0069267C"/>
    <w:rsid w:val="00695255"/>
    <w:rsid w:val="00696998"/>
    <w:rsid w:val="006969B1"/>
    <w:rsid w:val="006A16E6"/>
    <w:rsid w:val="006A2745"/>
    <w:rsid w:val="006A6967"/>
    <w:rsid w:val="006A75D2"/>
    <w:rsid w:val="006B110B"/>
    <w:rsid w:val="006B3155"/>
    <w:rsid w:val="006C0400"/>
    <w:rsid w:val="006C2865"/>
    <w:rsid w:val="006C650E"/>
    <w:rsid w:val="006C78CA"/>
    <w:rsid w:val="006D47F0"/>
    <w:rsid w:val="006D4A6B"/>
    <w:rsid w:val="006D6EF3"/>
    <w:rsid w:val="006D6F4A"/>
    <w:rsid w:val="006D726B"/>
    <w:rsid w:val="006E0AF7"/>
    <w:rsid w:val="006E1D47"/>
    <w:rsid w:val="006E2C73"/>
    <w:rsid w:val="006E40C7"/>
    <w:rsid w:val="006F0C4E"/>
    <w:rsid w:val="006F306C"/>
    <w:rsid w:val="006F561B"/>
    <w:rsid w:val="006F6FE0"/>
    <w:rsid w:val="006F7770"/>
    <w:rsid w:val="00700064"/>
    <w:rsid w:val="00700872"/>
    <w:rsid w:val="00702F11"/>
    <w:rsid w:val="00707522"/>
    <w:rsid w:val="00710A08"/>
    <w:rsid w:val="007126B1"/>
    <w:rsid w:val="0071540B"/>
    <w:rsid w:val="007164A3"/>
    <w:rsid w:val="00720E64"/>
    <w:rsid w:val="0072465B"/>
    <w:rsid w:val="00724E0C"/>
    <w:rsid w:val="0072578F"/>
    <w:rsid w:val="00727F05"/>
    <w:rsid w:val="00732B67"/>
    <w:rsid w:val="00732E29"/>
    <w:rsid w:val="007346EF"/>
    <w:rsid w:val="00734DB8"/>
    <w:rsid w:val="00734FE7"/>
    <w:rsid w:val="00735A7F"/>
    <w:rsid w:val="00743D26"/>
    <w:rsid w:val="00744761"/>
    <w:rsid w:val="0074520D"/>
    <w:rsid w:val="007465E3"/>
    <w:rsid w:val="007475E8"/>
    <w:rsid w:val="0075134A"/>
    <w:rsid w:val="007522DB"/>
    <w:rsid w:val="00756A4C"/>
    <w:rsid w:val="00761173"/>
    <w:rsid w:val="007614E5"/>
    <w:rsid w:val="00764FE0"/>
    <w:rsid w:val="007654E2"/>
    <w:rsid w:val="00771208"/>
    <w:rsid w:val="00772E05"/>
    <w:rsid w:val="00773173"/>
    <w:rsid w:val="007759FC"/>
    <w:rsid w:val="00777EB7"/>
    <w:rsid w:val="00780161"/>
    <w:rsid w:val="0078135A"/>
    <w:rsid w:val="00781F97"/>
    <w:rsid w:val="007909C3"/>
    <w:rsid w:val="00791DFA"/>
    <w:rsid w:val="00792137"/>
    <w:rsid w:val="0079461F"/>
    <w:rsid w:val="00795B55"/>
    <w:rsid w:val="00796099"/>
    <w:rsid w:val="007970B9"/>
    <w:rsid w:val="007A0576"/>
    <w:rsid w:val="007A7ADC"/>
    <w:rsid w:val="007B0ED7"/>
    <w:rsid w:val="007B4024"/>
    <w:rsid w:val="007B5197"/>
    <w:rsid w:val="007B69D6"/>
    <w:rsid w:val="007B6A65"/>
    <w:rsid w:val="007C16B3"/>
    <w:rsid w:val="007C32A9"/>
    <w:rsid w:val="007C54AA"/>
    <w:rsid w:val="007C5710"/>
    <w:rsid w:val="007C5C78"/>
    <w:rsid w:val="007C5CAD"/>
    <w:rsid w:val="007C7DC4"/>
    <w:rsid w:val="007D23A8"/>
    <w:rsid w:val="007D6A38"/>
    <w:rsid w:val="007E0937"/>
    <w:rsid w:val="007E0CAE"/>
    <w:rsid w:val="007E1587"/>
    <w:rsid w:val="007E2B93"/>
    <w:rsid w:val="007F13BF"/>
    <w:rsid w:val="007F5CE8"/>
    <w:rsid w:val="007F6FF0"/>
    <w:rsid w:val="008051C2"/>
    <w:rsid w:val="008057B7"/>
    <w:rsid w:val="00807A16"/>
    <w:rsid w:val="00810B05"/>
    <w:rsid w:val="008115CD"/>
    <w:rsid w:val="00817E30"/>
    <w:rsid w:val="00821453"/>
    <w:rsid w:val="008271C5"/>
    <w:rsid w:val="0083209C"/>
    <w:rsid w:val="00836A31"/>
    <w:rsid w:val="00843E93"/>
    <w:rsid w:val="00844527"/>
    <w:rsid w:val="00847E27"/>
    <w:rsid w:val="008503A8"/>
    <w:rsid w:val="00851406"/>
    <w:rsid w:val="00851C06"/>
    <w:rsid w:val="0085263E"/>
    <w:rsid w:val="0085286E"/>
    <w:rsid w:val="0085355F"/>
    <w:rsid w:val="008610CD"/>
    <w:rsid w:val="008646A6"/>
    <w:rsid w:val="008721ED"/>
    <w:rsid w:val="00872803"/>
    <w:rsid w:val="00874898"/>
    <w:rsid w:val="008804D1"/>
    <w:rsid w:val="00882DA2"/>
    <w:rsid w:val="008877DD"/>
    <w:rsid w:val="00890008"/>
    <w:rsid w:val="008902F7"/>
    <w:rsid w:val="0089334A"/>
    <w:rsid w:val="00894B13"/>
    <w:rsid w:val="00894D30"/>
    <w:rsid w:val="00895FA8"/>
    <w:rsid w:val="008970A6"/>
    <w:rsid w:val="008A4484"/>
    <w:rsid w:val="008A466D"/>
    <w:rsid w:val="008A7502"/>
    <w:rsid w:val="008B2AAE"/>
    <w:rsid w:val="008B395E"/>
    <w:rsid w:val="008B51B9"/>
    <w:rsid w:val="008B7436"/>
    <w:rsid w:val="008B7C92"/>
    <w:rsid w:val="008C39C0"/>
    <w:rsid w:val="008C3BA8"/>
    <w:rsid w:val="008C4AE9"/>
    <w:rsid w:val="008C58F7"/>
    <w:rsid w:val="008D0CDF"/>
    <w:rsid w:val="008D13AD"/>
    <w:rsid w:val="008D21E2"/>
    <w:rsid w:val="008D50F7"/>
    <w:rsid w:val="008E0B30"/>
    <w:rsid w:val="008E0F9B"/>
    <w:rsid w:val="008E3171"/>
    <w:rsid w:val="008E31B8"/>
    <w:rsid w:val="008E513D"/>
    <w:rsid w:val="008E57A0"/>
    <w:rsid w:val="008F4418"/>
    <w:rsid w:val="008F55D3"/>
    <w:rsid w:val="008F6125"/>
    <w:rsid w:val="00900536"/>
    <w:rsid w:val="009012EC"/>
    <w:rsid w:val="009047A6"/>
    <w:rsid w:val="0091087C"/>
    <w:rsid w:val="00910968"/>
    <w:rsid w:val="00911202"/>
    <w:rsid w:val="00911308"/>
    <w:rsid w:val="00921C95"/>
    <w:rsid w:val="00921EA5"/>
    <w:rsid w:val="009224E1"/>
    <w:rsid w:val="009239ED"/>
    <w:rsid w:val="009359EB"/>
    <w:rsid w:val="00936B48"/>
    <w:rsid w:val="00937AF8"/>
    <w:rsid w:val="009402DC"/>
    <w:rsid w:val="00940D58"/>
    <w:rsid w:val="00942A1A"/>
    <w:rsid w:val="0094351E"/>
    <w:rsid w:val="0094380D"/>
    <w:rsid w:val="00944123"/>
    <w:rsid w:val="0094491D"/>
    <w:rsid w:val="00946C24"/>
    <w:rsid w:val="00946C7C"/>
    <w:rsid w:val="0094735B"/>
    <w:rsid w:val="00947733"/>
    <w:rsid w:val="00951A15"/>
    <w:rsid w:val="00951B51"/>
    <w:rsid w:val="00952952"/>
    <w:rsid w:val="00952D4A"/>
    <w:rsid w:val="00953650"/>
    <w:rsid w:val="00966B19"/>
    <w:rsid w:val="00967C65"/>
    <w:rsid w:val="009741BC"/>
    <w:rsid w:val="00975A13"/>
    <w:rsid w:val="00977A7E"/>
    <w:rsid w:val="009805C7"/>
    <w:rsid w:val="009810D1"/>
    <w:rsid w:val="00981203"/>
    <w:rsid w:val="00982CA9"/>
    <w:rsid w:val="00994EB2"/>
    <w:rsid w:val="009A2C80"/>
    <w:rsid w:val="009A5FBA"/>
    <w:rsid w:val="009A67B5"/>
    <w:rsid w:val="009A7A5A"/>
    <w:rsid w:val="009B0234"/>
    <w:rsid w:val="009B0AE9"/>
    <w:rsid w:val="009B6C93"/>
    <w:rsid w:val="009C280A"/>
    <w:rsid w:val="009C2831"/>
    <w:rsid w:val="009D2754"/>
    <w:rsid w:val="009D2DFD"/>
    <w:rsid w:val="009D3D68"/>
    <w:rsid w:val="009D40FE"/>
    <w:rsid w:val="009D48CD"/>
    <w:rsid w:val="009D4CD3"/>
    <w:rsid w:val="009D70BA"/>
    <w:rsid w:val="009D7C40"/>
    <w:rsid w:val="009E1584"/>
    <w:rsid w:val="009E35CB"/>
    <w:rsid w:val="009E5669"/>
    <w:rsid w:val="009E60ED"/>
    <w:rsid w:val="009F32BB"/>
    <w:rsid w:val="009F7658"/>
    <w:rsid w:val="00A01B3B"/>
    <w:rsid w:val="00A0237B"/>
    <w:rsid w:val="00A02DFC"/>
    <w:rsid w:val="00A101D2"/>
    <w:rsid w:val="00A11525"/>
    <w:rsid w:val="00A160BC"/>
    <w:rsid w:val="00A177E3"/>
    <w:rsid w:val="00A20B23"/>
    <w:rsid w:val="00A20B24"/>
    <w:rsid w:val="00A21A75"/>
    <w:rsid w:val="00A25A79"/>
    <w:rsid w:val="00A26E77"/>
    <w:rsid w:val="00A27588"/>
    <w:rsid w:val="00A34CB7"/>
    <w:rsid w:val="00A412CA"/>
    <w:rsid w:val="00A4607F"/>
    <w:rsid w:val="00A475F1"/>
    <w:rsid w:val="00A51070"/>
    <w:rsid w:val="00A5143E"/>
    <w:rsid w:val="00A51BB6"/>
    <w:rsid w:val="00A53657"/>
    <w:rsid w:val="00A60515"/>
    <w:rsid w:val="00A60F57"/>
    <w:rsid w:val="00A63385"/>
    <w:rsid w:val="00A6344C"/>
    <w:rsid w:val="00A66B10"/>
    <w:rsid w:val="00A73CA2"/>
    <w:rsid w:val="00A7692E"/>
    <w:rsid w:val="00A77CD4"/>
    <w:rsid w:val="00A81418"/>
    <w:rsid w:val="00A8192A"/>
    <w:rsid w:val="00A866B4"/>
    <w:rsid w:val="00A917A5"/>
    <w:rsid w:val="00A9526C"/>
    <w:rsid w:val="00A95DEE"/>
    <w:rsid w:val="00A96F24"/>
    <w:rsid w:val="00A97643"/>
    <w:rsid w:val="00AA0269"/>
    <w:rsid w:val="00AA1EF1"/>
    <w:rsid w:val="00AA3473"/>
    <w:rsid w:val="00AA53E1"/>
    <w:rsid w:val="00AA6547"/>
    <w:rsid w:val="00AA7187"/>
    <w:rsid w:val="00AA72B0"/>
    <w:rsid w:val="00AB2D27"/>
    <w:rsid w:val="00AB3DE7"/>
    <w:rsid w:val="00AB6457"/>
    <w:rsid w:val="00AB6CF7"/>
    <w:rsid w:val="00AC0A53"/>
    <w:rsid w:val="00AC4324"/>
    <w:rsid w:val="00AD51E7"/>
    <w:rsid w:val="00AD5909"/>
    <w:rsid w:val="00AE1A62"/>
    <w:rsid w:val="00AE1F16"/>
    <w:rsid w:val="00AF0A3F"/>
    <w:rsid w:val="00AF5533"/>
    <w:rsid w:val="00B000E4"/>
    <w:rsid w:val="00B03B18"/>
    <w:rsid w:val="00B04C2E"/>
    <w:rsid w:val="00B07BC4"/>
    <w:rsid w:val="00B177B0"/>
    <w:rsid w:val="00B22E25"/>
    <w:rsid w:val="00B23316"/>
    <w:rsid w:val="00B25D35"/>
    <w:rsid w:val="00B26686"/>
    <w:rsid w:val="00B26E04"/>
    <w:rsid w:val="00B27D71"/>
    <w:rsid w:val="00B300C1"/>
    <w:rsid w:val="00B30F59"/>
    <w:rsid w:val="00B31008"/>
    <w:rsid w:val="00B35757"/>
    <w:rsid w:val="00B376B5"/>
    <w:rsid w:val="00B5131A"/>
    <w:rsid w:val="00B51A7C"/>
    <w:rsid w:val="00B51DA6"/>
    <w:rsid w:val="00B57C4E"/>
    <w:rsid w:val="00B6081C"/>
    <w:rsid w:val="00B60DA2"/>
    <w:rsid w:val="00B6136C"/>
    <w:rsid w:val="00B631AA"/>
    <w:rsid w:val="00B6360D"/>
    <w:rsid w:val="00B65FD1"/>
    <w:rsid w:val="00B71E6F"/>
    <w:rsid w:val="00B73F38"/>
    <w:rsid w:val="00B74EE7"/>
    <w:rsid w:val="00B754A1"/>
    <w:rsid w:val="00B83B5D"/>
    <w:rsid w:val="00B93860"/>
    <w:rsid w:val="00B93E7B"/>
    <w:rsid w:val="00B9438F"/>
    <w:rsid w:val="00B958E4"/>
    <w:rsid w:val="00B96FCA"/>
    <w:rsid w:val="00BA46E1"/>
    <w:rsid w:val="00BA4C62"/>
    <w:rsid w:val="00BB3E91"/>
    <w:rsid w:val="00BC0C89"/>
    <w:rsid w:val="00BC678A"/>
    <w:rsid w:val="00BD093D"/>
    <w:rsid w:val="00BD1ACF"/>
    <w:rsid w:val="00BD1F08"/>
    <w:rsid w:val="00BD57F5"/>
    <w:rsid w:val="00BE13F6"/>
    <w:rsid w:val="00BE2E34"/>
    <w:rsid w:val="00BE30E9"/>
    <w:rsid w:val="00BE3AA8"/>
    <w:rsid w:val="00BE5B51"/>
    <w:rsid w:val="00BF1CB7"/>
    <w:rsid w:val="00BF3C80"/>
    <w:rsid w:val="00BF60CA"/>
    <w:rsid w:val="00C02C90"/>
    <w:rsid w:val="00C055E5"/>
    <w:rsid w:val="00C05A6D"/>
    <w:rsid w:val="00C06B22"/>
    <w:rsid w:val="00C10749"/>
    <w:rsid w:val="00C107AA"/>
    <w:rsid w:val="00C11619"/>
    <w:rsid w:val="00C11CED"/>
    <w:rsid w:val="00C12358"/>
    <w:rsid w:val="00C12AE7"/>
    <w:rsid w:val="00C15594"/>
    <w:rsid w:val="00C216FA"/>
    <w:rsid w:val="00C24A72"/>
    <w:rsid w:val="00C24EEB"/>
    <w:rsid w:val="00C272E5"/>
    <w:rsid w:val="00C279C1"/>
    <w:rsid w:val="00C311D3"/>
    <w:rsid w:val="00C31ACF"/>
    <w:rsid w:val="00C338FE"/>
    <w:rsid w:val="00C33CC2"/>
    <w:rsid w:val="00C34EF0"/>
    <w:rsid w:val="00C356E1"/>
    <w:rsid w:val="00C4501F"/>
    <w:rsid w:val="00C453F8"/>
    <w:rsid w:val="00C456CE"/>
    <w:rsid w:val="00C46C72"/>
    <w:rsid w:val="00C50290"/>
    <w:rsid w:val="00C5114C"/>
    <w:rsid w:val="00C51F38"/>
    <w:rsid w:val="00C53B91"/>
    <w:rsid w:val="00C6124B"/>
    <w:rsid w:val="00C61AD0"/>
    <w:rsid w:val="00C6377D"/>
    <w:rsid w:val="00C673EF"/>
    <w:rsid w:val="00C70F7A"/>
    <w:rsid w:val="00C71939"/>
    <w:rsid w:val="00C7351E"/>
    <w:rsid w:val="00C753C1"/>
    <w:rsid w:val="00C75A04"/>
    <w:rsid w:val="00C76624"/>
    <w:rsid w:val="00C76B5F"/>
    <w:rsid w:val="00C77551"/>
    <w:rsid w:val="00C777A5"/>
    <w:rsid w:val="00C80AF5"/>
    <w:rsid w:val="00C8178F"/>
    <w:rsid w:val="00C82EED"/>
    <w:rsid w:val="00C8464B"/>
    <w:rsid w:val="00C86183"/>
    <w:rsid w:val="00C8681E"/>
    <w:rsid w:val="00C869B0"/>
    <w:rsid w:val="00C87242"/>
    <w:rsid w:val="00C92973"/>
    <w:rsid w:val="00C944A7"/>
    <w:rsid w:val="00C9680C"/>
    <w:rsid w:val="00CA3C51"/>
    <w:rsid w:val="00CA53F7"/>
    <w:rsid w:val="00CA5C94"/>
    <w:rsid w:val="00CB2559"/>
    <w:rsid w:val="00CB2CBC"/>
    <w:rsid w:val="00CB3BDE"/>
    <w:rsid w:val="00CB3F02"/>
    <w:rsid w:val="00CB4254"/>
    <w:rsid w:val="00CB5D67"/>
    <w:rsid w:val="00CC0D3E"/>
    <w:rsid w:val="00CC2F18"/>
    <w:rsid w:val="00CC585E"/>
    <w:rsid w:val="00CC692B"/>
    <w:rsid w:val="00CD192D"/>
    <w:rsid w:val="00CD1BE8"/>
    <w:rsid w:val="00CD2835"/>
    <w:rsid w:val="00CD3C8B"/>
    <w:rsid w:val="00CF090E"/>
    <w:rsid w:val="00CF347C"/>
    <w:rsid w:val="00CF7352"/>
    <w:rsid w:val="00D00850"/>
    <w:rsid w:val="00D0489B"/>
    <w:rsid w:val="00D055BC"/>
    <w:rsid w:val="00D154D8"/>
    <w:rsid w:val="00D15638"/>
    <w:rsid w:val="00D16302"/>
    <w:rsid w:val="00D210F7"/>
    <w:rsid w:val="00D22007"/>
    <w:rsid w:val="00D31A5E"/>
    <w:rsid w:val="00D34F66"/>
    <w:rsid w:val="00D4316C"/>
    <w:rsid w:val="00D44EDD"/>
    <w:rsid w:val="00D4522F"/>
    <w:rsid w:val="00D51E8F"/>
    <w:rsid w:val="00D52AE4"/>
    <w:rsid w:val="00D54DFB"/>
    <w:rsid w:val="00D5512E"/>
    <w:rsid w:val="00D576C4"/>
    <w:rsid w:val="00D601BB"/>
    <w:rsid w:val="00D617BE"/>
    <w:rsid w:val="00D619CE"/>
    <w:rsid w:val="00D62875"/>
    <w:rsid w:val="00D6311E"/>
    <w:rsid w:val="00D6520A"/>
    <w:rsid w:val="00D6745F"/>
    <w:rsid w:val="00D70758"/>
    <w:rsid w:val="00D74C43"/>
    <w:rsid w:val="00D74C99"/>
    <w:rsid w:val="00D77DAE"/>
    <w:rsid w:val="00D80DA9"/>
    <w:rsid w:val="00D81C82"/>
    <w:rsid w:val="00D916D3"/>
    <w:rsid w:val="00D94CF5"/>
    <w:rsid w:val="00D97BBC"/>
    <w:rsid w:val="00DA0472"/>
    <w:rsid w:val="00DA071F"/>
    <w:rsid w:val="00DA2317"/>
    <w:rsid w:val="00DA32B5"/>
    <w:rsid w:val="00DA4F58"/>
    <w:rsid w:val="00DA594C"/>
    <w:rsid w:val="00DB406F"/>
    <w:rsid w:val="00DB4465"/>
    <w:rsid w:val="00DB6F1A"/>
    <w:rsid w:val="00DC00B2"/>
    <w:rsid w:val="00DD2BF6"/>
    <w:rsid w:val="00DD4CDD"/>
    <w:rsid w:val="00DE3FB1"/>
    <w:rsid w:val="00DE4278"/>
    <w:rsid w:val="00DE58C8"/>
    <w:rsid w:val="00DE659B"/>
    <w:rsid w:val="00DE67D1"/>
    <w:rsid w:val="00DE76BC"/>
    <w:rsid w:val="00DF3ACE"/>
    <w:rsid w:val="00DF3AE6"/>
    <w:rsid w:val="00E0016A"/>
    <w:rsid w:val="00E0183F"/>
    <w:rsid w:val="00E020CC"/>
    <w:rsid w:val="00E02A48"/>
    <w:rsid w:val="00E0366B"/>
    <w:rsid w:val="00E054C3"/>
    <w:rsid w:val="00E05EDA"/>
    <w:rsid w:val="00E0791E"/>
    <w:rsid w:val="00E12CBB"/>
    <w:rsid w:val="00E15618"/>
    <w:rsid w:val="00E15A4C"/>
    <w:rsid w:val="00E226DD"/>
    <w:rsid w:val="00E23B13"/>
    <w:rsid w:val="00E33E4A"/>
    <w:rsid w:val="00E35489"/>
    <w:rsid w:val="00E362A9"/>
    <w:rsid w:val="00E36709"/>
    <w:rsid w:val="00E36A87"/>
    <w:rsid w:val="00E40B4B"/>
    <w:rsid w:val="00E4105F"/>
    <w:rsid w:val="00E433A1"/>
    <w:rsid w:val="00E43F5C"/>
    <w:rsid w:val="00E4559D"/>
    <w:rsid w:val="00E50E41"/>
    <w:rsid w:val="00E515D4"/>
    <w:rsid w:val="00E52080"/>
    <w:rsid w:val="00E573FA"/>
    <w:rsid w:val="00E6100E"/>
    <w:rsid w:val="00E61E6D"/>
    <w:rsid w:val="00E63AB3"/>
    <w:rsid w:val="00E642DE"/>
    <w:rsid w:val="00E710F6"/>
    <w:rsid w:val="00E7187C"/>
    <w:rsid w:val="00E73141"/>
    <w:rsid w:val="00E733FC"/>
    <w:rsid w:val="00E73D80"/>
    <w:rsid w:val="00E74FCE"/>
    <w:rsid w:val="00E75FE6"/>
    <w:rsid w:val="00E831EC"/>
    <w:rsid w:val="00E84A0A"/>
    <w:rsid w:val="00E95B0E"/>
    <w:rsid w:val="00EA0E1D"/>
    <w:rsid w:val="00EA0F43"/>
    <w:rsid w:val="00EA3488"/>
    <w:rsid w:val="00EA3E4C"/>
    <w:rsid w:val="00EA7A35"/>
    <w:rsid w:val="00EB270E"/>
    <w:rsid w:val="00EC0F6F"/>
    <w:rsid w:val="00EC202A"/>
    <w:rsid w:val="00EC245F"/>
    <w:rsid w:val="00EC2ACA"/>
    <w:rsid w:val="00EC5211"/>
    <w:rsid w:val="00EC7300"/>
    <w:rsid w:val="00ED18EC"/>
    <w:rsid w:val="00ED1BE7"/>
    <w:rsid w:val="00ED586D"/>
    <w:rsid w:val="00ED7319"/>
    <w:rsid w:val="00EE3F4E"/>
    <w:rsid w:val="00EE5EC5"/>
    <w:rsid w:val="00EF15F0"/>
    <w:rsid w:val="00F00B02"/>
    <w:rsid w:val="00F0101C"/>
    <w:rsid w:val="00F01F19"/>
    <w:rsid w:val="00F036D8"/>
    <w:rsid w:val="00F05F42"/>
    <w:rsid w:val="00F109E0"/>
    <w:rsid w:val="00F14C16"/>
    <w:rsid w:val="00F14FDA"/>
    <w:rsid w:val="00F170EE"/>
    <w:rsid w:val="00F20635"/>
    <w:rsid w:val="00F2138F"/>
    <w:rsid w:val="00F21493"/>
    <w:rsid w:val="00F23367"/>
    <w:rsid w:val="00F26001"/>
    <w:rsid w:val="00F3079F"/>
    <w:rsid w:val="00F30D2D"/>
    <w:rsid w:val="00F35DCD"/>
    <w:rsid w:val="00F400F3"/>
    <w:rsid w:val="00F40D78"/>
    <w:rsid w:val="00F42C19"/>
    <w:rsid w:val="00F45F09"/>
    <w:rsid w:val="00F50F71"/>
    <w:rsid w:val="00F539A3"/>
    <w:rsid w:val="00F56680"/>
    <w:rsid w:val="00F607FC"/>
    <w:rsid w:val="00F63011"/>
    <w:rsid w:val="00F668F5"/>
    <w:rsid w:val="00F72548"/>
    <w:rsid w:val="00F72BB2"/>
    <w:rsid w:val="00F72C05"/>
    <w:rsid w:val="00F7495D"/>
    <w:rsid w:val="00F75049"/>
    <w:rsid w:val="00F7575C"/>
    <w:rsid w:val="00F76A74"/>
    <w:rsid w:val="00F82CE3"/>
    <w:rsid w:val="00F8603D"/>
    <w:rsid w:val="00F862FA"/>
    <w:rsid w:val="00F864C9"/>
    <w:rsid w:val="00F86578"/>
    <w:rsid w:val="00F87E77"/>
    <w:rsid w:val="00F95E85"/>
    <w:rsid w:val="00F968D9"/>
    <w:rsid w:val="00F96DB2"/>
    <w:rsid w:val="00F9707D"/>
    <w:rsid w:val="00F9720A"/>
    <w:rsid w:val="00FA2746"/>
    <w:rsid w:val="00FA3350"/>
    <w:rsid w:val="00FA4F75"/>
    <w:rsid w:val="00FA5D64"/>
    <w:rsid w:val="00FA7567"/>
    <w:rsid w:val="00FA7CCD"/>
    <w:rsid w:val="00FB3417"/>
    <w:rsid w:val="00FB5D2E"/>
    <w:rsid w:val="00FB7459"/>
    <w:rsid w:val="00FB7974"/>
    <w:rsid w:val="00FC01E7"/>
    <w:rsid w:val="00FC0ABF"/>
    <w:rsid w:val="00FC24C3"/>
    <w:rsid w:val="00FC3816"/>
    <w:rsid w:val="00FC58AC"/>
    <w:rsid w:val="00FC72D5"/>
    <w:rsid w:val="00FC7C82"/>
    <w:rsid w:val="00FD1169"/>
    <w:rsid w:val="00FD2EFE"/>
    <w:rsid w:val="00FD4D88"/>
    <w:rsid w:val="00FD50A5"/>
    <w:rsid w:val="00FD6C92"/>
    <w:rsid w:val="00FD71BF"/>
    <w:rsid w:val="00FD77B0"/>
    <w:rsid w:val="00FE1D38"/>
    <w:rsid w:val="00FE2336"/>
    <w:rsid w:val="00FE6058"/>
    <w:rsid w:val="00FF2194"/>
    <w:rsid w:val="00FF55FE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71644EA4"/>
  <w15:docId w15:val="{210CE0F6-4081-4CE1-A725-21912251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6D66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9"/>
    <w:qFormat/>
    <w:rsid w:val="005F76F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rsid w:val="0035402C"/>
    <w:pPr>
      <w:widowControl w:val="0"/>
      <w:adjustRightInd w:val="0"/>
      <w:spacing w:before="120" w:line="320" w:lineRule="atLeast"/>
      <w:jc w:val="center"/>
      <w:textAlignment w:val="baseline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5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177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E43F5C"/>
    <w:pPr>
      <w:numPr>
        <w:ilvl w:val="1"/>
        <w:numId w:val="2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qFormat/>
    <w:rsid w:val="00EC245F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character" w:customStyle="1" w:styleId="RLTextlnkuslovanChar">
    <w:name w:val="RL Text článku číslovaný Char"/>
    <w:basedOn w:val="Standardnpsmoodstavce"/>
    <w:link w:val="RLTextlnkuslovan"/>
    <w:uiPriority w:val="99"/>
    <w:rsid w:val="00CB4254"/>
    <w:rPr>
      <w:rFonts w:ascii="Calibri" w:hAnsi="Calibri"/>
      <w:sz w:val="22"/>
      <w:szCs w:val="24"/>
    </w:rPr>
  </w:style>
  <w:style w:type="paragraph" w:customStyle="1" w:styleId="doplnuchaze">
    <w:name w:val="doplní uchazeč"/>
    <w:basedOn w:val="Normln"/>
    <w:link w:val="doplnuchazeChar"/>
    <w:qFormat/>
    <w:rsid w:val="006A75D2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6A75D2"/>
    <w:rPr>
      <w:rFonts w:ascii="Calibri" w:hAnsi="Calibri"/>
      <w:b/>
      <w:snapToGrid w:val="0"/>
      <w:sz w:val="22"/>
      <w:szCs w:val="22"/>
    </w:rPr>
  </w:style>
  <w:style w:type="character" w:customStyle="1" w:styleId="platne1">
    <w:name w:val="platne1"/>
    <w:basedOn w:val="Standardnpsmoodstavce"/>
    <w:rsid w:val="006A75D2"/>
  </w:style>
  <w:style w:type="character" w:customStyle="1" w:styleId="ZKLADNChar">
    <w:name w:val="ZÁKLADNÍ Char"/>
    <w:basedOn w:val="Standardnpsmoodstavce"/>
    <w:link w:val="ZKLADN"/>
    <w:locked/>
    <w:rsid w:val="006A75D2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6A75D2"/>
    <w:rPr>
      <w:rFonts w:ascii="Garamond" w:hAnsi="Garamond"/>
      <w:sz w:val="24"/>
    </w:rPr>
  </w:style>
  <w:style w:type="paragraph" w:styleId="Zkladntext">
    <w:name w:val="Body Text"/>
    <w:basedOn w:val="Normln"/>
    <w:link w:val="ZkladntextChar"/>
    <w:rsid w:val="006A75D2"/>
  </w:style>
  <w:style w:type="character" w:customStyle="1" w:styleId="ZkladntextChar">
    <w:name w:val="Základní text Char"/>
    <w:basedOn w:val="Standardnpsmoodstavce"/>
    <w:link w:val="Zkladntext"/>
    <w:rsid w:val="006A75D2"/>
    <w:rPr>
      <w:rFonts w:ascii="Calibri" w:hAnsi="Calibri"/>
      <w:sz w:val="22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A5D64"/>
    <w:rPr>
      <w:rFonts w:ascii="Calibri" w:hAnsi="Calibri"/>
      <w:color w:val="808080"/>
      <w:sz w:val="16"/>
      <w:szCs w:val="24"/>
    </w:rPr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link w:val="Nadpis1"/>
    <w:uiPriority w:val="9"/>
    <w:rsid w:val="0013082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35402C"/>
    <w:rPr>
      <w:rFonts w:ascii="Calibri" w:hAnsi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rsid w:val="00B6081C"/>
    <w:pPr>
      <w:spacing w:after="0" w:line="240" w:lineRule="auto"/>
      <w:ind w:left="284"/>
      <w:jc w:val="both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6081C"/>
    <w:rPr>
      <w:rFonts w:ascii="Arial" w:hAnsi="Arial"/>
    </w:rPr>
  </w:style>
  <w:style w:type="character" w:customStyle="1" w:styleId="RLlneksmlouvyCharChar">
    <w:name w:val="RL Článek smlouvy Char Char"/>
    <w:basedOn w:val="Standardnpsmoodstavce"/>
    <w:link w:val="RLlneksmlouvy"/>
    <w:uiPriority w:val="99"/>
    <w:rsid w:val="00952D4A"/>
    <w:rPr>
      <w:rFonts w:ascii="Calibri" w:hAnsi="Calibri"/>
      <w:b/>
      <w:sz w:val="22"/>
      <w:szCs w:val="24"/>
      <w:lang w:eastAsia="en-US"/>
    </w:rPr>
  </w:style>
  <w:style w:type="paragraph" w:styleId="Zkladntext2">
    <w:name w:val="Body Text 2"/>
    <w:basedOn w:val="Normln"/>
    <w:link w:val="Zkladntext2Char"/>
    <w:rsid w:val="00CB3BD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B3BDE"/>
    <w:rPr>
      <w:rFonts w:ascii="Calibri" w:hAnsi="Calibri"/>
      <w:sz w:val="22"/>
      <w:szCs w:val="24"/>
    </w:rPr>
  </w:style>
  <w:style w:type="paragraph" w:customStyle="1" w:styleId="prootoko">
    <w:name w:val="prootoko"/>
    <w:basedOn w:val="RLTextlnkuslovan"/>
    <w:link w:val="prootokoChar"/>
    <w:qFormat/>
    <w:rsid w:val="00CB3BDE"/>
    <w:pPr>
      <w:numPr>
        <w:numId w:val="1"/>
      </w:numPr>
      <w:tabs>
        <w:tab w:val="num" w:pos="1637"/>
      </w:tabs>
    </w:pPr>
  </w:style>
  <w:style w:type="character" w:customStyle="1" w:styleId="prootokoChar">
    <w:name w:val="prootoko Char"/>
    <w:basedOn w:val="RLTextlnkuslovanChar"/>
    <w:link w:val="prootoko"/>
    <w:rsid w:val="00CB3BDE"/>
    <w:rPr>
      <w:rFonts w:ascii="Calibri" w:hAnsi="Calibri"/>
      <w:sz w:val="22"/>
      <w:szCs w:val="24"/>
    </w:rPr>
  </w:style>
  <w:style w:type="character" w:customStyle="1" w:styleId="Nadpis3Char">
    <w:name w:val="Nadpis 3 Char"/>
    <w:basedOn w:val="Standardnpsmoodstavce"/>
    <w:link w:val="Nadpis3"/>
    <w:rsid w:val="0049548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RLstsmlouvy">
    <w:name w:val="RL Část smlouvy"/>
    <w:basedOn w:val="Normln"/>
    <w:qFormat/>
    <w:rsid w:val="005D7995"/>
    <w:pPr>
      <w:keepNext/>
      <w:spacing w:before="480" w:after="360"/>
    </w:pPr>
    <w:rPr>
      <w:b/>
      <w:sz w:val="28"/>
    </w:rPr>
  </w:style>
  <w:style w:type="paragraph" w:customStyle="1" w:styleId="Default">
    <w:name w:val="Default"/>
    <w:rsid w:val="005937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Ldajeosmluvnstran0">
    <w:name w:val="RL Údaje o smluvní straně"/>
    <w:basedOn w:val="Normln"/>
    <w:rsid w:val="00F400F3"/>
    <w:pPr>
      <w:jc w:val="center"/>
    </w:pPr>
    <w:rPr>
      <w:lang w:eastAsia="en-US"/>
    </w:rPr>
  </w:style>
  <w:style w:type="paragraph" w:customStyle="1" w:styleId="RLSeznamploh">
    <w:name w:val="RL Seznam příloh"/>
    <w:basedOn w:val="RLTextlnkuslovan"/>
    <w:rsid w:val="00F400F3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0">
    <w:name w:val="RL Název smlouvy"/>
    <w:basedOn w:val="Normln"/>
    <w:next w:val="Normln"/>
    <w:rsid w:val="00F400F3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customStyle="1" w:styleId="RLslovanodstavec">
    <w:name w:val="RL Číslovaný odstavec"/>
    <w:basedOn w:val="Normln"/>
    <w:qFormat/>
    <w:rsid w:val="00035F35"/>
    <w:pPr>
      <w:numPr>
        <w:numId w:val="3"/>
      </w:numPr>
      <w:spacing w:line="340" w:lineRule="exact"/>
      <w:jc w:val="both"/>
    </w:pPr>
    <w:rPr>
      <w:spacing w:val="-4"/>
    </w:rPr>
  </w:style>
  <w:style w:type="paragraph" w:customStyle="1" w:styleId="Odrky">
    <w:name w:val="Odrážky"/>
    <w:basedOn w:val="Normln"/>
    <w:rsid w:val="001210BE"/>
    <w:pPr>
      <w:numPr>
        <w:numId w:val="4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Styl2">
    <w:name w:val="Styl2"/>
    <w:basedOn w:val="RLlneksmlouvy"/>
    <w:rsid w:val="00684F0B"/>
    <w:pPr>
      <w:numPr>
        <w:numId w:val="1"/>
      </w:numPr>
    </w:pPr>
  </w:style>
  <w:style w:type="character" w:customStyle="1" w:styleId="apple-converted-space">
    <w:name w:val="apple-converted-space"/>
    <w:basedOn w:val="Standardnpsmoodstavce"/>
    <w:rsid w:val="00684F0B"/>
  </w:style>
  <w:style w:type="character" w:customStyle="1" w:styleId="TextkomenteChar">
    <w:name w:val="Text komentáře Char"/>
    <w:link w:val="Textkomente"/>
    <w:uiPriority w:val="99"/>
    <w:rsid w:val="00FA3350"/>
    <w:rPr>
      <w:rFonts w:ascii="Calibri" w:hAnsi="Calibri"/>
    </w:rPr>
  </w:style>
  <w:style w:type="paragraph" w:styleId="Revize">
    <w:name w:val="Revision"/>
    <w:hidden/>
    <w:uiPriority w:val="99"/>
    <w:semiHidden/>
    <w:rsid w:val="00330000"/>
    <w:rPr>
      <w:rFonts w:ascii="Calibri" w:hAnsi="Calibri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B177B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9F32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94773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7733"/>
    <w:rPr>
      <w:rFonts w:ascii="Calibri" w:hAnsi="Calibri"/>
    </w:rPr>
  </w:style>
  <w:style w:type="character" w:styleId="Znakapoznpodarou">
    <w:name w:val="footnote reference"/>
    <w:basedOn w:val="Standardnpsmoodstavce"/>
    <w:rsid w:val="00947733"/>
    <w:rPr>
      <w:vertAlign w:val="superscript"/>
    </w:rPr>
  </w:style>
  <w:style w:type="paragraph" w:styleId="Bezmezer">
    <w:name w:val="No Spacing"/>
    <w:uiPriority w:val="1"/>
    <w:qFormat/>
    <w:rsid w:val="00D631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5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To Be Submitted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8214890EAD447B9DA26D2833E18BC" ma:contentTypeVersion="17" ma:contentTypeDescription="Create a new document." ma:contentTypeScope="" ma:versionID="2525be6a953d32079c9400a40b9c5fc0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5C77E-F279-409F-9DBF-D384FCF8C7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ED5C62-B4C4-4796-8051-DEA38B9497EE}">
  <ds:schemaRefs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4085a4f5-5f40-4143-b221-75ee5dde648a"/>
    <ds:schemaRef ds:uri="http://purl.org/dc/elements/1.1/"/>
    <ds:schemaRef ds:uri="http://schemas.microsoft.com/office/2006/documentManagement/types"/>
    <ds:schemaRef ds:uri="8662c659-72ab-411b-b755-fbef5cbbde18"/>
    <ds:schemaRef ds:uri="5e6c6c5c-474c-4ef7-b7d6-59a0e77cc25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78263AC-74E5-495E-84AF-4DF26AE4A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86910EA-900C-4724-9AFE-54661DA9D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1015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7027</CharactersWithSpaces>
  <SharedDoc>false</SharedDoc>
  <HLinks>
    <vt:vector size="126" baseType="variant">
      <vt:variant>
        <vt:i4>3801207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Annex15</vt:lpwstr>
      </vt:variant>
      <vt:variant>
        <vt:i4>3801207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Annex14</vt:lpwstr>
      </vt:variant>
      <vt:variant>
        <vt:i4>3801207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Annex13</vt:lpwstr>
      </vt:variant>
      <vt:variant>
        <vt:i4>3801207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Annex12</vt:lpwstr>
      </vt:variant>
      <vt:variant>
        <vt:i4>3801207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3801207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http://www.statistics.sk/pls/wregis/dotaz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http://dw.czso.cz/rswj/dotaz.jsp</vt:lpwstr>
      </vt:variant>
      <vt:variant>
        <vt:lpwstr/>
      </vt:variant>
      <vt:variant>
        <vt:i4>3211389</vt:i4>
      </vt:variant>
      <vt:variant>
        <vt:i4>9</vt:i4>
      </vt:variant>
      <vt:variant>
        <vt:i4>0</vt:i4>
      </vt:variant>
      <vt:variant>
        <vt:i4>5</vt:i4>
      </vt:variant>
      <vt:variant>
        <vt:lpwstr>http://drsr.sk/wps/portal/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http://ec.europa.eu/taxation_customs/vies/vieshome.do?selectedLanguage=EN</vt:lpwstr>
      </vt:variant>
      <vt:variant>
        <vt:lpwstr/>
      </vt:variant>
      <vt:variant>
        <vt:i4>7667730</vt:i4>
      </vt:variant>
      <vt:variant>
        <vt:i4>3</vt:i4>
      </vt:variant>
      <vt:variant>
        <vt:i4>0</vt:i4>
      </vt:variant>
      <vt:variant>
        <vt:i4>5</vt:i4>
      </vt:variant>
      <vt:variant>
        <vt:lpwstr>http://www.orsr.sk/search_subjekt.asp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http://www.justice.cz/xqw/xervlet/insl/index?sysinf.@typ=or&amp;sysinf.@strana=searchSubject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ROWAN LEGAL - Mgr. Martin Flaškár</dc:creator>
  <cp:lastModifiedBy>Říčař Miroslav Bc.</cp:lastModifiedBy>
  <cp:revision>8</cp:revision>
  <cp:lastPrinted>2021-06-22T06:46:00Z</cp:lastPrinted>
  <dcterms:created xsi:type="dcterms:W3CDTF">2025-07-31T07:30:00Z</dcterms:created>
  <dcterms:modified xsi:type="dcterms:W3CDTF">2025-10-13T06:51:00Z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0x010100EA68214890EAD447B9DA26D2833E18BC</vt:lpwstr>
  </property>
</Properties>
</file>