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BE6D2" w14:textId="77777777" w:rsidR="001A5A24" w:rsidRDefault="00081C34" w:rsidP="00081C34">
      <w:pPr>
        <w:jc w:val="center"/>
        <w:rPr>
          <w:rFonts w:ascii="Arial" w:hAnsi="Arial" w:cs="Arial"/>
          <w:b/>
          <w:sz w:val="28"/>
          <w:szCs w:val="28"/>
        </w:rPr>
      </w:pPr>
      <w:r w:rsidRPr="00081C34">
        <w:rPr>
          <w:rFonts w:ascii="Arial" w:hAnsi="Arial" w:cs="Arial"/>
          <w:b/>
          <w:sz w:val="28"/>
          <w:szCs w:val="28"/>
        </w:rPr>
        <w:t>Přehled nabídkových cen podaných dodavateli ve veřejné zakázce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6F67E1B7" w14:textId="77777777" w:rsidR="00A41A22" w:rsidRDefault="00A41A22" w:rsidP="008E51DF">
      <w:pPr>
        <w:rPr>
          <w:rFonts w:ascii="Arial" w:hAnsi="Arial" w:cs="Arial"/>
          <w:b/>
          <w:sz w:val="28"/>
          <w:szCs w:val="28"/>
        </w:rPr>
      </w:pPr>
    </w:p>
    <w:p w14:paraId="440730E8" w14:textId="77777777" w:rsidR="00AE1B00" w:rsidRDefault="00081C34" w:rsidP="00C0513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41A22">
        <w:rPr>
          <w:rFonts w:ascii="Arial" w:hAnsi="Arial" w:cs="Arial"/>
          <w:sz w:val="24"/>
          <w:szCs w:val="24"/>
        </w:rPr>
        <w:t>Název veřejné zakázky:</w:t>
      </w:r>
    </w:p>
    <w:p w14:paraId="096DB263" w14:textId="726030C2" w:rsidR="00C0513F" w:rsidRPr="000F710E" w:rsidRDefault="00081C34" w:rsidP="00C0513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F710E">
        <w:rPr>
          <w:rFonts w:ascii="Arial" w:hAnsi="Arial" w:cs="Arial"/>
          <w:sz w:val="28"/>
          <w:szCs w:val="28"/>
        </w:rPr>
        <w:t xml:space="preserve"> </w:t>
      </w:r>
      <w:r w:rsidR="00C0513F" w:rsidRPr="000F710E">
        <w:rPr>
          <w:rFonts w:ascii="Arial" w:hAnsi="Arial" w:cs="Arial"/>
          <w:b/>
          <w:sz w:val="28"/>
          <w:szCs w:val="28"/>
        </w:rPr>
        <w:t>„</w:t>
      </w:r>
      <w:r w:rsidR="000F710E" w:rsidRPr="000F710E">
        <w:rPr>
          <w:rFonts w:ascii="Arial" w:hAnsi="Arial" w:cs="Arial"/>
          <w:b/>
          <w:bCs/>
          <w:sz w:val="28"/>
          <w:szCs w:val="28"/>
        </w:rPr>
        <w:t xml:space="preserve">Stavba polní cesty C61 v </w:t>
      </w:r>
      <w:proofErr w:type="spellStart"/>
      <w:r w:rsidR="000F710E" w:rsidRPr="000F710E">
        <w:rPr>
          <w:rFonts w:ascii="Arial" w:hAnsi="Arial" w:cs="Arial"/>
          <w:b/>
          <w:bCs/>
          <w:sz w:val="28"/>
          <w:szCs w:val="28"/>
        </w:rPr>
        <w:t>k.ú</w:t>
      </w:r>
      <w:proofErr w:type="spellEnd"/>
      <w:r w:rsidR="000F710E" w:rsidRPr="000F710E">
        <w:rPr>
          <w:rFonts w:ascii="Arial" w:hAnsi="Arial" w:cs="Arial"/>
          <w:b/>
          <w:bCs/>
          <w:sz w:val="28"/>
          <w:szCs w:val="28"/>
        </w:rPr>
        <w:t>. Měnín</w:t>
      </w:r>
      <w:r w:rsidR="00C0513F" w:rsidRPr="000F710E">
        <w:rPr>
          <w:rFonts w:ascii="Arial" w:hAnsi="Arial" w:cs="Arial"/>
          <w:b/>
          <w:sz w:val="28"/>
          <w:szCs w:val="28"/>
        </w:rPr>
        <w:t>“</w:t>
      </w:r>
    </w:p>
    <w:p w14:paraId="61095269" w14:textId="1B2120AB" w:rsidR="00081C34" w:rsidRDefault="00081C34" w:rsidP="00DC4FC3">
      <w:pPr>
        <w:jc w:val="center"/>
        <w:rPr>
          <w:rFonts w:ascii="Arial" w:hAnsi="Arial" w:cs="Arial"/>
          <w:sz w:val="28"/>
          <w:szCs w:val="28"/>
        </w:rPr>
      </w:pPr>
    </w:p>
    <w:p w14:paraId="3DAB7052" w14:textId="77777777" w:rsidR="00BC4B9F" w:rsidRDefault="00BC4B9F" w:rsidP="00081C34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6"/>
      </w:tblGrid>
      <w:tr w:rsidR="00F96904" w:rsidRPr="00CF4098" w14:paraId="383A21E6" w14:textId="77777777" w:rsidTr="00F96904">
        <w:trPr>
          <w:trHeight w:val="701"/>
          <w:jc w:val="center"/>
        </w:trPr>
        <w:tc>
          <w:tcPr>
            <w:tcW w:w="4106" w:type="dxa"/>
            <w:tcBorders>
              <w:bottom w:val="double" w:sz="4" w:space="0" w:color="auto"/>
            </w:tcBorders>
            <w:vAlign w:val="center"/>
          </w:tcPr>
          <w:p w14:paraId="7500BC06" w14:textId="77777777" w:rsidR="00F96904" w:rsidRPr="00CF4098" w:rsidRDefault="00F96904" w:rsidP="00BC4B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4098">
              <w:rPr>
                <w:rFonts w:ascii="Arial" w:hAnsi="Arial" w:cs="Arial"/>
                <w:sz w:val="28"/>
                <w:szCs w:val="28"/>
              </w:rPr>
              <w:t>Nabídková cena v Kč bez DPH</w:t>
            </w:r>
          </w:p>
        </w:tc>
      </w:tr>
      <w:tr w:rsidR="00BE3690" w14:paraId="2F5655BF" w14:textId="77777777" w:rsidTr="00BE3690">
        <w:trPr>
          <w:trHeight w:val="951"/>
          <w:jc w:val="center"/>
        </w:trPr>
        <w:tc>
          <w:tcPr>
            <w:tcW w:w="41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3347CD" w14:textId="26CECCAD" w:rsidR="00BE3690" w:rsidRPr="00BE3690" w:rsidRDefault="00BE3690" w:rsidP="00BE369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highlight w:val="yellow"/>
              </w:rPr>
            </w:pPr>
            <w:r w:rsidRPr="00BE3690">
              <w:rPr>
                <w:rFonts w:ascii="Arial" w:hAnsi="Arial" w:cs="Arial"/>
                <w:color w:val="000000"/>
                <w:sz w:val="28"/>
                <w:szCs w:val="28"/>
              </w:rPr>
              <w:t>5 144 144,00</w:t>
            </w:r>
          </w:p>
        </w:tc>
      </w:tr>
      <w:tr w:rsidR="00BE3690" w14:paraId="16E8EF6C" w14:textId="77777777" w:rsidTr="00BE3690">
        <w:trPr>
          <w:trHeight w:val="951"/>
          <w:jc w:val="center"/>
        </w:trPr>
        <w:tc>
          <w:tcPr>
            <w:tcW w:w="41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121CD6" w14:textId="668EC0B4" w:rsidR="00BE3690" w:rsidRPr="00BE3690" w:rsidRDefault="00BE3690" w:rsidP="00BE369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3690">
              <w:rPr>
                <w:rFonts w:ascii="Arial" w:hAnsi="Arial" w:cs="Arial"/>
                <w:color w:val="000000"/>
                <w:sz w:val="28"/>
                <w:szCs w:val="28"/>
              </w:rPr>
              <w:t>5 460 677,39</w:t>
            </w:r>
          </w:p>
        </w:tc>
      </w:tr>
      <w:tr w:rsidR="00BE3690" w14:paraId="672E2CD4" w14:textId="77777777" w:rsidTr="00BE3690">
        <w:trPr>
          <w:trHeight w:val="951"/>
          <w:jc w:val="center"/>
        </w:trPr>
        <w:tc>
          <w:tcPr>
            <w:tcW w:w="41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6FE5C78" w14:textId="0D83B643" w:rsidR="00BE3690" w:rsidRPr="00BE3690" w:rsidRDefault="00BE3690" w:rsidP="00BE369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3690">
              <w:rPr>
                <w:rFonts w:ascii="Arial" w:hAnsi="Arial" w:cs="Arial"/>
                <w:color w:val="000000"/>
                <w:sz w:val="28"/>
                <w:szCs w:val="28"/>
              </w:rPr>
              <w:t>5 877 047,24</w:t>
            </w:r>
          </w:p>
        </w:tc>
      </w:tr>
      <w:tr w:rsidR="00BE3690" w14:paraId="33F0014F" w14:textId="77777777" w:rsidTr="00BE3690">
        <w:trPr>
          <w:trHeight w:val="951"/>
          <w:jc w:val="center"/>
        </w:trPr>
        <w:tc>
          <w:tcPr>
            <w:tcW w:w="4106" w:type="dxa"/>
            <w:tcBorders>
              <w:top w:val="double" w:sz="4" w:space="0" w:color="auto"/>
            </w:tcBorders>
            <w:vAlign w:val="center"/>
          </w:tcPr>
          <w:p w14:paraId="085B5C49" w14:textId="10F3E3B0" w:rsidR="00BE3690" w:rsidRPr="00BE3690" w:rsidRDefault="00BE3690" w:rsidP="00BE369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3690">
              <w:rPr>
                <w:rFonts w:ascii="Arial" w:hAnsi="Arial" w:cs="Arial"/>
                <w:color w:val="000000"/>
                <w:sz w:val="28"/>
                <w:szCs w:val="28"/>
              </w:rPr>
              <w:t>7 020 966,60</w:t>
            </w:r>
          </w:p>
        </w:tc>
      </w:tr>
    </w:tbl>
    <w:p w14:paraId="03CFFBA2" w14:textId="77777777" w:rsidR="00081C34" w:rsidRPr="00081C34" w:rsidRDefault="00081C34" w:rsidP="00081C34">
      <w:pPr>
        <w:jc w:val="both"/>
        <w:rPr>
          <w:rFonts w:ascii="Arial" w:hAnsi="Arial" w:cs="Arial"/>
          <w:sz w:val="28"/>
          <w:szCs w:val="28"/>
        </w:rPr>
      </w:pPr>
    </w:p>
    <w:sectPr w:rsidR="00081C34" w:rsidRPr="00081C34" w:rsidSect="00A41A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9E"/>
    <w:rsid w:val="0001133B"/>
    <w:rsid w:val="00081C34"/>
    <w:rsid w:val="000F710E"/>
    <w:rsid w:val="0015788D"/>
    <w:rsid w:val="00187CC0"/>
    <w:rsid w:val="001A5A24"/>
    <w:rsid w:val="001D399E"/>
    <w:rsid w:val="002A26A1"/>
    <w:rsid w:val="002D4549"/>
    <w:rsid w:val="0038426C"/>
    <w:rsid w:val="00454071"/>
    <w:rsid w:val="004942AC"/>
    <w:rsid w:val="00517D65"/>
    <w:rsid w:val="006405DD"/>
    <w:rsid w:val="006A6411"/>
    <w:rsid w:val="006D4210"/>
    <w:rsid w:val="007158C4"/>
    <w:rsid w:val="00732AE7"/>
    <w:rsid w:val="007427FA"/>
    <w:rsid w:val="007766A7"/>
    <w:rsid w:val="008E51DF"/>
    <w:rsid w:val="008F1F99"/>
    <w:rsid w:val="009523C1"/>
    <w:rsid w:val="009B0B9C"/>
    <w:rsid w:val="009E1C28"/>
    <w:rsid w:val="00A41A22"/>
    <w:rsid w:val="00AE1B00"/>
    <w:rsid w:val="00AF7DCB"/>
    <w:rsid w:val="00BC4B9F"/>
    <w:rsid w:val="00BE3690"/>
    <w:rsid w:val="00C0513F"/>
    <w:rsid w:val="00CC3519"/>
    <w:rsid w:val="00CC4B71"/>
    <w:rsid w:val="00CF4098"/>
    <w:rsid w:val="00D20D01"/>
    <w:rsid w:val="00DC4FC3"/>
    <w:rsid w:val="00F9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97CB"/>
  <w15:chartTrackingRefBased/>
  <w15:docId w15:val="{48961159-8C2B-4761-B949-126024F6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71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904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71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Hana Ing.</dc:creator>
  <cp:keywords/>
  <dc:description/>
  <cp:lastModifiedBy>Divinová Hana Ing.</cp:lastModifiedBy>
  <cp:revision>49</cp:revision>
  <cp:lastPrinted>2019-06-12T06:47:00Z</cp:lastPrinted>
  <dcterms:created xsi:type="dcterms:W3CDTF">2019-06-18T04:10:00Z</dcterms:created>
  <dcterms:modified xsi:type="dcterms:W3CDTF">2025-10-23T07:40:00Z</dcterms:modified>
</cp:coreProperties>
</file>