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3E4CD" w14:textId="18CD5947" w:rsidR="00C123FF" w:rsidRPr="00C123FF" w:rsidRDefault="002B123D" w:rsidP="00C123F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BA49CC">
        <w:rPr>
          <w:rFonts w:ascii="Arial" w:hAnsi="Arial"/>
          <w:szCs w:val="22"/>
        </w:rPr>
        <w:t>1</w:t>
      </w:r>
    </w:p>
    <w:p w14:paraId="467686D4" w14:textId="48C10964" w:rsidR="002B123D" w:rsidRPr="00C73778" w:rsidRDefault="002B123D" w:rsidP="002B123D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0"/>
          <w:szCs w:val="20"/>
        </w:rPr>
      </w:pPr>
      <w:r w:rsidRPr="00BF554C">
        <w:rPr>
          <w:rFonts w:cs="Arial"/>
          <w:sz w:val="22"/>
        </w:rPr>
        <w:t xml:space="preserve">ke smlouvě o dílo č. </w:t>
      </w:r>
      <w:r w:rsidR="00BA49CC">
        <w:rPr>
          <w:rFonts w:cs="Arial"/>
          <w:sz w:val="22"/>
        </w:rPr>
        <w:t>260-2025-537205</w:t>
      </w:r>
      <w:r w:rsidRPr="00BF554C">
        <w:rPr>
          <w:rFonts w:cs="Arial"/>
          <w:sz w:val="22"/>
        </w:rPr>
        <w:t xml:space="preserve"> ze </w:t>
      </w:r>
      <w:r w:rsidRPr="00371D9B">
        <w:rPr>
          <w:rFonts w:cs="Arial"/>
          <w:sz w:val="22"/>
        </w:rPr>
        <w:t xml:space="preserve">dne </w:t>
      </w:r>
      <w:r w:rsidR="00BA49CC" w:rsidRPr="00371D9B">
        <w:rPr>
          <w:rFonts w:cs="Arial"/>
          <w:sz w:val="22"/>
        </w:rPr>
        <w:t>1</w:t>
      </w:r>
      <w:r w:rsidR="00371D9B" w:rsidRPr="00371D9B">
        <w:rPr>
          <w:rFonts w:cs="Arial"/>
          <w:sz w:val="22"/>
        </w:rPr>
        <w:t>3</w:t>
      </w:r>
      <w:r w:rsidRPr="00371D9B">
        <w:rPr>
          <w:rFonts w:cs="Arial"/>
          <w:sz w:val="22"/>
        </w:rPr>
        <w:t>.6.</w:t>
      </w:r>
      <w:r w:rsidRPr="00EC5EA4">
        <w:rPr>
          <w:rFonts w:cs="Arial"/>
          <w:sz w:val="22"/>
        </w:rPr>
        <w:t>202</w:t>
      </w:r>
      <w:r w:rsidR="00BA49CC" w:rsidRPr="00EC5EA4">
        <w:rPr>
          <w:rFonts w:cs="Arial"/>
          <w:sz w:val="22"/>
        </w:rPr>
        <w:t>5</w:t>
      </w:r>
      <w:r w:rsidRPr="00EC5EA4">
        <w:rPr>
          <w:rFonts w:cs="Arial"/>
          <w:sz w:val="22"/>
        </w:rPr>
        <w:t xml:space="preserve">  („</w:t>
      </w:r>
      <w:r w:rsidRPr="00EC5EA4">
        <w:rPr>
          <w:rFonts w:cs="Arial"/>
          <w:b/>
          <w:bCs/>
          <w:sz w:val="22"/>
        </w:rPr>
        <w:t>Smlouva</w:t>
      </w:r>
      <w:r w:rsidRPr="00EC5EA4">
        <w:rPr>
          <w:rFonts w:cs="Arial"/>
          <w:sz w:val="22"/>
        </w:rPr>
        <w:t>“)</w:t>
      </w:r>
      <w:r w:rsidR="00C123FF" w:rsidRPr="00EC5EA4">
        <w:rPr>
          <w:rFonts w:cs="Arial"/>
          <w:sz w:val="22"/>
        </w:rPr>
        <w:t>, č.j.</w:t>
      </w:r>
      <w:r w:rsidR="00C73778" w:rsidRPr="00EC5EA4">
        <w:rPr>
          <w:rFonts w:cs="Arial"/>
          <w:sz w:val="20"/>
          <w:szCs w:val="20"/>
        </w:rPr>
        <w:t>SPU 413233/2025</w:t>
      </w:r>
    </w:p>
    <w:p w14:paraId="4C1F467C" w14:textId="77777777" w:rsidR="002B123D" w:rsidRPr="00BF554C" w:rsidRDefault="002B123D" w:rsidP="002B123D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66DFEA39" w14:textId="77777777" w:rsidR="002B123D" w:rsidRPr="00ED6435" w:rsidRDefault="002B123D" w:rsidP="002B123D">
      <w:pPr>
        <w:pStyle w:val="Level3"/>
        <w:numPr>
          <w:ilvl w:val="0"/>
          <w:numId w:val="8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2159EFF8" w14:textId="77777777" w:rsidR="00BA49CC" w:rsidRPr="00D672CB" w:rsidRDefault="00BA49CC" w:rsidP="00BA49CC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672CB">
        <w:rPr>
          <w:rFonts w:ascii="Arial" w:hAnsi="Arial" w:cs="Arial"/>
          <w:sz w:val="22"/>
          <w:szCs w:val="22"/>
        </w:rPr>
        <w:t xml:space="preserve">se sídlem Husinecká 1024/11a, 130 00 Praha 3 – Žižkov, IČO: 013 12 774, Krajský pozemkový úřad pro </w:t>
      </w:r>
      <w:r w:rsidRPr="00D672CB">
        <w:rPr>
          <w:rFonts w:ascii="Arial" w:hAnsi="Arial" w:cs="Arial"/>
          <w:snapToGrid w:val="0"/>
          <w:sz w:val="22"/>
          <w:szCs w:val="22"/>
        </w:rPr>
        <w:t>Středočeský kraj a hl. m. Praha, na adrese nám. Winstona Churchilla 1800/2, 130 00 Praha 3</w:t>
      </w:r>
      <w:r w:rsidRPr="00D672CB">
        <w:rPr>
          <w:rFonts w:ascii="Arial" w:hAnsi="Arial" w:cs="Arial"/>
          <w:sz w:val="22"/>
          <w:szCs w:val="22"/>
        </w:rPr>
        <w:t xml:space="preserve"> </w:t>
      </w:r>
    </w:p>
    <w:p w14:paraId="1257C301" w14:textId="77777777" w:rsidR="00BA49CC" w:rsidRPr="00D672CB" w:rsidRDefault="00BA49CC" w:rsidP="00BA49CC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672CB">
        <w:rPr>
          <w:rFonts w:ascii="Arial" w:hAnsi="Arial" w:cs="Arial"/>
          <w:sz w:val="22"/>
          <w:szCs w:val="22"/>
        </w:rPr>
        <w:t>Zastoupená: Ing. Jiří Veselý, ředitel KPÚ</w:t>
      </w:r>
    </w:p>
    <w:p w14:paraId="4BE0C2E5" w14:textId="77777777" w:rsidR="00BA49CC" w:rsidRPr="00D672CB" w:rsidRDefault="00BA49CC" w:rsidP="00BA49CC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672CB">
        <w:rPr>
          <w:rFonts w:ascii="Arial" w:hAnsi="Arial" w:cs="Arial"/>
          <w:sz w:val="22"/>
          <w:szCs w:val="22"/>
        </w:rPr>
        <w:t xml:space="preserve">Ve smluvních záležitostech zastoupená: Ing. Jiří Veselý, ředitel KPÚ </w:t>
      </w:r>
    </w:p>
    <w:p w14:paraId="08A1BA9D" w14:textId="07078663" w:rsidR="00BA49CC" w:rsidRPr="00D672CB" w:rsidRDefault="00BA49CC" w:rsidP="00BA49CC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672CB">
        <w:rPr>
          <w:rFonts w:ascii="Arial" w:hAnsi="Arial" w:cs="Arial"/>
          <w:sz w:val="22"/>
          <w:szCs w:val="22"/>
        </w:rPr>
        <w:t>V technických záležitostech zastoupená:</w:t>
      </w:r>
      <w:r w:rsidRPr="00D672CB">
        <w:rPr>
          <w:rFonts w:ascii="Arial" w:hAnsi="Arial" w:cs="Arial"/>
          <w:snapToGrid w:val="0"/>
          <w:sz w:val="22"/>
          <w:szCs w:val="22"/>
        </w:rPr>
        <w:t xml:space="preserve"> Ing. </w:t>
      </w:r>
      <w:r w:rsidR="002D7B89" w:rsidRPr="00D672CB">
        <w:rPr>
          <w:rFonts w:ascii="Arial" w:hAnsi="Arial" w:cs="Arial"/>
          <w:snapToGrid w:val="0"/>
          <w:sz w:val="22"/>
          <w:szCs w:val="22"/>
        </w:rPr>
        <w:t>Hana Havránková</w:t>
      </w:r>
      <w:r w:rsidRPr="00D672CB">
        <w:rPr>
          <w:rFonts w:ascii="Arial" w:hAnsi="Arial" w:cs="Arial"/>
          <w:snapToGrid w:val="0"/>
          <w:sz w:val="22"/>
          <w:szCs w:val="22"/>
        </w:rPr>
        <w:t>, Pobočka Kolín</w:t>
      </w:r>
      <w:r w:rsidRPr="00D672CB">
        <w:rPr>
          <w:rFonts w:ascii="Arial" w:hAnsi="Arial" w:cs="Arial"/>
          <w:iCs/>
          <w:sz w:val="22"/>
          <w:szCs w:val="22"/>
        </w:rPr>
        <w:t xml:space="preserve"> </w:t>
      </w:r>
    </w:p>
    <w:p w14:paraId="3F80D055" w14:textId="77777777" w:rsidR="00BA49CC" w:rsidRPr="00D672CB" w:rsidRDefault="00BA49CC" w:rsidP="00BA49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D672CB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4BC528AA" w14:textId="510276F3" w:rsidR="00BA49CC" w:rsidRPr="00D672CB" w:rsidRDefault="00BA49CC" w:rsidP="002D7B8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D672CB">
        <w:rPr>
          <w:rFonts w:ascii="Arial" w:hAnsi="Arial" w:cs="Arial"/>
          <w:sz w:val="22"/>
          <w:szCs w:val="22"/>
        </w:rPr>
        <w:t xml:space="preserve">Tel.: </w:t>
      </w:r>
      <w:r w:rsidR="002D7B89" w:rsidRPr="00D672CB">
        <w:rPr>
          <w:rFonts w:ascii="Arial" w:hAnsi="Arial" w:cs="Arial"/>
          <w:sz w:val="22"/>
          <w:szCs w:val="22"/>
        </w:rPr>
        <w:t xml:space="preserve"> +420 724277822</w:t>
      </w:r>
    </w:p>
    <w:p w14:paraId="65B5EF27" w14:textId="60489DBD" w:rsidR="00BA49CC" w:rsidRPr="00D672CB" w:rsidRDefault="00BA49CC" w:rsidP="002D7B8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D672CB">
        <w:rPr>
          <w:rFonts w:ascii="Arial" w:hAnsi="Arial" w:cs="Arial"/>
          <w:sz w:val="22"/>
          <w:szCs w:val="22"/>
        </w:rPr>
        <w:t>E-mail:</w:t>
      </w:r>
      <w:r w:rsidRPr="00D672CB">
        <w:rPr>
          <w:rFonts w:ascii="Arial" w:hAnsi="Arial" w:cs="Arial"/>
          <w:snapToGrid w:val="0"/>
          <w:sz w:val="22"/>
          <w:szCs w:val="22"/>
        </w:rPr>
        <w:t xml:space="preserve"> </w:t>
      </w:r>
      <w:r w:rsidR="002D7B89" w:rsidRPr="00D672CB">
        <w:rPr>
          <w:rFonts w:ascii="Arial" w:hAnsi="Arial" w:cs="Arial"/>
          <w:snapToGrid w:val="0"/>
          <w:sz w:val="22"/>
          <w:szCs w:val="22"/>
        </w:rPr>
        <w:t>hana.havrankova@spu.gov.cz</w:t>
      </w:r>
    </w:p>
    <w:p w14:paraId="0FA48C81" w14:textId="77777777" w:rsidR="00BA49CC" w:rsidRPr="00D672CB" w:rsidRDefault="00BA49CC" w:rsidP="00BA49CC">
      <w:pPr>
        <w:spacing w:after="120"/>
        <w:ind w:left="567" w:right="1418"/>
        <w:jc w:val="both"/>
        <w:rPr>
          <w:rFonts w:ascii="Arial" w:hAnsi="Arial" w:cs="Arial"/>
          <w:b/>
          <w:i/>
          <w:sz w:val="22"/>
          <w:szCs w:val="22"/>
        </w:rPr>
      </w:pPr>
      <w:r w:rsidRPr="00D672CB">
        <w:rPr>
          <w:rFonts w:ascii="Arial" w:hAnsi="Arial" w:cs="Arial"/>
          <w:sz w:val="22"/>
          <w:szCs w:val="22"/>
        </w:rPr>
        <w:t>ID datové schránky: z49per3</w:t>
      </w:r>
    </w:p>
    <w:p w14:paraId="36AEE277" w14:textId="77777777" w:rsidR="00BA49CC" w:rsidRPr="00D672CB" w:rsidRDefault="00BA49CC" w:rsidP="00BA49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D672CB">
        <w:rPr>
          <w:rFonts w:ascii="Arial" w:hAnsi="Arial" w:cs="Arial"/>
          <w:b/>
          <w:sz w:val="22"/>
          <w:szCs w:val="22"/>
        </w:rPr>
        <w:t>Bankovní</w:t>
      </w:r>
      <w:r w:rsidRPr="00D672CB">
        <w:rPr>
          <w:rFonts w:ascii="Arial" w:hAnsi="Arial" w:cs="Arial"/>
          <w:sz w:val="22"/>
          <w:szCs w:val="22"/>
        </w:rPr>
        <w:t xml:space="preserve"> </w:t>
      </w:r>
      <w:r w:rsidRPr="00D672CB">
        <w:rPr>
          <w:rFonts w:ascii="Arial" w:hAnsi="Arial" w:cs="Arial"/>
          <w:b/>
          <w:sz w:val="22"/>
          <w:szCs w:val="22"/>
        </w:rPr>
        <w:t>spojení</w:t>
      </w:r>
      <w:r w:rsidRPr="00D672CB">
        <w:rPr>
          <w:rFonts w:ascii="Arial" w:hAnsi="Arial" w:cs="Arial"/>
          <w:sz w:val="22"/>
          <w:szCs w:val="22"/>
        </w:rPr>
        <w:t>: Česká národní banka</w:t>
      </w:r>
    </w:p>
    <w:p w14:paraId="6E32D282" w14:textId="77777777" w:rsidR="00BA49CC" w:rsidRPr="00D672CB" w:rsidRDefault="00BA49CC" w:rsidP="00BA49CC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D672CB">
        <w:rPr>
          <w:rFonts w:ascii="Arial" w:hAnsi="Arial" w:cs="Arial"/>
          <w:sz w:val="22"/>
          <w:szCs w:val="22"/>
        </w:rPr>
        <w:t>Číslo účtu: 3723001/0710</w:t>
      </w:r>
    </w:p>
    <w:p w14:paraId="2EC2B8EB" w14:textId="77777777" w:rsidR="00BA49CC" w:rsidRPr="00D672CB" w:rsidRDefault="00BA49CC" w:rsidP="00BA49CC">
      <w:pPr>
        <w:spacing w:after="120"/>
        <w:ind w:left="4536" w:right="1418" w:hanging="3969"/>
        <w:jc w:val="both"/>
        <w:rPr>
          <w:rFonts w:ascii="Arial" w:hAnsi="Arial" w:cs="Arial"/>
          <w:sz w:val="22"/>
          <w:szCs w:val="22"/>
        </w:rPr>
      </w:pPr>
      <w:r w:rsidRPr="00D672CB">
        <w:rPr>
          <w:rFonts w:ascii="Arial" w:hAnsi="Arial" w:cs="Arial"/>
          <w:sz w:val="22"/>
          <w:szCs w:val="22"/>
        </w:rPr>
        <w:t>DIČ: CZ01312774 (</w:t>
      </w:r>
      <w:r w:rsidRPr="00D672CB">
        <w:rPr>
          <w:rFonts w:ascii="Arial" w:hAnsi="Arial" w:cs="Arial"/>
          <w:i/>
          <w:iCs/>
          <w:sz w:val="22"/>
          <w:szCs w:val="22"/>
        </w:rPr>
        <w:t>není plátce DPH</w:t>
      </w:r>
      <w:r w:rsidRPr="00D672CB">
        <w:rPr>
          <w:rFonts w:ascii="Arial" w:hAnsi="Arial" w:cs="Arial"/>
          <w:sz w:val="22"/>
          <w:szCs w:val="22"/>
        </w:rPr>
        <w:t>)</w:t>
      </w:r>
    </w:p>
    <w:p w14:paraId="7F3CD43A" w14:textId="77777777" w:rsidR="00BA49CC" w:rsidRPr="00D672CB" w:rsidRDefault="00BA49CC" w:rsidP="00BA49CC">
      <w:pPr>
        <w:spacing w:after="120"/>
        <w:ind w:left="4536" w:right="1417" w:hanging="3969"/>
        <w:jc w:val="both"/>
        <w:rPr>
          <w:rFonts w:ascii="Arial" w:hAnsi="Arial" w:cs="Arial"/>
          <w:b/>
          <w:sz w:val="22"/>
          <w:szCs w:val="22"/>
        </w:rPr>
      </w:pPr>
      <w:r w:rsidRPr="00D672CB">
        <w:rPr>
          <w:rFonts w:ascii="Arial" w:hAnsi="Arial" w:cs="Arial"/>
          <w:sz w:val="22"/>
          <w:szCs w:val="22"/>
        </w:rPr>
        <w:t>(„</w:t>
      </w:r>
      <w:r w:rsidRPr="00D672CB">
        <w:rPr>
          <w:rFonts w:ascii="Arial" w:hAnsi="Arial" w:cs="Arial"/>
          <w:b/>
          <w:sz w:val="22"/>
          <w:szCs w:val="22"/>
        </w:rPr>
        <w:t>Objednatel</w:t>
      </w:r>
      <w:r w:rsidRPr="00D672CB">
        <w:rPr>
          <w:rFonts w:ascii="Arial" w:hAnsi="Arial" w:cs="Arial"/>
          <w:bCs/>
          <w:sz w:val="22"/>
          <w:szCs w:val="22"/>
        </w:rPr>
        <w:t>“)</w:t>
      </w:r>
    </w:p>
    <w:p w14:paraId="26DAE8FC" w14:textId="77777777" w:rsidR="002B123D" w:rsidRPr="00D672CB" w:rsidRDefault="002B123D" w:rsidP="002B123D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D672CB">
        <w:rPr>
          <w:rFonts w:ascii="Arial" w:hAnsi="Arial" w:cs="Arial"/>
        </w:rPr>
        <w:t>a</w:t>
      </w:r>
    </w:p>
    <w:p w14:paraId="6D944AE0" w14:textId="77777777" w:rsidR="00BA49CC" w:rsidRPr="00D672CB" w:rsidRDefault="00BA49CC" w:rsidP="00BA49CC">
      <w:pPr>
        <w:numPr>
          <w:ilvl w:val="0"/>
          <w:numId w:val="8"/>
        </w:numPr>
        <w:spacing w:after="120" w:line="278" w:lineRule="auto"/>
        <w:contextualSpacing/>
        <w:jc w:val="both"/>
        <w:rPr>
          <w:rFonts w:ascii="Arial" w:eastAsia="Calibri" w:hAnsi="Arial" w:cs="Arial"/>
          <w:b/>
          <w:kern w:val="2"/>
          <w:sz w:val="24"/>
          <w:szCs w:val="24"/>
          <w:lang w:eastAsia="en-US"/>
          <w14:ligatures w14:val="standardContextual"/>
        </w:rPr>
      </w:pPr>
      <w:r w:rsidRPr="00D672CB">
        <w:rPr>
          <w:rFonts w:ascii="Arial" w:eastAsia="Calibri" w:hAnsi="Arial" w:cs="Arial"/>
          <w:b/>
          <w:kern w:val="2"/>
          <w:sz w:val="24"/>
          <w:szCs w:val="24"/>
          <w:lang w:eastAsia="en-US"/>
          <w14:ligatures w14:val="standardContextual"/>
        </w:rPr>
        <w:t>GEOVAP, spol. s r.o.</w:t>
      </w:r>
    </w:p>
    <w:p w14:paraId="6D096351" w14:textId="77777777" w:rsidR="00BA49CC" w:rsidRPr="00D672CB" w:rsidRDefault="00BA49CC" w:rsidP="009A6402">
      <w:pPr>
        <w:spacing w:line="278" w:lineRule="auto"/>
        <w:ind w:left="567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D672C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společnost založená a existující podle právního řádu [České republiky], se sídlem Čechovo nábřeží 1790, 530 03 Pardubice, IČO: 15049248, zapsaná v obchodním rejstříku vedeném u Krajského soudu v Hradci Králové, oddíl C, vložka 234.</w:t>
      </w:r>
    </w:p>
    <w:p w14:paraId="1C3402A7" w14:textId="77777777" w:rsidR="00BA49CC" w:rsidRPr="00D672CB" w:rsidRDefault="00BA49CC" w:rsidP="009A6402">
      <w:pPr>
        <w:spacing w:line="278" w:lineRule="auto"/>
        <w:ind w:left="567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D672C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Zastoupená: jednatelem Ing. Pavlem Cimplem</w:t>
      </w:r>
    </w:p>
    <w:p w14:paraId="12568D9F" w14:textId="77777777" w:rsidR="00BA49CC" w:rsidRPr="00D672CB" w:rsidRDefault="00BA49CC" w:rsidP="009A6402">
      <w:pPr>
        <w:spacing w:line="278" w:lineRule="auto"/>
        <w:ind w:left="567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D672CB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Ve smluvních záležitostech zastoupená</w:t>
      </w:r>
      <w:r w:rsidRPr="00D672CB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 xml:space="preserve">: </w:t>
      </w:r>
      <w:r w:rsidRPr="00D672CB">
        <w:rPr>
          <w:rFonts w:ascii="Arial" w:eastAsiaTheme="minorHAns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Ing. Pavlem Cimplem</w:t>
      </w:r>
    </w:p>
    <w:p w14:paraId="1D83D525" w14:textId="4410B3AC" w:rsidR="00BA49CC" w:rsidRPr="00D672CB" w:rsidRDefault="00BA49CC" w:rsidP="009A6402">
      <w:pPr>
        <w:tabs>
          <w:tab w:val="left" w:pos="4536"/>
        </w:tabs>
        <w:spacing w:line="278" w:lineRule="auto"/>
        <w:ind w:left="567"/>
        <w:jc w:val="both"/>
        <w:rPr>
          <w:rFonts w:ascii="Arial" w:eastAsiaTheme="minorHAnsi" w:hAnsi="Arial" w:cs="Arial"/>
          <w:snapToGrid w:val="0"/>
          <w:kern w:val="2"/>
          <w:sz w:val="22"/>
          <w:szCs w:val="22"/>
          <w:lang w:eastAsia="en-US"/>
          <w14:ligatures w14:val="standardContextual"/>
        </w:rPr>
      </w:pPr>
      <w:r w:rsidRPr="00D672CB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V technických záležitostech zastoupená: </w:t>
      </w:r>
      <w:r w:rsidR="00542706">
        <w:rPr>
          <w:rFonts w:ascii="Arial" w:eastAsiaTheme="minorHAns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XXXXXXXXXX</w:t>
      </w:r>
    </w:p>
    <w:p w14:paraId="6594B1C0" w14:textId="23BA880C" w:rsidR="00BA49CC" w:rsidRPr="00D672CB" w:rsidRDefault="00BA49CC" w:rsidP="009A6402">
      <w:pPr>
        <w:tabs>
          <w:tab w:val="left" w:pos="4536"/>
        </w:tabs>
        <w:spacing w:line="278" w:lineRule="auto"/>
        <w:ind w:left="567"/>
        <w:jc w:val="both"/>
        <w:rPr>
          <w:rFonts w:ascii="Arial" w:eastAsiaTheme="minorHAnsi" w:hAnsi="Arial" w:cs="Arial"/>
          <w:snapToGrid w:val="0"/>
          <w:kern w:val="2"/>
          <w:sz w:val="22"/>
          <w:szCs w:val="22"/>
          <w:lang w:eastAsia="en-US"/>
          <w14:ligatures w14:val="standardContextual"/>
        </w:rPr>
      </w:pPr>
      <w:r w:rsidRPr="00D672CB">
        <w:rPr>
          <w:rFonts w:ascii="Arial" w:eastAsiaTheme="minorHAns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Vedoucí týmu: </w:t>
      </w:r>
      <w:r w:rsidR="00542706">
        <w:rPr>
          <w:rFonts w:ascii="Arial" w:eastAsiaTheme="minorHAns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XXXXXXXXXX</w:t>
      </w:r>
    </w:p>
    <w:p w14:paraId="1473ED44" w14:textId="546E5186" w:rsidR="00BA49CC" w:rsidRPr="00D672CB" w:rsidRDefault="00BA49CC" w:rsidP="009A6402">
      <w:pPr>
        <w:tabs>
          <w:tab w:val="left" w:pos="4536"/>
        </w:tabs>
        <w:spacing w:line="278" w:lineRule="auto"/>
        <w:ind w:left="567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D672CB">
        <w:rPr>
          <w:rFonts w:ascii="Arial" w:eastAsiaTheme="minorHAns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Zástupce vedoucího týmu: </w:t>
      </w:r>
      <w:r w:rsidR="00542706">
        <w:rPr>
          <w:rFonts w:ascii="Arial" w:eastAsiaTheme="minorHAns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XXXXXXXXXX</w:t>
      </w:r>
    </w:p>
    <w:p w14:paraId="3E620D5D" w14:textId="77777777" w:rsidR="00BA49CC" w:rsidRPr="00D672CB" w:rsidRDefault="00BA49CC" w:rsidP="009A6402">
      <w:pPr>
        <w:spacing w:line="278" w:lineRule="auto"/>
        <w:ind w:left="567"/>
        <w:jc w:val="both"/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</w:pPr>
      <w:r w:rsidRPr="00D672CB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Kontaktní údaje:</w:t>
      </w:r>
    </w:p>
    <w:p w14:paraId="52A78373" w14:textId="07567AB5" w:rsidR="00BA49CC" w:rsidRPr="00D672CB" w:rsidRDefault="00BA49CC" w:rsidP="009A6402">
      <w:pPr>
        <w:spacing w:line="278" w:lineRule="auto"/>
        <w:ind w:left="567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D672C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Tel.: </w:t>
      </w:r>
      <w:r w:rsidR="00542706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XXXXXXXXXX</w:t>
      </w:r>
    </w:p>
    <w:p w14:paraId="7F6AA45F" w14:textId="4DF67949" w:rsidR="00BA49CC" w:rsidRPr="00D672CB" w:rsidRDefault="00BA49CC" w:rsidP="009A6402">
      <w:pPr>
        <w:spacing w:line="278" w:lineRule="auto"/>
        <w:ind w:left="567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D672C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E-mail: </w:t>
      </w:r>
      <w:r w:rsidR="00542706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XXXXXXXXXX</w:t>
      </w:r>
    </w:p>
    <w:p w14:paraId="3930C94C" w14:textId="77777777" w:rsidR="00BA49CC" w:rsidRPr="00D672CB" w:rsidRDefault="00BA49CC" w:rsidP="009A6402">
      <w:pPr>
        <w:spacing w:line="278" w:lineRule="auto"/>
        <w:ind w:left="567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D672C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ID datové schránky: Wyx77xh</w:t>
      </w:r>
    </w:p>
    <w:p w14:paraId="1FA73AF5" w14:textId="77777777" w:rsidR="00BA49CC" w:rsidRPr="00D672CB" w:rsidRDefault="00BA49CC" w:rsidP="009A6402">
      <w:pPr>
        <w:spacing w:line="278" w:lineRule="auto"/>
        <w:ind w:left="567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D672CB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Bankovní spojení:</w:t>
      </w:r>
      <w:r w:rsidRPr="00D672C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Česká spořitelna, a.s.</w:t>
      </w:r>
    </w:p>
    <w:p w14:paraId="6D8D9461" w14:textId="77777777" w:rsidR="00BA49CC" w:rsidRPr="00D672CB" w:rsidRDefault="00BA49CC" w:rsidP="009A6402">
      <w:pPr>
        <w:spacing w:line="278" w:lineRule="auto"/>
        <w:ind w:left="567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D672C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Číslo účtu: 500069362/0800</w:t>
      </w:r>
    </w:p>
    <w:p w14:paraId="6B824319" w14:textId="77777777" w:rsidR="00BA49CC" w:rsidRPr="00D672CB" w:rsidRDefault="00BA49CC" w:rsidP="009A6402">
      <w:pPr>
        <w:spacing w:line="278" w:lineRule="auto"/>
        <w:ind w:left="567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D672C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DIČ: CZ15049248</w:t>
      </w:r>
    </w:p>
    <w:p w14:paraId="7F550BA4" w14:textId="77777777" w:rsidR="00BA49CC" w:rsidRPr="00D672CB" w:rsidRDefault="00BA49CC" w:rsidP="009A6402">
      <w:pPr>
        <w:spacing w:line="278" w:lineRule="auto"/>
        <w:ind w:left="567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D672CB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(</w:t>
      </w:r>
      <w:r w:rsidRPr="00D672CB">
        <w:rPr>
          <w:rFonts w:ascii="Arial" w:eastAsiaTheme="minorHAnsi" w:hAnsi="Arial" w:cs="Arial"/>
          <w:b/>
          <w:kern w:val="2"/>
          <w:sz w:val="22"/>
          <w:szCs w:val="22"/>
          <w:lang w:eastAsia="en-US"/>
          <w14:ligatures w14:val="standardContextual"/>
        </w:rPr>
        <w:t>„Zhotovitel“</w:t>
      </w:r>
      <w:r w:rsidRPr="00D672CB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)</w:t>
      </w:r>
    </w:p>
    <w:p w14:paraId="7CAC92A1" w14:textId="77777777" w:rsidR="00BA49CC" w:rsidRPr="00D672CB" w:rsidRDefault="00BA49CC" w:rsidP="009A6402">
      <w:pPr>
        <w:spacing w:before="240" w:line="278" w:lineRule="auto"/>
        <w:ind w:left="567"/>
        <w:jc w:val="both"/>
        <w:rPr>
          <w:rFonts w:ascii="Arial" w:eastAsiaTheme="minorHAnsi" w:hAnsi="Arial" w:cs="Arial"/>
          <w:b/>
          <w:kern w:val="2"/>
          <w:sz w:val="22"/>
          <w:szCs w:val="22"/>
          <w:lang w:eastAsia="en-US"/>
          <w14:ligatures w14:val="standardContextual"/>
        </w:rPr>
      </w:pPr>
      <w:r w:rsidRPr="00D672CB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(Objednatel a Zhotovitel dále jako „</w:t>
      </w:r>
      <w:r w:rsidRPr="00D672CB">
        <w:rPr>
          <w:rFonts w:ascii="Arial" w:eastAsiaTheme="minorHAnsi" w:hAnsi="Arial" w:cs="Arial"/>
          <w:b/>
          <w:kern w:val="2"/>
          <w:sz w:val="22"/>
          <w:szCs w:val="22"/>
          <w:lang w:eastAsia="en-US"/>
          <w14:ligatures w14:val="standardContextual"/>
        </w:rPr>
        <w:t>Smluvní strany</w:t>
      </w:r>
      <w:r w:rsidRPr="00D672CB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“ a každý z nich samostatně jako „</w:t>
      </w:r>
      <w:r w:rsidRPr="00D672CB">
        <w:rPr>
          <w:rFonts w:ascii="Arial" w:eastAsiaTheme="minorHAnsi" w:hAnsi="Arial" w:cs="Arial"/>
          <w:b/>
          <w:kern w:val="2"/>
          <w:sz w:val="22"/>
          <w:szCs w:val="22"/>
          <w:lang w:eastAsia="en-US"/>
          <w14:ligatures w14:val="standardContextual"/>
        </w:rPr>
        <w:t>Smluvní strana</w:t>
      </w:r>
      <w:r w:rsidRPr="00D672CB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“)</w:t>
      </w:r>
    </w:p>
    <w:p w14:paraId="17D7AAA1" w14:textId="77777777" w:rsidR="00E73499" w:rsidRPr="00D672CB" w:rsidRDefault="00E73499" w:rsidP="00E73499">
      <w:pPr>
        <w:pStyle w:val="Bezmezer"/>
        <w:rPr>
          <w:rFonts w:ascii="ArialMT" w:hAnsi="ArialMT" w:cs="ArialMT"/>
          <w:sz w:val="22"/>
          <w:szCs w:val="22"/>
        </w:rPr>
      </w:pPr>
    </w:p>
    <w:p w14:paraId="69F96E7B" w14:textId="77777777" w:rsidR="009A6402" w:rsidRPr="00D672CB" w:rsidRDefault="009A6402" w:rsidP="00E73499">
      <w:pPr>
        <w:pStyle w:val="Bezmezer"/>
        <w:rPr>
          <w:rFonts w:ascii="ArialMT" w:hAnsi="ArialMT" w:cs="ArialMT"/>
          <w:sz w:val="22"/>
          <w:szCs w:val="22"/>
        </w:rPr>
      </w:pPr>
    </w:p>
    <w:p w14:paraId="0D1BD596" w14:textId="4703536C" w:rsidR="005D6CFE" w:rsidRPr="00D672CB" w:rsidRDefault="005D6CFE" w:rsidP="005D6CFE">
      <w:pPr>
        <w:jc w:val="both"/>
        <w:rPr>
          <w:rFonts w:ascii="Arial" w:hAnsi="Arial" w:cs="Arial"/>
          <w:sz w:val="22"/>
          <w:szCs w:val="22"/>
        </w:rPr>
      </w:pPr>
      <w:r w:rsidRPr="00D672CB">
        <w:rPr>
          <w:rFonts w:ascii="Arial" w:hAnsi="Arial" w:cs="Arial"/>
          <w:sz w:val="22"/>
          <w:szCs w:val="22"/>
        </w:rPr>
        <w:lastRenderedPageBreak/>
        <w:t xml:space="preserve">Smluvní strany se dohodly na tomto znění dodatku č. </w:t>
      </w:r>
      <w:r w:rsidR="009A6402" w:rsidRPr="00D672CB">
        <w:rPr>
          <w:rFonts w:ascii="Arial" w:hAnsi="Arial" w:cs="Arial"/>
          <w:sz w:val="22"/>
          <w:szCs w:val="22"/>
        </w:rPr>
        <w:t>1</w:t>
      </w:r>
      <w:r w:rsidRPr="00D672CB">
        <w:rPr>
          <w:rFonts w:ascii="Arial" w:hAnsi="Arial" w:cs="Arial"/>
          <w:sz w:val="22"/>
          <w:szCs w:val="22"/>
        </w:rPr>
        <w:t xml:space="preserve"> smlouvy o dílo č. objednatele </w:t>
      </w:r>
      <w:r w:rsidR="009A6402" w:rsidRPr="00D672CB">
        <w:rPr>
          <w:rFonts w:ascii="Arial" w:hAnsi="Arial" w:cs="Arial"/>
          <w:sz w:val="22"/>
        </w:rPr>
        <w:t xml:space="preserve">260-2025-537205 </w:t>
      </w:r>
      <w:r w:rsidRPr="00D672CB">
        <w:rPr>
          <w:rFonts w:ascii="Arial" w:hAnsi="Arial" w:cs="Arial"/>
          <w:sz w:val="22"/>
          <w:szCs w:val="22"/>
        </w:rPr>
        <w:t xml:space="preserve">uzavřené dne </w:t>
      </w:r>
      <w:r w:rsidR="009A6402" w:rsidRPr="00D672CB">
        <w:rPr>
          <w:rFonts w:ascii="Arial" w:hAnsi="Arial" w:cs="Arial"/>
          <w:sz w:val="22"/>
          <w:szCs w:val="22"/>
        </w:rPr>
        <w:t>1</w:t>
      </w:r>
      <w:r w:rsidR="00371D9B" w:rsidRPr="00D672CB">
        <w:rPr>
          <w:rFonts w:ascii="Arial" w:hAnsi="Arial" w:cs="Arial"/>
          <w:sz w:val="22"/>
          <w:szCs w:val="22"/>
        </w:rPr>
        <w:t>3</w:t>
      </w:r>
      <w:r w:rsidR="002B123D" w:rsidRPr="00D672CB">
        <w:rPr>
          <w:rFonts w:ascii="Arial" w:hAnsi="Arial" w:cs="Arial"/>
          <w:sz w:val="22"/>
          <w:szCs w:val="22"/>
        </w:rPr>
        <w:t>.6.202</w:t>
      </w:r>
      <w:r w:rsidR="009A6402" w:rsidRPr="00D672CB">
        <w:rPr>
          <w:rFonts w:ascii="Arial" w:hAnsi="Arial" w:cs="Arial"/>
          <w:sz w:val="22"/>
          <w:szCs w:val="22"/>
        </w:rPr>
        <w:t>5</w:t>
      </w:r>
      <w:r w:rsidR="002B123D" w:rsidRPr="00D672CB">
        <w:rPr>
          <w:rFonts w:ascii="Arial" w:hAnsi="Arial" w:cs="Arial"/>
          <w:sz w:val="22"/>
          <w:szCs w:val="22"/>
        </w:rPr>
        <w:t xml:space="preserve"> </w:t>
      </w:r>
      <w:r w:rsidRPr="00D672CB">
        <w:rPr>
          <w:rFonts w:ascii="Arial" w:hAnsi="Arial" w:cs="Arial"/>
          <w:sz w:val="22"/>
          <w:szCs w:val="22"/>
        </w:rPr>
        <w:t xml:space="preserve">mezi objednatelem ČR – Státním pozemkovým úřadem, Krajským pozemkovým úřadem pro Středočeský kraj a hlavní město Praha a zhotovitelem </w:t>
      </w:r>
      <w:r w:rsidR="009A6402" w:rsidRPr="00D672CB">
        <w:rPr>
          <w:rFonts w:ascii="Arial" w:hAnsi="Arial" w:cs="Arial"/>
          <w:sz w:val="22"/>
          <w:szCs w:val="22"/>
        </w:rPr>
        <w:t>GEOVAP,</w:t>
      </w:r>
      <w:r w:rsidRPr="00D672CB">
        <w:rPr>
          <w:rFonts w:ascii="Arial" w:hAnsi="Arial" w:cs="Arial"/>
          <w:sz w:val="22"/>
          <w:szCs w:val="22"/>
        </w:rPr>
        <w:t xml:space="preserve"> spol. s r. o. (dále jen „smlouva“).</w:t>
      </w:r>
    </w:p>
    <w:p w14:paraId="7DB37E88" w14:textId="77777777" w:rsidR="005E422B" w:rsidRPr="00D672CB" w:rsidRDefault="005E422B" w:rsidP="005D6CFE">
      <w:pPr>
        <w:jc w:val="both"/>
        <w:rPr>
          <w:rFonts w:ascii="Arial" w:hAnsi="Arial" w:cs="Arial"/>
          <w:sz w:val="22"/>
          <w:szCs w:val="22"/>
        </w:rPr>
      </w:pPr>
    </w:p>
    <w:p w14:paraId="420EC66A" w14:textId="3F7A56E4" w:rsidR="006D383B" w:rsidRPr="007E270A" w:rsidRDefault="005E422B" w:rsidP="00D672CB">
      <w:pPr>
        <w:pStyle w:val="Zkladntext"/>
        <w:spacing w:line="254" w:lineRule="auto"/>
        <w:ind w:firstLine="780"/>
        <w:jc w:val="both"/>
        <w:rPr>
          <w:sz w:val="22"/>
          <w:szCs w:val="22"/>
        </w:rPr>
      </w:pPr>
      <w:r w:rsidRPr="00D672CB">
        <w:rPr>
          <w:sz w:val="22"/>
          <w:szCs w:val="22"/>
        </w:rPr>
        <w:t xml:space="preserve">Dodatek č. </w:t>
      </w:r>
      <w:r w:rsidR="009A6402" w:rsidRPr="00D672CB">
        <w:rPr>
          <w:sz w:val="22"/>
          <w:szCs w:val="22"/>
        </w:rPr>
        <w:t>1</w:t>
      </w:r>
      <w:r w:rsidRPr="00D672CB">
        <w:rPr>
          <w:sz w:val="22"/>
          <w:szCs w:val="22"/>
        </w:rPr>
        <w:t xml:space="preserve"> ke smlouvě o dílo se uzavírá</w:t>
      </w:r>
      <w:r w:rsidR="002B123D" w:rsidRPr="00D672CB">
        <w:rPr>
          <w:sz w:val="22"/>
          <w:szCs w:val="22"/>
        </w:rPr>
        <w:t xml:space="preserve"> z důvodu sladění zasmluvněného počtu</w:t>
      </w:r>
      <w:r w:rsidR="00D672CB" w:rsidRPr="00D672CB">
        <w:rPr>
          <w:sz w:val="22"/>
          <w:szCs w:val="22"/>
        </w:rPr>
        <w:t xml:space="preserve"> MJ </w:t>
      </w:r>
      <w:r w:rsidR="002B123D" w:rsidRPr="00D672CB">
        <w:rPr>
          <w:sz w:val="22"/>
          <w:szCs w:val="22"/>
        </w:rPr>
        <w:t xml:space="preserve"> se skutečným rozsahem počtu MJ zjištěných při zpracování etapy </w:t>
      </w:r>
      <w:r w:rsidR="009A6402" w:rsidRPr="00D672CB">
        <w:rPr>
          <w:sz w:val="22"/>
          <w:szCs w:val="22"/>
        </w:rPr>
        <w:t>Revize stávajícího bodového pole</w:t>
      </w:r>
      <w:r w:rsidR="00485DC1" w:rsidRPr="00D672CB">
        <w:rPr>
          <w:sz w:val="22"/>
          <w:szCs w:val="22"/>
        </w:rPr>
        <w:t xml:space="preserve"> </w:t>
      </w:r>
      <w:r w:rsidRPr="00D672CB">
        <w:rPr>
          <w:sz w:val="22"/>
          <w:szCs w:val="22"/>
        </w:rPr>
        <w:t>u fakturačníh</w:t>
      </w:r>
      <w:r w:rsidR="002B123D" w:rsidRPr="00D672CB">
        <w:rPr>
          <w:sz w:val="22"/>
          <w:szCs w:val="22"/>
        </w:rPr>
        <w:t xml:space="preserve">o </w:t>
      </w:r>
      <w:r w:rsidRPr="00D672CB">
        <w:rPr>
          <w:sz w:val="22"/>
          <w:szCs w:val="22"/>
        </w:rPr>
        <w:t>celk</w:t>
      </w:r>
      <w:r w:rsidR="002B123D" w:rsidRPr="00D672CB">
        <w:rPr>
          <w:sz w:val="22"/>
          <w:szCs w:val="22"/>
        </w:rPr>
        <w:t>u 6.2.</w:t>
      </w:r>
      <w:r w:rsidR="009A6402" w:rsidRPr="00D672CB">
        <w:rPr>
          <w:sz w:val="22"/>
          <w:szCs w:val="22"/>
        </w:rPr>
        <w:t>1</w:t>
      </w:r>
      <w:r w:rsidR="00485DC1" w:rsidRPr="00D672CB">
        <w:rPr>
          <w:sz w:val="22"/>
          <w:szCs w:val="22"/>
        </w:rPr>
        <w:t>.</w:t>
      </w:r>
      <w:r w:rsidR="00740496" w:rsidRPr="00D672CB">
        <w:rPr>
          <w:sz w:val="22"/>
          <w:szCs w:val="22"/>
        </w:rPr>
        <w:t xml:space="preserve"> </w:t>
      </w:r>
      <w:r w:rsidR="00D672CB" w:rsidRPr="00D672CB">
        <w:rPr>
          <w:sz w:val="22"/>
          <w:szCs w:val="22"/>
        </w:rPr>
        <w:t>, protože z</w:t>
      </w:r>
      <w:r w:rsidR="00D672CB" w:rsidRPr="00D672CB">
        <w:rPr>
          <w:rStyle w:val="ZkladntextChar"/>
          <w:sz w:val="22"/>
          <w:szCs w:val="22"/>
        </w:rPr>
        <w:t xml:space="preserve">hotovitel musí zrevidovat všechny body bodového pole podle dokumentace katastru nemovitostí a </w:t>
      </w:r>
      <w:r w:rsidR="00F9006B" w:rsidRPr="00D672CB">
        <w:rPr>
          <w:sz w:val="22"/>
          <w:szCs w:val="22"/>
        </w:rPr>
        <w:t xml:space="preserve"> </w:t>
      </w:r>
      <w:r w:rsidR="00F9006B" w:rsidRPr="00D672CB">
        <w:rPr>
          <w:bCs/>
          <w:sz w:val="22"/>
          <w:szCs w:val="22"/>
        </w:rPr>
        <w:t xml:space="preserve">změny identifikačních údajů smluvních stran na straně objednatele  v části </w:t>
      </w:r>
      <w:r w:rsidR="007E270A">
        <w:rPr>
          <w:bCs/>
          <w:sz w:val="22"/>
          <w:szCs w:val="22"/>
        </w:rPr>
        <w:t xml:space="preserve">osoby oprávněné </w:t>
      </w:r>
      <w:r w:rsidR="00F9006B" w:rsidRPr="00D672CB">
        <w:rPr>
          <w:bCs/>
          <w:sz w:val="22"/>
          <w:szCs w:val="22"/>
        </w:rPr>
        <w:t>jednat v</w:t>
      </w:r>
      <w:r w:rsidR="007E270A">
        <w:rPr>
          <w:bCs/>
          <w:sz w:val="22"/>
          <w:szCs w:val="22"/>
        </w:rPr>
        <w:t>e věcech technických</w:t>
      </w:r>
      <w:r w:rsidR="00740496" w:rsidRPr="00D672CB">
        <w:rPr>
          <w:sz w:val="22"/>
          <w:szCs w:val="22"/>
        </w:rPr>
        <w:t>.</w:t>
      </w:r>
      <w:r w:rsidR="007E270A" w:rsidRPr="007E270A">
        <w:rPr>
          <w:rFonts w:eastAsia="Times New Roman"/>
          <w:i/>
          <w:iCs/>
          <w:lang w:eastAsia="cs-CZ"/>
        </w:rPr>
        <w:t xml:space="preserve"> </w:t>
      </w:r>
      <w:r w:rsidR="007E270A" w:rsidRPr="007E270A">
        <w:rPr>
          <w:sz w:val="22"/>
          <w:szCs w:val="22"/>
        </w:rPr>
        <w:t xml:space="preserve">Tento dodatek je uzavřen v souladu s ust. § 222 odst. </w:t>
      </w:r>
      <w:r w:rsidR="007E270A">
        <w:rPr>
          <w:sz w:val="22"/>
          <w:szCs w:val="22"/>
        </w:rPr>
        <w:t>4</w:t>
      </w:r>
      <w:r w:rsidR="007E270A" w:rsidRPr="007E270A">
        <w:rPr>
          <w:sz w:val="22"/>
          <w:szCs w:val="22"/>
        </w:rPr>
        <w:t xml:space="preserve"> zákona č. 134/2016 Sb., ve znění pozdějších předpisů</w:t>
      </w:r>
      <w:r w:rsidR="007E270A">
        <w:rPr>
          <w:sz w:val="22"/>
          <w:szCs w:val="22"/>
        </w:rPr>
        <w:t>.</w:t>
      </w:r>
    </w:p>
    <w:p w14:paraId="1271F22B" w14:textId="77777777" w:rsidR="005E422B" w:rsidRPr="00D672CB" w:rsidRDefault="005E422B" w:rsidP="005E422B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29B2E6BC" w14:textId="77777777" w:rsidR="006D383B" w:rsidRPr="00D672CB" w:rsidRDefault="006D383B" w:rsidP="00244CCF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  <w:bookmarkStart w:id="0" w:name="_Hlk118885259"/>
    </w:p>
    <w:p w14:paraId="71A54CB7" w14:textId="5D250337" w:rsidR="00EC5457" w:rsidRPr="00D672CB" w:rsidRDefault="0010356F" w:rsidP="0010356F">
      <w:pPr>
        <w:pStyle w:val="Nadpis1"/>
        <w:rPr>
          <w:rFonts w:ascii="Arial" w:hAnsi="Arial"/>
        </w:rPr>
      </w:pPr>
      <w:r w:rsidRPr="00D672CB">
        <w:rPr>
          <w:rFonts w:ascii="Arial" w:hAnsi="Arial"/>
        </w:rPr>
        <w:t xml:space="preserve">Předmět dodatku </w:t>
      </w:r>
    </w:p>
    <w:p w14:paraId="6D7CF067" w14:textId="6CE60F49" w:rsidR="00EC5457" w:rsidRDefault="0010356F" w:rsidP="00EC545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672CB">
        <w:rPr>
          <w:rFonts w:ascii="Arial" w:hAnsi="Arial" w:cs="Arial"/>
          <w:b/>
          <w:bCs/>
          <w:sz w:val="22"/>
          <w:szCs w:val="22"/>
        </w:rPr>
        <w:t>Tímto dodatkem se navyšuje počet měrných jednotek v části Revize stávajícího bodového pole uvedený v položkovém výkaze činností v bodě 6.2.1 a na základě tohoto navýšení počtu měrných jednotek se mění čl. 3 CENA DÍLA odst. 3.1 takto:</w:t>
      </w:r>
    </w:p>
    <w:p w14:paraId="2975AADE" w14:textId="77777777" w:rsidR="007E270A" w:rsidRDefault="007E270A" w:rsidP="00EC545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30438FC" w14:textId="77777777" w:rsidR="007E270A" w:rsidRDefault="007E270A" w:rsidP="00EC545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DA3E57A" w14:textId="6EAF0870" w:rsidR="007E270A" w:rsidRPr="007E270A" w:rsidRDefault="007E270A" w:rsidP="007E270A">
      <w:pPr>
        <w:pStyle w:val="Odstavecseseznamem"/>
        <w:numPr>
          <w:ilvl w:val="0"/>
          <w:numId w:val="9"/>
        </w:numPr>
        <w:jc w:val="both"/>
        <w:rPr>
          <w:rFonts w:ascii="Arial" w:eastAsia="Arial" w:hAnsi="Arial" w:cs="Arial"/>
          <w:b/>
          <w:sz w:val="22"/>
        </w:rPr>
      </w:pPr>
      <w:r w:rsidRPr="007E270A">
        <w:rPr>
          <w:rFonts w:ascii="Arial" w:eastAsia="Arial" w:hAnsi="Arial" w:cs="Arial"/>
          <w:bCs/>
          <w:sz w:val="22"/>
        </w:rPr>
        <w:t xml:space="preserve">změna identifikačních údajů smluvních stran na straně objednatele </w:t>
      </w:r>
      <w:r w:rsidR="00542706">
        <w:rPr>
          <w:rFonts w:ascii="Arial" w:eastAsia="Arial" w:hAnsi="Arial" w:cs="Arial"/>
          <w:bCs/>
          <w:sz w:val="22"/>
        </w:rPr>
        <w:t xml:space="preserve"> </w:t>
      </w:r>
      <w:r w:rsidRPr="007E270A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 </w:t>
      </w:r>
      <w:r w:rsidRPr="007E270A">
        <w:rPr>
          <w:rFonts w:ascii="Arial" w:hAnsi="Arial" w:cs="Arial"/>
          <w:bCs/>
          <w:sz w:val="22"/>
          <w:szCs w:val="22"/>
        </w:rPr>
        <w:t>části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E270A">
        <w:rPr>
          <w:rFonts w:ascii="Arial" w:hAnsi="Arial" w:cs="Arial"/>
          <w:bCs/>
          <w:sz w:val="22"/>
          <w:szCs w:val="22"/>
        </w:rPr>
        <w:t xml:space="preserve"> osoby oprávněné jednat ve věcech technických</w:t>
      </w:r>
      <w:r w:rsidRPr="007E270A">
        <w:rPr>
          <w:rFonts w:ascii="Arial" w:eastAsia="Arial" w:hAnsi="Arial" w:cs="Arial"/>
          <w:b/>
          <w:sz w:val="22"/>
        </w:rPr>
        <w:t xml:space="preserve"> z Kaválková Tereza Ing. </w:t>
      </w:r>
      <w:r w:rsidRPr="007E270A">
        <w:rPr>
          <w:rFonts w:ascii="Arial" w:eastAsia="Arial" w:hAnsi="Arial" w:cs="Arial"/>
          <w:bCs/>
          <w:sz w:val="22"/>
        </w:rPr>
        <w:t>na</w:t>
      </w:r>
      <w:r w:rsidRPr="007E270A">
        <w:rPr>
          <w:rFonts w:ascii="Arial" w:eastAsia="Arial" w:hAnsi="Arial" w:cs="Arial"/>
          <w:b/>
          <w:sz w:val="22"/>
        </w:rPr>
        <w:t xml:space="preserve"> Havránková Hana Ing. </w:t>
      </w:r>
    </w:p>
    <w:p w14:paraId="39E97E6D" w14:textId="77777777" w:rsidR="007E270A" w:rsidRPr="00D672CB" w:rsidRDefault="007E270A" w:rsidP="00EC545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94BD482" w14:textId="77777777" w:rsidR="0010356F" w:rsidRPr="00D672CB" w:rsidRDefault="0010356F" w:rsidP="00EC545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D1F9D38" w14:textId="49CF1EAA" w:rsidR="00EC5457" w:rsidRPr="007E270A" w:rsidRDefault="00EC5457" w:rsidP="007E270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/>
          <w:sz w:val="22"/>
          <w:szCs w:val="22"/>
        </w:rPr>
      </w:pPr>
      <w:r w:rsidRPr="007E270A">
        <w:rPr>
          <w:rFonts w:ascii="Arial" w:hAnsi="Arial" w:cs="Arial"/>
          <w:b/>
          <w:sz w:val="22"/>
          <w:szCs w:val="22"/>
        </w:rPr>
        <w:tab/>
      </w:r>
      <w:r w:rsidR="00C53290" w:rsidRPr="007E270A">
        <w:rPr>
          <w:rFonts w:ascii="Arial" w:hAnsi="Arial" w:cs="Arial"/>
          <w:b/>
          <w:sz w:val="22"/>
          <w:szCs w:val="22"/>
        </w:rPr>
        <w:t>P</w:t>
      </w:r>
      <w:r w:rsidRPr="007E270A">
        <w:rPr>
          <w:rFonts w:ascii="Arial" w:hAnsi="Arial" w:cs="Arial"/>
          <w:b/>
          <w:sz w:val="22"/>
          <w:szCs w:val="22"/>
        </w:rPr>
        <w:t xml:space="preserve">říloha č.1- </w:t>
      </w:r>
      <w:r w:rsidR="00C53290" w:rsidRPr="007E270A">
        <w:rPr>
          <w:rFonts w:ascii="Arial" w:hAnsi="Arial" w:cs="Arial"/>
          <w:b/>
          <w:sz w:val="22"/>
          <w:szCs w:val="22"/>
        </w:rPr>
        <w:t>P</w:t>
      </w:r>
      <w:r w:rsidRPr="007E270A">
        <w:rPr>
          <w:rFonts w:ascii="Arial" w:hAnsi="Arial" w:cs="Arial"/>
          <w:b/>
          <w:sz w:val="22"/>
          <w:szCs w:val="22"/>
        </w:rPr>
        <w:t>oložkový výkaz činností – ke smlouvě o dílo</w:t>
      </w:r>
    </w:p>
    <w:p w14:paraId="0658AE2B" w14:textId="38ECBB9C" w:rsidR="00EC5457" w:rsidRPr="00D672CB" w:rsidRDefault="00EC5457" w:rsidP="00DA1976">
      <w:pPr>
        <w:ind w:left="708"/>
        <w:jc w:val="both"/>
        <w:rPr>
          <w:rFonts w:ascii="Arial" w:hAnsi="Arial" w:cs="Arial"/>
          <w:bCs/>
          <w:sz w:val="22"/>
          <w:szCs w:val="22"/>
        </w:rPr>
      </w:pPr>
      <w:r w:rsidRPr="00D672CB">
        <w:rPr>
          <w:rFonts w:ascii="Arial" w:hAnsi="Arial" w:cs="Arial"/>
          <w:bCs/>
          <w:sz w:val="22"/>
          <w:szCs w:val="22"/>
        </w:rPr>
        <w:t>Příloha</w:t>
      </w:r>
      <w:r w:rsidR="00C109A2" w:rsidRPr="00D672CB">
        <w:rPr>
          <w:rFonts w:ascii="Arial" w:hAnsi="Arial" w:cs="Arial"/>
          <w:bCs/>
          <w:sz w:val="22"/>
          <w:szCs w:val="22"/>
        </w:rPr>
        <w:t xml:space="preserve"> k</w:t>
      </w:r>
      <w:r w:rsidRPr="00D672CB">
        <w:rPr>
          <w:rFonts w:ascii="Arial" w:hAnsi="Arial" w:cs="Arial"/>
          <w:bCs/>
          <w:sz w:val="22"/>
          <w:szCs w:val="22"/>
        </w:rPr>
        <w:t xml:space="preserve"> dodatku č. 1</w:t>
      </w:r>
      <w:r w:rsidR="00C109A2" w:rsidRPr="00D672CB">
        <w:rPr>
          <w:rFonts w:ascii="Arial" w:hAnsi="Arial" w:cs="Arial"/>
          <w:bCs/>
          <w:sz w:val="22"/>
          <w:szCs w:val="22"/>
        </w:rPr>
        <w:t xml:space="preserve"> </w:t>
      </w:r>
      <w:r w:rsidRPr="00D672CB">
        <w:rPr>
          <w:rFonts w:ascii="Arial" w:hAnsi="Arial" w:cs="Arial"/>
          <w:bCs/>
          <w:sz w:val="22"/>
          <w:szCs w:val="22"/>
        </w:rPr>
        <w:t xml:space="preserve"> </w:t>
      </w:r>
      <w:r w:rsidR="00C53290" w:rsidRPr="00D672CB">
        <w:rPr>
          <w:rFonts w:ascii="Arial" w:hAnsi="Arial" w:cs="Arial"/>
          <w:bCs/>
          <w:sz w:val="22"/>
          <w:szCs w:val="22"/>
        </w:rPr>
        <w:t>p</w:t>
      </w:r>
      <w:r w:rsidRPr="00D672CB">
        <w:rPr>
          <w:rFonts w:ascii="Arial" w:hAnsi="Arial" w:cs="Arial"/>
          <w:bCs/>
          <w:sz w:val="22"/>
          <w:szCs w:val="22"/>
        </w:rPr>
        <w:t>oložkový výkaz činností  je nedílnou součástí tohoto dodatku</w:t>
      </w:r>
      <w:r w:rsidR="00C109A2" w:rsidRPr="00D672CB">
        <w:rPr>
          <w:rFonts w:ascii="Arial" w:hAnsi="Arial" w:cs="Arial"/>
          <w:bCs/>
          <w:sz w:val="22"/>
          <w:szCs w:val="22"/>
        </w:rPr>
        <w:t>.</w:t>
      </w:r>
    </w:p>
    <w:p w14:paraId="22EB06EE" w14:textId="236998AB" w:rsidR="00C53290" w:rsidRPr="00D672CB" w:rsidRDefault="00C53290" w:rsidP="00C53290">
      <w:pPr>
        <w:pStyle w:val="Odstavecseseznamem"/>
        <w:numPr>
          <w:ilvl w:val="0"/>
          <w:numId w:val="4"/>
        </w:numPr>
        <w:ind w:left="993" w:hanging="284"/>
        <w:jc w:val="both"/>
        <w:rPr>
          <w:rFonts w:ascii="Arial" w:hAnsi="Arial" w:cs="Arial"/>
          <w:b/>
          <w:sz w:val="22"/>
        </w:rPr>
      </w:pPr>
      <w:r w:rsidRPr="00D672CB">
        <w:rPr>
          <w:rFonts w:ascii="Arial" w:hAnsi="Arial" w:cs="Arial"/>
          <w:b/>
          <w:sz w:val="22"/>
          <w:szCs w:val="22"/>
        </w:rPr>
        <w:t>6.2.1 část Revize stávajícího bodového pole</w:t>
      </w:r>
    </w:p>
    <w:p w14:paraId="582568D7" w14:textId="77777777" w:rsidR="00706C02" w:rsidRPr="00D672CB" w:rsidRDefault="00706C02" w:rsidP="00706C02">
      <w:pPr>
        <w:pStyle w:val="Odstavecseseznamem"/>
        <w:ind w:left="993"/>
        <w:jc w:val="both"/>
        <w:rPr>
          <w:rFonts w:ascii="Arial" w:hAnsi="Arial" w:cs="Arial"/>
          <w:b/>
          <w:sz w:val="22"/>
        </w:rPr>
      </w:pPr>
    </w:p>
    <w:p w14:paraId="2D75AF74" w14:textId="50E54586" w:rsidR="00C53290" w:rsidRPr="00D672CB" w:rsidRDefault="00C53290" w:rsidP="00C53290">
      <w:pPr>
        <w:spacing w:after="160" w:line="259" w:lineRule="auto"/>
        <w:contextualSpacing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D672CB">
        <w:rPr>
          <w:rFonts w:ascii="Arial" w:hAnsi="Arial" w:cs="Arial"/>
          <w:b/>
          <w:bCs/>
          <w:snapToGrid w:val="0"/>
          <w:sz w:val="22"/>
          <w:szCs w:val="22"/>
        </w:rPr>
        <w:t xml:space="preserve">Zvýšení počtu měrných jednotek u části: </w:t>
      </w:r>
      <w:r w:rsidRPr="00D672CB">
        <w:rPr>
          <w:rFonts w:ascii="Arial" w:hAnsi="Arial" w:cs="Arial"/>
          <w:b/>
          <w:bCs/>
          <w:sz w:val="22"/>
          <w:szCs w:val="22"/>
        </w:rPr>
        <w:t xml:space="preserve">Revize stávajícího bodového pole </w:t>
      </w:r>
      <w:r w:rsidRPr="00D672CB">
        <w:rPr>
          <w:rFonts w:ascii="Arial" w:eastAsia="Arial" w:hAnsi="Arial" w:cs="Arial"/>
          <w:b/>
          <w:bCs/>
          <w:sz w:val="22"/>
          <w:szCs w:val="22"/>
        </w:rPr>
        <w:t xml:space="preserve">o </w:t>
      </w:r>
      <w:r w:rsidR="00706C02" w:rsidRPr="00D672CB">
        <w:rPr>
          <w:rFonts w:ascii="Arial" w:eastAsia="Arial" w:hAnsi="Arial" w:cs="Arial"/>
          <w:b/>
          <w:bCs/>
          <w:sz w:val="22"/>
          <w:szCs w:val="22"/>
        </w:rPr>
        <w:t>5</w:t>
      </w:r>
      <w:r w:rsidRPr="00D672CB">
        <w:rPr>
          <w:rFonts w:ascii="Arial" w:eastAsia="Arial" w:hAnsi="Arial" w:cs="Arial"/>
          <w:b/>
          <w:bCs/>
          <w:sz w:val="22"/>
          <w:szCs w:val="22"/>
        </w:rPr>
        <w:t xml:space="preserve"> MJ </w:t>
      </w:r>
    </w:p>
    <w:p w14:paraId="2B6F7622" w14:textId="77777777" w:rsidR="00706C02" w:rsidRPr="00D672CB" w:rsidRDefault="00706C02" w:rsidP="00C53290">
      <w:pPr>
        <w:spacing w:after="160" w:line="259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2460AF2A" w14:textId="6B676BDC" w:rsidR="00C53290" w:rsidRPr="00D672CB" w:rsidRDefault="00C53290" w:rsidP="00C53290">
      <w:pPr>
        <w:spacing w:after="160" w:line="259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672CB">
        <w:rPr>
          <w:rFonts w:ascii="Arial" w:hAnsi="Arial" w:cs="Arial"/>
          <w:b/>
          <w:bCs/>
          <w:sz w:val="22"/>
          <w:szCs w:val="22"/>
        </w:rPr>
        <w:t xml:space="preserve">Celkový počet zasmluvněných měrných jednotek po dodatku č. 1 </w:t>
      </w:r>
      <w:r w:rsidRPr="00D672CB">
        <w:rPr>
          <w:rFonts w:ascii="Arial" w:hAnsi="Arial" w:cs="Arial"/>
          <w:sz w:val="22"/>
          <w:szCs w:val="22"/>
        </w:rPr>
        <w:t xml:space="preserve"> </w:t>
      </w:r>
      <w:r w:rsidRPr="00D672CB">
        <w:rPr>
          <w:rFonts w:ascii="Arial" w:hAnsi="Arial" w:cs="Arial"/>
          <w:b/>
          <w:bCs/>
          <w:sz w:val="22"/>
          <w:szCs w:val="22"/>
        </w:rPr>
        <w:t>u části 6.2.1</w:t>
      </w:r>
      <w:r w:rsidRPr="00D672CB">
        <w:rPr>
          <w:rFonts w:ascii="Arial" w:hAnsi="Arial" w:cs="Arial"/>
          <w:sz w:val="22"/>
          <w:szCs w:val="22"/>
        </w:rPr>
        <w:t xml:space="preserve"> </w:t>
      </w:r>
      <w:r w:rsidRPr="00D672CB">
        <w:rPr>
          <w:rFonts w:ascii="Arial" w:hAnsi="Arial" w:cs="Arial"/>
          <w:b/>
          <w:bCs/>
          <w:sz w:val="22"/>
          <w:szCs w:val="22"/>
        </w:rPr>
        <w:t>Revize stávajícího bodového pole</w:t>
      </w:r>
      <w:r w:rsidRPr="00D672CB">
        <w:rPr>
          <w:rFonts w:ascii="Arial" w:hAnsi="Arial" w:cs="Arial"/>
          <w:sz w:val="22"/>
          <w:szCs w:val="22"/>
        </w:rPr>
        <w:t xml:space="preserve">  </w:t>
      </w:r>
      <w:r w:rsidRPr="00D672CB">
        <w:rPr>
          <w:rFonts w:ascii="Arial" w:hAnsi="Arial" w:cs="Arial"/>
          <w:b/>
          <w:bCs/>
          <w:sz w:val="22"/>
          <w:szCs w:val="22"/>
        </w:rPr>
        <w:t xml:space="preserve"> je</w:t>
      </w:r>
      <w:r w:rsidRPr="00D672CB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706C02" w:rsidRPr="00D672CB">
        <w:rPr>
          <w:rFonts w:ascii="Arial" w:hAnsi="Arial" w:cs="Arial"/>
          <w:b/>
          <w:bCs/>
          <w:i/>
          <w:iCs/>
          <w:sz w:val="22"/>
          <w:szCs w:val="22"/>
        </w:rPr>
        <w:t>6</w:t>
      </w:r>
      <w:r w:rsidRPr="00D672CB">
        <w:rPr>
          <w:rFonts w:ascii="Arial" w:hAnsi="Arial" w:cs="Arial"/>
          <w:b/>
          <w:bCs/>
          <w:sz w:val="22"/>
          <w:szCs w:val="22"/>
        </w:rPr>
        <w:t xml:space="preserve"> MJ. </w:t>
      </w:r>
    </w:p>
    <w:p w14:paraId="16D8CA90" w14:textId="2C2CA06C" w:rsidR="00C53290" w:rsidRPr="00D672CB" w:rsidRDefault="00C53290" w:rsidP="00C53290">
      <w:pPr>
        <w:spacing w:after="160" w:line="259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669C1D91" w14:textId="77777777" w:rsidR="006A1E4A" w:rsidRPr="00D672CB" w:rsidRDefault="006A1E4A" w:rsidP="006A1E4A">
      <w:pPr>
        <w:spacing w:after="160" w:line="259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173768558"/>
    </w:p>
    <w:bookmarkEnd w:id="1"/>
    <w:p w14:paraId="6558B3A9" w14:textId="47F550B2" w:rsidR="00EC5457" w:rsidRPr="007E270A" w:rsidRDefault="00EC5457" w:rsidP="007E270A">
      <w:pPr>
        <w:pStyle w:val="Odstavecseseznamem"/>
        <w:numPr>
          <w:ilvl w:val="0"/>
          <w:numId w:val="9"/>
        </w:numPr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7E270A">
        <w:rPr>
          <w:rFonts w:ascii="Arial" w:hAnsi="Arial" w:cs="Arial"/>
          <w:b/>
          <w:sz w:val="22"/>
          <w:szCs w:val="22"/>
        </w:rPr>
        <w:tab/>
        <w:t>Čl. 3. smlouvy</w:t>
      </w:r>
      <w:r w:rsidRPr="007E270A">
        <w:rPr>
          <w:rFonts w:ascii="Arial" w:eastAsia="Calibri" w:hAnsi="Arial" w:cs="Arial"/>
          <w:b/>
          <w:sz w:val="22"/>
          <w:szCs w:val="22"/>
          <w:lang w:val="fr-FR"/>
        </w:rPr>
        <w:t xml:space="preserve"> odst. 3.1 – cena díla, </w:t>
      </w:r>
      <w:r w:rsidRPr="007E270A">
        <w:rPr>
          <w:rFonts w:ascii="Arial" w:eastAsia="Calibri" w:hAnsi="Arial" w:cs="Arial"/>
          <w:sz w:val="22"/>
          <w:szCs w:val="22"/>
          <w:lang w:val="fr-FR"/>
        </w:rPr>
        <w:t>která je sjednána následovně</w:t>
      </w:r>
    </w:p>
    <w:p w14:paraId="16F13450" w14:textId="77777777" w:rsidR="00EC5457" w:rsidRPr="00D672CB" w:rsidRDefault="00EC5457" w:rsidP="00EC5457">
      <w:pPr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7FD145DF" w14:textId="5CC7D517" w:rsidR="00EC5457" w:rsidRPr="00D672CB" w:rsidRDefault="00534C29" w:rsidP="00EC5457">
      <w:pPr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2" w:name="_Ref50474873"/>
      <w:bookmarkStart w:id="3" w:name="_Hlk125116975"/>
      <w:bookmarkStart w:id="4" w:name="_Hlk210370418"/>
      <w:r w:rsidRPr="00D672CB">
        <w:rPr>
          <w:rFonts w:ascii="Arial" w:hAnsi="Arial" w:cs="Arial"/>
          <w:sz w:val="22"/>
          <w:szCs w:val="22"/>
        </w:rPr>
        <w:t>Cena za řádné a včasné provedení Díla je sjednána následovně:</w:t>
      </w:r>
      <w:bookmarkEnd w:id="2"/>
    </w:p>
    <w:p w14:paraId="42D8CADF" w14:textId="2536DA95" w:rsidR="00534C29" w:rsidRPr="00D672CB" w:rsidRDefault="0010356F" w:rsidP="00EC5457">
      <w:pPr>
        <w:ind w:left="567" w:hanging="567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D672CB">
        <w:rPr>
          <w:rFonts w:ascii="Arial" w:eastAsia="Calibri" w:hAnsi="Arial" w:cs="Arial"/>
          <w:sz w:val="22"/>
          <w:szCs w:val="22"/>
          <w:lang w:val="fr-FR"/>
        </w:rPr>
        <w:t>Před dodatkem č. 1</w:t>
      </w:r>
    </w:p>
    <w:tbl>
      <w:tblPr>
        <w:tblW w:w="467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4"/>
        <w:gridCol w:w="3132"/>
      </w:tblGrid>
      <w:tr w:rsidR="00D672CB" w:rsidRPr="00D672CB" w14:paraId="6A30B436" w14:textId="77777777" w:rsidTr="0010356F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p w14:paraId="140CC714" w14:textId="77777777" w:rsidR="00534C29" w:rsidRPr="00D672CB" w:rsidRDefault="00534C29" w:rsidP="00F171C0">
            <w:pPr>
              <w:ind w:left="709" w:hanging="709"/>
              <w:jc w:val="both"/>
              <w:rPr>
                <w:rFonts w:ascii="Arial" w:hAnsi="Arial" w:cs="Arial"/>
              </w:rPr>
            </w:pPr>
            <w:r w:rsidRPr="00D672CB">
              <w:rPr>
                <w:rFonts w:ascii="Arial" w:hAnsi="Arial" w:cs="Arial"/>
              </w:rPr>
              <w:t xml:space="preserve">Hlavní celek </w:t>
            </w:r>
            <w:r w:rsidRPr="00D672CB">
              <w:rPr>
                <w:rFonts w:ascii="Arial" w:hAnsi="Arial" w:cs="Arial"/>
                <w:snapToGrid w:val="0"/>
              </w:rPr>
              <w:t xml:space="preserve">1 </w:t>
            </w:r>
            <w:r w:rsidRPr="00D672CB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FD71" w14:textId="77777777" w:rsidR="00534C29" w:rsidRPr="00D672CB" w:rsidRDefault="00534C29" w:rsidP="00F171C0">
            <w:pPr>
              <w:tabs>
                <w:tab w:val="right" w:pos="990"/>
              </w:tabs>
              <w:ind w:left="709" w:hanging="428"/>
              <w:jc w:val="both"/>
              <w:rPr>
                <w:rFonts w:ascii="Arial" w:hAnsi="Arial" w:cs="Arial"/>
              </w:rPr>
            </w:pPr>
            <w:r w:rsidRPr="00D672CB">
              <w:rPr>
                <w:rFonts w:ascii="Arial" w:hAnsi="Arial" w:cs="Arial"/>
                <w:snapToGrid w:val="0"/>
              </w:rPr>
              <w:t>1 040 800,-</w:t>
            </w:r>
            <w:r w:rsidRPr="00D672CB">
              <w:rPr>
                <w:rFonts w:ascii="Arial" w:hAnsi="Arial" w:cs="Arial"/>
              </w:rPr>
              <w:t xml:space="preserve"> Kč</w:t>
            </w:r>
          </w:p>
        </w:tc>
      </w:tr>
      <w:tr w:rsidR="00D672CB" w:rsidRPr="00D672CB" w14:paraId="29448B57" w14:textId="77777777" w:rsidTr="0010356F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657D" w14:textId="77777777" w:rsidR="00534C29" w:rsidRPr="00D672CB" w:rsidRDefault="00534C29" w:rsidP="00F171C0">
            <w:pPr>
              <w:ind w:left="709" w:hanging="709"/>
              <w:jc w:val="both"/>
              <w:rPr>
                <w:rFonts w:ascii="Arial" w:hAnsi="Arial" w:cs="Arial"/>
              </w:rPr>
            </w:pPr>
            <w:r w:rsidRPr="00D672CB">
              <w:rPr>
                <w:rFonts w:ascii="Arial" w:hAnsi="Arial" w:cs="Arial"/>
              </w:rPr>
              <w:t xml:space="preserve">Hlavní celek </w:t>
            </w:r>
            <w:r w:rsidRPr="00D672CB">
              <w:rPr>
                <w:rFonts w:ascii="Arial" w:hAnsi="Arial" w:cs="Arial"/>
                <w:snapToGrid w:val="0"/>
              </w:rPr>
              <w:t xml:space="preserve">2 </w:t>
            </w:r>
            <w:r w:rsidRPr="00D672CB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5F80" w14:textId="77777777" w:rsidR="00534C29" w:rsidRPr="00D672CB" w:rsidRDefault="00534C29" w:rsidP="00F171C0">
            <w:pPr>
              <w:tabs>
                <w:tab w:val="right" w:pos="990"/>
              </w:tabs>
              <w:ind w:left="709" w:hanging="428"/>
              <w:jc w:val="both"/>
              <w:rPr>
                <w:rFonts w:ascii="Arial" w:hAnsi="Arial" w:cs="Arial"/>
              </w:rPr>
            </w:pPr>
            <w:r w:rsidRPr="00D672CB">
              <w:rPr>
                <w:rFonts w:ascii="Arial" w:hAnsi="Arial" w:cs="Arial"/>
                <w:snapToGrid w:val="0"/>
              </w:rPr>
              <w:t>1 030 100,-</w:t>
            </w:r>
            <w:r w:rsidRPr="00D672CB">
              <w:rPr>
                <w:rFonts w:ascii="Arial" w:hAnsi="Arial" w:cs="Arial"/>
              </w:rPr>
              <w:t xml:space="preserve"> Kč</w:t>
            </w:r>
          </w:p>
        </w:tc>
      </w:tr>
      <w:tr w:rsidR="00D672CB" w:rsidRPr="00D672CB" w14:paraId="1E14EC4D" w14:textId="77777777" w:rsidTr="0010356F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5A47" w14:textId="77777777" w:rsidR="00534C29" w:rsidRPr="00D672CB" w:rsidRDefault="00534C29" w:rsidP="00F171C0">
            <w:pPr>
              <w:ind w:left="709" w:hanging="709"/>
              <w:jc w:val="both"/>
              <w:rPr>
                <w:rFonts w:ascii="Arial" w:hAnsi="Arial" w:cs="Arial"/>
              </w:rPr>
            </w:pPr>
            <w:r w:rsidRPr="00D672CB">
              <w:rPr>
                <w:rFonts w:ascii="Arial" w:hAnsi="Arial" w:cs="Arial"/>
              </w:rPr>
              <w:t xml:space="preserve">Hlavní celek </w:t>
            </w:r>
            <w:r w:rsidRPr="00D672CB">
              <w:rPr>
                <w:rFonts w:ascii="Arial" w:hAnsi="Arial" w:cs="Arial"/>
                <w:snapToGrid w:val="0"/>
              </w:rPr>
              <w:t xml:space="preserve">3 </w:t>
            </w:r>
            <w:r w:rsidRPr="00D672CB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2F30" w14:textId="77777777" w:rsidR="00534C29" w:rsidRPr="00D672CB" w:rsidRDefault="00534C29" w:rsidP="00F171C0">
            <w:pPr>
              <w:tabs>
                <w:tab w:val="right" w:pos="990"/>
              </w:tabs>
              <w:ind w:left="709" w:hanging="428"/>
              <w:jc w:val="both"/>
              <w:rPr>
                <w:rFonts w:ascii="Arial" w:hAnsi="Arial" w:cs="Arial"/>
              </w:rPr>
            </w:pPr>
            <w:r w:rsidRPr="00D672CB">
              <w:rPr>
                <w:rFonts w:ascii="Arial" w:hAnsi="Arial" w:cs="Arial"/>
                <w:snapToGrid w:val="0"/>
              </w:rPr>
              <w:t xml:space="preserve">   152 400,-</w:t>
            </w:r>
            <w:r w:rsidRPr="00D672CB">
              <w:rPr>
                <w:rFonts w:ascii="Arial" w:hAnsi="Arial" w:cs="Arial"/>
              </w:rPr>
              <w:t xml:space="preserve"> Kč</w:t>
            </w:r>
          </w:p>
        </w:tc>
      </w:tr>
      <w:tr w:rsidR="00D672CB" w:rsidRPr="00D672CB" w14:paraId="1EA78FE4" w14:textId="77777777" w:rsidTr="0010356F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BA11BA" w14:textId="77777777" w:rsidR="00534C29" w:rsidRPr="00D672CB" w:rsidRDefault="00534C29" w:rsidP="00F171C0">
            <w:pPr>
              <w:ind w:left="709" w:hanging="709"/>
              <w:jc w:val="both"/>
              <w:rPr>
                <w:rFonts w:ascii="Arial" w:hAnsi="Arial" w:cs="Arial"/>
              </w:rPr>
            </w:pPr>
            <w:r w:rsidRPr="00D672CB">
              <w:rPr>
                <w:rFonts w:ascii="Arial" w:hAnsi="Arial" w:cs="Arial"/>
              </w:rPr>
              <w:t xml:space="preserve">Celková cena </w:t>
            </w:r>
            <w:r w:rsidRPr="00D672CB">
              <w:rPr>
                <w:rFonts w:ascii="Arial" w:hAnsi="Arial" w:cs="Arial"/>
                <w:snapToGrid w:val="0"/>
              </w:rPr>
              <w:t>Díla</w:t>
            </w:r>
            <w:r w:rsidRPr="00D672CB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46E40D" w14:textId="77777777" w:rsidR="00534C29" w:rsidRPr="00D672CB" w:rsidRDefault="00534C29" w:rsidP="00F171C0">
            <w:pPr>
              <w:tabs>
                <w:tab w:val="right" w:pos="990"/>
              </w:tabs>
              <w:ind w:left="709" w:hanging="428"/>
              <w:jc w:val="both"/>
              <w:rPr>
                <w:rFonts w:ascii="Arial" w:hAnsi="Arial" w:cs="Arial"/>
              </w:rPr>
            </w:pPr>
            <w:r w:rsidRPr="00D672CB">
              <w:rPr>
                <w:rFonts w:ascii="Arial" w:hAnsi="Arial" w:cs="Arial"/>
                <w:snapToGrid w:val="0"/>
              </w:rPr>
              <w:t>2 223 300,-</w:t>
            </w:r>
            <w:r w:rsidRPr="00D672CB">
              <w:rPr>
                <w:rFonts w:ascii="Arial" w:hAnsi="Arial" w:cs="Arial"/>
              </w:rPr>
              <w:t xml:space="preserve"> Kč</w:t>
            </w:r>
          </w:p>
        </w:tc>
      </w:tr>
      <w:tr w:rsidR="00D672CB" w:rsidRPr="00D672CB" w14:paraId="5DC0294C" w14:textId="77777777" w:rsidTr="0010356F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F2C3" w14:textId="77777777" w:rsidR="00534C29" w:rsidRPr="00D672CB" w:rsidRDefault="00534C29" w:rsidP="00F171C0">
            <w:pPr>
              <w:ind w:left="709" w:hanging="709"/>
              <w:jc w:val="both"/>
              <w:rPr>
                <w:rFonts w:ascii="Arial" w:hAnsi="Arial" w:cs="Arial"/>
              </w:rPr>
            </w:pPr>
            <w:r w:rsidRPr="00D672CB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E543" w14:textId="77777777" w:rsidR="00534C29" w:rsidRPr="00D672CB" w:rsidRDefault="00534C29" w:rsidP="00F171C0">
            <w:pPr>
              <w:tabs>
                <w:tab w:val="right" w:pos="990"/>
              </w:tabs>
              <w:ind w:left="709" w:hanging="428"/>
              <w:jc w:val="both"/>
              <w:rPr>
                <w:rFonts w:ascii="Arial" w:hAnsi="Arial" w:cs="Arial"/>
              </w:rPr>
            </w:pPr>
            <w:r w:rsidRPr="00D672CB">
              <w:rPr>
                <w:rFonts w:ascii="Arial" w:hAnsi="Arial" w:cs="Arial"/>
                <w:snapToGrid w:val="0"/>
              </w:rPr>
              <w:t xml:space="preserve">   466 893,-</w:t>
            </w:r>
            <w:r w:rsidRPr="00D672CB">
              <w:rPr>
                <w:rFonts w:ascii="Arial" w:hAnsi="Arial" w:cs="Arial"/>
              </w:rPr>
              <w:t xml:space="preserve"> Kč</w:t>
            </w:r>
          </w:p>
        </w:tc>
      </w:tr>
      <w:tr w:rsidR="00D672CB" w:rsidRPr="00D672CB" w14:paraId="4510E8E3" w14:textId="77777777" w:rsidTr="0010356F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FD24B3" w14:textId="77777777" w:rsidR="00534C29" w:rsidRPr="00D672CB" w:rsidRDefault="00534C29" w:rsidP="00F171C0">
            <w:pPr>
              <w:ind w:left="709" w:hanging="709"/>
              <w:jc w:val="both"/>
              <w:rPr>
                <w:rFonts w:ascii="Arial" w:hAnsi="Arial" w:cs="Arial"/>
              </w:rPr>
            </w:pPr>
            <w:r w:rsidRPr="00D672CB">
              <w:rPr>
                <w:rFonts w:ascii="Arial" w:hAnsi="Arial" w:cs="Arial"/>
              </w:rPr>
              <w:t xml:space="preserve">Celková cena </w:t>
            </w:r>
            <w:r w:rsidRPr="00D672CB">
              <w:rPr>
                <w:rFonts w:ascii="Arial" w:hAnsi="Arial" w:cs="Arial"/>
                <w:snapToGrid w:val="0"/>
              </w:rPr>
              <w:t>Díla</w:t>
            </w:r>
            <w:r w:rsidRPr="00D672CB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75A392" w14:textId="77777777" w:rsidR="00534C29" w:rsidRPr="00D672CB" w:rsidRDefault="00534C29" w:rsidP="00F171C0">
            <w:pPr>
              <w:tabs>
                <w:tab w:val="right" w:pos="990"/>
              </w:tabs>
              <w:ind w:left="709" w:hanging="428"/>
              <w:jc w:val="both"/>
              <w:rPr>
                <w:rFonts w:ascii="Arial" w:hAnsi="Arial" w:cs="Arial"/>
              </w:rPr>
            </w:pPr>
            <w:r w:rsidRPr="00D672CB">
              <w:rPr>
                <w:rFonts w:ascii="Arial" w:hAnsi="Arial" w:cs="Arial"/>
                <w:snapToGrid w:val="0"/>
              </w:rPr>
              <w:t>2 690 193,-</w:t>
            </w:r>
            <w:r w:rsidRPr="00D672CB">
              <w:rPr>
                <w:rFonts w:ascii="Arial" w:hAnsi="Arial" w:cs="Arial"/>
              </w:rPr>
              <w:t xml:space="preserve"> Kč</w:t>
            </w:r>
          </w:p>
        </w:tc>
      </w:tr>
    </w:tbl>
    <w:p w14:paraId="00003678" w14:textId="2CFFF046" w:rsidR="0010356F" w:rsidRPr="00D672CB" w:rsidRDefault="0010356F" w:rsidP="0010356F">
      <w:pPr>
        <w:ind w:left="567" w:hanging="567"/>
        <w:jc w:val="both"/>
        <w:rPr>
          <w:rFonts w:ascii="Arial" w:eastAsia="Calibri" w:hAnsi="Arial" w:cs="Arial"/>
          <w:b/>
          <w:bCs/>
          <w:sz w:val="22"/>
          <w:szCs w:val="22"/>
          <w:lang w:val="fr-FR"/>
        </w:rPr>
      </w:pPr>
      <w:r w:rsidRPr="00D672CB">
        <w:rPr>
          <w:rFonts w:ascii="Arial" w:eastAsia="Calibri" w:hAnsi="Arial" w:cs="Arial"/>
          <w:b/>
          <w:bCs/>
          <w:sz w:val="22"/>
          <w:szCs w:val="22"/>
          <w:lang w:val="fr-FR"/>
        </w:rPr>
        <w:t>Po uzavření dodatku č. 1</w:t>
      </w:r>
    </w:p>
    <w:tbl>
      <w:tblPr>
        <w:tblW w:w="467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4"/>
        <w:gridCol w:w="3132"/>
      </w:tblGrid>
      <w:tr w:rsidR="00D672CB" w:rsidRPr="00D672CB" w14:paraId="52378029" w14:textId="77777777" w:rsidTr="00F171C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0347" w14:textId="77777777" w:rsidR="0010356F" w:rsidRPr="00D672CB" w:rsidRDefault="0010356F" w:rsidP="00F171C0">
            <w:pPr>
              <w:ind w:left="709" w:hanging="709"/>
              <w:jc w:val="both"/>
              <w:rPr>
                <w:rFonts w:ascii="Arial" w:hAnsi="Arial" w:cs="Arial"/>
              </w:rPr>
            </w:pPr>
            <w:r w:rsidRPr="00D672CB">
              <w:rPr>
                <w:rFonts w:ascii="Arial" w:hAnsi="Arial" w:cs="Arial"/>
              </w:rPr>
              <w:t xml:space="preserve">Hlavní celek </w:t>
            </w:r>
            <w:r w:rsidRPr="00D672CB">
              <w:rPr>
                <w:rFonts w:ascii="Arial" w:hAnsi="Arial" w:cs="Arial"/>
                <w:snapToGrid w:val="0"/>
              </w:rPr>
              <w:t xml:space="preserve">1 </w:t>
            </w:r>
            <w:r w:rsidRPr="00D672CB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6D72" w14:textId="54BBA25A" w:rsidR="0010356F" w:rsidRPr="00D672CB" w:rsidRDefault="0010356F" w:rsidP="00F171C0">
            <w:pPr>
              <w:tabs>
                <w:tab w:val="right" w:pos="990"/>
              </w:tabs>
              <w:ind w:left="709" w:hanging="428"/>
              <w:jc w:val="both"/>
              <w:rPr>
                <w:rFonts w:ascii="Arial" w:hAnsi="Arial" w:cs="Arial"/>
              </w:rPr>
            </w:pPr>
            <w:r w:rsidRPr="00D672CB">
              <w:rPr>
                <w:rFonts w:ascii="Arial" w:hAnsi="Arial" w:cs="Arial"/>
                <w:snapToGrid w:val="0"/>
              </w:rPr>
              <w:t>1 04</w:t>
            </w:r>
            <w:r w:rsidR="00E31449" w:rsidRPr="00D672CB">
              <w:rPr>
                <w:rFonts w:ascii="Arial" w:hAnsi="Arial" w:cs="Arial"/>
                <w:snapToGrid w:val="0"/>
              </w:rPr>
              <w:t>8</w:t>
            </w:r>
            <w:r w:rsidRPr="00D672CB">
              <w:rPr>
                <w:rFonts w:ascii="Arial" w:hAnsi="Arial" w:cs="Arial"/>
                <w:snapToGrid w:val="0"/>
              </w:rPr>
              <w:t xml:space="preserve"> </w:t>
            </w:r>
            <w:r w:rsidR="00E31449" w:rsidRPr="00D672CB">
              <w:rPr>
                <w:rFonts w:ascii="Arial" w:hAnsi="Arial" w:cs="Arial"/>
                <w:snapToGrid w:val="0"/>
              </w:rPr>
              <w:t>3</w:t>
            </w:r>
            <w:r w:rsidRPr="00D672CB">
              <w:rPr>
                <w:rFonts w:ascii="Arial" w:hAnsi="Arial" w:cs="Arial"/>
                <w:snapToGrid w:val="0"/>
              </w:rPr>
              <w:t>00,-</w:t>
            </w:r>
            <w:r w:rsidRPr="00D672CB">
              <w:rPr>
                <w:rFonts w:ascii="Arial" w:hAnsi="Arial" w:cs="Arial"/>
              </w:rPr>
              <w:t xml:space="preserve"> Kč</w:t>
            </w:r>
          </w:p>
        </w:tc>
      </w:tr>
      <w:tr w:rsidR="00D672CB" w:rsidRPr="00D672CB" w14:paraId="4916D6F8" w14:textId="77777777" w:rsidTr="00F171C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8541" w14:textId="77777777" w:rsidR="0010356F" w:rsidRPr="00D672CB" w:rsidRDefault="0010356F" w:rsidP="00F171C0">
            <w:pPr>
              <w:ind w:left="709" w:hanging="709"/>
              <w:jc w:val="both"/>
              <w:rPr>
                <w:rFonts w:ascii="Arial" w:hAnsi="Arial" w:cs="Arial"/>
              </w:rPr>
            </w:pPr>
            <w:r w:rsidRPr="00D672CB">
              <w:rPr>
                <w:rFonts w:ascii="Arial" w:hAnsi="Arial" w:cs="Arial"/>
              </w:rPr>
              <w:lastRenderedPageBreak/>
              <w:t xml:space="preserve">Hlavní celek </w:t>
            </w:r>
            <w:r w:rsidRPr="00D672CB">
              <w:rPr>
                <w:rFonts w:ascii="Arial" w:hAnsi="Arial" w:cs="Arial"/>
                <w:snapToGrid w:val="0"/>
              </w:rPr>
              <w:t xml:space="preserve">2 </w:t>
            </w:r>
            <w:r w:rsidRPr="00D672CB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D8B8" w14:textId="77777777" w:rsidR="0010356F" w:rsidRPr="00D672CB" w:rsidRDefault="0010356F" w:rsidP="00F171C0">
            <w:pPr>
              <w:tabs>
                <w:tab w:val="right" w:pos="990"/>
              </w:tabs>
              <w:ind w:left="709" w:hanging="428"/>
              <w:jc w:val="both"/>
              <w:rPr>
                <w:rFonts w:ascii="Arial" w:hAnsi="Arial" w:cs="Arial"/>
              </w:rPr>
            </w:pPr>
            <w:r w:rsidRPr="00D672CB">
              <w:rPr>
                <w:rFonts w:ascii="Arial" w:hAnsi="Arial" w:cs="Arial"/>
                <w:snapToGrid w:val="0"/>
              </w:rPr>
              <w:t>1 030 100,-</w:t>
            </w:r>
            <w:r w:rsidRPr="00D672CB">
              <w:rPr>
                <w:rFonts w:ascii="Arial" w:hAnsi="Arial" w:cs="Arial"/>
              </w:rPr>
              <w:t xml:space="preserve"> Kč</w:t>
            </w:r>
          </w:p>
        </w:tc>
      </w:tr>
      <w:tr w:rsidR="00D672CB" w:rsidRPr="00D672CB" w14:paraId="7AF815E9" w14:textId="77777777" w:rsidTr="00F171C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D6EB" w14:textId="77777777" w:rsidR="0010356F" w:rsidRPr="00D672CB" w:rsidRDefault="0010356F" w:rsidP="00F171C0">
            <w:pPr>
              <w:ind w:left="709" w:hanging="709"/>
              <w:jc w:val="both"/>
              <w:rPr>
                <w:rFonts w:ascii="Arial" w:hAnsi="Arial" w:cs="Arial"/>
              </w:rPr>
            </w:pPr>
            <w:r w:rsidRPr="00D672CB">
              <w:rPr>
                <w:rFonts w:ascii="Arial" w:hAnsi="Arial" w:cs="Arial"/>
              </w:rPr>
              <w:t xml:space="preserve">Hlavní celek </w:t>
            </w:r>
            <w:r w:rsidRPr="00D672CB">
              <w:rPr>
                <w:rFonts w:ascii="Arial" w:hAnsi="Arial" w:cs="Arial"/>
                <w:snapToGrid w:val="0"/>
              </w:rPr>
              <w:t xml:space="preserve">3 </w:t>
            </w:r>
            <w:r w:rsidRPr="00D672CB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9B49" w14:textId="77777777" w:rsidR="0010356F" w:rsidRPr="00D672CB" w:rsidRDefault="0010356F" w:rsidP="00F171C0">
            <w:pPr>
              <w:tabs>
                <w:tab w:val="right" w:pos="990"/>
              </w:tabs>
              <w:ind w:left="709" w:hanging="428"/>
              <w:jc w:val="both"/>
              <w:rPr>
                <w:rFonts w:ascii="Arial" w:hAnsi="Arial" w:cs="Arial"/>
              </w:rPr>
            </w:pPr>
            <w:r w:rsidRPr="00D672CB">
              <w:rPr>
                <w:rFonts w:ascii="Arial" w:hAnsi="Arial" w:cs="Arial"/>
                <w:snapToGrid w:val="0"/>
              </w:rPr>
              <w:t xml:space="preserve">   152 400,-</w:t>
            </w:r>
            <w:r w:rsidRPr="00D672CB">
              <w:rPr>
                <w:rFonts w:ascii="Arial" w:hAnsi="Arial" w:cs="Arial"/>
              </w:rPr>
              <w:t xml:space="preserve"> Kč</w:t>
            </w:r>
          </w:p>
        </w:tc>
      </w:tr>
      <w:tr w:rsidR="00D672CB" w:rsidRPr="00D672CB" w14:paraId="2FF33112" w14:textId="77777777" w:rsidTr="00F171C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6D760C" w14:textId="77777777" w:rsidR="0010356F" w:rsidRPr="00D672CB" w:rsidRDefault="0010356F" w:rsidP="00F171C0">
            <w:pPr>
              <w:ind w:left="709" w:hanging="709"/>
              <w:jc w:val="both"/>
              <w:rPr>
                <w:rFonts w:ascii="Arial" w:hAnsi="Arial" w:cs="Arial"/>
              </w:rPr>
            </w:pPr>
            <w:r w:rsidRPr="00D672CB">
              <w:rPr>
                <w:rFonts w:ascii="Arial" w:hAnsi="Arial" w:cs="Arial"/>
              </w:rPr>
              <w:t xml:space="preserve">Celková cena </w:t>
            </w:r>
            <w:r w:rsidRPr="00D672CB">
              <w:rPr>
                <w:rFonts w:ascii="Arial" w:hAnsi="Arial" w:cs="Arial"/>
                <w:snapToGrid w:val="0"/>
              </w:rPr>
              <w:t>Díla</w:t>
            </w:r>
            <w:r w:rsidRPr="00D672CB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565B23" w14:textId="27EAE524" w:rsidR="0010356F" w:rsidRPr="00D672CB" w:rsidRDefault="0010356F" w:rsidP="00F171C0">
            <w:pPr>
              <w:tabs>
                <w:tab w:val="right" w:pos="990"/>
              </w:tabs>
              <w:ind w:left="709" w:hanging="428"/>
              <w:jc w:val="both"/>
              <w:rPr>
                <w:rFonts w:ascii="Arial" w:hAnsi="Arial" w:cs="Arial"/>
              </w:rPr>
            </w:pPr>
            <w:r w:rsidRPr="00D672CB">
              <w:rPr>
                <w:rFonts w:ascii="Arial" w:hAnsi="Arial" w:cs="Arial"/>
                <w:snapToGrid w:val="0"/>
              </w:rPr>
              <w:t>2 2</w:t>
            </w:r>
            <w:r w:rsidR="00E31449" w:rsidRPr="00D672CB">
              <w:rPr>
                <w:rFonts w:ascii="Arial" w:hAnsi="Arial" w:cs="Arial"/>
                <w:snapToGrid w:val="0"/>
              </w:rPr>
              <w:t>30</w:t>
            </w:r>
            <w:r w:rsidRPr="00D672CB">
              <w:rPr>
                <w:rFonts w:ascii="Arial" w:hAnsi="Arial" w:cs="Arial"/>
                <w:snapToGrid w:val="0"/>
              </w:rPr>
              <w:t xml:space="preserve"> </w:t>
            </w:r>
            <w:r w:rsidR="00E31449" w:rsidRPr="00D672CB">
              <w:rPr>
                <w:rFonts w:ascii="Arial" w:hAnsi="Arial" w:cs="Arial"/>
                <w:snapToGrid w:val="0"/>
              </w:rPr>
              <w:t>8</w:t>
            </w:r>
            <w:r w:rsidRPr="00D672CB">
              <w:rPr>
                <w:rFonts w:ascii="Arial" w:hAnsi="Arial" w:cs="Arial"/>
                <w:snapToGrid w:val="0"/>
              </w:rPr>
              <w:t>00,-</w:t>
            </w:r>
            <w:r w:rsidRPr="00D672CB">
              <w:rPr>
                <w:rFonts w:ascii="Arial" w:hAnsi="Arial" w:cs="Arial"/>
              </w:rPr>
              <w:t xml:space="preserve"> Kč</w:t>
            </w:r>
          </w:p>
        </w:tc>
      </w:tr>
      <w:tr w:rsidR="00D672CB" w:rsidRPr="00D672CB" w14:paraId="7E468EE7" w14:textId="77777777" w:rsidTr="0010356F">
        <w:trPr>
          <w:trHeight w:val="70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53FC" w14:textId="77777777" w:rsidR="0010356F" w:rsidRPr="00D672CB" w:rsidRDefault="0010356F" w:rsidP="00F171C0">
            <w:pPr>
              <w:ind w:left="709" w:hanging="709"/>
              <w:jc w:val="both"/>
              <w:rPr>
                <w:rFonts w:ascii="Arial" w:hAnsi="Arial" w:cs="Arial"/>
              </w:rPr>
            </w:pPr>
            <w:r w:rsidRPr="00D672CB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B938" w14:textId="1BD066E0" w:rsidR="0010356F" w:rsidRPr="00D672CB" w:rsidRDefault="0010356F" w:rsidP="00F171C0">
            <w:pPr>
              <w:tabs>
                <w:tab w:val="right" w:pos="990"/>
              </w:tabs>
              <w:ind w:left="709" w:hanging="428"/>
              <w:jc w:val="both"/>
              <w:rPr>
                <w:rFonts w:ascii="Arial" w:hAnsi="Arial" w:cs="Arial"/>
              </w:rPr>
            </w:pPr>
            <w:r w:rsidRPr="00D672CB">
              <w:rPr>
                <w:rFonts w:ascii="Arial" w:hAnsi="Arial" w:cs="Arial"/>
                <w:snapToGrid w:val="0"/>
              </w:rPr>
              <w:t xml:space="preserve">   46</w:t>
            </w:r>
            <w:r w:rsidR="00E31449" w:rsidRPr="00D672CB">
              <w:rPr>
                <w:rFonts w:ascii="Arial" w:hAnsi="Arial" w:cs="Arial"/>
                <w:snapToGrid w:val="0"/>
              </w:rPr>
              <w:t>8</w:t>
            </w:r>
            <w:r w:rsidRPr="00D672CB">
              <w:rPr>
                <w:rFonts w:ascii="Arial" w:hAnsi="Arial" w:cs="Arial"/>
                <w:snapToGrid w:val="0"/>
              </w:rPr>
              <w:t xml:space="preserve"> </w:t>
            </w:r>
            <w:r w:rsidR="00E31449" w:rsidRPr="00D672CB">
              <w:rPr>
                <w:rFonts w:ascii="Arial" w:hAnsi="Arial" w:cs="Arial"/>
                <w:snapToGrid w:val="0"/>
              </w:rPr>
              <w:t>468</w:t>
            </w:r>
            <w:r w:rsidRPr="00D672CB">
              <w:rPr>
                <w:rFonts w:ascii="Arial" w:hAnsi="Arial" w:cs="Arial"/>
                <w:snapToGrid w:val="0"/>
              </w:rPr>
              <w:t>,-</w:t>
            </w:r>
            <w:r w:rsidRPr="00D672CB">
              <w:rPr>
                <w:rFonts w:ascii="Arial" w:hAnsi="Arial" w:cs="Arial"/>
              </w:rPr>
              <w:t xml:space="preserve"> Kč</w:t>
            </w:r>
          </w:p>
        </w:tc>
      </w:tr>
      <w:tr w:rsidR="00D672CB" w:rsidRPr="00D672CB" w14:paraId="2DDC6861" w14:textId="77777777" w:rsidTr="00F171C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E533F8" w14:textId="77777777" w:rsidR="0010356F" w:rsidRPr="00D672CB" w:rsidRDefault="0010356F" w:rsidP="00F171C0">
            <w:pPr>
              <w:ind w:left="709" w:hanging="709"/>
              <w:jc w:val="both"/>
              <w:rPr>
                <w:rFonts w:ascii="Arial" w:hAnsi="Arial" w:cs="Arial"/>
              </w:rPr>
            </w:pPr>
            <w:r w:rsidRPr="00D672CB">
              <w:rPr>
                <w:rFonts w:ascii="Arial" w:hAnsi="Arial" w:cs="Arial"/>
              </w:rPr>
              <w:t xml:space="preserve">Celková cena </w:t>
            </w:r>
            <w:r w:rsidRPr="00D672CB">
              <w:rPr>
                <w:rFonts w:ascii="Arial" w:hAnsi="Arial" w:cs="Arial"/>
                <w:snapToGrid w:val="0"/>
              </w:rPr>
              <w:t>Díla</w:t>
            </w:r>
            <w:r w:rsidRPr="00D672CB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079B45" w14:textId="25AE6910" w:rsidR="0010356F" w:rsidRPr="00D672CB" w:rsidRDefault="0010356F" w:rsidP="00F171C0">
            <w:pPr>
              <w:tabs>
                <w:tab w:val="right" w:pos="990"/>
              </w:tabs>
              <w:ind w:left="709" w:hanging="428"/>
              <w:jc w:val="both"/>
              <w:rPr>
                <w:rFonts w:ascii="Arial" w:hAnsi="Arial" w:cs="Arial"/>
              </w:rPr>
            </w:pPr>
            <w:r w:rsidRPr="00D672CB">
              <w:rPr>
                <w:rFonts w:ascii="Arial" w:hAnsi="Arial" w:cs="Arial"/>
                <w:snapToGrid w:val="0"/>
              </w:rPr>
              <w:t>2 69</w:t>
            </w:r>
            <w:r w:rsidR="00E31449" w:rsidRPr="00D672CB">
              <w:rPr>
                <w:rFonts w:ascii="Arial" w:hAnsi="Arial" w:cs="Arial"/>
                <w:snapToGrid w:val="0"/>
              </w:rPr>
              <w:t>9</w:t>
            </w:r>
            <w:r w:rsidRPr="00D672CB">
              <w:rPr>
                <w:rFonts w:ascii="Arial" w:hAnsi="Arial" w:cs="Arial"/>
                <w:snapToGrid w:val="0"/>
              </w:rPr>
              <w:t xml:space="preserve"> </w:t>
            </w:r>
            <w:r w:rsidR="00E31449" w:rsidRPr="00D672CB">
              <w:rPr>
                <w:rFonts w:ascii="Arial" w:hAnsi="Arial" w:cs="Arial"/>
                <w:snapToGrid w:val="0"/>
              </w:rPr>
              <w:t>268</w:t>
            </w:r>
            <w:r w:rsidRPr="00D672CB">
              <w:rPr>
                <w:rFonts w:ascii="Arial" w:hAnsi="Arial" w:cs="Arial"/>
                <w:snapToGrid w:val="0"/>
              </w:rPr>
              <w:t>,-</w:t>
            </w:r>
            <w:r w:rsidRPr="00D672CB">
              <w:rPr>
                <w:rFonts w:ascii="Arial" w:hAnsi="Arial" w:cs="Arial"/>
              </w:rPr>
              <w:t xml:space="preserve"> Kč</w:t>
            </w:r>
          </w:p>
        </w:tc>
      </w:tr>
      <w:bookmarkEnd w:id="4"/>
    </w:tbl>
    <w:p w14:paraId="3A99604B" w14:textId="77777777" w:rsidR="00E31449" w:rsidRPr="00D672CB" w:rsidRDefault="00E31449" w:rsidP="0010356F">
      <w:pPr>
        <w:pStyle w:val="Level2"/>
        <w:numPr>
          <w:ilvl w:val="0"/>
          <w:numId w:val="0"/>
        </w:numPr>
        <w:spacing w:before="240" w:line="240" w:lineRule="auto"/>
        <w:jc w:val="both"/>
        <w:rPr>
          <w:rFonts w:ascii="Arial" w:hAnsi="Arial" w:cs="Arial"/>
          <w:szCs w:val="22"/>
        </w:rPr>
      </w:pPr>
    </w:p>
    <w:p w14:paraId="46C35E49" w14:textId="0697749E" w:rsidR="007E270A" w:rsidRPr="00D672CB" w:rsidRDefault="009417B8" w:rsidP="00C27C3D">
      <w:pPr>
        <w:pStyle w:val="Level2"/>
        <w:numPr>
          <w:ilvl w:val="0"/>
          <w:numId w:val="0"/>
        </w:numPr>
        <w:spacing w:before="240" w:line="240" w:lineRule="auto"/>
        <w:jc w:val="both"/>
        <w:rPr>
          <w:rFonts w:ascii="Arial" w:hAnsi="Arial" w:cs="Arial"/>
          <w:szCs w:val="22"/>
        </w:rPr>
      </w:pPr>
      <w:r w:rsidRPr="00D672CB">
        <w:rPr>
          <w:rFonts w:ascii="Arial" w:hAnsi="Arial" w:cs="Arial"/>
          <w:szCs w:val="22"/>
        </w:rPr>
        <w:t>Podrobnosti kalkulace ceny jsou uvedeny v Položkovém výkazu („</w:t>
      </w:r>
      <w:r w:rsidRPr="00D672CB">
        <w:rPr>
          <w:rFonts w:ascii="Arial" w:hAnsi="Arial" w:cs="Arial"/>
          <w:b/>
          <w:bCs/>
          <w:szCs w:val="22"/>
        </w:rPr>
        <w:t>Cena Díla</w:t>
      </w:r>
      <w:r w:rsidRPr="00D672CB">
        <w:rPr>
          <w:rFonts w:ascii="Arial" w:hAnsi="Arial" w:cs="Arial"/>
          <w:szCs w:val="22"/>
        </w:rPr>
        <w:t xml:space="preserve">“). </w:t>
      </w:r>
    </w:p>
    <w:bookmarkEnd w:id="0"/>
    <w:p w14:paraId="617B2ECF" w14:textId="77777777" w:rsidR="003D5401" w:rsidRPr="00D672CB" w:rsidRDefault="003D5401" w:rsidP="00244CCF">
      <w:pPr>
        <w:rPr>
          <w:rFonts w:ascii="Arial" w:hAnsi="Arial" w:cs="Arial"/>
          <w:b/>
          <w:snapToGrid w:val="0"/>
          <w:sz w:val="22"/>
          <w:szCs w:val="22"/>
        </w:rPr>
      </w:pPr>
    </w:p>
    <w:p w14:paraId="120E18F9" w14:textId="77777777" w:rsidR="0010356F" w:rsidRPr="00D672CB" w:rsidRDefault="0010356F" w:rsidP="0010356F">
      <w:pPr>
        <w:rPr>
          <w:rFonts w:ascii="Arial" w:hAnsi="Arial" w:cs="Arial"/>
          <w:b/>
          <w:snapToGrid w:val="0"/>
          <w:sz w:val="22"/>
          <w:szCs w:val="22"/>
        </w:rPr>
      </w:pPr>
      <w:r w:rsidRPr="00D672CB">
        <w:rPr>
          <w:rFonts w:ascii="Arial" w:hAnsi="Arial" w:cs="Arial"/>
          <w:b/>
          <w:bCs/>
          <w:snapToGrid w:val="0"/>
          <w:sz w:val="22"/>
          <w:szCs w:val="22"/>
        </w:rPr>
        <w:t xml:space="preserve">3. ZÁVĚREČNÁ USTANOVENÍ </w:t>
      </w:r>
    </w:p>
    <w:p w14:paraId="5C77ABA2" w14:textId="4FC12E79" w:rsidR="0010356F" w:rsidRPr="00D672CB" w:rsidRDefault="0010356F" w:rsidP="001C504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D672CB">
        <w:rPr>
          <w:rFonts w:ascii="Arial" w:hAnsi="Arial" w:cs="Arial"/>
          <w:snapToGrid w:val="0"/>
          <w:sz w:val="22"/>
          <w:szCs w:val="22"/>
        </w:rPr>
        <w:t xml:space="preserve">3.1 Ostatní ujednání Smlouvy, která nejsou dotčena tímto Dodatkem (tj. termíny a ceny), se nemění. </w:t>
      </w:r>
    </w:p>
    <w:p w14:paraId="76004216" w14:textId="77777777" w:rsidR="0010356F" w:rsidRPr="00D672CB" w:rsidRDefault="0010356F" w:rsidP="001C504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D672CB">
        <w:rPr>
          <w:rFonts w:ascii="Arial" w:hAnsi="Arial" w:cs="Arial"/>
          <w:snapToGrid w:val="0"/>
          <w:sz w:val="22"/>
          <w:szCs w:val="22"/>
        </w:rPr>
        <w:t xml:space="preserve">3.2 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 </w:t>
      </w:r>
    </w:p>
    <w:p w14:paraId="02F436D7" w14:textId="77777777" w:rsidR="0010356F" w:rsidRPr="00D672CB" w:rsidRDefault="0010356F" w:rsidP="001C504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D672CB">
        <w:rPr>
          <w:rFonts w:ascii="Arial" w:hAnsi="Arial" w:cs="Arial"/>
          <w:snapToGrid w:val="0"/>
          <w:sz w:val="22"/>
          <w:szCs w:val="22"/>
        </w:rPr>
        <w:t xml:space="preserve">3.3 Dodatek nabývá platnosti dnem podpisu Smluvních stran a účinnosti dnem jeho uveřejnění v registru smluv dle § 6 odst. 1 ZRS. Bude-li dán zákonný důvod pro neuveřejnění tohoto Dodatku, stává se Dodatek účinný jeho vstupem v platnost. </w:t>
      </w:r>
    </w:p>
    <w:p w14:paraId="4DD97396" w14:textId="6DE8787F" w:rsidR="0010356F" w:rsidRPr="00D672CB" w:rsidRDefault="0010356F" w:rsidP="001C504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D672CB">
        <w:rPr>
          <w:rFonts w:ascii="Arial" w:hAnsi="Arial" w:cs="Arial"/>
          <w:snapToGrid w:val="0"/>
          <w:sz w:val="22"/>
          <w:szCs w:val="22"/>
        </w:rPr>
        <w:t>3.4 Tento dodatek je vyhotoven a podepsán v elektronické podobě.</w:t>
      </w:r>
    </w:p>
    <w:p w14:paraId="3C0CE5E6" w14:textId="77777777" w:rsidR="003A5C1E" w:rsidRPr="00D672CB" w:rsidRDefault="003A5C1E" w:rsidP="0010356F">
      <w:pPr>
        <w:rPr>
          <w:rFonts w:ascii="Arial" w:hAnsi="Arial" w:cs="Arial"/>
          <w:snapToGrid w:val="0"/>
          <w:sz w:val="22"/>
          <w:szCs w:val="22"/>
        </w:rPr>
      </w:pPr>
    </w:p>
    <w:p w14:paraId="0660DB6E" w14:textId="77777777" w:rsidR="003A5C1E" w:rsidRPr="00D672CB" w:rsidRDefault="003A5C1E" w:rsidP="003A5C1E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EEEABDD" w14:textId="77777777" w:rsidR="0010356F" w:rsidRPr="00D672CB" w:rsidRDefault="0010356F" w:rsidP="00244CCF">
      <w:pPr>
        <w:rPr>
          <w:rFonts w:ascii="Arial" w:hAnsi="Arial" w:cs="Arial"/>
          <w:snapToGrid w:val="0"/>
          <w:sz w:val="22"/>
          <w:szCs w:val="22"/>
        </w:rPr>
      </w:pPr>
    </w:p>
    <w:p w14:paraId="2765BC26" w14:textId="77777777" w:rsidR="003D5401" w:rsidRPr="00D672CB" w:rsidRDefault="003D5401" w:rsidP="003D5401">
      <w:pPr>
        <w:rPr>
          <w:rFonts w:ascii="Arial" w:hAnsi="Arial" w:cs="Arial"/>
          <w:b/>
          <w:bCs/>
          <w:snapToGrid w:val="0"/>
          <w:sz w:val="22"/>
          <w:szCs w:val="22"/>
        </w:rPr>
      </w:pPr>
      <w:r w:rsidRPr="00D672CB">
        <w:rPr>
          <w:rFonts w:ascii="Arial" w:hAnsi="Arial" w:cs="Arial"/>
          <w:b/>
          <w:bCs/>
          <w:snapToGrid w:val="0"/>
          <w:sz w:val="22"/>
          <w:szCs w:val="22"/>
        </w:rPr>
        <w:t xml:space="preserve">PODPISOVÁ STRANA </w:t>
      </w:r>
    </w:p>
    <w:p w14:paraId="4D128C48" w14:textId="04EFBE52" w:rsidR="003D5401" w:rsidRPr="00D672CB" w:rsidRDefault="003D5401" w:rsidP="003D5401">
      <w:pPr>
        <w:rPr>
          <w:rFonts w:ascii="Arial" w:hAnsi="Arial" w:cs="Arial"/>
          <w:b/>
          <w:bCs/>
          <w:snapToGrid w:val="0"/>
          <w:sz w:val="22"/>
          <w:szCs w:val="22"/>
        </w:rPr>
      </w:pPr>
      <w:r w:rsidRPr="00D672CB">
        <w:rPr>
          <w:rFonts w:ascii="Arial" w:hAnsi="Arial" w:cs="Arial"/>
          <w:b/>
          <w:bCs/>
          <w:snapToGrid w:val="0"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2B4AEDF4" w14:textId="77777777" w:rsidR="00E73499" w:rsidRPr="00D672CB" w:rsidRDefault="00E73499" w:rsidP="00E73499">
      <w:pPr>
        <w:rPr>
          <w:rFonts w:ascii="Arial" w:hAnsi="Arial" w:cs="Arial"/>
          <w:b/>
          <w:snapToGrid w:val="0"/>
          <w:sz w:val="22"/>
          <w:szCs w:val="22"/>
        </w:rPr>
      </w:pPr>
    </w:p>
    <w:p w14:paraId="749772B1" w14:textId="77777777" w:rsidR="00E73499" w:rsidRPr="00D672CB" w:rsidRDefault="00E73499" w:rsidP="00E73499">
      <w:pPr>
        <w:jc w:val="both"/>
        <w:rPr>
          <w:rFonts w:ascii="Arial" w:hAnsi="Arial" w:cs="Arial"/>
          <w:sz w:val="22"/>
          <w:szCs w:val="22"/>
        </w:rPr>
      </w:pPr>
    </w:p>
    <w:p w14:paraId="5B9A2EF0" w14:textId="03E3E5AE" w:rsidR="00CA4A7A" w:rsidRPr="00D672CB" w:rsidRDefault="00CA4A7A" w:rsidP="00CA4A7A">
      <w:pPr>
        <w:tabs>
          <w:tab w:val="left" w:pos="567"/>
          <w:tab w:val="left" w:pos="5670"/>
        </w:tabs>
        <w:ind w:left="5670" w:hanging="5670"/>
        <w:rPr>
          <w:rFonts w:ascii="Arial" w:hAnsi="Arial" w:cs="Arial"/>
          <w:b/>
          <w:sz w:val="22"/>
          <w:szCs w:val="22"/>
        </w:rPr>
      </w:pPr>
      <w:r w:rsidRPr="00D672CB">
        <w:rPr>
          <w:rFonts w:ascii="Arial" w:hAnsi="Arial" w:cs="Arial"/>
          <w:b/>
          <w:sz w:val="22"/>
          <w:szCs w:val="22"/>
        </w:rPr>
        <w:t xml:space="preserve">Česká republika </w:t>
      </w:r>
      <w:r w:rsidRPr="00D672CB">
        <w:rPr>
          <w:rFonts w:ascii="Arial" w:hAnsi="Arial" w:cs="Arial"/>
          <w:b/>
          <w:bCs/>
          <w:sz w:val="22"/>
          <w:szCs w:val="22"/>
        </w:rPr>
        <w:t>–</w:t>
      </w:r>
      <w:r w:rsidRPr="00D672CB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D672CB">
        <w:rPr>
          <w:rFonts w:ascii="Arial" w:hAnsi="Arial" w:cs="Arial"/>
          <w:b/>
          <w:sz w:val="22"/>
          <w:szCs w:val="22"/>
        </w:rPr>
        <w:tab/>
      </w:r>
      <w:r w:rsidR="00534C29" w:rsidRPr="00D672CB">
        <w:rPr>
          <w:rFonts w:ascii="Arial" w:hAnsi="Arial" w:cs="Arial"/>
          <w:b/>
          <w:sz w:val="22"/>
          <w:szCs w:val="22"/>
        </w:rPr>
        <w:t>GEOVAP,</w:t>
      </w:r>
      <w:r w:rsidRPr="00D672CB">
        <w:rPr>
          <w:rFonts w:ascii="Arial" w:hAnsi="Arial" w:cs="Arial"/>
          <w:b/>
          <w:sz w:val="22"/>
          <w:szCs w:val="22"/>
        </w:rPr>
        <w:t xml:space="preserve"> spol. s r. o. </w:t>
      </w:r>
    </w:p>
    <w:p w14:paraId="4507A67F" w14:textId="7177BDF0" w:rsidR="00CA4A7A" w:rsidRPr="00D672CB" w:rsidRDefault="00CA4A7A" w:rsidP="00CA4A7A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D672CB">
        <w:rPr>
          <w:rFonts w:ascii="Arial" w:hAnsi="Arial" w:cs="Arial"/>
          <w:bCs/>
          <w:sz w:val="22"/>
          <w:szCs w:val="22"/>
        </w:rPr>
        <w:t>Místo: Praha</w:t>
      </w:r>
      <w:r w:rsidRPr="00D672CB">
        <w:rPr>
          <w:rFonts w:ascii="Arial" w:hAnsi="Arial" w:cs="Arial"/>
          <w:bCs/>
          <w:sz w:val="22"/>
          <w:szCs w:val="22"/>
        </w:rPr>
        <w:tab/>
        <w:t>Místo: P</w:t>
      </w:r>
      <w:r w:rsidR="00534C29" w:rsidRPr="00D672CB">
        <w:rPr>
          <w:rFonts w:ascii="Arial" w:hAnsi="Arial" w:cs="Arial"/>
          <w:bCs/>
          <w:sz w:val="22"/>
          <w:szCs w:val="22"/>
        </w:rPr>
        <w:t>ardubice</w:t>
      </w:r>
    </w:p>
    <w:p w14:paraId="518B32E6" w14:textId="5BD55E75" w:rsidR="00CA4A7A" w:rsidRPr="00D672CB" w:rsidRDefault="00CA4A7A" w:rsidP="00CA4A7A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D672CB">
        <w:rPr>
          <w:rFonts w:ascii="Arial" w:hAnsi="Arial" w:cs="Arial"/>
          <w:bCs/>
          <w:sz w:val="22"/>
          <w:szCs w:val="22"/>
        </w:rPr>
        <w:t xml:space="preserve">Datum: </w:t>
      </w:r>
      <w:r w:rsidR="00542706">
        <w:rPr>
          <w:rFonts w:ascii="Arial" w:hAnsi="Arial" w:cs="Arial"/>
          <w:bCs/>
          <w:sz w:val="22"/>
          <w:szCs w:val="22"/>
        </w:rPr>
        <w:t>16.10.2025</w:t>
      </w:r>
      <w:r w:rsidRPr="00D672CB">
        <w:rPr>
          <w:rFonts w:ascii="Arial" w:hAnsi="Arial" w:cs="Arial"/>
          <w:bCs/>
          <w:sz w:val="22"/>
          <w:szCs w:val="22"/>
        </w:rPr>
        <w:tab/>
        <w:t xml:space="preserve">Datum: </w:t>
      </w:r>
      <w:r w:rsidR="00542706">
        <w:rPr>
          <w:rFonts w:ascii="Arial" w:hAnsi="Arial" w:cs="Arial"/>
          <w:bCs/>
          <w:sz w:val="22"/>
          <w:szCs w:val="22"/>
        </w:rPr>
        <w:t>15.10.2025</w:t>
      </w:r>
    </w:p>
    <w:p w14:paraId="642C7672" w14:textId="77777777" w:rsidR="00CA4A7A" w:rsidRPr="00D672CB" w:rsidRDefault="00CA4A7A" w:rsidP="00CA4A7A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18C8EBE7" w14:textId="77777777" w:rsidR="00CA4A7A" w:rsidRPr="00D672CB" w:rsidRDefault="00CA4A7A" w:rsidP="00CA4A7A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6F0EB363" w14:textId="4C4C850C" w:rsidR="00CA4A7A" w:rsidRPr="00D672CB" w:rsidRDefault="00D30028" w:rsidP="000232B1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D672CB">
        <w:rPr>
          <w:rFonts w:ascii="Arial" w:hAnsi="Arial" w:cs="Arial"/>
          <w:bCs/>
          <w:i/>
          <w:iCs/>
          <w:sz w:val="22"/>
          <w:szCs w:val="22"/>
        </w:rPr>
        <w:t>„e</w:t>
      </w:r>
      <w:r w:rsidR="000232B1" w:rsidRPr="00D672CB">
        <w:rPr>
          <w:rFonts w:ascii="Arial" w:hAnsi="Arial" w:cs="Arial"/>
          <w:bCs/>
          <w:i/>
          <w:iCs/>
          <w:sz w:val="22"/>
          <w:szCs w:val="22"/>
        </w:rPr>
        <w:t>lektronicky podepsáno</w:t>
      </w:r>
      <w:r w:rsidRPr="00D672CB">
        <w:rPr>
          <w:rFonts w:ascii="Arial" w:hAnsi="Arial" w:cs="Arial"/>
          <w:bCs/>
          <w:i/>
          <w:iCs/>
          <w:sz w:val="22"/>
          <w:szCs w:val="22"/>
        </w:rPr>
        <w:t>“</w:t>
      </w:r>
      <w:r w:rsidR="000232B1" w:rsidRPr="00D672CB">
        <w:rPr>
          <w:rFonts w:ascii="Arial" w:hAnsi="Arial" w:cs="Arial"/>
          <w:bCs/>
          <w:i/>
          <w:iCs/>
          <w:sz w:val="22"/>
          <w:szCs w:val="22"/>
        </w:rPr>
        <w:tab/>
      </w:r>
      <w:r w:rsidRPr="00D672CB">
        <w:rPr>
          <w:rFonts w:ascii="Arial" w:hAnsi="Arial" w:cs="Arial"/>
          <w:bCs/>
          <w:i/>
          <w:iCs/>
          <w:sz w:val="22"/>
          <w:szCs w:val="22"/>
        </w:rPr>
        <w:t>„e</w:t>
      </w:r>
      <w:r w:rsidR="000232B1" w:rsidRPr="00D672CB">
        <w:rPr>
          <w:rFonts w:ascii="Arial" w:hAnsi="Arial" w:cs="Arial"/>
          <w:bCs/>
          <w:i/>
          <w:iCs/>
          <w:sz w:val="22"/>
          <w:szCs w:val="22"/>
        </w:rPr>
        <w:t>lektronicky podepsáno</w:t>
      </w:r>
      <w:r w:rsidRPr="00D672CB">
        <w:rPr>
          <w:rFonts w:ascii="Arial" w:hAnsi="Arial" w:cs="Arial"/>
          <w:bCs/>
          <w:i/>
          <w:iCs/>
          <w:sz w:val="22"/>
          <w:szCs w:val="22"/>
        </w:rPr>
        <w:t>“</w:t>
      </w:r>
    </w:p>
    <w:p w14:paraId="2204DF31" w14:textId="77777777" w:rsidR="00CA4A7A" w:rsidRPr="00D672CB" w:rsidRDefault="00CA4A7A" w:rsidP="00CA4A7A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2FF328F4" w14:textId="77777777" w:rsidR="00CA4A7A" w:rsidRPr="00D672CB" w:rsidRDefault="00CA4A7A" w:rsidP="00CA4A7A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D672CB">
        <w:rPr>
          <w:rFonts w:ascii="Arial" w:hAnsi="Arial" w:cs="Arial"/>
          <w:bCs/>
          <w:sz w:val="22"/>
          <w:szCs w:val="22"/>
        </w:rPr>
        <w:t xml:space="preserve">________________________________ </w:t>
      </w:r>
      <w:r w:rsidRPr="00D672CB">
        <w:rPr>
          <w:rFonts w:ascii="Arial" w:hAnsi="Arial" w:cs="Arial"/>
          <w:bCs/>
          <w:sz w:val="22"/>
          <w:szCs w:val="22"/>
        </w:rPr>
        <w:tab/>
        <w:t>___________________________</w:t>
      </w:r>
    </w:p>
    <w:p w14:paraId="1E76DD6D" w14:textId="3FFC7B02" w:rsidR="00CA4A7A" w:rsidRPr="00D672CB" w:rsidRDefault="00CA4A7A" w:rsidP="00CA4A7A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D672CB">
        <w:rPr>
          <w:rFonts w:ascii="Arial" w:hAnsi="Arial" w:cs="Arial"/>
          <w:bCs/>
          <w:sz w:val="22"/>
          <w:szCs w:val="22"/>
        </w:rPr>
        <w:t>Jméno: Ing. Jiří Veselý</w:t>
      </w:r>
      <w:r w:rsidRPr="00D672CB">
        <w:rPr>
          <w:rFonts w:ascii="Arial" w:hAnsi="Arial" w:cs="Arial"/>
          <w:bCs/>
          <w:sz w:val="22"/>
          <w:szCs w:val="22"/>
        </w:rPr>
        <w:tab/>
        <w:t xml:space="preserve">Jméno: </w:t>
      </w:r>
      <w:r w:rsidR="00534C29" w:rsidRPr="00D672CB">
        <w:rPr>
          <w:rFonts w:ascii="Arial" w:hAnsi="Arial" w:cs="Arial"/>
          <w:bCs/>
          <w:sz w:val="22"/>
          <w:szCs w:val="22"/>
        </w:rPr>
        <w:t>Ing. Pavel Cimpl</w:t>
      </w:r>
    </w:p>
    <w:p w14:paraId="51196EB2" w14:textId="5407D231" w:rsidR="00CA4A7A" w:rsidRPr="00D672CB" w:rsidRDefault="00CA4A7A" w:rsidP="00CA4A7A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D672CB">
        <w:rPr>
          <w:rFonts w:ascii="Arial" w:hAnsi="Arial" w:cs="Arial"/>
          <w:bCs/>
          <w:sz w:val="22"/>
          <w:szCs w:val="22"/>
        </w:rPr>
        <w:t>Funkce: ředitel Krajského pozemkového</w:t>
      </w:r>
      <w:r w:rsidRPr="00D672CB">
        <w:rPr>
          <w:rFonts w:ascii="Arial" w:hAnsi="Arial" w:cs="Arial"/>
          <w:bCs/>
          <w:sz w:val="22"/>
          <w:szCs w:val="22"/>
        </w:rPr>
        <w:tab/>
        <w:t>Funkce: jednatel</w:t>
      </w:r>
    </w:p>
    <w:p w14:paraId="57B8832C" w14:textId="77777777" w:rsidR="00CA4A7A" w:rsidRPr="00D672CB" w:rsidRDefault="00CA4A7A" w:rsidP="00CA4A7A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D672CB">
        <w:rPr>
          <w:rFonts w:ascii="Arial" w:hAnsi="Arial" w:cs="Arial"/>
          <w:bCs/>
          <w:sz w:val="22"/>
          <w:szCs w:val="22"/>
        </w:rPr>
        <w:t>úřadu pro Středočeský kraj a hl. m. Praha</w:t>
      </w:r>
    </w:p>
    <w:p w14:paraId="5C8D0706" w14:textId="77777777" w:rsidR="00CA4A7A" w:rsidRPr="00D672CB" w:rsidRDefault="00CA4A7A" w:rsidP="00CA4A7A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29535B6E" w14:textId="77777777" w:rsidR="00CA4A7A" w:rsidRPr="00D672CB" w:rsidRDefault="00CA4A7A" w:rsidP="00CA4A7A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7DE7542A" w14:textId="5EB1B15F" w:rsidR="00CA4A7A" w:rsidRPr="00D672CB" w:rsidRDefault="00CA4A7A" w:rsidP="00CA4A7A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12AEDA77" w14:textId="6FA38739" w:rsidR="00E73499" w:rsidRPr="00D672CB" w:rsidRDefault="00E73499" w:rsidP="00E73499">
      <w:pPr>
        <w:jc w:val="both"/>
        <w:rPr>
          <w:rFonts w:ascii="Arial" w:hAnsi="Arial" w:cs="Arial"/>
          <w:sz w:val="22"/>
          <w:szCs w:val="22"/>
        </w:rPr>
      </w:pPr>
      <w:r w:rsidRPr="00D672CB">
        <w:rPr>
          <w:rFonts w:ascii="Arial" w:hAnsi="Arial" w:cs="Arial"/>
          <w:sz w:val="22"/>
          <w:szCs w:val="22"/>
        </w:rPr>
        <w:t>Příloha: Položkový výkaz činností</w:t>
      </w:r>
    </w:p>
    <w:p w14:paraId="710C0C46" w14:textId="763FCFBD" w:rsidR="00A628CC" w:rsidRPr="00D672CB" w:rsidRDefault="00A628CC" w:rsidP="00E73499">
      <w:pPr>
        <w:jc w:val="both"/>
        <w:rPr>
          <w:rFonts w:ascii="Arial" w:hAnsi="Arial" w:cs="Arial"/>
          <w:sz w:val="22"/>
          <w:szCs w:val="22"/>
        </w:rPr>
      </w:pPr>
    </w:p>
    <w:p w14:paraId="11D590EA" w14:textId="77777777" w:rsidR="00A628CC" w:rsidRPr="00D672CB" w:rsidRDefault="00A628CC" w:rsidP="00A628CC">
      <w:pPr>
        <w:rPr>
          <w:rFonts w:ascii="Arial" w:hAnsi="Arial" w:cs="Arial"/>
          <w:sz w:val="22"/>
          <w:szCs w:val="22"/>
        </w:rPr>
      </w:pPr>
    </w:p>
    <w:p w14:paraId="318C4852" w14:textId="77777777" w:rsidR="00A628CC" w:rsidRPr="00D672CB" w:rsidRDefault="00A628CC" w:rsidP="00A628CC">
      <w:pPr>
        <w:rPr>
          <w:rFonts w:ascii="Arial" w:hAnsi="Arial" w:cs="Arial"/>
          <w:sz w:val="22"/>
          <w:szCs w:val="22"/>
        </w:rPr>
      </w:pPr>
    </w:p>
    <w:p w14:paraId="7D9FCFA4" w14:textId="6937215C" w:rsidR="00A628CC" w:rsidRPr="00D672CB" w:rsidRDefault="00A628CC" w:rsidP="00A628CC">
      <w:pPr>
        <w:rPr>
          <w:rFonts w:ascii="Arial" w:hAnsi="Arial" w:cs="Arial"/>
          <w:sz w:val="22"/>
          <w:szCs w:val="22"/>
        </w:rPr>
      </w:pPr>
      <w:r w:rsidRPr="00D672CB">
        <w:rPr>
          <w:rFonts w:ascii="Arial" w:hAnsi="Arial" w:cs="Arial"/>
          <w:sz w:val="22"/>
          <w:szCs w:val="22"/>
        </w:rPr>
        <w:t xml:space="preserve">Dodatek vyhotovil a za jeho správnost odpovídá Ing. </w:t>
      </w:r>
      <w:r w:rsidR="00C109A2" w:rsidRPr="00D672CB">
        <w:rPr>
          <w:rFonts w:ascii="Arial" w:hAnsi="Arial" w:cs="Arial"/>
          <w:sz w:val="22"/>
          <w:szCs w:val="22"/>
        </w:rPr>
        <w:t>Hana Havránková</w:t>
      </w:r>
    </w:p>
    <w:p w14:paraId="3AE8FAC3" w14:textId="77777777" w:rsidR="00A628CC" w:rsidRPr="00D672CB" w:rsidRDefault="00A628CC" w:rsidP="00E73499">
      <w:pPr>
        <w:jc w:val="both"/>
        <w:rPr>
          <w:rFonts w:ascii="Arial" w:hAnsi="Arial" w:cs="Arial"/>
          <w:sz w:val="22"/>
          <w:szCs w:val="22"/>
        </w:rPr>
      </w:pPr>
    </w:p>
    <w:p w14:paraId="1488BD7D" w14:textId="77777777" w:rsidR="00F63499" w:rsidRPr="00D672CB" w:rsidRDefault="00F63499" w:rsidP="00E73499">
      <w:pPr>
        <w:jc w:val="both"/>
        <w:rPr>
          <w:rFonts w:ascii="Arial" w:hAnsi="Arial" w:cs="Arial"/>
          <w:sz w:val="22"/>
          <w:szCs w:val="22"/>
        </w:rPr>
      </w:pPr>
    </w:p>
    <w:p w14:paraId="08886CE2" w14:textId="77777777" w:rsidR="003D5401" w:rsidRPr="00D672CB" w:rsidRDefault="003D5401" w:rsidP="00E7349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2765"/>
        <w:gridCol w:w="969"/>
        <w:gridCol w:w="1006"/>
        <w:gridCol w:w="1076"/>
        <w:gridCol w:w="1086"/>
        <w:gridCol w:w="1283"/>
      </w:tblGrid>
      <w:tr w:rsidR="00D672CB" w:rsidRPr="00D672CB" w14:paraId="1E2F2333" w14:textId="77777777" w:rsidTr="00F171C0">
        <w:trPr>
          <w:trHeight w:val="442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3935B" w14:textId="2FC50B1D" w:rsidR="003D5401" w:rsidRPr="00D672CB" w:rsidRDefault="003D5401" w:rsidP="00F171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Položkový výkaz činností –  Příloha k dodatku č. 1 –  KoPÚ v k.ú. Horní Chvatliny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911E8" w14:textId="77777777" w:rsidR="003D5401" w:rsidRPr="00D672CB" w:rsidRDefault="003D5401" w:rsidP="00F171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0B0E5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72CB" w:rsidRPr="00D672CB" w14:paraId="65CF5C6B" w14:textId="77777777" w:rsidTr="00F171C0">
        <w:trPr>
          <w:trHeight w:val="44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166257C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6B8C43D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Hlavní  celek  / Dílčí část Hlavního celku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94D28DC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Měrná jednotka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0254B73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Počet Měrných jednotek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1CC5837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za Měrnou jednotku bez </w:t>
            </w: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DPH v Kč 10)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760FCDD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Cena bez DPH</w:t>
            </w: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celkem v Kč 10)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17DAF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Termín předání k akceptačnímu řízení</w:t>
            </w:r>
          </w:p>
        </w:tc>
      </w:tr>
      <w:tr w:rsidR="00D672CB" w:rsidRPr="00D672CB" w14:paraId="7A68276A" w14:textId="77777777" w:rsidTr="00F171C0">
        <w:trPr>
          <w:trHeight w:val="44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F195766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ADEC9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Hlavní celek 1 „Přípravné práce“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1B316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04CAD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A6217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1CCA6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4A9F0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D672CB" w:rsidRPr="00D672CB" w14:paraId="4634F5A2" w14:textId="77777777" w:rsidTr="00F171C0">
        <w:trPr>
          <w:trHeight w:val="442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00E7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6.2.1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46E7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Revize stávajícího bodového pole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4F378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 xml:space="preserve"> bod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1D7B" w14:textId="34E9A4B2" w:rsidR="003D5401" w:rsidRPr="00D672CB" w:rsidRDefault="00E203D8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DE30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1 500,00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9D7E" w14:textId="50814B08" w:rsidR="003D5401" w:rsidRPr="00D672CB" w:rsidRDefault="00E203D8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9 0</w:t>
            </w:r>
            <w:r w:rsidR="003D5401" w:rsidRPr="00D672CB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EE49C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31.10.2025</w:t>
            </w:r>
          </w:p>
        </w:tc>
      </w:tr>
      <w:tr w:rsidR="00D672CB" w:rsidRPr="00D672CB" w14:paraId="6E06EA23" w14:textId="77777777" w:rsidTr="00F171C0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C03432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5509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 xml:space="preserve">Doplnění stávajícího bodového pole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D8E9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bod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6E04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 xml:space="preserve">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48C5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2 500,00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AC0B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ED1337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72CB" w:rsidRPr="00D672CB" w14:paraId="3E75F69A" w14:textId="77777777" w:rsidTr="00F171C0">
        <w:trPr>
          <w:trHeight w:val="44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33A8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6.2.2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8016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 xml:space="preserve">Podrobné měření polohopisu v obvodu KoPÚ mimo trvalé porosty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8D7B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7814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93A5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450,00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0EDD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161 550,00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BF9AB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31.10.2026</w:t>
            </w:r>
          </w:p>
        </w:tc>
      </w:tr>
      <w:tr w:rsidR="00D672CB" w:rsidRPr="00D672CB" w14:paraId="5AED2B74" w14:textId="77777777" w:rsidTr="00F171C0">
        <w:trPr>
          <w:trHeight w:val="442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8257D9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FADE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 xml:space="preserve">Podrobné měření polohopisu v obvodu KoPÚ v trvalých porostech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0B15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2F53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3F06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81AD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22 000,00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C78A20A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72CB" w:rsidRPr="00D672CB" w14:paraId="1DE32F3B" w14:textId="77777777" w:rsidTr="00F171C0">
        <w:trPr>
          <w:trHeight w:val="44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E877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6.2.4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0995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3F45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 xml:space="preserve"> 100 bm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FF01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8109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2 700,00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0E88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486 000,00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A768F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31.10.2026</w:t>
            </w:r>
          </w:p>
        </w:tc>
      </w:tr>
      <w:tr w:rsidR="00D672CB" w:rsidRPr="00D672CB" w14:paraId="78BDF2DB" w14:textId="77777777" w:rsidTr="00F171C0">
        <w:trPr>
          <w:trHeight w:val="44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B7C3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6.2.5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78B2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 xml:space="preserve">Zjišťování hranic pozemků neřešených dle § 2 Zákona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4219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 xml:space="preserve"> 100 bm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6F1B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3739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6C6F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10 000,00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2B95D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30.09.2027</w:t>
            </w:r>
          </w:p>
        </w:tc>
      </w:tr>
      <w:tr w:rsidR="00D672CB" w:rsidRPr="00D672CB" w14:paraId="1F6CC8E4" w14:textId="77777777" w:rsidTr="00F171C0">
        <w:trPr>
          <w:trHeight w:val="44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C61A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6.2.6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A7BD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E4C2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 xml:space="preserve"> 100 bm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E448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7718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750,00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C4DD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54 000,00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9108E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31.10.2026</w:t>
            </w:r>
          </w:p>
        </w:tc>
      </w:tr>
      <w:tr w:rsidR="00D672CB" w:rsidRPr="00D672CB" w14:paraId="46F01DBF" w14:textId="77777777" w:rsidTr="00F171C0">
        <w:trPr>
          <w:trHeight w:val="44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9A3D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6.2.7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D91C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 xml:space="preserve">Rozbor současného stavu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D92F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9F46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35A7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3B81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133 350,00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2BD2D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28.02.2027</w:t>
            </w:r>
          </w:p>
        </w:tc>
      </w:tr>
      <w:tr w:rsidR="00D672CB" w:rsidRPr="00D672CB" w14:paraId="479684DF" w14:textId="77777777" w:rsidTr="00F171C0">
        <w:trPr>
          <w:trHeight w:val="44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FD49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6.2.8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90BE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Dokumentace k soupisu nároků vlastníků pozemků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9DD7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32A0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DEB8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1454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152 400,00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AD267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30.09.2027</w:t>
            </w:r>
          </w:p>
        </w:tc>
      </w:tr>
      <w:tr w:rsidR="00D672CB" w:rsidRPr="00D672CB" w14:paraId="1E9AC5F5" w14:textId="77777777" w:rsidTr="00F171C0">
        <w:trPr>
          <w:trHeight w:val="44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4357A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„Přípravné práce“ celkem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347AB0" w14:textId="77777777" w:rsidR="003D5401" w:rsidRPr="00D672CB" w:rsidRDefault="003D5401" w:rsidP="00F171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538508" w14:textId="77777777" w:rsidR="003D5401" w:rsidRPr="00D672CB" w:rsidRDefault="003D5401" w:rsidP="00F171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236E9A" w14:textId="77777777" w:rsidR="003D5401" w:rsidRPr="00D672CB" w:rsidRDefault="003D5401" w:rsidP="00F171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56FCF6" w14:textId="6317A633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1 04</w:t>
            </w:r>
            <w:r w:rsidR="00E203D8"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E203D8"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33C3D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30.10.2027</w:t>
            </w:r>
          </w:p>
        </w:tc>
      </w:tr>
      <w:tr w:rsidR="00D672CB" w:rsidRPr="00D672CB" w14:paraId="5E3B5557" w14:textId="77777777" w:rsidTr="00F171C0">
        <w:trPr>
          <w:trHeight w:val="4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2A8FAA8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A4D0C8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Hlavní celek 2 „Návrhové práce“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A42A7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BCAC6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EDA0E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039E7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A458F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D672CB" w:rsidRPr="00D672CB" w14:paraId="2C54EF04" w14:textId="77777777" w:rsidTr="00F171C0">
        <w:trPr>
          <w:trHeight w:val="4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D501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6.3.1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5E82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Vypracování plánu společných zařízení ("PSZ")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5E39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5EA4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9152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C52B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381 000,00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4B5F2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30.04.2028</w:t>
            </w:r>
          </w:p>
        </w:tc>
      </w:tr>
      <w:tr w:rsidR="00D672CB" w:rsidRPr="00D672CB" w14:paraId="623594EF" w14:textId="77777777" w:rsidTr="00F171C0">
        <w:trPr>
          <w:trHeight w:val="44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27B8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6.3.1 i) 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B1AF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 xml:space="preserve">Výškopisné zaměření zájmového území dle čl. 6.3.1 i) a) Smlouvy 2)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595E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6056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A062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7A9C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30 000,00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6D968E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72CB" w:rsidRPr="00D672CB" w14:paraId="3D5F5448" w14:textId="77777777" w:rsidTr="00F171C0">
        <w:trPr>
          <w:trHeight w:val="44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7C60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6.3.1 i) b)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49C3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DTR liniových dopravních staveb PSZ pro stanovení plochy záboru půdy stavbami dle čl. 6.3.1 i) b) Smlouvy 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A457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8A07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0204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1444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75 000,00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76531E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72CB" w:rsidRPr="00D672CB" w14:paraId="341DEF8C" w14:textId="77777777" w:rsidTr="00F171C0">
        <w:trPr>
          <w:trHeight w:val="442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11258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78AF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ACB0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B0FB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6D3F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1 500,00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B81E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30 000,00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2D3382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72CB" w:rsidRPr="00D672CB" w14:paraId="119F194A" w14:textId="77777777" w:rsidTr="00F171C0">
        <w:trPr>
          <w:trHeight w:val="4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BA84B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6.3.1 i) c)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4EAA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DTR vodohospodářských staveb PSZ dle čl. 6.3.1 i) c) Smlouvy 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AEB2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9B76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CB91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6161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30 000,00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0E88B3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72CB" w:rsidRPr="00D672CB" w14:paraId="03EA017D" w14:textId="77777777" w:rsidTr="00F171C0">
        <w:trPr>
          <w:trHeight w:val="4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F2B1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6.3.2 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3CBA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Aktualizace PSZ 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8FE6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66B4CC9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trike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6D99E1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trike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B524EE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trike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0569049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trike/>
                <w:sz w:val="16"/>
                <w:szCs w:val="16"/>
              </w:rPr>
              <w:t> </w:t>
            </w:r>
          </w:p>
        </w:tc>
      </w:tr>
      <w:tr w:rsidR="00D672CB" w:rsidRPr="00D672CB" w14:paraId="2004F368" w14:textId="77777777" w:rsidTr="00F171C0">
        <w:trPr>
          <w:trHeight w:val="4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B808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6.3.2 h) 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D769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Aktualizace PSZ do 10 ha 11)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9C15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894E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273D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7 000,00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27F4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7 000,00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2787B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na výzvu Objednatele v dohodnuté lhůtě</w:t>
            </w:r>
          </w:p>
        </w:tc>
      </w:tr>
      <w:tr w:rsidR="00D672CB" w:rsidRPr="00D672CB" w14:paraId="4E71707C" w14:textId="77777777" w:rsidTr="00F171C0">
        <w:trPr>
          <w:trHeight w:val="4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A5D5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6.3.2 h) ii)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E067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Aktualizace PSZ do 50 ha 11)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AB5B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9707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C0A2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4 000,00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DF92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499EA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na výzvu Objednatele v dohodnuté lhůtě</w:t>
            </w:r>
          </w:p>
        </w:tc>
      </w:tr>
      <w:tr w:rsidR="00D672CB" w:rsidRPr="00D672CB" w14:paraId="44F0DFBF" w14:textId="77777777" w:rsidTr="00433E64">
        <w:trPr>
          <w:trHeight w:val="4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3403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6.3.2 h) iii)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57AC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Aktualizace PSZ nad 50 ha 11)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0945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8737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193A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1 500,00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B483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1 500,00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2FBC1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 xml:space="preserve">na výzvu Objednatele v </w:t>
            </w:r>
            <w:r w:rsidRPr="00D672CB">
              <w:rPr>
                <w:rFonts w:ascii="Arial" w:hAnsi="Arial" w:cs="Arial"/>
                <w:sz w:val="16"/>
                <w:szCs w:val="16"/>
              </w:rPr>
              <w:lastRenderedPageBreak/>
              <w:t>dohodnuté lhůtě</w:t>
            </w:r>
          </w:p>
        </w:tc>
      </w:tr>
      <w:tr w:rsidR="00D672CB" w:rsidRPr="00D672CB" w14:paraId="672D0B9E" w14:textId="77777777" w:rsidTr="00433E64">
        <w:trPr>
          <w:trHeight w:val="44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8AE9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lastRenderedPageBreak/>
              <w:t xml:space="preserve">6.3.2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F564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Vypracování návrhu nového uspořádání pozemků k jeho vystavení dle § 11 odst. 1 Zákona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FAFC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608E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D43F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3241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381 000,00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3C6C3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30.4.2029</w:t>
            </w:r>
          </w:p>
        </w:tc>
      </w:tr>
      <w:tr w:rsidR="00D672CB" w:rsidRPr="00D672CB" w14:paraId="36BA2727" w14:textId="77777777" w:rsidTr="00F171C0">
        <w:trPr>
          <w:trHeight w:val="4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9213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6.3.3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CF66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Předložení aktuální dokumentace návrhu KoPÚ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567F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02D3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5DCC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35 000,00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52C5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70 000,00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F2C7B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do 1 měsíce od výzvy Objednatele</w:t>
            </w:r>
          </w:p>
        </w:tc>
      </w:tr>
      <w:tr w:rsidR="00D672CB" w:rsidRPr="00D672CB" w14:paraId="1DE3DFBC" w14:textId="77777777" w:rsidTr="00F171C0">
        <w:trPr>
          <w:trHeight w:val="4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CD0D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6.3.4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22F2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Zhotovení podkladů pro změnu katastrální hranice 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72BC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6172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59BD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8 100,00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5CEF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8 100,00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1C49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D672CB" w:rsidRPr="00D672CB" w14:paraId="21F78D8B" w14:textId="77777777" w:rsidTr="00F171C0">
        <w:trPr>
          <w:trHeight w:val="44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E026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6.3.5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FC21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Aktualizace návrhu po ukončení odvolacího řízení 12)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4E28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516260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trike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37AA81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trike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950874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trike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2723210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trike/>
                <w:sz w:val="16"/>
                <w:szCs w:val="16"/>
              </w:rPr>
              <w:t> </w:t>
            </w:r>
          </w:p>
        </w:tc>
      </w:tr>
      <w:tr w:rsidR="00D672CB" w:rsidRPr="00D672CB" w14:paraId="2BC97176" w14:textId="77777777" w:rsidTr="00F171C0">
        <w:trPr>
          <w:trHeight w:val="44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DF8B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6.3.5 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AD5E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Aktualizace návrhu po ukončení odvolacího řízení do 10 ha 12)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A8C5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5B32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4789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7 000,00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195A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7 000,00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46F94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D672CB" w:rsidRPr="00D672CB" w14:paraId="15F99A02" w14:textId="77777777" w:rsidTr="00F171C0">
        <w:trPr>
          <w:trHeight w:val="44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7689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6.3.5 ii)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4839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Aktualizace návrhu po ukončení odvolacího řízení do 50 ha 12)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A678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3BC8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60F6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4 000,00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C091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A569D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D672CB" w:rsidRPr="00D672CB" w14:paraId="0A5E64E8" w14:textId="77777777" w:rsidTr="00F171C0">
        <w:trPr>
          <w:trHeight w:val="44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F175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6.3.5 iii)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C7DB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Aktualizace návrhu po ukončení odvolacího řízení nad 50 ha 12)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F8CB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7497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8D77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1 500,00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C214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1 500,00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66DC7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D672CB" w:rsidRPr="00D672CB" w14:paraId="1E58CEF3" w14:textId="77777777" w:rsidTr="00F171C0">
        <w:trPr>
          <w:trHeight w:val="44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51C443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„Návrhové práce“ celkem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E33014" w14:textId="77777777" w:rsidR="003D5401" w:rsidRPr="00D672CB" w:rsidRDefault="003D5401" w:rsidP="00F171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B86521" w14:textId="77777777" w:rsidR="003D5401" w:rsidRPr="00D672CB" w:rsidRDefault="003D5401" w:rsidP="00F171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722F" w14:textId="77777777" w:rsidR="003D5401" w:rsidRPr="00D672CB" w:rsidRDefault="003D5401" w:rsidP="00F171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85750D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1 030 100,00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856DA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xxxxx</w:t>
            </w:r>
          </w:p>
        </w:tc>
      </w:tr>
      <w:tr w:rsidR="00D672CB" w:rsidRPr="00D672CB" w14:paraId="6422A91B" w14:textId="77777777" w:rsidTr="00F171C0">
        <w:trPr>
          <w:trHeight w:val="4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80D61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6.4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188E" w14:textId="77777777" w:rsidR="003D5401" w:rsidRPr="00D672CB" w:rsidRDefault="003D5401" w:rsidP="00F171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Hlavní celek 3 „Mapové dílo“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E303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EBB6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AE9C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7C80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152 400,00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40EA5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do 3 měsíců od výzvy Objednatele</w:t>
            </w:r>
          </w:p>
        </w:tc>
      </w:tr>
      <w:tr w:rsidR="00D672CB" w:rsidRPr="00D672CB" w14:paraId="0BA29E61" w14:textId="77777777" w:rsidTr="00F171C0">
        <w:trPr>
          <w:trHeight w:val="442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BE507F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„Mapové dílo“ celkem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22C9E4" w14:textId="77777777" w:rsidR="003D5401" w:rsidRPr="00D672CB" w:rsidRDefault="003D5401" w:rsidP="00F171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A7FAAF" w14:textId="77777777" w:rsidR="003D5401" w:rsidRPr="00D672CB" w:rsidRDefault="003D5401" w:rsidP="00F171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D0A8" w14:textId="77777777" w:rsidR="003D5401" w:rsidRPr="00D672CB" w:rsidRDefault="003D5401" w:rsidP="00F171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79A901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152 400,00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55B76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xxxxx</w:t>
            </w:r>
          </w:p>
        </w:tc>
      </w:tr>
      <w:tr w:rsidR="00D672CB" w:rsidRPr="00D672CB" w14:paraId="784C4725" w14:textId="77777777" w:rsidTr="00F171C0">
        <w:trPr>
          <w:trHeight w:val="44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2A0EA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Rekapitulace kalkulace ceny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41B42" w14:textId="77777777" w:rsidR="003D5401" w:rsidRPr="00D672CB" w:rsidRDefault="003D5401" w:rsidP="00F171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67C55" w14:textId="77777777" w:rsidR="003D5401" w:rsidRPr="00D672CB" w:rsidRDefault="003D5401" w:rsidP="00F171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C9C0D" w14:textId="77777777" w:rsidR="003D5401" w:rsidRPr="00D672CB" w:rsidRDefault="003D5401" w:rsidP="00F171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B6A07" w14:textId="77777777" w:rsidR="003D5401" w:rsidRPr="00D672CB" w:rsidRDefault="003D5401" w:rsidP="00F171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F5713" w14:textId="77777777" w:rsidR="003D5401" w:rsidRPr="00D672CB" w:rsidRDefault="003D5401" w:rsidP="00F171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D672CB" w:rsidRPr="00D672CB" w14:paraId="5B31E50D" w14:textId="77777777" w:rsidTr="00F171C0">
        <w:trPr>
          <w:trHeight w:val="442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4F14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1. Hlavní celek 1 celkem bez DPH v Kč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76D3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5E36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0447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D648" w14:textId="45D4F339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1 04</w:t>
            </w:r>
            <w:r w:rsidR="00E203D8" w:rsidRPr="00D672CB">
              <w:rPr>
                <w:rFonts w:ascii="Arial" w:hAnsi="Arial" w:cs="Arial"/>
                <w:sz w:val="16"/>
                <w:szCs w:val="16"/>
              </w:rPr>
              <w:t>8</w:t>
            </w:r>
            <w:r w:rsidRPr="00D672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03D8" w:rsidRPr="00D672CB">
              <w:rPr>
                <w:rFonts w:ascii="Arial" w:hAnsi="Arial" w:cs="Arial"/>
                <w:sz w:val="16"/>
                <w:szCs w:val="16"/>
              </w:rPr>
              <w:t>3</w:t>
            </w:r>
            <w:r w:rsidRPr="00D672CB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0D374BA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trike/>
                <w:sz w:val="16"/>
                <w:szCs w:val="16"/>
              </w:rPr>
              <w:t> </w:t>
            </w:r>
          </w:p>
        </w:tc>
      </w:tr>
      <w:tr w:rsidR="00D672CB" w:rsidRPr="00D672CB" w14:paraId="2CB25B96" w14:textId="77777777" w:rsidTr="00F171C0">
        <w:trPr>
          <w:trHeight w:val="442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09A1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2. Hlavní celek 2 celkem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1A29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8B55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2036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7368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1 030 100,00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1F55B0A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trike/>
                <w:sz w:val="16"/>
                <w:szCs w:val="16"/>
              </w:rPr>
              <w:t> </w:t>
            </w:r>
          </w:p>
        </w:tc>
      </w:tr>
      <w:tr w:rsidR="00D672CB" w:rsidRPr="00D672CB" w14:paraId="41C7E78F" w14:textId="77777777" w:rsidTr="00F171C0">
        <w:trPr>
          <w:trHeight w:val="442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51DF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3. Hlavní celek 3 celkem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C3AF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EB17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9505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951D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152 400,00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F0D717E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trike/>
                <w:sz w:val="16"/>
                <w:szCs w:val="16"/>
              </w:rPr>
              <w:t> </w:t>
            </w:r>
          </w:p>
        </w:tc>
      </w:tr>
      <w:tr w:rsidR="00D672CB" w:rsidRPr="00D672CB" w14:paraId="7206259A" w14:textId="77777777" w:rsidTr="00F171C0">
        <w:trPr>
          <w:trHeight w:val="442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2B4C" w14:textId="77777777" w:rsidR="003D5401" w:rsidRPr="00D672CB" w:rsidRDefault="003D5401" w:rsidP="00F171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Celková cena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CDFD" w14:textId="77777777" w:rsidR="003D5401" w:rsidRPr="00D672CB" w:rsidRDefault="003D5401" w:rsidP="00F171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3269" w14:textId="77777777" w:rsidR="003D5401" w:rsidRPr="00D672CB" w:rsidRDefault="003D5401" w:rsidP="00F171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B546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EAB5" w14:textId="4011619D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2 2</w:t>
            </w:r>
            <w:r w:rsidR="00706C02"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30</w:t>
            </w: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706C02"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1602F5F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trike/>
                <w:sz w:val="16"/>
                <w:szCs w:val="16"/>
              </w:rPr>
              <w:t> </w:t>
            </w:r>
          </w:p>
        </w:tc>
      </w:tr>
      <w:tr w:rsidR="00D672CB" w:rsidRPr="00D672CB" w14:paraId="1311B935" w14:textId="77777777" w:rsidTr="00F171C0">
        <w:trPr>
          <w:trHeight w:val="442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79D5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DPH  21%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C800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B04C" w14:textId="77777777" w:rsidR="003D5401" w:rsidRPr="00D672CB" w:rsidRDefault="003D5401" w:rsidP="00F171C0">
            <w:pPr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16AC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8DC4" w14:textId="53C2CE78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z w:val="16"/>
                <w:szCs w:val="16"/>
              </w:rPr>
              <w:t>46</w:t>
            </w:r>
            <w:r w:rsidR="00706C02" w:rsidRPr="00D672CB">
              <w:rPr>
                <w:rFonts w:ascii="Arial" w:hAnsi="Arial" w:cs="Arial"/>
                <w:sz w:val="16"/>
                <w:szCs w:val="16"/>
              </w:rPr>
              <w:t>8</w:t>
            </w:r>
            <w:r w:rsidRPr="00D672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06C02" w:rsidRPr="00D672CB">
              <w:rPr>
                <w:rFonts w:ascii="Arial" w:hAnsi="Arial" w:cs="Arial"/>
                <w:sz w:val="16"/>
                <w:szCs w:val="16"/>
              </w:rPr>
              <w:t>468</w:t>
            </w:r>
            <w:r w:rsidRPr="00D672C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B4D6467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trike/>
                <w:sz w:val="16"/>
                <w:szCs w:val="16"/>
              </w:rPr>
              <w:t> </w:t>
            </w:r>
          </w:p>
        </w:tc>
      </w:tr>
      <w:tr w:rsidR="00D672CB" w:rsidRPr="00D672CB" w14:paraId="6AC06623" w14:textId="77777777" w:rsidTr="00F171C0">
        <w:trPr>
          <w:trHeight w:val="442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AEE69" w14:textId="77777777" w:rsidR="003D5401" w:rsidRPr="00D672CB" w:rsidRDefault="003D5401" w:rsidP="00F171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Celková cena Díla včetně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08EA" w14:textId="77777777" w:rsidR="003D5401" w:rsidRPr="00D672CB" w:rsidRDefault="003D5401" w:rsidP="00F171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B985" w14:textId="77777777" w:rsidR="003D5401" w:rsidRPr="00D672CB" w:rsidRDefault="003D5401" w:rsidP="00F171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0C37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7F36" w14:textId="4F4DE787" w:rsidR="003D5401" w:rsidRPr="00D672CB" w:rsidRDefault="003D5401" w:rsidP="00F171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2 69</w:t>
            </w:r>
            <w:r w:rsidR="00706C02"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706C02"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268</w:t>
            </w:r>
            <w:r w:rsidRPr="00D672CB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8D6FD4D" w14:textId="77777777" w:rsidR="003D5401" w:rsidRPr="00D672CB" w:rsidRDefault="003D5401" w:rsidP="00F17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2CB">
              <w:rPr>
                <w:rFonts w:ascii="Arial" w:hAnsi="Arial" w:cs="Arial"/>
                <w:strike/>
                <w:sz w:val="16"/>
                <w:szCs w:val="16"/>
              </w:rPr>
              <w:t> </w:t>
            </w:r>
          </w:p>
        </w:tc>
      </w:tr>
    </w:tbl>
    <w:p w14:paraId="706ADB3C" w14:textId="77777777" w:rsidR="00C5753A" w:rsidRPr="00D672CB" w:rsidRDefault="00C5753A" w:rsidP="003D5401">
      <w:pPr>
        <w:jc w:val="both"/>
        <w:rPr>
          <w:rFonts w:ascii="Arial" w:hAnsi="Arial" w:cs="Arial"/>
          <w:sz w:val="18"/>
          <w:szCs w:val="18"/>
        </w:rPr>
      </w:pPr>
    </w:p>
    <w:p w14:paraId="22E414E4" w14:textId="77777777" w:rsidR="00D30028" w:rsidRPr="00D672CB" w:rsidRDefault="00D30028" w:rsidP="003D5401">
      <w:pPr>
        <w:jc w:val="both"/>
        <w:rPr>
          <w:rFonts w:ascii="Arial" w:hAnsi="Arial" w:cs="Arial"/>
          <w:sz w:val="18"/>
          <w:szCs w:val="18"/>
        </w:rPr>
      </w:pPr>
    </w:p>
    <w:p w14:paraId="405081D2" w14:textId="77777777" w:rsidR="00C5753A" w:rsidRPr="00D672CB" w:rsidRDefault="00C5753A" w:rsidP="003D5401">
      <w:pPr>
        <w:jc w:val="both"/>
        <w:rPr>
          <w:rFonts w:ascii="Arial" w:hAnsi="Arial" w:cs="Arial"/>
          <w:sz w:val="18"/>
          <w:szCs w:val="18"/>
        </w:rPr>
      </w:pPr>
    </w:p>
    <w:p w14:paraId="3D08E84E" w14:textId="77777777" w:rsidR="00C5753A" w:rsidRPr="00D672CB" w:rsidRDefault="00C5753A" w:rsidP="003D5401">
      <w:pPr>
        <w:jc w:val="both"/>
        <w:rPr>
          <w:rFonts w:ascii="Arial" w:hAnsi="Arial" w:cs="Arial"/>
          <w:sz w:val="18"/>
          <w:szCs w:val="18"/>
        </w:rPr>
      </w:pPr>
    </w:p>
    <w:p w14:paraId="6A5401D1" w14:textId="77777777" w:rsidR="00D30028" w:rsidRPr="00D672CB" w:rsidRDefault="00D30028" w:rsidP="00D30028">
      <w:pPr>
        <w:tabs>
          <w:tab w:val="left" w:pos="567"/>
          <w:tab w:val="left" w:pos="5670"/>
        </w:tabs>
        <w:ind w:left="5670" w:hanging="5670"/>
        <w:rPr>
          <w:rFonts w:ascii="Arial" w:hAnsi="Arial" w:cs="Arial"/>
          <w:b/>
          <w:sz w:val="22"/>
          <w:szCs w:val="22"/>
        </w:rPr>
      </w:pPr>
      <w:r w:rsidRPr="00D672CB">
        <w:rPr>
          <w:rFonts w:ascii="Arial" w:hAnsi="Arial" w:cs="Arial"/>
          <w:b/>
          <w:sz w:val="22"/>
          <w:szCs w:val="22"/>
        </w:rPr>
        <w:t xml:space="preserve">Česká republika </w:t>
      </w:r>
      <w:r w:rsidRPr="00D672CB">
        <w:rPr>
          <w:rFonts w:ascii="Arial" w:hAnsi="Arial" w:cs="Arial"/>
          <w:b/>
          <w:bCs/>
          <w:sz w:val="22"/>
          <w:szCs w:val="22"/>
        </w:rPr>
        <w:t>–</w:t>
      </w:r>
      <w:r w:rsidRPr="00D672CB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D672CB">
        <w:rPr>
          <w:rFonts w:ascii="Arial" w:hAnsi="Arial" w:cs="Arial"/>
          <w:b/>
          <w:sz w:val="22"/>
          <w:szCs w:val="22"/>
        </w:rPr>
        <w:tab/>
        <w:t xml:space="preserve">GEOVAP, spol. s r. o. </w:t>
      </w:r>
    </w:p>
    <w:p w14:paraId="33D6A28B" w14:textId="77777777" w:rsidR="00D30028" w:rsidRPr="00D672CB" w:rsidRDefault="00D30028" w:rsidP="00D30028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D672CB">
        <w:rPr>
          <w:rFonts w:ascii="Arial" w:hAnsi="Arial" w:cs="Arial"/>
          <w:bCs/>
          <w:sz w:val="22"/>
          <w:szCs w:val="22"/>
        </w:rPr>
        <w:t>Místo: Praha</w:t>
      </w:r>
      <w:r w:rsidRPr="00D672CB">
        <w:rPr>
          <w:rFonts w:ascii="Arial" w:hAnsi="Arial" w:cs="Arial"/>
          <w:bCs/>
          <w:sz w:val="22"/>
          <w:szCs w:val="22"/>
        </w:rPr>
        <w:tab/>
        <w:t>Místo: Pardubice</w:t>
      </w:r>
    </w:p>
    <w:p w14:paraId="4C266C63" w14:textId="050847B0" w:rsidR="00D30028" w:rsidRPr="00D672CB" w:rsidRDefault="00D30028" w:rsidP="00D30028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D672CB">
        <w:rPr>
          <w:rFonts w:ascii="Arial" w:hAnsi="Arial" w:cs="Arial"/>
          <w:bCs/>
          <w:sz w:val="22"/>
          <w:szCs w:val="22"/>
        </w:rPr>
        <w:t xml:space="preserve">Datum: </w:t>
      </w:r>
      <w:r w:rsidR="00542706">
        <w:rPr>
          <w:rFonts w:ascii="Arial" w:hAnsi="Arial" w:cs="Arial"/>
          <w:bCs/>
          <w:sz w:val="22"/>
          <w:szCs w:val="22"/>
        </w:rPr>
        <w:t>16.10.2025</w:t>
      </w:r>
      <w:r w:rsidRPr="00D672CB">
        <w:rPr>
          <w:rFonts w:ascii="Arial" w:hAnsi="Arial" w:cs="Arial"/>
          <w:bCs/>
          <w:sz w:val="22"/>
          <w:szCs w:val="22"/>
        </w:rPr>
        <w:tab/>
        <w:t xml:space="preserve">Datum: </w:t>
      </w:r>
      <w:r w:rsidR="00542706">
        <w:rPr>
          <w:rFonts w:ascii="Arial" w:hAnsi="Arial" w:cs="Arial"/>
          <w:bCs/>
          <w:sz w:val="22"/>
          <w:szCs w:val="22"/>
        </w:rPr>
        <w:t>15.10.2025</w:t>
      </w:r>
    </w:p>
    <w:p w14:paraId="7918ED26" w14:textId="77777777" w:rsidR="00D30028" w:rsidRPr="00D672CB" w:rsidRDefault="00D30028" w:rsidP="00D30028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4C4ECD2E" w14:textId="77777777" w:rsidR="00D30028" w:rsidRPr="00D672CB" w:rsidRDefault="00D30028" w:rsidP="00D30028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062239A7" w14:textId="77777777" w:rsidR="00D30028" w:rsidRPr="00D672CB" w:rsidRDefault="00D30028" w:rsidP="00D30028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D672CB">
        <w:rPr>
          <w:rFonts w:ascii="Arial" w:hAnsi="Arial" w:cs="Arial"/>
          <w:bCs/>
          <w:i/>
          <w:iCs/>
          <w:sz w:val="22"/>
          <w:szCs w:val="22"/>
        </w:rPr>
        <w:t>„elektronicky podepsáno“</w:t>
      </w:r>
      <w:r w:rsidRPr="00D672CB">
        <w:rPr>
          <w:rFonts w:ascii="Arial" w:hAnsi="Arial" w:cs="Arial"/>
          <w:bCs/>
          <w:i/>
          <w:iCs/>
          <w:sz w:val="22"/>
          <w:szCs w:val="22"/>
        </w:rPr>
        <w:tab/>
        <w:t>„elektronicky podepsáno“</w:t>
      </w:r>
    </w:p>
    <w:p w14:paraId="6A0A6A45" w14:textId="77777777" w:rsidR="00D30028" w:rsidRPr="00D672CB" w:rsidRDefault="00D30028" w:rsidP="00D30028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2C9BD885" w14:textId="77777777" w:rsidR="00D30028" w:rsidRPr="00D672CB" w:rsidRDefault="00D30028" w:rsidP="00D30028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D672CB">
        <w:rPr>
          <w:rFonts w:ascii="Arial" w:hAnsi="Arial" w:cs="Arial"/>
          <w:bCs/>
          <w:sz w:val="22"/>
          <w:szCs w:val="22"/>
        </w:rPr>
        <w:t xml:space="preserve">________________________________ </w:t>
      </w:r>
      <w:r w:rsidRPr="00D672CB">
        <w:rPr>
          <w:rFonts w:ascii="Arial" w:hAnsi="Arial" w:cs="Arial"/>
          <w:bCs/>
          <w:sz w:val="22"/>
          <w:szCs w:val="22"/>
        </w:rPr>
        <w:tab/>
        <w:t>___________________________</w:t>
      </w:r>
    </w:p>
    <w:p w14:paraId="71CE3F07" w14:textId="77777777" w:rsidR="00D30028" w:rsidRPr="00D672CB" w:rsidRDefault="00D30028" w:rsidP="00D30028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D672CB">
        <w:rPr>
          <w:rFonts w:ascii="Arial" w:hAnsi="Arial" w:cs="Arial"/>
          <w:bCs/>
          <w:sz w:val="22"/>
          <w:szCs w:val="22"/>
        </w:rPr>
        <w:t>Jméno: Ing. Jiří Veselý</w:t>
      </w:r>
      <w:r w:rsidRPr="00D672CB">
        <w:rPr>
          <w:rFonts w:ascii="Arial" w:hAnsi="Arial" w:cs="Arial"/>
          <w:bCs/>
          <w:sz w:val="22"/>
          <w:szCs w:val="22"/>
        </w:rPr>
        <w:tab/>
        <w:t>Jméno: Ing. Pavel Cimpl</w:t>
      </w:r>
    </w:p>
    <w:p w14:paraId="1054F225" w14:textId="77777777" w:rsidR="00D30028" w:rsidRPr="00D672CB" w:rsidRDefault="00D30028" w:rsidP="00D30028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D672CB">
        <w:rPr>
          <w:rFonts w:ascii="Arial" w:hAnsi="Arial" w:cs="Arial"/>
          <w:bCs/>
          <w:sz w:val="22"/>
          <w:szCs w:val="22"/>
        </w:rPr>
        <w:t>Funkce: ředitel Krajského pozemkového</w:t>
      </w:r>
      <w:r w:rsidRPr="00D672CB">
        <w:rPr>
          <w:rFonts w:ascii="Arial" w:hAnsi="Arial" w:cs="Arial"/>
          <w:bCs/>
          <w:sz w:val="22"/>
          <w:szCs w:val="22"/>
        </w:rPr>
        <w:tab/>
        <w:t>Funkce: jednatel</w:t>
      </w:r>
    </w:p>
    <w:p w14:paraId="25DA3FFF" w14:textId="77777777" w:rsidR="00D30028" w:rsidRPr="00D672CB" w:rsidRDefault="00D30028" w:rsidP="00D30028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D672CB">
        <w:rPr>
          <w:rFonts w:ascii="Arial" w:hAnsi="Arial" w:cs="Arial"/>
          <w:bCs/>
          <w:sz w:val="22"/>
          <w:szCs w:val="22"/>
        </w:rPr>
        <w:t>úřadu pro Středočeský kraj a hl. m. Praha</w:t>
      </w:r>
    </w:p>
    <w:p w14:paraId="40D5E936" w14:textId="77777777" w:rsidR="00D30028" w:rsidRPr="00D672CB" w:rsidRDefault="00D30028" w:rsidP="00D30028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2F2195A0" w14:textId="77777777" w:rsidR="00C5753A" w:rsidRPr="00D672CB" w:rsidRDefault="00C5753A" w:rsidP="003D5401">
      <w:pPr>
        <w:jc w:val="both"/>
        <w:rPr>
          <w:rFonts w:ascii="Arial" w:hAnsi="Arial" w:cs="Arial"/>
          <w:sz w:val="18"/>
          <w:szCs w:val="18"/>
        </w:rPr>
      </w:pPr>
    </w:p>
    <w:p w14:paraId="7E9BF9D3" w14:textId="77777777" w:rsidR="00D30028" w:rsidRPr="00D672CB" w:rsidRDefault="00D30028" w:rsidP="003D5401">
      <w:pPr>
        <w:jc w:val="both"/>
        <w:rPr>
          <w:rFonts w:ascii="Arial" w:hAnsi="Arial" w:cs="Arial"/>
          <w:sz w:val="18"/>
          <w:szCs w:val="18"/>
        </w:rPr>
      </w:pPr>
    </w:p>
    <w:p w14:paraId="70398945" w14:textId="77777777" w:rsidR="00D30028" w:rsidRPr="00D672CB" w:rsidRDefault="00D30028" w:rsidP="003D5401">
      <w:pPr>
        <w:jc w:val="both"/>
        <w:rPr>
          <w:rFonts w:ascii="Arial" w:hAnsi="Arial" w:cs="Arial"/>
          <w:sz w:val="18"/>
          <w:szCs w:val="18"/>
        </w:rPr>
      </w:pPr>
    </w:p>
    <w:p w14:paraId="41D102BC" w14:textId="77777777" w:rsidR="00C5753A" w:rsidRPr="00D672CB" w:rsidRDefault="00C5753A" w:rsidP="00C5753A">
      <w:pPr>
        <w:jc w:val="both"/>
        <w:rPr>
          <w:rFonts w:ascii="Arial" w:hAnsi="Arial" w:cs="Arial"/>
          <w:sz w:val="18"/>
          <w:szCs w:val="18"/>
        </w:rPr>
      </w:pPr>
      <w:r w:rsidRPr="00D672CB">
        <w:rPr>
          <w:rFonts w:ascii="Arial" w:hAnsi="Arial" w:cs="Arial"/>
          <w:sz w:val="18"/>
          <w:szCs w:val="18"/>
        </w:rPr>
        <w:lastRenderedPageBreak/>
        <w:t>2) Jedná se o položky, u kterých nelze předem objektivně stanovit přesný počet Měrných jednotek, zadavatel proto stanoví v Zadávací dokumentaci počet Měrných jednotek kvalifikovaným odhadem.</w:t>
      </w:r>
    </w:p>
    <w:p w14:paraId="0A62B8DF" w14:textId="77777777" w:rsidR="00C5753A" w:rsidRPr="00D672CB" w:rsidRDefault="00C5753A" w:rsidP="00C5753A">
      <w:pPr>
        <w:jc w:val="both"/>
        <w:rPr>
          <w:rFonts w:ascii="Arial" w:hAnsi="Arial" w:cs="Arial"/>
          <w:sz w:val="18"/>
          <w:szCs w:val="18"/>
        </w:rPr>
      </w:pPr>
      <w:r w:rsidRPr="00D672CB">
        <w:rPr>
          <w:rFonts w:ascii="Arial" w:hAnsi="Arial" w:cs="Arial"/>
          <w:sz w:val="18"/>
          <w:szCs w:val="18"/>
        </w:rPr>
        <w:t>3) V případě, že se v době zadávání Veřejné zakázky nepředpokládá změna katastrální hranice, bude vždy uvedena 1 Měrná jednotka, jejíž výše je v Zadávací dokumentaci limitovaná.</w:t>
      </w:r>
    </w:p>
    <w:p w14:paraId="085AFCEF" w14:textId="77777777" w:rsidR="00C5753A" w:rsidRPr="00D672CB" w:rsidRDefault="00C5753A" w:rsidP="00C5753A">
      <w:pPr>
        <w:jc w:val="both"/>
        <w:rPr>
          <w:rFonts w:ascii="Arial" w:hAnsi="Arial" w:cs="Arial"/>
          <w:sz w:val="18"/>
          <w:szCs w:val="18"/>
        </w:rPr>
      </w:pPr>
      <w:r w:rsidRPr="00D672CB">
        <w:rPr>
          <w:rFonts w:ascii="Arial" w:hAnsi="Arial" w:cs="Arial"/>
          <w:sz w:val="18"/>
          <w:szCs w:val="18"/>
        </w:rPr>
        <w:t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</w:t>
      </w:r>
    </w:p>
    <w:p w14:paraId="25A61FF6" w14:textId="77777777" w:rsidR="00C5753A" w:rsidRPr="00D672CB" w:rsidRDefault="00C5753A" w:rsidP="00C5753A">
      <w:pPr>
        <w:jc w:val="both"/>
        <w:rPr>
          <w:rFonts w:ascii="Arial" w:hAnsi="Arial" w:cs="Arial"/>
          <w:sz w:val="18"/>
          <w:szCs w:val="18"/>
        </w:rPr>
      </w:pPr>
      <w:r w:rsidRPr="00D672CB">
        <w:rPr>
          <w:rFonts w:ascii="Arial" w:hAnsi="Arial" w:cs="Arial"/>
          <w:sz w:val="18"/>
          <w:szCs w:val="18"/>
        </w:rPr>
        <w:t>10) Ceny jsou uváděny s přesností na dvě desetinná místa.</w:t>
      </w:r>
    </w:p>
    <w:p w14:paraId="7124F09D" w14:textId="77777777" w:rsidR="00C5753A" w:rsidRPr="00D672CB" w:rsidRDefault="00C5753A" w:rsidP="00C5753A">
      <w:pPr>
        <w:jc w:val="both"/>
        <w:rPr>
          <w:rFonts w:ascii="Arial" w:hAnsi="Arial" w:cs="Arial"/>
          <w:sz w:val="18"/>
          <w:szCs w:val="18"/>
        </w:rPr>
      </w:pPr>
      <w:r w:rsidRPr="00D672CB">
        <w:rPr>
          <w:rFonts w:ascii="Arial" w:hAnsi="Arial" w:cs="Arial"/>
          <w:sz w:val="18"/>
          <w:szCs w:val="18"/>
        </w:rPr>
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</w:r>
    </w:p>
    <w:p w14:paraId="6272255F" w14:textId="312FA57B" w:rsidR="00C5753A" w:rsidRPr="00D672CB" w:rsidRDefault="00C5753A" w:rsidP="00C5753A">
      <w:pPr>
        <w:jc w:val="both"/>
        <w:rPr>
          <w:rFonts w:ascii="Arial" w:hAnsi="Arial" w:cs="Arial"/>
          <w:sz w:val="18"/>
          <w:szCs w:val="18"/>
        </w:rPr>
      </w:pPr>
      <w:r w:rsidRPr="00D672CB">
        <w:rPr>
          <w:rFonts w:ascii="Arial" w:hAnsi="Arial" w:cs="Arial"/>
          <w:sz w:val="18"/>
          <w:szCs w:val="18"/>
        </w:rPr>
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</w:r>
    </w:p>
    <w:sectPr w:rsidR="00C5753A" w:rsidRPr="00D672CB" w:rsidSect="00A628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274" w:bottom="1418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D5B16" w14:textId="77777777" w:rsidR="00734025" w:rsidRDefault="00C7165E">
      <w:r>
        <w:separator/>
      </w:r>
    </w:p>
  </w:endnote>
  <w:endnote w:type="continuationSeparator" w:id="0">
    <w:p w14:paraId="52DB2FD5" w14:textId="77777777" w:rsidR="00734025" w:rsidRDefault="00C7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B8FB" w14:textId="77777777" w:rsidR="00C65D9D" w:rsidRDefault="00E734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5686666" w14:textId="77777777" w:rsidR="00C65D9D" w:rsidRDefault="00C65D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1478" w14:textId="77777777" w:rsidR="00C65D9D" w:rsidRDefault="00E734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3DE7360E" w14:textId="77777777" w:rsidR="00C65D9D" w:rsidRDefault="00E73499">
    <w:r>
      <w:rPr>
        <w:snapToGrid w:val="0"/>
        <w:sz w:val="24"/>
        <w:szCs w:val="24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6A7A" w14:textId="77777777" w:rsidR="00C65D9D" w:rsidRDefault="00E7349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AA6B265" w14:textId="77777777" w:rsidR="00C65D9D" w:rsidRDefault="00C65D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93282" w14:textId="77777777" w:rsidR="00734025" w:rsidRDefault="00C7165E">
      <w:r>
        <w:separator/>
      </w:r>
    </w:p>
  </w:footnote>
  <w:footnote w:type="continuationSeparator" w:id="0">
    <w:p w14:paraId="654DD813" w14:textId="77777777" w:rsidR="00734025" w:rsidRDefault="00C71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47112" w14:textId="77777777" w:rsidR="007E270A" w:rsidRDefault="007E27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0FF88" w14:textId="32571627" w:rsidR="00990EEB" w:rsidRPr="00990EEB" w:rsidRDefault="00990EEB" w:rsidP="00A628CC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  <w:lang w:val="fr-FR"/>
      </w:rPr>
    </w:pPr>
    <w:r>
      <w:rPr>
        <w:rFonts w:cs="Arial"/>
        <w:szCs w:val="16"/>
        <w:lang w:val="fr-FR"/>
      </w:rPr>
      <w:t xml:space="preserve">                                                                                                                  </w:t>
    </w:r>
  </w:p>
  <w:p w14:paraId="6017DB8C" w14:textId="6CD3E4C3" w:rsidR="00990EEB" w:rsidRPr="009A6402" w:rsidRDefault="007E270A" w:rsidP="009A6402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Dodatek č. 1 ke </w:t>
    </w:r>
    <w:r w:rsidR="009A6402" w:rsidRPr="009A6402">
      <w:rPr>
        <w:rFonts w:ascii="Arial" w:hAnsi="Arial" w:cs="Arial"/>
        <w:sz w:val="16"/>
        <w:szCs w:val="16"/>
      </w:rPr>
      <w:t>Smlouv</w:t>
    </w:r>
    <w:r>
      <w:rPr>
        <w:rFonts w:ascii="Arial" w:hAnsi="Arial" w:cs="Arial"/>
        <w:sz w:val="16"/>
        <w:szCs w:val="16"/>
      </w:rPr>
      <w:t>ě</w:t>
    </w:r>
    <w:r w:rsidR="009A6402" w:rsidRPr="009A6402">
      <w:rPr>
        <w:rFonts w:ascii="Arial" w:hAnsi="Arial" w:cs="Arial"/>
        <w:sz w:val="16"/>
        <w:szCs w:val="16"/>
      </w:rPr>
      <w:t xml:space="preserve"> o dílo – KoPÚ v k.ú. Horní Chvatliny</w:t>
    </w:r>
  </w:p>
  <w:p w14:paraId="02B360B1" w14:textId="1771E4D0" w:rsidR="00990EEB" w:rsidRPr="00990EEB" w:rsidRDefault="00990EEB" w:rsidP="00990EE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5EEB9" w14:textId="77777777" w:rsidR="00BA49CC" w:rsidRPr="00BA49CC" w:rsidRDefault="00777249" w:rsidP="00BA49CC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fr-FR"/>
      </w:rPr>
      <w:t xml:space="preserve">                                                                                                                              </w:t>
    </w:r>
  </w:p>
  <w:p w14:paraId="406C7498" w14:textId="4398A470" w:rsidR="00BA49CC" w:rsidRDefault="00BA49CC" w:rsidP="00BA49CC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</w:rPr>
    </w:pPr>
    <w:r w:rsidRPr="00BA49C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</w:t>
    </w:r>
    <w:r w:rsidRPr="00BA49CC">
      <w:rPr>
        <w:rFonts w:ascii="Arial" w:hAnsi="Arial" w:cs="Arial"/>
        <w:sz w:val="16"/>
        <w:szCs w:val="16"/>
      </w:rPr>
      <w:t xml:space="preserve">Číslo Smlouvy Objednatele: 260-2025-537205 </w:t>
    </w:r>
  </w:p>
  <w:p w14:paraId="700EB3B1" w14:textId="179429F3" w:rsidR="00BA49CC" w:rsidRDefault="00BA49CC" w:rsidP="00BA49CC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              </w:t>
    </w:r>
    <w:r w:rsidRPr="00BA49CC">
      <w:rPr>
        <w:rFonts w:ascii="Arial" w:hAnsi="Arial" w:cs="Arial"/>
        <w:sz w:val="16"/>
        <w:szCs w:val="16"/>
      </w:rPr>
      <w:t xml:space="preserve">Pomocná evidence KPÚ : 8/2025-537100 </w:t>
    </w:r>
  </w:p>
  <w:p w14:paraId="451EBE4F" w14:textId="03DCBC22" w:rsidR="00BA49CC" w:rsidRDefault="00BA49CC" w:rsidP="00BA49CC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              </w:t>
    </w:r>
    <w:r w:rsidRPr="00BA49CC">
      <w:rPr>
        <w:rFonts w:ascii="Arial" w:hAnsi="Arial" w:cs="Arial"/>
        <w:sz w:val="16"/>
        <w:szCs w:val="16"/>
      </w:rPr>
      <w:t>Číslo Smlouvy Zhotovitele:</w:t>
    </w:r>
  </w:p>
  <w:p w14:paraId="3FF45A21" w14:textId="32F440C7" w:rsidR="00C65D9D" w:rsidRPr="00777249" w:rsidRDefault="00BA49CC" w:rsidP="00BA49CC">
    <w:pPr>
      <w:pStyle w:val="Zhlav"/>
      <w:pBdr>
        <w:bottom w:val="single" w:sz="6" w:space="1" w:color="auto"/>
      </w:pBdr>
      <w:tabs>
        <w:tab w:val="left" w:pos="4536"/>
      </w:tabs>
      <w:jc w:val="both"/>
    </w:pPr>
    <w:r>
      <w:rPr>
        <w:rFonts w:ascii="Arial" w:hAnsi="Arial" w:cs="Arial"/>
        <w:sz w:val="16"/>
        <w:szCs w:val="16"/>
      </w:rPr>
      <w:t xml:space="preserve">                            </w:t>
    </w:r>
    <w:r w:rsidRPr="00BA49C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</w:t>
    </w:r>
    <w:r w:rsidRPr="00BA49CC">
      <w:rPr>
        <w:rFonts w:ascii="Arial" w:hAnsi="Arial" w:cs="Arial"/>
        <w:sz w:val="16"/>
        <w:szCs w:val="16"/>
      </w:rPr>
      <w:t>KoPÚ v k.ú. Horní Chvatliny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2" w15:restartNumberingAfterBreak="0">
    <w:nsid w:val="21A60E0F"/>
    <w:multiLevelType w:val="hybridMultilevel"/>
    <w:tmpl w:val="126E455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281446F"/>
    <w:multiLevelType w:val="hybridMultilevel"/>
    <w:tmpl w:val="32AA2126"/>
    <w:lvl w:ilvl="0" w:tplc="6E5E9354">
      <w:numFmt w:val="bullet"/>
      <w:lvlText w:val="-"/>
      <w:lvlJc w:val="left"/>
      <w:pPr>
        <w:ind w:left="1005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7C17F22"/>
    <w:multiLevelType w:val="multilevel"/>
    <w:tmpl w:val="DA522DF6"/>
    <w:lvl w:ilvl="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7D894B41"/>
    <w:multiLevelType w:val="hybridMultilevel"/>
    <w:tmpl w:val="632034B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85695256">
    <w:abstractNumId w:val="3"/>
  </w:num>
  <w:num w:numId="2" w16cid:durableId="1835759827">
    <w:abstractNumId w:val="7"/>
  </w:num>
  <w:num w:numId="3" w16cid:durableId="247033532">
    <w:abstractNumId w:val="2"/>
  </w:num>
  <w:num w:numId="4" w16cid:durableId="1158957187">
    <w:abstractNumId w:val="8"/>
  </w:num>
  <w:num w:numId="5" w16cid:durableId="363795057">
    <w:abstractNumId w:val="6"/>
  </w:num>
  <w:num w:numId="6" w16cid:durableId="1008404180">
    <w:abstractNumId w:val="5"/>
  </w:num>
  <w:num w:numId="7" w16cid:durableId="426735197">
    <w:abstractNumId w:val="1"/>
  </w:num>
  <w:num w:numId="8" w16cid:durableId="639269399">
    <w:abstractNumId w:val="4"/>
  </w:num>
  <w:num w:numId="9" w16cid:durableId="1112751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24"/>
    <w:rsid w:val="000142AE"/>
    <w:rsid w:val="000232B1"/>
    <w:rsid w:val="00026EA6"/>
    <w:rsid w:val="00031AEA"/>
    <w:rsid w:val="00040504"/>
    <w:rsid w:val="00067CB9"/>
    <w:rsid w:val="000919A1"/>
    <w:rsid w:val="000A708A"/>
    <w:rsid w:val="0010356F"/>
    <w:rsid w:val="00121087"/>
    <w:rsid w:val="001744EF"/>
    <w:rsid w:val="00186EE1"/>
    <w:rsid w:val="001C5045"/>
    <w:rsid w:val="00244CCF"/>
    <w:rsid w:val="002B123D"/>
    <w:rsid w:val="002C10E8"/>
    <w:rsid w:val="002C11D1"/>
    <w:rsid w:val="002C1B45"/>
    <w:rsid w:val="002C549D"/>
    <w:rsid w:val="002D7B89"/>
    <w:rsid w:val="002F0E70"/>
    <w:rsid w:val="00335E1B"/>
    <w:rsid w:val="00344421"/>
    <w:rsid w:val="00360353"/>
    <w:rsid w:val="00371D9B"/>
    <w:rsid w:val="003850FE"/>
    <w:rsid w:val="003A5C1E"/>
    <w:rsid w:val="003D01CF"/>
    <w:rsid w:val="003D0888"/>
    <w:rsid w:val="003D5401"/>
    <w:rsid w:val="003F5368"/>
    <w:rsid w:val="003F5449"/>
    <w:rsid w:val="00417E86"/>
    <w:rsid w:val="0043342C"/>
    <w:rsid w:val="00433E64"/>
    <w:rsid w:val="004515B5"/>
    <w:rsid w:val="004625E0"/>
    <w:rsid w:val="0046694B"/>
    <w:rsid w:val="00485DC1"/>
    <w:rsid w:val="004A6BC0"/>
    <w:rsid w:val="004B6145"/>
    <w:rsid w:val="004C1251"/>
    <w:rsid w:val="004E2E36"/>
    <w:rsid w:val="005118CF"/>
    <w:rsid w:val="00532EEE"/>
    <w:rsid w:val="00534C29"/>
    <w:rsid w:val="00542706"/>
    <w:rsid w:val="005D6CFE"/>
    <w:rsid w:val="005E422B"/>
    <w:rsid w:val="005E464E"/>
    <w:rsid w:val="00632D26"/>
    <w:rsid w:val="0065005A"/>
    <w:rsid w:val="00662F7F"/>
    <w:rsid w:val="00674891"/>
    <w:rsid w:val="00687C6C"/>
    <w:rsid w:val="006A1E4A"/>
    <w:rsid w:val="006B03D7"/>
    <w:rsid w:val="006D0F6A"/>
    <w:rsid w:val="006D383B"/>
    <w:rsid w:val="006F3EDF"/>
    <w:rsid w:val="00706C02"/>
    <w:rsid w:val="0070738F"/>
    <w:rsid w:val="00711545"/>
    <w:rsid w:val="007251E6"/>
    <w:rsid w:val="00732753"/>
    <w:rsid w:val="00734025"/>
    <w:rsid w:val="00740496"/>
    <w:rsid w:val="00777249"/>
    <w:rsid w:val="007C1199"/>
    <w:rsid w:val="007E270A"/>
    <w:rsid w:val="007E7EF6"/>
    <w:rsid w:val="007F0B7D"/>
    <w:rsid w:val="007F779A"/>
    <w:rsid w:val="00811F77"/>
    <w:rsid w:val="00830F62"/>
    <w:rsid w:val="008544F2"/>
    <w:rsid w:val="008A4FA2"/>
    <w:rsid w:val="009417B8"/>
    <w:rsid w:val="00970D09"/>
    <w:rsid w:val="00977124"/>
    <w:rsid w:val="00990EEB"/>
    <w:rsid w:val="009A6402"/>
    <w:rsid w:val="009B3929"/>
    <w:rsid w:val="009B73F2"/>
    <w:rsid w:val="00A24CE8"/>
    <w:rsid w:val="00A56F2A"/>
    <w:rsid w:val="00A628CC"/>
    <w:rsid w:val="00A76A83"/>
    <w:rsid w:val="00A86666"/>
    <w:rsid w:val="00A90410"/>
    <w:rsid w:val="00AB5C9D"/>
    <w:rsid w:val="00AD58E9"/>
    <w:rsid w:val="00B65F7C"/>
    <w:rsid w:val="00B70C64"/>
    <w:rsid w:val="00BA49CC"/>
    <w:rsid w:val="00BD0D0C"/>
    <w:rsid w:val="00C104FA"/>
    <w:rsid w:val="00C109A2"/>
    <w:rsid w:val="00C123FF"/>
    <w:rsid w:val="00C27C3D"/>
    <w:rsid w:val="00C37F1F"/>
    <w:rsid w:val="00C50B58"/>
    <w:rsid w:val="00C52E9A"/>
    <w:rsid w:val="00C53290"/>
    <w:rsid w:val="00C5753A"/>
    <w:rsid w:val="00C65D9D"/>
    <w:rsid w:val="00C7165E"/>
    <w:rsid w:val="00C73778"/>
    <w:rsid w:val="00CA2317"/>
    <w:rsid w:val="00CA4A7A"/>
    <w:rsid w:val="00CD12A4"/>
    <w:rsid w:val="00D27D11"/>
    <w:rsid w:val="00D30028"/>
    <w:rsid w:val="00D37697"/>
    <w:rsid w:val="00D52C3D"/>
    <w:rsid w:val="00D672CB"/>
    <w:rsid w:val="00D91FA2"/>
    <w:rsid w:val="00D9598C"/>
    <w:rsid w:val="00DA1976"/>
    <w:rsid w:val="00DA2608"/>
    <w:rsid w:val="00DD0B41"/>
    <w:rsid w:val="00DF4A84"/>
    <w:rsid w:val="00E203D8"/>
    <w:rsid w:val="00E2725F"/>
    <w:rsid w:val="00E31449"/>
    <w:rsid w:val="00E36831"/>
    <w:rsid w:val="00E73499"/>
    <w:rsid w:val="00E830D6"/>
    <w:rsid w:val="00E90945"/>
    <w:rsid w:val="00EB2600"/>
    <w:rsid w:val="00EC5457"/>
    <w:rsid w:val="00EC5EA4"/>
    <w:rsid w:val="00F03DE6"/>
    <w:rsid w:val="00F230C8"/>
    <w:rsid w:val="00F63499"/>
    <w:rsid w:val="00F65C3E"/>
    <w:rsid w:val="00F831AE"/>
    <w:rsid w:val="00F9006B"/>
    <w:rsid w:val="00FC4FD6"/>
    <w:rsid w:val="00FD619E"/>
    <w:rsid w:val="00FE4F63"/>
    <w:rsid w:val="00FF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8D7AF4C"/>
  <w15:chartTrackingRefBased/>
  <w15:docId w15:val="{F8F25B29-16A6-4A2D-9514-1DFB8AB6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14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2B123D"/>
    <w:pPr>
      <w:keepNext/>
      <w:numPr>
        <w:numId w:val="5"/>
      </w:numPr>
      <w:spacing w:before="240" w:line="259" w:lineRule="auto"/>
      <w:outlineLvl w:val="0"/>
    </w:pPr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12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H Header"/>
    <w:basedOn w:val="Normln"/>
    <w:link w:val="ZhlavChar"/>
    <w:uiPriority w:val="99"/>
    <w:rsid w:val="00E7349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E734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uiPriority w:val="99"/>
    <w:rsid w:val="00E73499"/>
    <w:rPr>
      <w:rFonts w:cs="Times New Roman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E73499"/>
    <w:pPr>
      <w:ind w:left="708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E73499"/>
    <w:pPr>
      <w:spacing w:before="120" w:after="160" w:line="256" w:lineRule="auto"/>
      <w:jc w:val="center"/>
    </w:pPr>
    <w:rPr>
      <w:rFonts w:ascii="Georgia" w:hAnsi="Georgia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E73499"/>
    <w:rPr>
      <w:rFonts w:ascii="Georgia" w:eastAsia="Times New Roman" w:hAnsi="Georgia" w:cs="Times New Roman"/>
      <w:color w:val="5A5A5A"/>
      <w:spacing w:val="15"/>
      <w:lang w:val="fr-FR" w:eastAsia="cs-CZ"/>
    </w:rPr>
  </w:style>
  <w:style w:type="paragraph" w:customStyle="1" w:styleId="Tabulka-buky11">
    <w:name w:val="Tabulka - buňky (1/1)"/>
    <w:basedOn w:val="Normln"/>
    <w:rsid w:val="00E73499"/>
    <w:pPr>
      <w:spacing w:before="20" w:after="20"/>
      <w:jc w:val="both"/>
    </w:pPr>
    <w:rPr>
      <w:rFonts w:ascii="Georgia" w:hAnsi="Georgia"/>
      <w:lang w:val="fr-FR"/>
    </w:rPr>
  </w:style>
  <w:style w:type="character" w:styleId="Siln">
    <w:name w:val="Strong"/>
    <w:uiPriority w:val="22"/>
    <w:qFormat/>
    <w:rsid w:val="00E73499"/>
    <w:rPr>
      <w:b/>
      <w:bCs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E73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03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3D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3603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rsid w:val="00244CCF"/>
    <w:pPr>
      <w:ind w:left="720"/>
      <w:contextualSpacing/>
    </w:pPr>
    <w:rPr>
      <w:sz w:val="24"/>
      <w:szCs w:val="24"/>
    </w:rPr>
  </w:style>
  <w:style w:type="table" w:styleId="Mkatabulky">
    <w:name w:val="Table Grid"/>
    <w:basedOn w:val="Normlntabulka"/>
    <w:uiPriority w:val="39"/>
    <w:rsid w:val="00F63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2B123D"/>
    <w:rPr>
      <w:rFonts w:cs="Arial"/>
      <w:b/>
      <w:bCs/>
      <w:caps/>
      <w:kern w:val="32"/>
      <w:szCs w:val="32"/>
      <w14:ligatures w14:val="standardContextual"/>
    </w:rPr>
  </w:style>
  <w:style w:type="paragraph" w:customStyle="1" w:styleId="Claneka">
    <w:name w:val="Clanek (a)"/>
    <w:basedOn w:val="Normln"/>
    <w:qFormat/>
    <w:rsid w:val="002B123D"/>
    <w:pPr>
      <w:keepLines/>
      <w:widowControl w:val="0"/>
      <w:numPr>
        <w:ilvl w:val="2"/>
        <w:numId w:val="5"/>
      </w:num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Claneki">
    <w:name w:val="Clanek (i)"/>
    <w:basedOn w:val="Normln"/>
    <w:qFormat/>
    <w:rsid w:val="002B123D"/>
    <w:pPr>
      <w:keepNext/>
      <w:numPr>
        <w:ilvl w:val="3"/>
        <w:numId w:val="5"/>
      </w:numPr>
      <w:spacing w:after="160" w:line="259" w:lineRule="auto"/>
    </w:pPr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Clanek11">
    <w:name w:val="Clanek 1.1"/>
    <w:basedOn w:val="Nadpis2"/>
    <w:qFormat/>
    <w:rsid w:val="002B123D"/>
    <w:pPr>
      <w:keepNext w:val="0"/>
      <w:keepLines w:val="0"/>
      <w:widowControl w:val="0"/>
      <w:numPr>
        <w:ilvl w:val="1"/>
        <w:numId w:val="5"/>
      </w:numPr>
      <w:tabs>
        <w:tab w:val="clear" w:pos="567"/>
      </w:tabs>
      <w:spacing w:before="120" w:after="120" w:line="259" w:lineRule="auto"/>
      <w:ind w:left="1725" w:hanging="360"/>
    </w:pPr>
    <w:rPr>
      <w:rFonts w:ascii="Times New Roman" w:eastAsiaTheme="minorHAnsi" w:hAnsi="Times New Roman" w:cs="Arial"/>
      <w:bCs/>
      <w:iCs/>
      <w:color w:val="auto"/>
      <w:kern w:val="2"/>
      <w:sz w:val="22"/>
      <w:szCs w:val="28"/>
      <w:lang w:eastAsia="en-US"/>
      <w14:ligatures w14:val="standardContextual"/>
    </w:rPr>
  </w:style>
  <w:style w:type="paragraph" w:styleId="Nzev">
    <w:name w:val="Title"/>
    <w:basedOn w:val="Normln"/>
    <w:link w:val="NzevChar"/>
    <w:qFormat/>
    <w:rsid w:val="002B123D"/>
    <w:pPr>
      <w:spacing w:before="240" w:after="60" w:line="259" w:lineRule="auto"/>
      <w:jc w:val="center"/>
      <w:outlineLvl w:val="0"/>
    </w:pPr>
    <w:rPr>
      <w:rFonts w:asciiTheme="minorHAnsi" w:eastAsiaTheme="minorHAnsi" w:hAnsiTheme="minorHAnsi" w:cs="Arial"/>
      <w:b/>
      <w:bCs/>
      <w:caps/>
      <w:kern w:val="28"/>
      <w:sz w:val="22"/>
      <w:szCs w:val="32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2B123D"/>
    <w:rPr>
      <w:rFonts w:cs="Arial"/>
      <w:b/>
      <w:bCs/>
      <w:caps/>
      <w:kern w:val="28"/>
      <w:szCs w:val="32"/>
      <w14:ligatures w14:val="standardContextual"/>
    </w:rPr>
  </w:style>
  <w:style w:type="paragraph" w:customStyle="1" w:styleId="Level1">
    <w:name w:val="Level 1"/>
    <w:basedOn w:val="Normln"/>
    <w:next w:val="Normln"/>
    <w:qFormat/>
    <w:rsid w:val="002B123D"/>
    <w:pPr>
      <w:keepNext/>
      <w:numPr>
        <w:numId w:val="6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  <w14:ligatures w14:val="standardContextual"/>
    </w:rPr>
  </w:style>
  <w:style w:type="paragraph" w:customStyle="1" w:styleId="Level2">
    <w:name w:val="Level 2"/>
    <w:basedOn w:val="Normln"/>
    <w:qFormat/>
    <w:rsid w:val="002B123D"/>
    <w:pPr>
      <w:numPr>
        <w:ilvl w:val="1"/>
        <w:numId w:val="6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  <w14:ligatures w14:val="standardContextual"/>
    </w:rPr>
  </w:style>
  <w:style w:type="paragraph" w:customStyle="1" w:styleId="Level3">
    <w:name w:val="Level 3"/>
    <w:basedOn w:val="Normln"/>
    <w:qFormat/>
    <w:rsid w:val="002B123D"/>
    <w:pPr>
      <w:numPr>
        <w:ilvl w:val="2"/>
        <w:numId w:val="6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  <w14:ligatures w14:val="standardContextual"/>
    </w:rPr>
  </w:style>
  <w:style w:type="paragraph" w:customStyle="1" w:styleId="Level7">
    <w:name w:val="Level 7"/>
    <w:basedOn w:val="Normln"/>
    <w:rsid w:val="002B123D"/>
    <w:pPr>
      <w:numPr>
        <w:ilvl w:val="6"/>
        <w:numId w:val="6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Cs w:val="22"/>
      <w:lang w:eastAsia="en-US"/>
      <w14:ligatures w14:val="standardContextual"/>
    </w:rPr>
  </w:style>
  <w:style w:type="paragraph" w:customStyle="1" w:styleId="Level8">
    <w:name w:val="Level 8"/>
    <w:basedOn w:val="Normln"/>
    <w:rsid w:val="002B123D"/>
    <w:pPr>
      <w:numPr>
        <w:ilvl w:val="7"/>
        <w:numId w:val="6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Cs w:val="22"/>
      <w:lang w:eastAsia="en-US"/>
      <w14:ligatures w14:val="standardContextual"/>
    </w:rPr>
  </w:style>
  <w:style w:type="paragraph" w:customStyle="1" w:styleId="Level9">
    <w:name w:val="Level 9"/>
    <w:basedOn w:val="Normln"/>
    <w:rsid w:val="002B123D"/>
    <w:pPr>
      <w:numPr>
        <w:ilvl w:val="8"/>
        <w:numId w:val="6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Cs w:val="22"/>
      <w:lang w:eastAsia="en-US"/>
      <w14:ligatures w14:val="standardContextual"/>
    </w:rPr>
  </w:style>
  <w:style w:type="paragraph" w:customStyle="1" w:styleId="Normln-odrky">
    <w:name w:val="Normální - odrážky"/>
    <w:basedOn w:val="Normln"/>
    <w:link w:val="Normln-odrkyChar"/>
    <w:rsid w:val="002B123D"/>
    <w:pPr>
      <w:numPr>
        <w:numId w:val="7"/>
      </w:numPr>
      <w:spacing w:after="140" w:line="300" w:lineRule="auto"/>
      <w:contextualSpacing/>
    </w:pPr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Normln-odrkyChar">
    <w:name w:val="Normální - odrážky Char"/>
    <w:link w:val="Normln-odrky"/>
    <w:rsid w:val="002B123D"/>
    <w:rPr>
      <w:rFonts w:ascii="Arial" w:hAnsi="Arial"/>
      <w:kern w:val="2"/>
      <w:sz w:val="18"/>
      <w:lang w:eastAsia="cs-CZ"/>
      <w14:ligatures w14:val="standardContextu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123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672CB"/>
    <w:rPr>
      <w:rFonts w:ascii="Arial" w:eastAsia="Arial" w:hAnsi="Arial" w:cs="Arial"/>
      <w:sz w:val="20"/>
      <w:szCs w:val="20"/>
    </w:rPr>
  </w:style>
  <w:style w:type="paragraph" w:styleId="Zkladntext">
    <w:name w:val="Body Text"/>
    <w:basedOn w:val="Normln"/>
    <w:link w:val="ZkladntextChar"/>
    <w:qFormat/>
    <w:rsid w:val="00D672CB"/>
    <w:pPr>
      <w:widowControl w:val="0"/>
      <w:spacing w:after="460" w:line="257" w:lineRule="auto"/>
      <w:ind w:firstLine="20"/>
    </w:pPr>
    <w:rPr>
      <w:rFonts w:ascii="Arial" w:eastAsia="Arial" w:hAnsi="Arial" w:cs="Arial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D672C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AF856-FE5B-4A5F-980E-D1E279B1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4520</TotalTime>
  <Pages>6</Pages>
  <Words>1660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Charvátová Miluše Ing.</dc:creator>
  <cp:keywords/>
  <dc:description/>
  <cp:lastModifiedBy>Vokatá Dana Ing.</cp:lastModifiedBy>
  <cp:revision>32</cp:revision>
  <cp:lastPrinted>2025-10-06T14:43:00Z</cp:lastPrinted>
  <dcterms:created xsi:type="dcterms:W3CDTF">2025-09-25T10:51:00Z</dcterms:created>
  <dcterms:modified xsi:type="dcterms:W3CDTF">2025-10-16T10:38:00Z</dcterms:modified>
</cp:coreProperties>
</file>