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B60B44D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2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PS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Horní_Bělá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9AD5B77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DBBE4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7D0D57">
        <w:rPr>
          <w:rFonts w:ascii="Arial" w:hAnsi="Arial" w:cs="Arial"/>
          <w:sz w:val="22"/>
          <w:szCs w:val="22"/>
        </w:rPr>
        <w:t>Horní Bělá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>Plzeň - sever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547BE8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Horní Bělá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Plzeň – sever.</w:t>
      </w:r>
    </w:p>
    <w:p w14:paraId="2D78EFEF" w14:textId="56B08D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>Krajský pozemkový úřad pro Plzeňský kraj, Pobočka Plzeň, Nerudova</w:t>
      </w:r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90BE3E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E2B22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37BBAE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>Plzeň - sever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6AD0AA4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>. Horní Bělá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18C5" w14:textId="77777777" w:rsidR="0017397E" w:rsidRDefault="0017397E" w:rsidP="003C2E23">
      <w:pPr>
        <w:spacing w:before="0"/>
      </w:pPr>
      <w:r>
        <w:separator/>
      </w:r>
    </w:p>
  </w:endnote>
  <w:endnote w:type="continuationSeparator" w:id="0">
    <w:p w14:paraId="39F60E09" w14:textId="77777777" w:rsidR="0017397E" w:rsidRDefault="0017397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6357" w14:textId="77777777" w:rsidR="0017397E" w:rsidRDefault="0017397E" w:rsidP="003C2E23">
      <w:pPr>
        <w:spacing w:before="0"/>
      </w:pPr>
      <w:r>
        <w:separator/>
      </w:r>
    </w:p>
  </w:footnote>
  <w:footnote w:type="continuationSeparator" w:id="0">
    <w:p w14:paraId="2F10A92E" w14:textId="77777777" w:rsidR="0017397E" w:rsidRDefault="0017397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DDD650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7E6590" w:rsidRPr="007E6590">
      <w:rPr>
        <w:rFonts w:ascii="Arial" w:hAnsi="Arial" w:cs="Arial"/>
        <w:sz w:val="16"/>
        <w:szCs w:val="16"/>
      </w:rPr>
      <w:t>Horní Bělá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718E93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D005A8" w:rsidRPr="00D005A8">
      <w:rPr>
        <w:rFonts w:ascii="Arial" w:hAnsi="Arial" w:cs="Arial"/>
        <w:sz w:val="16"/>
        <w:szCs w:val="16"/>
      </w:rPr>
      <w:t>Horní Bělá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736F"/>
    <w:rsid w:val="008D2D69"/>
    <w:rsid w:val="008D4E25"/>
    <w:rsid w:val="008D5DAE"/>
    <w:rsid w:val="008D793B"/>
    <w:rsid w:val="008E285C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0814"/>
    <w:rsid w:val="00D75D18"/>
    <w:rsid w:val="00D808C3"/>
    <w:rsid w:val="00D83C46"/>
    <w:rsid w:val="00D853A6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0D1E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0F16"/>
    <w:rsid w:val="00FC174A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4851</Words>
  <Characters>28624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21</cp:revision>
  <cp:lastPrinted>2019-05-02T06:41:00Z</cp:lastPrinted>
  <dcterms:created xsi:type="dcterms:W3CDTF">2025-10-02T15:26:00Z</dcterms:created>
  <dcterms:modified xsi:type="dcterms:W3CDTF">2025-10-08T08:32:00Z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