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AA5A" w14:textId="288E4F61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F52AB0" w:rsidRDefault="001F3E1F" w:rsidP="001F3E1F">
      <w:pPr>
        <w:jc w:val="center"/>
        <w:rPr>
          <w:b/>
          <w:bCs/>
          <w:sz w:val="28"/>
          <w:szCs w:val="28"/>
        </w:rPr>
      </w:pPr>
    </w:p>
    <w:p w14:paraId="69E784D0" w14:textId="0558923A" w:rsidR="00812DB1" w:rsidRPr="00F52AB0" w:rsidRDefault="000F5FEA" w:rsidP="008F02A0">
      <w:pPr>
        <w:jc w:val="center"/>
        <w:rPr>
          <w:rFonts w:ascii="Arial" w:hAnsi="Arial" w:cs="Arial"/>
          <w:b/>
        </w:rPr>
      </w:pPr>
      <w:hyperlink r:id="rId4" w:history="1">
        <w:r w:rsidR="00F52AB0" w:rsidRPr="00F52AB0">
          <w:rPr>
            <w:rStyle w:val="Hypertextovodkaz"/>
            <w:rFonts w:ascii="Arial" w:hAnsi="Arial" w:cs="Arial"/>
            <w:b/>
            <w:color w:val="auto"/>
          </w:rPr>
          <w:t xml:space="preserve">Dodávka originálních tonerů a dalšího spotřebního materiálu do tiskáren </w:t>
        </w:r>
        <w:r>
          <w:rPr>
            <w:rStyle w:val="Hypertextovodkaz"/>
            <w:rFonts w:ascii="Arial" w:hAnsi="Arial" w:cs="Arial"/>
            <w:b/>
            <w:color w:val="auto"/>
          </w:rPr>
          <w:br/>
        </w:r>
        <w:r w:rsidR="00F52AB0" w:rsidRPr="00F52AB0">
          <w:rPr>
            <w:rStyle w:val="Hypertextovodkaz"/>
            <w:rFonts w:ascii="Arial" w:hAnsi="Arial" w:cs="Arial"/>
            <w:b/>
            <w:color w:val="auto"/>
          </w:rPr>
          <w:t>a kopírovacích zařízení SPÚ</w:t>
        </w:r>
      </w:hyperlink>
    </w:p>
    <w:p w14:paraId="74E247D4" w14:textId="77777777" w:rsidR="00F52AB0" w:rsidRDefault="00F52AB0" w:rsidP="00F52AB0">
      <w:pPr>
        <w:rPr>
          <w:rFonts w:ascii="Arial" w:hAnsi="Arial" w:cs="Arial"/>
          <w:b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29"/>
        <w:gridCol w:w="1843"/>
        <w:gridCol w:w="1842"/>
        <w:gridCol w:w="1843"/>
      </w:tblGrid>
      <w:tr w:rsidR="00F52AB0" w:rsidRPr="00F82859" w14:paraId="45CBA8FF" w14:textId="28305E50" w:rsidTr="00F52AB0">
        <w:tc>
          <w:tcPr>
            <w:tcW w:w="3029" w:type="dxa"/>
            <w:tcMar>
              <w:left w:w="85" w:type="dxa"/>
              <w:right w:w="85" w:type="dxa"/>
            </w:tcMar>
            <w:vAlign w:val="center"/>
          </w:tcPr>
          <w:p w14:paraId="0C331DB2" w14:textId="2BA74720" w:rsidR="00F52AB0" w:rsidRPr="002B21A2" w:rsidRDefault="00F52AB0" w:rsidP="00F1676F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Celková n</w:t>
            </w:r>
            <w:r w:rsidRPr="002B21A2">
              <w:rPr>
                <w:rFonts w:cs="Arial"/>
                <w:szCs w:val="20"/>
              </w:rPr>
              <w:t xml:space="preserve">abídková cena </w:t>
            </w:r>
            <w:r>
              <w:rPr>
                <w:rFonts w:cs="Arial"/>
                <w:szCs w:val="20"/>
              </w:rPr>
              <w:t xml:space="preserve">včetně dopravy v Kč </w:t>
            </w:r>
            <w:r w:rsidRPr="002B21A2">
              <w:rPr>
                <w:rFonts w:cs="Arial"/>
                <w:szCs w:val="20"/>
              </w:rPr>
              <w:t>bez DPH</w:t>
            </w:r>
            <w:r>
              <w:rPr>
                <w:rFonts w:cs="Arial"/>
                <w:szCs w:val="20"/>
              </w:rPr>
              <w:t xml:space="preserve"> (modelový příklad)</w:t>
            </w:r>
            <w:r w:rsidRPr="002B21A2">
              <w:rPr>
                <w:rFonts w:cs="Arial"/>
                <w:szCs w:val="20"/>
              </w:rPr>
              <w:t>: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2006F402" w14:textId="72DB815A" w:rsidR="00F52AB0" w:rsidRPr="00F82859" w:rsidRDefault="00F52AB0" w:rsidP="00F52AB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744 486,-</w:t>
            </w:r>
          </w:p>
        </w:tc>
        <w:tc>
          <w:tcPr>
            <w:tcW w:w="1842" w:type="dxa"/>
          </w:tcPr>
          <w:p w14:paraId="4E5DB7FC" w14:textId="77777777" w:rsidR="00F52AB0" w:rsidRDefault="00F52AB0" w:rsidP="00F52AB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</w:p>
          <w:p w14:paraId="5CF2F728" w14:textId="47276BC1" w:rsidR="00F52AB0" w:rsidRPr="00F82859" w:rsidRDefault="00F52AB0" w:rsidP="00F52AB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851 052,60</w:t>
            </w:r>
          </w:p>
        </w:tc>
        <w:tc>
          <w:tcPr>
            <w:tcW w:w="1843" w:type="dxa"/>
          </w:tcPr>
          <w:p w14:paraId="400C44AE" w14:textId="77777777" w:rsidR="00F52AB0" w:rsidRDefault="00F52AB0" w:rsidP="00F52AB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</w:p>
          <w:p w14:paraId="7000AC65" w14:textId="7C681576" w:rsidR="00F52AB0" w:rsidRPr="00F82859" w:rsidRDefault="00F52AB0" w:rsidP="00F52AB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737 423,-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071A35"/>
    <w:rsid w:val="000F5FEA"/>
    <w:rsid w:val="001A3135"/>
    <w:rsid w:val="001F3E1F"/>
    <w:rsid w:val="004925C6"/>
    <w:rsid w:val="00512329"/>
    <w:rsid w:val="005D32EF"/>
    <w:rsid w:val="0062618B"/>
    <w:rsid w:val="00812DB1"/>
    <w:rsid w:val="00831ECA"/>
    <w:rsid w:val="008F02A0"/>
    <w:rsid w:val="00A9676D"/>
    <w:rsid w:val="00AB7DA4"/>
    <w:rsid w:val="00EF41FC"/>
    <w:rsid w:val="00F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2A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azky.spucr.cz/contract_display_51508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15</cp:revision>
  <dcterms:created xsi:type="dcterms:W3CDTF">2025-03-12T12:47:00Z</dcterms:created>
  <dcterms:modified xsi:type="dcterms:W3CDTF">2025-10-08T06:59:00Z</dcterms:modified>
</cp:coreProperties>
</file>