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33F07" w14:textId="77777777" w:rsidR="003609F2" w:rsidRDefault="003609F2" w:rsidP="00AE2DC5">
      <w:pPr>
        <w:jc w:val="center"/>
        <w:rPr>
          <w:rFonts w:cs="Arial"/>
          <w:b/>
          <w:sz w:val="28"/>
          <w:szCs w:val="28"/>
        </w:rPr>
      </w:pPr>
    </w:p>
    <w:p w14:paraId="283CD6C0" w14:textId="2AA3B0B2" w:rsidR="00E7355F" w:rsidRPr="00AD1275" w:rsidRDefault="00EE545F" w:rsidP="00AE2DC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1 </w:t>
      </w:r>
      <w:r w:rsidR="009F3720" w:rsidRPr="00AD1275">
        <w:rPr>
          <w:rFonts w:cs="Arial"/>
          <w:b/>
          <w:sz w:val="28"/>
          <w:szCs w:val="28"/>
        </w:rPr>
        <w:t>SMLOUV</w:t>
      </w:r>
      <w:r>
        <w:rPr>
          <w:rFonts w:cs="Arial"/>
          <w:b/>
          <w:sz w:val="28"/>
          <w:szCs w:val="28"/>
        </w:rPr>
        <w:t>Y</w:t>
      </w:r>
      <w:r w:rsidR="009F3720" w:rsidRPr="00AD1275">
        <w:rPr>
          <w:rFonts w:cs="Arial"/>
          <w:b/>
          <w:sz w:val="28"/>
          <w:szCs w:val="28"/>
        </w:rPr>
        <w:t xml:space="preserve">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41074C6E" w14:textId="4227E52D" w:rsidR="009F3720" w:rsidRPr="00AD1275" w:rsidRDefault="002147D8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 xml:space="preserve"> č.</w:t>
      </w:r>
      <w:r w:rsidR="00985E4B">
        <w:rPr>
          <w:rFonts w:cs="Arial"/>
          <w:b/>
          <w:sz w:val="24"/>
          <w:lang w:val="en-US"/>
        </w:rPr>
        <w:t xml:space="preserve"> 5</w:t>
      </w:r>
      <w:r w:rsidR="00F1030A">
        <w:rPr>
          <w:rFonts w:cs="Arial"/>
          <w:b/>
          <w:sz w:val="24"/>
          <w:lang w:val="en-US"/>
        </w:rPr>
        <w:t>08</w:t>
      </w:r>
      <w:r w:rsidR="00985E4B">
        <w:rPr>
          <w:rFonts w:cs="Arial"/>
          <w:b/>
          <w:sz w:val="24"/>
          <w:lang w:val="en-US"/>
        </w:rPr>
        <w:t>-2025-525201</w:t>
      </w:r>
    </w:p>
    <w:p w14:paraId="500BF924" w14:textId="77777777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20A1491E" w14:textId="77777777" w:rsidR="009F3720" w:rsidRPr="004D5F78" w:rsidRDefault="009F3720" w:rsidP="003609F2">
      <w:pPr>
        <w:spacing w:after="0" w:line="240" w:lineRule="auto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3609F2">
      <w:pPr>
        <w:spacing w:after="0" w:line="240" w:lineRule="auto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3609F2">
      <w:pPr>
        <w:spacing w:after="0" w:line="240" w:lineRule="auto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58CE0971" w14:textId="77777777" w:rsidR="00AC144C" w:rsidRDefault="00AD5D34" w:rsidP="00EA081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09553F" w:rsidRDefault="00AC144C" w:rsidP="00EA081A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09553F">
        <w:rPr>
          <w:rFonts w:cs="Arial"/>
          <w:b/>
          <w:szCs w:val="22"/>
        </w:rPr>
        <w:t>Sídlo: Husinecká 1024/</w:t>
      </w:r>
      <w:proofErr w:type="gramStart"/>
      <w:r w:rsidRPr="0009553F">
        <w:rPr>
          <w:rFonts w:cs="Arial"/>
          <w:b/>
          <w:szCs w:val="22"/>
        </w:rPr>
        <w:t>11a</w:t>
      </w:r>
      <w:proofErr w:type="gramEnd"/>
      <w:r w:rsidRPr="0009553F">
        <w:rPr>
          <w:rFonts w:cs="Arial"/>
          <w:b/>
          <w:szCs w:val="22"/>
        </w:rPr>
        <w:t>, 130 00 Praha 3</w:t>
      </w:r>
    </w:p>
    <w:p w14:paraId="717ECE71" w14:textId="27121E10" w:rsidR="00AD5D34" w:rsidRDefault="00AD5D34" w:rsidP="00EA081A">
      <w:pPr>
        <w:overflowPunct w:val="0"/>
        <w:autoSpaceDE w:val="0"/>
        <w:autoSpaceDN w:val="0"/>
        <w:adjustRightInd w:val="0"/>
        <w:spacing w:after="0" w:line="240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>Krajský pozemkový úřad</w:t>
      </w:r>
      <w:r w:rsidR="00663BB1">
        <w:rPr>
          <w:rFonts w:cs="Arial"/>
          <w:bCs/>
          <w:snapToGrid w:val="0"/>
          <w:szCs w:val="22"/>
        </w:rPr>
        <w:t xml:space="preserve"> </w:t>
      </w:r>
      <w:r w:rsidR="00663BB1">
        <w:rPr>
          <w:rFonts w:cs="Arial"/>
          <w:b/>
          <w:snapToGrid w:val="0"/>
          <w:szCs w:val="22"/>
        </w:rPr>
        <w:t>pro Zlínský kraj</w:t>
      </w:r>
    </w:p>
    <w:p w14:paraId="28C2B3DF" w14:textId="0BD8898F" w:rsidR="00AC144C" w:rsidRPr="004D5F78" w:rsidRDefault="00AC144C" w:rsidP="00EA081A">
      <w:pPr>
        <w:overflowPunct w:val="0"/>
        <w:autoSpaceDE w:val="0"/>
        <w:autoSpaceDN w:val="0"/>
        <w:adjustRightInd w:val="0"/>
        <w:spacing w:after="0" w:line="240" w:lineRule="auto"/>
        <w:ind w:left="2124" w:hanging="1764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Adresa: </w:t>
      </w:r>
      <w:proofErr w:type="spellStart"/>
      <w:r w:rsidR="00730C37">
        <w:rPr>
          <w:rFonts w:cs="Arial"/>
          <w:b/>
          <w:szCs w:val="22"/>
        </w:rPr>
        <w:t>Zarámí</w:t>
      </w:r>
      <w:proofErr w:type="spellEnd"/>
      <w:r w:rsidR="00730C37">
        <w:rPr>
          <w:rFonts w:cs="Arial"/>
          <w:b/>
          <w:szCs w:val="22"/>
        </w:rPr>
        <w:t xml:space="preserve"> 88, 760 41 Zlín</w:t>
      </w:r>
    </w:p>
    <w:p w14:paraId="507B3E5D" w14:textId="3A67A11D" w:rsidR="00AD5D34" w:rsidRDefault="00AC144C" w:rsidP="00EA08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>
        <w:rPr>
          <w:rFonts w:cs="Arial"/>
          <w:b/>
          <w:szCs w:val="22"/>
        </w:rPr>
        <w:t xml:space="preserve">      </w:t>
      </w:r>
      <w:r w:rsidR="00AD5D34" w:rsidRPr="004D5F78">
        <w:rPr>
          <w:rFonts w:cs="Arial"/>
          <w:b/>
          <w:szCs w:val="22"/>
        </w:rPr>
        <w:t>Pobočka</w:t>
      </w:r>
      <w:r w:rsidR="00730C37">
        <w:rPr>
          <w:rFonts w:cs="Arial"/>
          <w:bCs/>
          <w:snapToGrid w:val="0"/>
          <w:szCs w:val="22"/>
        </w:rPr>
        <w:t xml:space="preserve"> </w:t>
      </w:r>
      <w:r w:rsidR="00730C37">
        <w:rPr>
          <w:rFonts w:cs="Arial"/>
          <w:b/>
          <w:snapToGrid w:val="0"/>
          <w:szCs w:val="22"/>
        </w:rPr>
        <w:t>Zlín</w:t>
      </w:r>
    </w:p>
    <w:p w14:paraId="23145326" w14:textId="318747FB" w:rsidR="00AC144C" w:rsidRPr="003B5DCD" w:rsidRDefault="00AC144C" w:rsidP="00EA081A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      </w:t>
      </w:r>
      <w:r w:rsidRPr="003B5DCD">
        <w:rPr>
          <w:rFonts w:cs="Arial"/>
          <w:b/>
          <w:szCs w:val="22"/>
        </w:rPr>
        <w:t>Adresa</w:t>
      </w:r>
      <w:r w:rsidR="00730C37">
        <w:rPr>
          <w:rFonts w:cs="Arial"/>
          <w:b/>
          <w:szCs w:val="22"/>
        </w:rPr>
        <w:t xml:space="preserve">: </w:t>
      </w:r>
      <w:proofErr w:type="spellStart"/>
      <w:r w:rsidR="00730C37">
        <w:rPr>
          <w:rFonts w:cs="Arial"/>
          <w:b/>
          <w:szCs w:val="22"/>
        </w:rPr>
        <w:t>Zarámí</w:t>
      </w:r>
      <w:proofErr w:type="spellEnd"/>
      <w:r w:rsidR="00730C37">
        <w:rPr>
          <w:rFonts w:cs="Arial"/>
          <w:b/>
          <w:szCs w:val="22"/>
        </w:rPr>
        <w:t xml:space="preserve"> 88, 760 41 Zlín</w:t>
      </w:r>
      <w:r w:rsidR="00884912">
        <w:rPr>
          <w:rFonts w:cs="Arial"/>
          <w:b/>
          <w:szCs w:val="22"/>
        </w:rPr>
        <w:tab/>
      </w:r>
    </w:p>
    <w:p w14:paraId="5DC698B8" w14:textId="77777777" w:rsidR="00AD5D34" w:rsidRPr="004D5F78" w:rsidRDefault="00AD5D34" w:rsidP="00AD5D34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  <w:r w:rsidRPr="004D5F78">
        <w:rPr>
          <w:rFonts w:cs="Arial"/>
          <w:szCs w:val="22"/>
        </w:rPr>
        <w:tab/>
      </w:r>
    </w:p>
    <w:p w14:paraId="26DDA25D" w14:textId="1CFA6D7A" w:rsidR="00AD5D34" w:rsidRPr="004D5F78" w:rsidRDefault="00AD5D34" w:rsidP="00C05DAD">
      <w:pPr>
        <w:widowControl w:val="0"/>
        <w:tabs>
          <w:tab w:val="left" w:pos="4536"/>
        </w:tabs>
        <w:suppressAutoHyphens/>
        <w:spacing w:after="0" w:line="240" w:lineRule="auto"/>
        <w:ind w:left="4956" w:hanging="4956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="009120FD">
        <w:rPr>
          <w:rFonts w:eastAsia="Lucida Sans Unicode" w:cs="Arial"/>
          <w:szCs w:val="22"/>
        </w:rPr>
        <w:tab/>
      </w:r>
      <w:r w:rsidR="009120FD">
        <w:rPr>
          <w:rFonts w:eastAsia="Lucida Sans Unicode" w:cs="Arial"/>
          <w:szCs w:val="22"/>
        </w:rPr>
        <w:tab/>
      </w:r>
      <w:r w:rsidR="00C47C83">
        <w:rPr>
          <w:rFonts w:eastAsia="Lucida Sans Unicode" w:cs="Arial"/>
          <w:szCs w:val="22"/>
        </w:rPr>
        <w:t>Ing. Romanem Hákem, vedoucím Pobočky Zlín</w:t>
      </w:r>
    </w:p>
    <w:p w14:paraId="1FAA8342" w14:textId="25C536BC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ve smluvních záležitostech oprávněn jednat:</w:t>
      </w:r>
      <w:r w:rsidR="00C47C83">
        <w:rPr>
          <w:rFonts w:eastAsia="Lucida Sans Unicode" w:cs="Arial"/>
          <w:szCs w:val="22"/>
        </w:rPr>
        <w:tab/>
      </w:r>
      <w:r w:rsidR="00DF1AC4">
        <w:rPr>
          <w:rFonts w:eastAsia="Lucida Sans Unicode" w:cs="Arial"/>
          <w:szCs w:val="22"/>
        </w:rPr>
        <w:t>Ing. Roman Hák, vedoucí pobočky Zlín</w:t>
      </w:r>
    </w:p>
    <w:p w14:paraId="2444A7C0" w14:textId="09875BD4" w:rsidR="008B7ABB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="00DF1AC4">
        <w:rPr>
          <w:rFonts w:eastAsia="Lucida Sans Unicode" w:cs="Arial"/>
          <w:szCs w:val="22"/>
        </w:rPr>
        <w:tab/>
        <w:t xml:space="preserve">Ing. Jiří Gášek, odborný rada, Pobočka </w:t>
      </w:r>
      <w:r w:rsidR="008B7ABB">
        <w:rPr>
          <w:rFonts w:eastAsia="Lucida Sans Unicode" w:cs="Arial"/>
          <w:szCs w:val="22"/>
        </w:rPr>
        <w:t>Zlín</w:t>
      </w:r>
    </w:p>
    <w:p w14:paraId="10701635" w14:textId="78DCEFB1" w:rsidR="00AD5D34" w:rsidRPr="004D5F78" w:rsidRDefault="008B7ABB" w:rsidP="00C05DAD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 xml:space="preserve">      </w:t>
      </w:r>
      <w:r w:rsidR="00AD5D34" w:rsidRPr="004D5F78">
        <w:rPr>
          <w:rFonts w:eastAsia="Lucida Sans Unicode" w:cs="Arial"/>
          <w:szCs w:val="22"/>
        </w:rPr>
        <w:t>Tel.:</w:t>
      </w:r>
      <w:r w:rsidR="00AD5D34"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="00AD5D34" w:rsidRPr="004D5F78">
        <w:rPr>
          <w:rFonts w:eastAsia="Lucida Sans Unicode" w:cs="Arial"/>
          <w:szCs w:val="22"/>
        </w:rPr>
        <w:t>+420</w:t>
      </w:r>
      <w:r w:rsidR="00AD5D34" w:rsidRPr="004D5F78">
        <w:rPr>
          <w:rFonts w:eastAsia="Lucida Sans Unicode" w:cs="Arial"/>
          <w:szCs w:val="22"/>
        </w:rPr>
        <w:tab/>
      </w:r>
      <w:r w:rsidR="001F6A35">
        <w:rPr>
          <w:rFonts w:eastAsia="Lucida Sans Unicode" w:cs="Arial"/>
          <w:szCs w:val="22"/>
        </w:rPr>
        <w:t>727 956 462</w:t>
      </w:r>
      <w:r w:rsidR="00AD5D34" w:rsidRPr="004D5F78">
        <w:rPr>
          <w:rFonts w:eastAsia="Lucida Sans Unicode" w:cs="Arial"/>
          <w:szCs w:val="22"/>
        </w:rPr>
        <w:tab/>
        <w:t xml:space="preserve"> </w:t>
      </w:r>
    </w:p>
    <w:p w14:paraId="3710B4CA" w14:textId="5D54FAC3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 w:rsidR="001F6A35">
        <w:rPr>
          <w:rFonts w:eastAsia="Lucida Sans Unicode" w:cs="Arial"/>
          <w:szCs w:val="22"/>
        </w:rPr>
        <w:tab/>
        <w:t>jiri.gasek@</w:t>
      </w:r>
      <w:r w:rsidRPr="004D5F78">
        <w:rPr>
          <w:rFonts w:eastAsia="Lucida Sans Unicode" w:cs="Arial"/>
          <w:szCs w:val="22"/>
        </w:rPr>
        <w:t>spu</w:t>
      </w:r>
      <w:r w:rsidR="001F6A35">
        <w:rPr>
          <w:rFonts w:eastAsia="Lucida Sans Unicode" w:cs="Arial"/>
          <w:szCs w:val="22"/>
        </w:rPr>
        <w:t>.gov</w:t>
      </w:r>
      <w:r w:rsidRPr="004D5F78">
        <w:rPr>
          <w:rFonts w:eastAsia="Lucida Sans Unicode" w:cs="Arial"/>
          <w:szCs w:val="22"/>
        </w:rPr>
        <w:t>.cz</w:t>
      </w:r>
    </w:p>
    <w:p w14:paraId="16F47271" w14:textId="221BA48B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</w:r>
      <w:r w:rsidR="0049754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>z49per3</w:t>
      </w:r>
    </w:p>
    <w:p w14:paraId="3AD71059" w14:textId="12EF92BB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</w:r>
      <w:r w:rsidR="0049754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679B021E" w14:textId="018E52D9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</w:r>
      <w:r w:rsidR="00497548"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>3723001/0710</w:t>
      </w:r>
    </w:p>
    <w:p w14:paraId="40AD264B" w14:textId="4C1B7567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</w:r>
      <w:r w:rsidR="00497548"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01312774                                                                 </w:t>
      </w:r>
    </w:p>
    <w:p w14:paraId="4DA2EC94" w14:textId="78B11BFE" w:rsidR="00AD5D34" w:rsidRPr="004D5F78" w:rsidRDefault="00AD5D34" w:rsidP="00AD5D34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</w:r>
      <w:r w:rsidR="00497548"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není plátcem DPH </w:t>
      </w:r>
    </w:p>
    <w:p w14:paraId="7E5AC1BA" w14:textId="77777777" w:rsidR="00126736" w:rsidRPr="004D5F78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AC70636" w14:textId="77777777" w:rsidR="00AD5D34" w:rsidRPr="004D5F78" w:rsidRDefault="00AD5D34" w:rsidP="00AE2DC5">
      <w:pPr>
        <w:jc w:val="both"/>
        <w:rPr>
          <w:rFonts w:cs="Arial"/>
          <w:b/>
          <w:bCs/>
          <w:szCs w:val="22"/>
        </w:rPr>
      </w:pP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97548" w:rsidRDefault="00FD20AF" w:rsidP="00AE2DC5">
      <w:pPr>
        <w:rPr>
          <w:rFonts w:cs="Arial"/>
          <w:b/>
          <w:bCs/>
          <w:snapToGrid w:val="0"/>
          <w:szCs w:val="22"/>
        </w:rPr>
      </w:pPr>
      <w:r w:rsidRPr="00497548">
        <w:rPr>
          <w:rFonts w:cs="Arial"/>
          <w:b/>
          <w:bCs/>
          <w:snapToGrid w:val="0"/>
          <w:szCs w:val="22"/>
        </w:rPr>
        <w:t>Zhotovitel</w:t>
      </w:r>
      <w:r w:rsidR="00D95427" w:rsidRPr="00497548">
        <w:rPr>
          <w:rFonts w:cs="Arial"/>
          <w:b/>
          <w:bCs/>
          <w:snapToGrid w:val="0"/>
          <w:szCs w:val="22"/>
        </w:rPr>
        <w:t>em</w:t>
      </w:r>
    </w:p>
    <w:p w14:paraId="5E959EC7" w14:textId="41D8DF38" w:rsidR="00CF6E49" w:rsidRPr="004D5F78" w:rsidRDefault="00AC144C" w:rsidP="00C05DAD">
      <w:pPr>
        <w:spacing w:after="0" w:line="240" w:lineRule="auto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C05DAD">
        <w:rPr>
          <w:rFonts w:cs="Arial"/>
          <w:b/>
          <w:bCs/>
          <w:snapToGrid w:val="0"/>
          <w:szCs w:val="22"/>
          <w:lang w:val="en-US"/>
        </w:rPr>
        <w:t>Jméno</w:t>
      </w:r>
      <w:proofErr w:type="spellEnd"/>
      <w:r w:rsidRPr="00C05DAD">
        <w:rPr>
          <w:rFonts w:cs="Arial"/>
          <w:b/>
          <w:bCs/>
          <w:snapToGrid w:val="0"/>
          <w:szCs w:val="22"/>
          <w:lang w:val="en-US"/>
        </w:rPr>
        <w:t xml:space="preserve">:         </w:t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r w:rsidR="00497548">
        <w:rPr>
          <w:rFonts w:cs="Arial"/>
          <w:b/>
          <w:bCs/>
          <w:snapToGrid w:val="0"/>
          <w:szCs w:val="22"/>
          <w:lang w:val="en-US"/>
        </w:rPr>
        <w:tab/>
      </w:r>
      <w:proofErr w:type="spellStart"/>
      <w:r w:rsidR="00887AA7">
        <w:rPr>
          <w:rFonts w:cs="Arial"/>
          <w:b/>
          <w:bCs/>
          <w:snapToGrid w:val="0"/>
          <w:szCs w:val="22"/>
          <w:lang w:val="en-US"/>
        </w:rPr>
        <w:t>Vodohospodářský</w:t>
      </w:r>
      <w:proofErr w:type="spellEnd"/>
      <w:r w:rsidR="00887AA7">
        <w:rPr>
          <w:rFonts w:cs="Arial"/>
          <w:b/>
          <w:bCs/>
          <w:snapToGrid w:val="0"/>
          <w:szCs w:val="22"/>
          <w:lang w:val="en-US"/>
        </w:rPr>
        <w:t xml:space="preserve"> atelier, </w:t>
      </w:r>
      <w:proofErr w:type="spellStart"/>
      <w:r w:rsidR="00887AA7">
        <w:rPr>
          <w:rFonts w:cs="Arial"/>
          <w:b/>
          <w:bCs/>
          <w:snapToGrid w:val="0"/>
          <w:szCs w:val="22"/>
          <w:lang w:val="en-US"/>
        </w:rPr>
        <w:t>s.r.o.</w:t>
      </w:r>
      <w:proofErr w:type="spellEnd"/>
    </w:p>
    <w:p w14:paraId="6A581428" w14:textId="77777777" w:rsidR="007B45DD" w:rsidRPr="004D5F78" w:rsidRDefault="007B45DD" w:rsidP="007B45DD">
      <w:pPr>
        <w:spacing w:after="0" w:line="240" w:lineRule="auto"/>
        <w:jc w:val="both"/>
        <w:rPr>
          <w:rFonts w:cs="Arial"/>
          <w:bCs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B10EF4">
        <w:rPr>
          <w:rFonts w:cs="Arial"/>
          <w:szCs w:val="22"/>
        </w:rPr>
        <w:t>Růženec 54, 644 00 Brno</w:t>
      </w:r>
    </w:p>
    <w:p w14:paraId="500A2609" w14:textId="77777777" w:rsidR="007B45DD" w:rsidRPr="004D5F78" w:rsidRDefault="007B45DD" w:rsidP="007B45DD">
      <w:pPr>
        <w:spacing w:after="0" w:line="240" w:lineRule="auto"/>
        <w:rPr>
          <w:rFonts w:cs="Arial"/>
          <w:b/>
          <w:szCs w:val="22"/>
        </w:rPr>
      </w:pPr>
      <w:proofErr w:type="gramStart"/>
      <w:r w:rsidRPr="004D5F78"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 w:rsidRPr="00B10EF4">
        <w:rPr>
          <w:rFonts w:cs="Arial"/>
          <w:szCs w:val="22"/>
        </w:rPr>
        <w:t>Ing.Vítězslav</w:t>
      </w:r>
      <w:proofErr w:type="spellEnd"/>
      <w:proofErr w:type="gramEnd"/>
      <w:r w:rsidRPr="00B10EF4">
        <w:rPr>
          <w:rFonts w:cs="Arial"/>
          <w:szCs w:val="22"/>
        </w:rPr>
        <w:t xml:space="preserve"> Hráček</w:t>
      </w:r>
    </w:p>
    <w:p w14:paraId="30620980" w14:textId="77777777" w:rsidR="007B45DD" w:rsidRPr="004D5F78" w:rsidRDefault="007B45DD" w:rsidP="007B45DD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 xml:space="preserve">Ve smluvních záležitostech oprávněn </w:t>
      </w:r>
      <w:proofErr w:type="gramStart"/>
      <w:r w:rsidRPr="004D5F78">
        <w:rPr>
          <w:rFonts w:cs="Arial"/>
          <w:szCs w:val="22"/>
        </w:rPr>
        <w:t>jednat:</w:t>
      </w:r>
      <w:r>
        <w:rPr>
          <w:rFonts w:cs="Arial"/>
          <w:szCs w:val="22"/>
        </w:rPr>
        <w:tab/>
      </w:r>
      <w:proofErr w:type="spellStart"/>
      <w:r w:rsidRPr="00B10EF4">
        <w:rPr>
          <w:rFonts w:cs="Arial"/>
          <w:szCs w:val="22"/>
        </w:rPr>
        <w:t>Ing.Vítězslav</w:t>
      </w:r>
      <w:proofErr w:type="spellEnd"/>
      <w:proofErr w:type="gramEnd"/>
      <w:r w:rsidRPr="00B10EF4">
        <w:rPr>
          <w:rFonts w:cs="Arial"/>
          <w:szCs w:val="22"/>
        </w:rPr>
        <w:t xml:space="preserve"> Hráček</w:t>
      </w:r>
    </w:p>
    <w:p w14:paraId="3C13525C" w14:textId="4D3A4658" w:rsidR="007B45DD" w:rsidRPr="004D5F78" w:rsidRDefault="007B45DD" w:rsidP="007B45DD">
      <w:pPr>
        <w:pStyle w:val="Zkladntext"/>
        <w:spacing w:after="0" w:line="240" w:lineRule="auto"/>
        <w:rPr>
          <w:rFonts w:cs="Arial"/>
          <w:szCs w:val="22"/>
        </w:rPr>
      </w:pPr>
      <w:r w:rsidRPr="004D5F78">
        <w:rPr>
          <w:rFonts w:cs="Arial"/>
          <w:b w:val="0"/>
          <w:szCs w:val="22"/>
        </w:rPr>
        <w:t>V technických záležitostech oprávněn jednat:</w:t>
      </w:r>
      <w:r>
        <w:rPr>
          <w:rFonts w:cs="Arial"/>
          <w:b w:val="0"/>
          <w:szCs w:val="22"/>
        </w:rPr>
        <w:tab/>
      </w:r>
      <w:proofErr w:type="spellStart"/>
      <w:r w:rsidR="006F728E">
        <w:rPr>
          <w:rFonts w:cs="Arial"/>
          <w:b w:val="0"/>
          <w:szCs w:val="22"/>
        </w:rPr>
        <w:t>xxxxxxxxxxxxxxxxxx</w:t>
      </w:r>
      <w:proofErr w:type="spellEnd"/>
    </w:p>
    <w:p w14:paraId="4C4B6B9D" w14:textId="77777777" w:rsidR="007B45DD" w:rsidRPr="002F6773" w:rsidRDefault="007B45DD" w:rsidP="007B45DD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Bankovní spojení: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10EF4">
        <w:rPr>
          <w:rFonts w:cs="Arial"/>
          <w:szCs w:val="22"/>
        </w:rPr>
        <w:t>Česká spořitelna, a.s.</w:t>
      </w:r>
    </w:p>
    <w:p w14:paraId="046C37DC" w14:textId="77777777" w:rsidR="007B45DD" w:rsidRPr="004D5F78" w:rsidRDefault="007B45DD" w:rsidP="007B45DD">
      <w:pPr>
        <w:spacing w:after="0" w:line="240" w:lineRule="auto"/>
        <w:rPr>
          <w:rFonts w:cs="Arial"/>
          <w:szCs w:val="22"/>
        </w:rPr>
      </w:pPr>
      <w:r w:rsidRPr="004D5F78">
        <w:rPr>
          <w:rFonts w:cs="Arial"/>
          <w:szCs w:val="22"/>
        </w:rPr>
        <w:t>Číslo účtu: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10EF4">
        <w:rPr>
          <w:rFonts w:cs="Arial"/>
          <w:szCs w:val="22"/>
        </w:rPr>
        <w:t>2059572379/0800</w:t>
      </w:r>
    </w:p>
    <w:p w14:paraId="46A7B3E2" w14:textId="77777777" w:rsidR="007B45DD" w:rsidRPr="002F6773" w:rsidRDefault="007B45DD" w:rsidP="007B45DD">
      <w:pPr>
        <w:spacing w:after="0" w:line="240" w:lineRule="auto"/>
        <w:rPr>
          <w:rFonts w:cs="Arial"/>
          <w:b/>
          <w:szCs w:val="22"/>
        </w:rPr>
      </w:pPr>
      <w:r w:rsidRPr="004D5F78">
        <w:rPr>
          <w:rFonts w:cs="Arial"/>
          <w:szCs w:val="22"/>
        </w:rPr>
        <w:t>IČ/DIČ: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B10EF4">
        <w:rPr>
          <w:rFonts w:cs="Arial"/>
          <w:szCs w:val="22"/>
        </w:rPr>
        <w:t xml:space="preserve">27724905/ CZ27724905 </w:t>
      </w:r>
      <w:r w:rsidRPr="00B10EF4">
        <w:rPr>
          <w:rFonts w:cs="Arial"/>
          <w:snapToGrid w:val="0"/>
          <w:szCs w:val="22"/>
        </w:rPr>
        <w:t>je pl</w:t>
      </w:r>
      <w:r>
        <w:rPr>
          <w:rFonts w:cs="Arial"/>
          <w:snapToGrid w:val="0"/>
          <w:szCs w:val="22"/>
        </w:rPr>
        <w:t>á</w:t>
      </w:r>
      <w:r w:rsidRPr="00B10EF4">
        <w:rPr>
          <w:rFonts w:cs="Arial"/>
          <w:snapToGrid w:val="0"/>
          <w:szCs w:val="22"/>
        </w:rPr>
        <w:t>tcem DPH</w:t>
      </w:r>
    </w:p>
    <w:p w14:paraId="2AACD173" w14:textId="77777777" w:rsidR="007B45DD" w:rsidRPr="00F24888" w:rsidRDefault="007B45DD" w:rsidP="007B45DD">
      <w:pPr>
        <w:spacing w:before="240" w:line="288" w:lineRule="auto"/>
        <w:ind w:right="-284"/>
        <w:rPr>
          <w:rFonts w:cs="Arial"/>
          <w:snapToGrid w:val="0"/>
          <w:szCs w:val="22"/>
        </w:rPr>
      </w:pPr>
      <w:r w:rsidRPr="004D5F78">
        <w:rPr>
          <w:rFonts w:cs="Arial"/>
          <w:szCs w:val="22"/>
        </w:rPr>
        <w:t xml:space="preserve">Společnost je zapsaná v obchodním rejstříku vedeném u </w:t>
      </w:r>
      <w:r w:rsidRPr="00F24888">
        <w:rPr>
          <w:rFonts w:cs="Arial"/>
          <w:snapToGrid w:val="0"/>
          <w:szCs w:val="22"/>
        </w:rPr>
        <w:t xml:space="preserve">krajského </w:t>
      </w:r>
      <w:r w:rsidRPr="00F24888">
        <w:rPr>
          <w:rFonts w:cs="Arial"/>
          <w:szCs w:val="22"/>
        </w:rPr>
        <w:t>soudu v</w:t>
      </w:r>
      <w:r>
        <w:rPr>
          <w:rFonts w:cs="Arial"/>
          <w:szCs w:val="22"/>
        </w:rPr>
        <w:t> </w:t>
      </w:r>
      <w:r>
        <w:rPr>
          <w:rFonts w:cs="Arial"/>
          <w:snapToGrid w:val="0"/>
          <w:szCs w:val="22"/>
        </w:rPr>
        <w:t xml:space="preserve">Brně </w:t>
      </w:r>
      <w:r w:rsidRPr="00F24888">
        <w:rPr>
          <w:rFonts w:cs="Arial"/>
          <w:szCs w:val="22"/>
        </w:rPr>
        <w:t xml:space="preserve">oddíl </w:t>
      </w:r>
      <w:r>
        <w:rPr>
          <w:rFonts w:cs="Arial"/>
          <w:snapToGrid w:val="0"/>
          <w:szCs w:val="22"/>
        </w:rPr>
        <w:t>C</w:t>
      </w:r>
      <w:r w:rsidRPr="00F24888">
        <w:rPr>
          <w:rFonts w:cs="Arial"/>
          <w:szCs w:val="22"/>
        </w:rPr>
        <w:t xml:space="preserve"> vložka </w:t>
      </w:r>
      <w:r>
        <w:rPr>
          <w:rFonts w:cs="Arial"/>
          <w:snapToGrid w:val="0"/>
          <w:szCs w:val="22"/>
        </w:rPr>
        <w:t>54725</w:t>
      </w:r>
      <w:r w:rsidRPr="00F24888">
        <w:rPr>
          <w:rFonts w:cs="Arial"/>
          <w:snapToGrid w:val="0"/>
          <w:szCs w:val="22"/>
        </w:rPr>
        <w:t>.</w:t>
      </w:r>
    </w:p>
    <w:p w14:paraId="42EBF547" w14:textId="77777777" w:rsidR="007B45DD" w:rsidRPr="004D5F78" w:rsidRDefault="007B45DD" w:rsidP="007B45DD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3BB997AC" w14:textId="77777777" w:rsidR="00126736" w:rsidRPr="004D5F78" w:rsidRDefault="00126736" w:rsidP="00C05DAD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zCs w:val="22"/>
        </w:rPr>
      </w:pPr>
    </w:p>
    <w:p w14:paraId="59FC70AF" w14:textId="3FE28BB9" w:rsidR="004F64EF" w:rsidRDefault="000475F1" w:rsidP="000102F4">
      <w:pPr>
        <w:spacing w:after="0" w:line="240" w:lineRule="auto"/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na veřejnou zakázku malého rozsahu </w:t>
      </w:r>
      <w:r w:rsidR="002921CB" w:rsidRPr="004D5F78">
        <w:rPr>
          <w:rFonts w:cs="Arial"/>
          <w:szCs w:val="22"/>
        </w:rPr>
        <w:t>s</w:t>
      </w:r>
      <w:r w:rsidR="002C2749">
        <w:rPr>
          <w:rFonts w:cs="Arial"/>
          <w:szCs w:val="22"/>
        </w:rPr>
        <w:t> </w:t>
      </w:r>
      <w:r w:rsidR="002921CB" w:rsidRPr="004D5F78">
        <w:rPr>
          <w:rFonts w:cs="Arial"/>
          <w:szCs w:val="22"/>
        </w:rPr>
        <w:t>názvem</w:t>
      </w:r>
      <w:r w:rsidR="002C2749">
        <w:rPr>
          <w:rFonts w:cs="Arial"/>
          <w:b/>
          <w:spacing w:val="8"/>
          <w:szCs w:val="22"/>
        </w:rPr>
        <w:t>: Projektová dokumentace pro stavební povolení a provedení stavby „</w:t>
      </w:r>
      <w:r w:rsidR="00485B57">
        <w:rPr>
          <w:rFonts w:cs="Arial"/>
          <w:b/>
          <w:spacing w:val="8"/>
          <w:szCs w:val="22"/>
        </w:rPr>
        <w:t>Záchytné příkopy v </w:t>
      </w:r>
      <w:proofErr w:type="spellStart"/>
      <w:r w:rsidR="00485B57">
        <w:rPr>
          <w:rFonts w:cs="Arial"/>
          <w:b/>
          <w:spacing w:val="8"/>
          <w:szCs w:val="22"/>
        </w:rPr>
        <w:t>k.ú</w:t>
      </w:r>
      <w:proofErr w:type="spellEnd"/>
      <w:r w:rsidR="00485B57">
        <w:rPr>
          <w:rFonts w:cs="Arial"/>
          <w:b/>
          <w:spacing w:val="8"/>
          <w:szCs w:val="22"/>
        </w:rPr>
        <w:t>. Žlutava“</w:t>
      </w:r>
      <w:r w:rsidR="008A52EE" w:rsidRPr="004D5F78">
        <w:rPr>
          <w:rFonts w:cs="Arial"/>
          <w:b/>
          <w:spacing w:val="8"/>
          <w:szCs w:val="22"/>
        </w:rPr>
        <w:t xml:space="preserve">, </w:t>
      </w:r>
      <w:r w:rsidR="00CF6E49" w:rsidRPr="004D5F78">
        <w:rPr>
          <w:rFonts w:cs="Arial"/>
          <w:szCs w:val="22"/>
        </w:rPr>
        <w:t xml:space="preserve">na základě výsledku </w:t>
      </w:r>
      <w:r w:rsidR="00CF6E49" w:rsidRPr="004D5F78">
        <w:rPr>
          <w:rFonts w:cs="Arial"/>
          <w:szCs w:val="22"/>
        </w:rPr>
        <w:lastRenderedPageBreak/>
        <w:t xml:space="preserve">výběrového </w:t>
      </w:r>
      <w:proofErr w:type="gramStart"/>
      <w:r w:rsidR="00CF6E49" w:rsidRPr="004D5F78">
        <w:rPr>
          <w:rFonts w:cs="Arial"/>
          <w:szCs w:val="22"/>
        </w:rPr>
        <w:t xml:space="preserve">řízení </w:t>
      </w:r>
      <w:r w:rsidR="004F64EF" w:rsidRPr="004D5F78">
        <w:rPr>
          <w:rFonts w:cs="Arial"/>
          <w:szCs w:val="22"/>
        </w:rPr>
        <w:t xml:space="preserve"> realizovaného</w:t>
      </w:r>
      <w:proofErr w:type="gramEnd"/>
      <w:r w:rsidR="004F64EF" w:rsidRPr="004D5F78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A11E9">
        <w:rPr>
          <w:rFonts w:cs="Arial"/>
          <w:szCs w:val="22"/>
        </w:rPr>
        <w:t>, ve znění pozdějších předpisů</w:t>
      </w:r>
      <w:r w:rsidR="004F64EF" w:rsidRPr="004D5F78">
        <w:rPr>
          <w:rFonts w:cs="Arial"/>
          <w:szCs w:val="22"/>
        </w:rPr>
        <w:t xml:space="preserve"> (dále jen „ZZVZ“).</w:t>
      </w:r>
    </w:p>
    <w:p w14:paraId="4F69D1EA" w14:textId="77777777" w:rsidR="00D22E43" w:rsidRDefault="00D22E43" w:rsidP="000102F4">
      <w:pPr>
        <w:spacing w:after="0" w:line="240" w:lineRule="auto"/>
        <w:jc w:val="both"/>
        <w:rPr>
          <w:rFonts w:cs="Arial"/>
          <w:szCs w:val="22"/>
        </w:rPr>
      </w:pPr>
    </w:p>
    <w:p w14:paraId="02F26EA5" w14:textId="77777777" w:rsidR="00D22E43" w:rsidRDefault="00D22E43" w:rsidP="000102F4">
      <w:pPr>
        <w:spacing w:after="0" w:line="240" w:lineRule="auto"/>
        <w:jc w:val="both"/>
        <w:rPr>
          <w:rFonts w:cs="Arial"/>
          <w:szCs w:val="22"/>
        </w:rPr>
      </w:pPr>
    </w:p>
    <w:p w14:paraId="64FB9FD3" w14:textId="74FAA64C" w:rsidR="00D22E43" w:rsidRDefault="00D22E43" w:rsidP="00D22E43">
      <w:pPr>
        <w:spacing w:after="0" w:line="240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Úvodní ustanovení</w:t>
      </w:r>
    </w:p>
    <w:p w14:paraId="4E962705" w14:textId="77777777" w:rsidR="00D22E43" w:rsidRDefault="00D22E43" w:rsidP="00D22E43">
      <w:pPr>
        <w:spacing w:after="0" w:line="240" w:lineRule="auto"/>
        <w:jc w:val="center"/>
        <w:rPr>
          <w:rFonts w:cs="Arial"/>
          <w:b/>
          <w:bCs/>
          <w:szCs w:val="22"/>
        </w:rPr>
      </w:pPr>
    </w:p>
    <w:p w14:paraId="1B96118B" w14:textId="747BBDFD" w:rsidR="00D22E43" w:rsidRDefault="00D22E43" w:rsidP="00D22E43">
      <w:pPr>
        <w:pStyle w:val="Odstavecseseznamem"/>
        <w:numPr>
          <w:ilvl w:val="0"/>
          <w:numId w:val="86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Mezi účastníky byla dne 6. 5. 2025 uzavřena </w:t>
      </w:r>
      <w:r w:rsidR="004B1812">
        <w:rPr>
          <w:rFonts w:cs="Arial"/>
          <w:szCs w:val="22"/>
        </w:rPr>
        <w:t>S</w:t>
      </w:r>
      <w:r>
        <w:rPr>
          <w:rFonts w:cs="Arial"/>
          <w:szCs w:val="22"/>
        </w:rPr>
        <w:t>mlouva o dílo na vyhotovení shora uvedené projektové dokumentace (dále jen „smlouva“)</w:t>
      </w:r>
      <w:r w:rsidR="001F2762">
        <w:rPr>
          <w:rFonts w:cs="Arial"/>
          <w:szCs w:val="22"/>
        </w:rPr>
        <w:t>.</w:t>
      </w:r>
    </w:p>
    <w:p w14:paraId="7ACF2920" w14:textId="77777777" w:rsidR="001F2762" w:rsidRDefault="001F2762" w:rsidP="001F2762">
      <w:pPr>
        <w:spacing w:after="0" w:line="240" w:lineRule="auto"/>
        <w:jc w:val="both"/>
        <w:rPr>
          <w:rFonts w:cs="Arial"/>
          <w:szCs w:val="22"/>
        </w:rPr>
      </w:pPr>
    </w:p>
    <w:p w14:paraId="727DAC28" w14:textId="08A49413" w:rsidR="001F2762" w:rsidRDefault="009637AD" w:rsidP="001F2762">
      <w:pPr>
        <w:pStyle w:val="Odstavecseseznamem"/>
        <w:numPr>
          <w:ilvl w:val="0"/>
          <w:numId w:val="86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Tímto </w:t>
      </w:r>
      <w:r w:rsidR="00F0766F">
        <w:rPr>
          <w:rFonts w:cs="Arial"/>
          <w:szCs w:val="22"/>
        </w:rPr>
        <w:t>D</w:t>
      </w:r>
      <w:r>
        <w:rPr>
          <w:rFonts w:cs="Arial"/>
          <w:szCs w:val="22"/>
        </w:rPr>
        <w:t xml:space="preserve">odatkem č. 1 dochází k nepodstatné změně závazku ze </w:t>
      </w:r>
      <w:r w:rsidR="00B66E37">
        <w:rPr>
          <w:rFonts w:cs="Arial"/>
          <w:szCs w:val="22"/>
        </w:rPr>
        <w:t>S</w:t>
      </w:r>
      <w:r>
        <w:rPr>
          <w:rFonts w:cs="Arial"/>
          <w:szCs w:val="22"/>
        </w:rPr>
        <w:t>mlouvy</w:t>
      </w:r>
      <w:r w:rsidR="0069746C">
        <w:rPr>
          <w:rFonts w:cs="Arial"/>
          <w:szCs w:val="22"/>
        </w:rPr>
        <w:t xml:space="preserve">. Jedná se o navýšení </w:t>
      </w:r>
      <w:r w:rsidR="00B543DE">
        <w:rPr>
          <w:rFonts w:cs="Arial"/>
          <w:szCs w:val="22"/>
        </w:rPr>
        <w:t xml:space="preserve">hodnoty </w:t>
      </w:r>
      <w:r w:rsidR="00F16CA4">
        <w:rPr>
          <w:rFonts w:cs="Arial"/>
          <w:szCs w:val="22"/>
        </w:rPr>
        <w:t>závazku v souvislosti se změnou</w:t>
      </w:r>
      <w:r w:rsidR="007F3B8D">
        <w:rPr>
          <w:rFonts w:cs="Arial"/>
          <w:szCs w:val="22"/>
        </w:rPr>
        <w:t xml:space="preserve"> rozsahu prací </w:t>
      </w:r>
      <w:r w:rsidR="00B543DE">
        <w:rPr>
          <w:rFonts w:cs="Arial"/>
          <w:szCs w:val="22"/>
        </w:rPr>
        <w:t xml:space="preserve">z důvodu </w:t>
      </w:r>
      <w:r w:rsidR="00315E2D">
        <w:rPr>
          <w:rFonts w:cs="Arial"/>
          <w:szCs w:val="22"/>
        </w:rPr>
        <w:t>křížení a ochranou VTL plynovodu a vodovodu</w:t>
      </w:r>
      <w:r w:rsidR="006301E5">
        <w:rPr>
          <w:rFonts w:cs="Arial"/>
          <w:szCs w:val="22"/>
        </w:rPr>
        <w:t xml:space="preserve"> na základě požadavků </w:t>
      </w:r>
      <w:r w:rsidR="00265440">
        <w:rPr>
          <w:rFonts w:cs="Arial"/>
          <w:szCs w:val="22"/>
        </w:rPr>
        <w:t>společnost</w:t>
      </w:r>
      <w:r w:rsidR="00367E69">
        <w:rPr>
          <w:rFonts w:cs="Arial"/>
          <w:szCs w:val="22"/>
        </w:rPr>
        <w:t>í</w:t>
      </w:r>
      <w:r w:rsidR="00265440">
        <w:rPr>
          <w:rFonts w:cs="Arial"/>
          <w:szCs w:val="22"/>
        </w:rPr>
        <w:t xml:space="preserve"> </w:t>
      </w:r>
      <w:proofErr w:type="spellStart"/>
      <w:r w:rsidR="00265440">
        <w:rPr>
          <w:rFonts w:cs="Arial"/>
          <w:szCs w:val="22"/>
        </w:rPr>
        <w:t>Gasnet</w:t>
      </w:r>
      <w:proofErr w:type="spellEnd"/>
      <w:r w:rsidR="00265440">
        <w:rPr>
          <w:rFonts w:cs="Arial"/>
          <w:szCs w:val="22"/>
        </w:rPr>
        <w:t xml:space="preserve">, s.r.o. a Vodárny Zlín. </w:t>
      </w:r>
    </w:p>
    <w:p w14:paraId="0782D71A" w14:textId="20CF4E67" w:rsidR="00367E69" w:rsidRDefault="00F3129A" w:rsidP="00F3129A">
      <w:pPr>
        <w:spacing w:after="0" w:line="24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Požadavkem provozovatele vysokotlakého plynovodu </w:t>
      </w:r>
      <w:proofErr w:type="spellStart"/>
      <w:r>
        <w:rPr>
          <w:rFonts w:cs="Arial"/>
          <w:szCs w:val="22"/>
        </w:rPr>
        <w:t>Gasnet</w:t>
      </w:r>
      <w:proofErr w:type="spellEnd"/>
      <w:r>
        <w:rPr>
          <w:rFonts w:cs="Arial"/>
          <w:szCs w:val="22"/>
        </w:rPr>
        <w:t>, s.r.o., je, aby v rámci přípravy projektové dokumentace byl VTL plynovod vyt</w:t>
      </w:r>
      <w:r w:rsidR="000E005D">
        <w:rPr>
          <w:rFonts w:cs="Arial"/>
          <w:szCs w:val="22"/>
        </w:rPr>
        <w:t>y</w:t>
      </w:r>
      <w:r>
        <w:rPr>
          <w:rFonts w:cs="Arial"/>
          <w:szCs w:val="22"/>
        </w:rPr>
        <w:t>čen a v místě křížení</w:t>
      </w:r>
      <w:r w:rsidR="0075021D">
        <w:rPr>
          <w:rFonts w:cs="Arial"/>
          <w:szCs w:val="22"/>
        </w:rPr>
        <w:t xml:space="preserve"> příkopu ověřit ručně kopanými sondami způsob a hloubku uložení VTL plynovodního potrubí pode dnem.</w:t>
      </w:r>
    </w:p>
    <w:p w14:paraId="612F26D7" w14:textId="2936E92F" w:rsidR="0075021D" w:rsidRDefault="0075021D" w:rsidP="00F3129A">
      <w:pPr>
        <w:spacing w:after="0" w:line="24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>Požadavkem provozovatele vodovodu Vodárna Zlín, a.s.</w:t>
      </w:r>
      <w:r w:rsidR="00381E42">
        <w:rPr>
          <w:rFonts w:cs="Arial"/>
          <w:szCs w:val="22"/>
        </w:rPr>
        <w:t xml:space="preserve"> je, aby při realizaci (hloubení) příkopu bylo zachováno minimální krytí vodovodního řádu dle ČSN, skutečnou hloubku uložení je nutné ově</w:t>
      </w:r>
      <w:r w:rsidR="009948BA">
        <w:rPr>
          <w:rFonts w:cs="Arial"/>
          <w:szCs w:val="22"/>
        </w:rPr>
        <w:t>řit ručně</w:t>
      </w:r>
      <w:r w:rsidR="0094361C">
        <w:rPr>
          <w:rFonts w:cs="Arial"/>
          <w:szCs w:val="22"/>
        </w:rPr>
        <w:t xml:space="preserve"> kopanými sondami.</w:t>
      </w:r>
    </w:p>
    <w:p w14:paraId="37E3CF69" w14:textId="21792B52" w:rsidR="00896F68" w:rsidRDefault="00896F68" w:rsidP="00F3129A">
      <w:pPr>
        <w:spacing w:after="0" w:line="24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Cenové vyčíslení </w:t>
      </w:r>
      <w:r w:rsidR="00254057">
        <w:rPr>
          <w:rFonts w:cs="Arial"/>
          <w:szCs w:val="22"/>
        </w:rPr>
        <w:t>víceprací:</w:t>
      </w:r>
    </w:p>
    <w:p w14:paraId="7D5DCE8F" w14:textId="17F722FA" w:rsidR="00254057" w:rsidRDefault="00254057" w:rsidP="00254057">
      <w:pPr>
        <w:pStyle w:val="Odstavecseseznamem"/>
        <w:numPr>
          <w:ilvl w:val="0"/>
          <w:numId w:val="87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Provedení ručně kopaných sond – 4 ks: 2 ks pro zjištění stávající hloubky uložení VTL plynovodu a 2 ks pro zjištění stávající hloubky uložení vodovodu:</w:t>
      </w:r>
      <w:r w:rsidR="00CA4309">
        <w:rPr>
          <w:rFonts w:cs="Arial"/>
          <w:szCs w:val="22"/>
        </w:rPr>
        <w:t xml:space="preserve"> celkem 38 000,- Kč bez DPH</w:t>
      </w:r>
    </w:p>
    <w:p w14:paraId="13DED032" w14:textId="2E8F9AA3" w:rsidR="00CA4309" w:rsidRDefault="00CA4309" w:rsidP="00254057">
      <w:pPr>
        <w:pStyle w:val="Odstavecseseznamem"/>
        <w:numPr>
          <w:ilvl w:val="0"/>
          <w:numId w:val="87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Vytyčení sítí VTL plynovodu a vodovodu: celkem 2 700,- Kč bez DPH</w:t>
      </w:r>
    </w:p>
    <w:p w14:paraId="53433238" w14:textId="77777777" w:rsidR="003058A8" w:rsidRDefault="003058A8" w:rsidP="000778D6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6E41F0C3" w14:textId="56922C3E" w:rsidR="000778D6" w:rsidRPr="003058A8" w:rsidRDefault="000778D6" w:rsidP="003058A8">
      <w:pPr>
        <w:pStyle w:val="Odstavecseseznamem"/>
        <w:numPr>
          <w:ilvl w:val="0"/>
          <w:numId w:val="86"/>
        </w:numPr>
        <w:spacing w:after="0" w:line="240" w:lineRule="auto"/>
        <w:jc w:val="both"/>
        <w:rPr>
          <w:rFonts w:cs="Arial"/>
          <w:szCs w:val="22"/>
        </w:rPr>
      </w:pPr>
      <w:r w:rsidRPr="003058A8">
        <w:rPr>
          <w:rFonts w:cs="Arial"/>
          <w:szCs w:val="22"/>
        </w:rPr>
        <w:t xml:space="preserve">Cena víceprací celkem </w:t>
      </w:r>
      <w:r w:rsidR="00B96554">
        <w:rPr>
          <w:rFonts w:cs="Arial"/>
          <w:szCs w:val="22"/>
        </w:rPr>
        <w:t xml:space="preserve">činí </w:t>
      </w:r>
      <w:r w:rsidRPr="003058A8">
        <w:rPr>
          <w:rFonts w:cs="Arial"/>
          <w:b/>
          <w:bCs/>
          <w:szCs w:val="22"/>
        </w:rPr>
        <w:t>40 700,- Kč bez DPH</w:t>
      </w:r>
      <w:r w:rsidR="00B96554">
        <w:rPr>
          <w:rFonts w:cs="Arial"/>
          <w:szCs w:val="22"/>
        </w:rPr>
        <w:t xml:space="preserve">, což odpovídá cca </w:t>
      </w:r>
      <w:r w:rsidR="002F723D">
        <w:rPr>
          <w:rFonts w:cs="Arial"/>
          <w:szCs w:val="22"/>
        </w:rPr>
        <w:t>+</w:t>
      </w:r>
      <w:r w:rsidR="00B96554">
        <w:rPr>
          <w:rFonts w:cs="Arial"/>
          <w:szCs w:val="22"/>
        </w:rPr>
        <w:t>18,9%</w:t>
      </w:r>
      <w:r w:rsidR="00115718">
        <w:rPr>
          <w:rFonts w:cs="Arial"/>
          <w:szCs w:val="22"/>
        </w:rPr>
        <w:t xml:space="preserve"> původní hodnoty smlouvy o dílo.</w:t>
      </w:r>
    </w:p>
    <w:p w14:paraId="5BC668EE" w14:textId="77777777" w:rsidR="003F29C9" w:rsidRDefault="003F29C9" w:rsidP="000778D6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0C4250D6" w14:textId="2AA60DC7" w:rsidR="00DA6BE8" w:rsidRPr="00DA6BE8" w:rsidRDefault="00DA6BE8" w:rsidP="00DA6BE8">
      <w:pPr>
        <w:pStyle w:val="Odstavecseseznamem"/>
        <w:numPr>
          <w:ilvl w:val="0"/>
          <w:numId w:val="86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S ohledem na uvedené skutečnosti se smluvní strany dohodly na úpravě ceny díla</w:t>
      </w:r>
      <w:r w:rsidR="00353755">
        <w:rPr>
          <w:rFonts w:cs="Arial"/>
          <w:szCs w:val="22"/>
        </w:rPr>
        <w:t>. Tímto dodatkem č. 1 se mění text článku č</w:t>
      </w:r>
      <w:r w:rsidR="00D35916">
        <w:rPr>
          <w:rFonts w:cs="Arial"/>
          <w:szCs w:val="22"/>
        </w:rPr>
        <w:t>l</w:t>
      </w:r>
      <w:r w:rsidR="00353755">
        <w:rPr>
          <w:rFonts w:cs="Arial"/>
          <w:szCs w:val="22"/>
        </w:rPr>
        <w:t>. V</w:t>
      </w:r>
      <w:r w:rsidR="00D35916">
        <w:rPr>
          <w:rFonts w:cs="Arial"/>
          <w:szCs w:val="22"/>
        </w:rPr>
        <w:t>.</w:t>
      </w:r>
    </w:p>
    <w:p w14:paraId="377E1966" w14:textId="77777777" w:rsidR="00DA30B6" w:rsidRDefault="00DA30B6" w:rsidP="000778D6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73E7127B" w14:textId="38B923AA" w:rsidR="00DA30B6" w:rsidRDefault="00DA30B6" w:rsidP="00DA30B6">
      <w:pPr>
        <w:spacing w:after="0" w:line="240" w:lineRule="auto"/>
        <w:ind w:left="708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I.</w:t>
      </w:r>
    </w:p>
    <w:p w14:paraId="2C657458" w14:textId="77777777" w:rsidR="003F29C9" w:rsidRDefault="003F29C9" w:rsidP="003F29C9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751900A1" w14:textId="07C5C4D6" w:rsidR="003F29C9" w:rsidRDefault="00382458" w:rsidP="003F29C9">
      <w:pPr>
        <w:spacing w:after="0" w:line="24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>Do</w:t>
      </w:r>
      <w:r w:rsidR="00D35916">
        <w:rPr>
          <w:rFonts w:cs="Arial"/>
          <w:szCs w:val="22"/>
        </w:rPr>
        <w:t>savadní text „Čl.</w:t>
      </w:r>
      <w:r w:rsidR="00416933">
        <w:rPr>
          <w:rFonts w:cs="Arial"/>
          <w:szCs w:val="22"/>
        </w:rPr>
        <w:t xml:space="preserve"> V Cena a způsob platby</w:t>
      </w:r>
      <w:r w:rsidR="00B969AA">
        <w:rPr>
          <w:rFonts w:cs="Arial"/>
          <w:szCs w:val="22"/>
        </w:rPr>
        <w:t>“</w:t>
      </w:r>
      <w:r w:rsidR="00416933">
        <w:rPr>
          <w:rFonts w:cs="Arial"/>
          <w:szCs w:val="22"/>
        </w:rPr>
        <w:t xml:space="preserve"> </w:t>
      </w:r>
      <w:r w:rsidR="00A5349C">
        <w:rPr>
          <w:rFonts w:cs="Arial"/>
          <w:szCs w:val="22"/>
        </w:rPr>
        <w:t xml:space="preserve">odst. 5.2 </w:t>
      </w:r>
      <w:r w:rsidR="00416933">
        <w:rPr>
          <w:rFonts w:cs="Arial"/>
          <w:szCs w:val="22"/>
        </w:rPr>
        <w:t xml:space="preserve">se </w:t>
      </w:r>
      <w:proofErr w:type="gramStart"/>
      <w:r w:rsidR="00416933">
        <w:rPr>
          <w:rFonts w:cs="Arial"/>
          <w:szCs w:val="22"/>
        </w:rPr>
        <w:t>ruší</w:t>
      </w:r>
      <w:proofErr w:type="gramEnd"/>
      <w:r w:rsidR="00416933">
        <w:rPr>
          <w:rFonts w:cs="Arial"/>
          <w:szCs w:val="22"/>
        </w:rPr>
        <w:t xml:space="preserve"> a nový text zní takto:</w:t>
      </w:r>
    </w:p>
    <w:p w14:paraId="5909DA6B" w14:textId="77777777" w:rsidR="00A5349C" w:rsidRDefault="00A5349C" w:rsidP="003F29C9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2A3D75E0" w14:textId="1A439505" w:rsidR="00A5349C" w:rsidRPr="00A5349C" w:rsidRDefault="00A5349C" w:rsidP="00A5349C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b w:val="0"/>
          <w:szCs w:val="22"/>
          <w:u w:val="none"/>
          <w:lang w:eastAsia="cs-CZ"/>
        </w:rPr>
      </w:pPr>
      <w:r w:rsidRPr="00A5349C">
        <w:rPr>
          <w:rStyle w:val="l-L2Char"/>
          <w:rFonts w:cs="Arial"/>
          <w:b w:val="0"/>
          <w:szCs w:val="22"/>
          <w:u w:val="none"/>
        </w:rPr>
        <w:t>Celková cena za provedení Díla činí</w:t>
      </w:r>
      <w:r w:rsidRPr="00A5349C">
        <w:rPr>
          <w:rFonts w:ascii="Arial" w:hAnsi="Arial" w:cs="Arial"/>
          <w:bCs/>
          <w:snapToGrid w:val="0"/>
          <w:szCs w:val="22"/>
          <w:u w:val="none"/>
        </w:rPr>
        <w:t xml:space="preserve"> </w:t>
      </w:r>
      <w:r w:rsidR="007120A8">
        <w:rPr>
          <w:rFonts w:ascii="Arial" w:hAnsi="Arial" w:cs="Arial"/>
          <w:bCs/>
          <w:snapToGrid w:val="0"/>
          <w:szCs w:val="22"/>
          <w:u w:val="none"/>
        </w:rPr>
        <w:t>255 7</w:t>
      </w:r>
      <w:r w:rsidRPr="00A5349C">
        <w:rPr>
          <w:rFonts w:ascii="Arial" w:hAnsi="Arial" w:cs="Arial"/>
          <w:bCs/>
          <w:snapToGrid w:val="0"/>
          <w:szCs w:val="22"/>
          <w:u w:val="none"/>
        </w:rPr>
        <w:t>00</w:t>
      </w:r>
      <w:r w:rsidRPr="00A5349C">
        <w:rPr>
          <w:rStyle w:val="l-L2Char"/>
          <w:rFonts w:cs="Arial"/>
          <w:szCs w:val="22"/>
          <w:u w:val="none"/>
        </w:rPr>
        <w:t xml:space="preserve">,- Kč bez DPH, </w:t>
      </w:r>
      <w:r w:rsidRPr="00A5349C">
        <w:rPr>
          <w:rStyle w:val="l-L2Char"/>
          <w:rFonts w:cs="Arial"/>
          <w:b w:val="0"/>
          <w:szCs w:val="22"/>
          <w:u w:val="none"/>
        </w:rPr>
        <w:t>tj.</w:t>
      </w:r>
      <w:r w:rsidRPr="00A5349C">
        <w:rPr>
          <w:rFonts w:ascii="Arial" w:hAnsi="Arial" w:cs="Arial"/>
          <w:bCs/>
          <w:snapToGrid w:val="0"/>
          <w:szCs w:val="22"/>
          <w:u w:val="none"/>
        </w:rPr>
        <w:t xml:space="preserve"> </w:t>
      </w:r>
      <w:r w:rsidR="00781317">
        <w:rPr>
          <w:rFonts w:ascii="Arial" w:hAnsi="Arial" w:cs="Arial"/>
          <w:bCs/>
          <w:snapToGrid w:val="0"/>
          <w:szCs w:val="22"/>
          <w:u w:val="none"/>
        </w:rPr>
        <w:t>309 397</w:t>
      </w:r>
      <w:r w:rsidRPr="00A5349C">
        <w:rPr>
          <w:rStyle w:val="l-L2Char"/>
          <w:rFonts w:cs="Arial"/>
          <w:b w:val="0"/>
          <w:szCs w:val="22"/>
          <w:u w:val="none"/>
        </w:rPr>
        <w:t>,-</w:t>
      </w:r>
      <w:r w:rsidRPr="00A5349C">
        <w:rPr>
          <w:rStyle w:val="l-L2Char"/>
          <w:rFonts w:cs="Arial"/>
          <w:szCs w:val="22"/>
          <w:u w:val="none"/>
        </w:rPr>
        <w:t xml:space="preserve"> Kč s DPH</w:t>
      </w:r>
      <w:r w:rsidRPr="00A5349C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12DFD810" w14:textId="2B391766" w:rsidR="00A5349C" w:rsidRPr="005B3173" w:rsidRDefault="00A5349C" w:rsidP="00A5349C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b w:val="0"/>
          <w:szCs w:val="22"/>
          <w:u w:val="none"/>
          <w:lang w:eastAsia="cs-CZ"/>
        </w:rPr>
      </w:pPr>
      <w:r w:rsidRPr="00853654">
        <w:rPr>
          <w:rStyle w:val="l-L2Char"/>
          <w:rFonts w:cs="Arial"/>
          <w:b w:val="0"/>
          <w:szCs w:val="22"/>
          <w:u w:val="none"/>
        </w:rPr>
        <w:t>Cena za zpracování projektové dokumentace činí</w:t>
      </w:r>
      <w:r w:rsidRPr="00853654">
        <w:rPr>
          <w:rFonts w:ascii="Arial" w:hAnsi="Arial" w:cs="Arial"/>
          <w:bCs/>
          <w:snapToGrid w:val="0"/>
          <w:u w:val="none"/>
          <w:lang w:val="en-US"/>
        </w:rPr>
        <w:t xml:space="preserve"> </w:t>
      </w:r>
      <w:r>
        <w:rPr>
          <w:rFonts w:ascii="Arial" w:hAnsi="Arial" w:cs="Arial"/>
          <w:bCs/>
          <w:snapToGrid w:val="0"/>
          <w:u w:val="none"/>
          <w:lang w:val="en-US"/>
        </w:rPr>
        <w:t>2</w:t>
      </w:r>
      <w:r w:rsidR="005738D0">
        <w:rPr>
          <w:rFonts w:ascii="Arial" w:hAnsi="Arial" w:cs="Arial"/>
          <w:bCs/>
          <w:snapToGrid w:val="0"/>
          <w:u w:val="none"/>
          <w:lang w:val="en-US"/>
        </w:rPr>
        <w:t>50 7</w:t>
      </w:r>
      <w:r w:rsidRPr="00853654">
        <w:rPr>
          <w:rFonts w:ascii="Arial" w:hAnsi="Arial" w:cs="Arial"/>
          <w:bCs/>
          <w:snapToGrid w:val="0"/>
          <w:u w:val="none"/>
          <w:lang w:val="en-US"/>
        </w:rPr>
        <w:t>00</w:t>
      </w:r>
      <w:r w:rsidRPr="00853654">
        <w:rPr>
          <w:rStyle w:val="l-L2Char"/>
          <w:rFonts w:cs="Arial"/>
          <w:szCs w:val="22"/>
          <w:u w:val="none"/>
        </w:rPr>
        <w:t xml:space="preserve">,- Kč bez DPH, </w:t>
      </w:r>
      <w:r w:rsidRPr="00853654">
        <w:rPr>
          <w:rStyle w:val="l-L2Char"/>
          <w:rFonts w:cs="Arial"/>
          <w:b w:val="0"/>
          <w:szCs w:val="22"/>
          <w:u w:val="none"/>
        </w:rPr>
        <w:t xml:space="preserve">tj. </w:t>
      </w:r>
      <w:r w:rsidR="00117DE6">
        <w:rPr>
          <w:rFonts w:ascii="Arial" w:hAnsi="Arial" w:cs="Arial"/>
          <w:bCs/>
          <w:snapToGrid w:val="0"/>
          <w:u w:val="none"/>
          <w:lang w:val="en-US"/>
        </w:rPr>
        <w:t>303 347</w:t>
      </w:r>
      <w:r w:rsidRPr="00E01AFB">
        <w:rPr>
          <w:rStyle w:val="l-L2Char"/>
          <w:rFonts w:cs="Arial"/>
          <w:b w:val="0"/>
          <w:szCs w:val="22"/>
          <w:u w:val="none"/>
        </w:rPr>
        <w:t>,-</w:t>
      </w:r>
      <w:r w:rsidRPr="005B3173">
        <w:rPr>
          <w:rStyle w:val="l-L2Char"/>
          <w:rFonts w:cs="Arial"/>
          <w:szCs w:val="22"/>
          <w:u w:val="none"/>
        </w:rPr>
        <w:t xml:space="preserve"> Kč s DPH</w:t>
      </w:r>
      <w:r w:rsidRPr="005B3173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30708E71" w14:textId="77777777" w:rsidR="00A5349C" w:rsidRDefault="00A5349C" w:rsidP="00A5349C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Cena za zajištění stavebního povolení činí</w:t>
      </w:r>
      <w:r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5 000</w:t>
      </w:r>
      <w:r w:rsidRPr="00444E98">
        <w:rPr>
          <w:rStyle w:val="l-L2Char"/>
          <w:rFonts w:cs="Arial"/>
          <w:szCs w:val="22"/>
          <w:u w:val="none"/>
        </w:rPr>
        <w:t xml:space="preserve">,- Kč bez DPH, </w:t>
      </w:r>
      <w:r w:rsidRPr="00444E98">
        <w:rPr>
          <w:rStyle w:val="l-L2Char"/>
          <w:rFonts w:cs="Arial"/>
          <w:b w:val="0"/>
          <w:szCs w:val="22"/>
          <w:u w:val="none"/>
        </w:rPr>
        <w:t>tj.</w:t>
      </w:r>
      <w:r>
        <w:rPr>
          <w:rFonts w:ascii="Arial" w:hAnsi="Arial" w:cs="Arial"/>
          <w:bCs/>
          <w:snapToGrid w:val="0"/>
          <w:szCs w:val="22"/>
          <w:u w:val="none"/>
          <w:lang w:val="en-US"/>
        </w:rPr>
        <w:t xml:space="preserve"> 6 050</w:t>
      </w:r>
      <w:r w:rsidRPr="00444E98">
        <w:rPr>
          <w:rStyle w:val="l-L2Char"/>
          <w:rFonts w:cs="Arial"/>
          <w:b w:val="0"/>
          <w:szCs w:val="22"/>
          <w:u w:val="none"/>
        </w:rPr>
        <w:t>,-</w:t>
      </w:r>
      <w:r w:rsidRPr="00444E98">
        <w:rPr>
          <w:rStyle w:val="l-L2Char"/>
          <w:rFonts w:cs="Arial"/>
          <w:szCs w:val="22"/>
          <w:u w:val="none"/>
        </w:rPr>
        <w:t xml:space="preserve"> Kč s DPH</w:t>
      </w:r>
      <w:r w:rsidRPr="00444E98">
        <w:rPr>
          <w:rStyle w:val="l-L2Char"/>
          <w:rFonts w:cs="Arial"/>
          <w:b w:val="0"/>
          <w:szCs w:val="22"/>
          <w:u w:val="none"/>
        </w:rPr>
        <w:t>. DPH bude účtována v příslušné výši stanovené zákonem.</w:t>
      </w:r>
    </w:p>
    <w:p w14:paraId="5364AF30" w14:textId="77777777" w:rsidR="00232EE1" w:rsidRDefault="00232EE1" w:rsidP="00A5349C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09"/>
        <w:jc w:val="both"/>
        <w:rPr>
          <w:rStyle w:val="l-L2Char"/>
          <w:rFonts w:cs="Arial"/>
          <w:b w:val="0"/>
          <w:szCs w:val="22"/>
          <w:u w:val="none"/>
        </w:rPr>
      </w:pPr>
    </w:p>
    <w:p w14:paraId="4ABAC18B" w14:textId="77777777" w:rsidR="00232EE1" w:rsidRDefault="00232EE1" w:rsidP="00A5349C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09"/>
        <w:jc w:val="both"/>
        <w:rPr>
          <w:rStyle w:val="l-L2Char"/>
          <w:rFonts w:cs="Arial"/>
          <w:b w:val="0"/>
          <w:szCs w:val="22"/>
          <w:u w:val="none"/>
        </w:rPr>
      </w:pPr>
    </w:p>
    <w:p w14:paraId="14EB8441" w14:textId="4B541759" w:rsidR="00A5349C" w:rsidRDefault="004E5F72" w:rsidP="004E5F72">
      <w:pPr>
        <w:spacing w:after="0" w:line="240" w:lineRule="auto"/>
        <w:ind w:left="708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II.</w:t>
      </w:r>
    </w:p>
    <w:p w14:paraId="3B335796" w14:textId="77777777" w:rsidR="004E5F72" w:rsidRDefault="004E5F72" w:rsidP="004E5F72">
      <w:pPr>
        <w:spacing w:after="0" w:line="240" w:lineRule="auto"/>
        <w:ind w:left="708"/>
        <w:jc w:val="center"/>
        <w:rPr>
          <w:rFonts w:cs="Arial"/>
          <w:b/>
          <w:bCs/>
          <w:szCs w:val="22"/>
        </w:rPr>
      </w:pPr>
    </w:p>
    <w:p w14:paraId="7FDD6DF6" w14:textId="38715F3A" w:rsidR="004E5F72" w:rsidRDefault="004E5F72" w:rsidP="004E5F72">
      <w:pPr>
        <w:spacing w:after="0" w:line="240" w:lineRule="auto"/>
        <w:ind w:left="708"/>
        <w:jc w:val="both"/>
        <w:rPr>
          <w:rFonts w:cs="Arial"/>
          <w:szCs w:val="22"/>
        </w:rPr>
      </w:pPr>
      <w:r>
        <w:rPr>
          <w:rFonts w:cs="Arial"/>
          <w:szCs w:val="22"/>
        </w:rPr>
        <w:t>Ostatní ujednání Smlouvy,</w:t>
      </w:r>
      <w:r w:rsidR="002A4526">
        <w:rPr>
          <w:rFonts w:cs="Arial"/>
          <w:szCs w:val="22"/>
        </w:rPr>
        <w:t xml:space="preserve"> která nejsou dotčena tímto Dodatkem, se nemění.</w:t>
      </w:r>
    </w:p>
    <w:p w14:paraId="0632FD06" w14:textId="77777777" w:rsidR="002A4526" w:rsidRDefault="002A4526" w:rsidP="004E5F72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39703AC6" w14:textId="499A210D" w:rsidR="002A4526" w:rsidRDefault="002A4526" w:rsidP="002A4526">
      <w:pPr>
        <w:spacing w:after="0" w:line="240" w:lineRule="auto"/>
        <w:ind w:left="708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Závěrečná ustanovení</w:t>
      </w:r>
    </w:p>
    <w:p w14:paraId="7A380C7E" w14:textId="77777777" w:rsidR="00877698" w:rsidRDefault="00877698" w:rsidP="002A4526">
      <w:pPr>
        <w:spacing w:after="0" w:line="240" w:lineRule="auto"/>
        <w:ind w:left="708"/>
        <w:jc w:val="center"/>
        <w:rPr>
          <w:rFonts w:cs="Arial"/>
          <w:b/>
          <w:bCs/>
          <w:szCs w:val="22"/>
        </w:rPr>
      </w:pPr>
    </w:p>
    <w:p w14:paraId="119C3A2E" w14:textId="050CF555" w:rsidR="00D721E6" w:rsidRDefault="000537D5" w:rsidP="00D721E6">
      <w:pPr>
        <w:pStyle w:val="Odstavecseseznamem"/>
        <w:numPr>
          <w:ilvl w:val="0"/>
          <w:numId w:val="88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Smluvní strany jsou si plně vědomy zákonné povinnosti</w:t>
      </w:r>
      <w:r w:rsidR="00C47B17">
        <w:rPr>
          <w:rFonts w:cs="Arial"/>
          <w:szCs w:val="22"/>
        </w:rPr>
        <w:t xml:space="preserve"> uveřejnit v souladu s ustanoveními zákona č. 340/2015 Sb., o zvláštních podmínkách účinnosti některých smluv, uveřejňování těchto smluv a o registru smluv (zákon o registru smluv)</w:t>
      </w:r>
      <w:r w:rsidR="00935711">
        <w:rPr>
          <w:rFonts w:cs="Arial"/>
          <w:szCs w:val="22"/>
        </w:rPr>
        <w:t>, ve znění pozdějších předpisů</w:t>
      </w:r>
      <w:r w:rsidR="006E1A4F">
        <w:rPr>
          <w:rFonts w:cs="Arial"/>
          <w:szCs w:val="22"/>
        </w:rPr>
        <w:t xml:space="preserve"> („ZRS“). </w:t>
      </w:r>
      <w:r w:rsidR="00935711">
        <w:rPr>
          <w:rFonts w:cs="Arial"/>
          <w:szCs w:val="22"/>
        </w:rPr>
        <w:t>Smlouvu včetně všech Dodatků, kterými se tato Smlouva doplňuje</w:t>
      </w:r>
      <w:r w:rsidR="00696215">
        <w:rPr>
          <w:rFonts w:cs="Arial"/>
          <w:szCs w:val="22"/>
        </w:rPr>
        <w:t xml:space="preserve">, mění, nahrazuje nebo </w:t>
      </w:r>
      <w:proofErr w:type="gramStart"/>
      <w:r w:rsidR="00696215">
        <w:rPr>
          <w:rFonts w:cs="Arial"/>
          <w:szCs w:val="22"/>
        </w:rPr>
        <w:t>ruší</w:t>
      </w:r>
      <w:proofErr w:type="gramEnd"/>
      <w:r w:rsidR="00696215">
        <w:rPr>
          <w:rFonts w:cs="Arial"/>
          <w:szCs w:val="22"/>
        </w:rPr>
        <w:t xml:space="preserve"> a to prostřednictvím registru smluv.</w:t>
      </w:r>
    </w:p>
    <w:p w14:paraId="659DB19C" w14:textId="77777777" w:rsidR="00D721E6" w:rsidRDefault="00D721E6" w:rsidP="00D721E6">
      <w:pPr>
        <w:spacing w:after="0" w:line="240" w:lineRule="auto"/>
        <w:jc w:val="both"/>
        <w:rPr>
          <w:rFonts w:cs="Arial"/>
          <w:szCs w:val="22"/>
        </w:rPr>
      </w:pPr>
    </w:p>
    <w:p w14:paraId="566F941F" w14:textId="680070B3" w:rsidR="00D721E6" w:rsidRPr="00D721E6" w:rsidRDefault="00D721E6" w:rsidP="00D721E6">
      <w:pPr>
        <w:pStyle w:val="Odstavecseseznamem"/>
        <w:numPr>
          <w:ilvl w:val="0"/>
          <w:numId w:val="88"/>
        </w:numPr>
        <w:spacing w:after="0" w:line="24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Dodatek nabývá platnosti dnem podpisu Smluvních stran a účinnosti dnem jeho uveřejnění v registru smluv dle § 6 ods</w:t>
      </w:r>
      <w:r w:rsidR="006E1A4F">
        <w:rPr>
          <w:rFonts w:cs="Arial"/>
          <w:szCs w:val="22"/>
        </w:rPr>
        <w:t>t. 1 ZRS</w:t>
      </w:r>
      <w:r w:rsidR="004C1E66">
        <w:rPr>
          <w:rFonts w:cs="Arial"/>
          <w:szCs w:val="22"/>
        </w:rPr>
        <w:t>. Bude-li dán zákonný důvod pro neuveřejnění tohoto Dodatku, stává se Dodatek účinný jeho vstupem v platnost.</w:t>
      </w:r>
    </w:p>
    <w:p w14:paraId="57F1820B" w14:textId="77777777" w:rsidR="002A4526" w:rsidRPr="002A4526" w:rsidRDefault="002A4526" w:rsidP="002A4526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050B8D97" w14:textId="77777777" w:rsidR="00A5349C" w:rsidRDefault="00A5349C" w:rsidP="003F29C9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6589D7D6" w14:textId="77777777" w:rsidR="00416933" w:rsidRPr="003F29C9" w:rsidRDefault="00416933" w:rsidP="003F29C9">
      <w:pPr>
        <w:spacing w:after="0" w:line="240" w:lineRule="auto"/>
        <w:ind w:left="708"/>
        <w:jc w:val="both"/>
        <w:rPr>
          <w:rFonts w:cs="Arial"/>
          <w:szCs w:val="22"/>
        </w:rPr>
      </w:pPr>
    </w:p>
    <w:p w14:paraId="300BD263" w14:textId="44845119" w:rsidR="00894852" w:rsidRPr="00340604" w:rsidRDefault="004F154E" w:rsidP="0080153D">
      <w:pPr>
        <w:spacing w:line="240" w:lineRule="auto"/>
        <w:jc w:val="center"/>
        <w:rPr>
          <w:rFonts w:cs="Arial"/>
          <w:b/>
          <w:szCs w:val="22"/>
        </w:rPr>
      </w:pPr>
      <w:r w:rsidRPr="004D5F78">
        <w:rPr>
          <w:rFonts w:cs="Arial"/>
          <w:szCs w:val="22"/>
        </w:rPr>
        <w:br/>
      </w:r>
    </w:p>
    <w:p w14:paraId="7A0B11C3" w14:textId="77777777" w:rsidR="00894852" w:rsidRPr="004D5F78" w:rsidRDefault="00894852" w:rsidP="00C05DAD">
      <w:pPr>
        <w:tabs>
          <w:tab w:val="left" w:pos="180"/>
        </w:tabs>
        <w:spacing w:line="240" w:lineRule="auto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77220E">
        <w:tc>
          <w:tcPr>
            <w:tcW w:w="4606" w:type="dxa"/>
            <w:shd w:val="clear" w:color="auto" w:fill="auto"/>
          </w:tcPr>
          <w:p w14:paraId="3763D753" w14:textId="282D92A4" w:rsidR="00CB55C3" w:rsidRPr="004D5F78" w:rsidRDefault="00CB7B9C" w:rsidP="00CB7B9C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</w:t>
            </w:r>
            <w:r w:rsidR="00CB55C3"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>e Zlíně</w:t>
            </w:r>
            <w:r w:rsidR="00CB55C3" w:rsidRPr="004D5F78">
              <w:rPr>
                <w:rFonts w:cs="Arial"/>
                <w:szCs w:val="22"/>
              </w:rPr>
              <w:t xml:space="preserve"> </w:t>
            </w:r>
            <w:r w:rsidR="004C7D88">
              <w:rPr>
                <w:rFonts w:cs="Arial"/>
                <w:szCs w:val="22"/>
              </w:rPr>
              <w:t xml:space="preserve">dne: </w:t>
            </w:r>
            <w:r w:rsidR="00360E8B">
              <w:rPr>
                <w:rFonts w:cs="Arial"/>
                <w:szCs w:val="22"/>
              </w:rPr>
              <w:t>2. 10. 2025</w:t>
            </w:r>
          </w:p>
        </w:tc>
        <w:tc>
          <w:tcPr>
            <w:tcW w:w="4606" w:type="dxa"/>
            <w:shd w:val="clear" w:color="auto" w:fill="auto"/>
          </w:tcPr>
          <w:p w14:paraId="0C4852A3" w14:textId="2646AE54" w:rsidR="00CB55C3" w:rsidRPr="004D5F78" w:rsidRDefault="00CB55C3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7B45DD">
              <w:rPr>
                <w:rFonts w:cs="Arial"/>
                <w:szCs w:val="22"/>
              </w:rPr>
              <w:t xml:space="preserve"> Brně</w:t>
            </w:r>
            <w:r w:rsidRPr="004D5F78">
              <w:rPr>
                <w:rFonts w:cs="Arial"/>
                <w:szCs w:val="22"/>
              </w:rPr>
              <w:t xml:space="preserve"> </w:t>
            </w:r>
            <w:proofErr w:type="gramStart"/>
            <w:r w:rsidRPr="004D5F78">
              <w:rPr>
                <w:rFonts w:cs="Arial"/>
                <w:szCs w:val="22"/>
              </w:rPr>
              <w:t>dn</w:t>
            </w:r>
            <w:r w:rsidR="004C7D88">
              <w:rPr>
                <w:rFonts w:cs="Arial"/>
                <w:szCs w:val="22"/>
              </w:rPr>
              <w:t xml:space="preserve">e: </w:t>
            </w:r>
            <w:r w:rsidR="00A76529">
              <w:rPr>
                <w:rFonts w:cs="Arial"/>
                <w:szCs w:val="22"/>
              </w:rPr>
              <w:t xml:space="preserve"> </w:t>
            </w:r>
            <w:r w:rsidR="009D67D7">
              <w:rPr>
                <w:rFonts w:cs="Arial"/>
                <w:szCs w:val="22"/>
              </w:rPr>
              <w:t>2.</w:t>
            </w:r>
            <w:proofErr w:type="gramEnd"/>
            <w:r w:rsidR="009D67D7">
              <w:rPr>
                <w:rFonts w:cs="Arial"/>
                <w:szCs w:val="22"/>
              </w:rPr>
              <w:t xml:space="preserve"> 10. 2025</w:t>
            </w:r>
          </w:p>
        </w:tc>
      </w:tr>
      <w:tr w:rsidR="00CB55C3" w:rsidRPr="00E723F0" w14:paraId="5EE2D6A9" w14:textId="77777777" w:rsidTr="0077220E">
        <w:tc>
          <w:tcPr>
            <w:tcW w:w="4606" w:type="dxa"/>
            <w:shd w:val="clear" w:color="auto" w:fill="auto"/>
          </w:tcPr>
          <w:p w14:paraId="335A0718" w14:textId="008AFC3F" w:rsidR="00CB55C3" w:rsidRPr="00E723F0" w:rsidRDefault="00A76529" w:rsidP="00A76529">
            <w:pPr>
              <w:spacing w:line="240" w:lineRule="auto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 xml:space="preserve">           </w:t>
            </w:r>
            <w:r w:rsidR="00E723F0" w:rsidRPr="00E723F0"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1FCEE2E3" w14:textId="2AD188B3" w:rsidR="00CB55C3" w:rsidRPr="00E723F0" w:rsidRDefault="00A45BF7" w:rsidP="00C05DAD">
            <w:pPr>
              <w:spacing w:line="240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„elektronicky podepsáno“</w:t>
            </w:r>
          </w:p>
        </w:tc>
      </w:tr>
      <w:tr w:rsidR="00CB55C3" w:rsidRPr="004D5F78" w14:paraId="0A0A5A16" w14:textId="77777777" w:rsidTr="0077220E">
        <w:tc>
          <w:tcPr>
            <w:tcW w:w="4606" w:type="dxa"/>
            <w:shd w:val="clear" w:color="auto" w:fill="auto"/>
          </w:tcPr>
          <w:p w14:paraId="3B1D52A1" w14:textId="77777777" w:rsidR="00894852" w:rsidRDefault="00894852" w:rsidP="00894852">
            <w:pPr>
              <w:spacing w:line="240" w:lineRule="auto"/>
              <w:rPr>
                <w:rFonts w:cs="Arial"/>
                <w:szCs w:val="22"/>
              </w:rPr>
            </w:pPr>
          </w:p>
          <w:p w14:paraId="2651723D" w14:textId="77777777" w:rsidR="00340604" w:rsidRDefault="00340604" w:rsidP="00894852">
            <w:pPr>
              <w:spacing w:line="240" w:lineRule="auto"/>
              <w:rPr>
                <w:rFonts w:cs="Arial"/>
                <w:szCs w:val="22"/>
              </w:rPr>
            </w:pPr>
          </w:p>
          <w:p w14:paraId="770665C5" w14:textId="77777777" w:rsidR="00340604" w:rsidRDefault="00340604" w:rsidP="00894852">
            <w:pPr>
              <w:spacing w:line="240" w:lineRule="auto"/>
              <w:rPr>
                <w:rFonts w:cs="Arial"/>
                <w:szCs w:val="22"/>
              </w:rPr>
            </w:pPr>
          </w:p>
          <w:p w14:paraId="3F51F413" w14:textId="157664E9" w:rsidR="00CB55C3" w:rsidRPr="004D5F78" w:rsidRDefault="00CB55C3" w:rsidP="00894852">
            <w:pPr>
              <w:spacing w:line="240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  <w:r w:rsidR="00A76529">
              <w:rPr>
                <w:rFonts w:cs="Arial"/>
                <w:szCs w:val="22"/>
              </w:rPr>
              <w:t>…..</w:t>
            </w:r>
          </w:p>
        </w:tc>
        <w:tc>
          <w:tcPr>
            <w:tcW w:w="4606" w:type="dxa"/>
            <w:shd w:val="clear" w:color="auto" w:fill="auto"/>
          </w:tcPr>
          <w:p w14:paraId="3076103C" w14:textId="77777777" w:rsidR="00894852" w:rsidRDefault="00894852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14:paraId="547001AF" w14:textId="77777777" w:rsidR="00894852" w:rsidRDefault="00894852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14:paraId="7F643479" w14:textId="77777777" w:rsidR="00894852" w:rsidRDefault="00894852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  <w:p w14:paraId="460D5F35" w14:textId="67FD66F8" w:rsidR="00CB55C3" w:rsidRPr="004D5F78" w:rsidRDefault="00CB55C3" w:rsidP="00C05DAD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4D5F78" w14:paraId="22DDA283" w14:textId="77777777" w:rsidTr="0077220E">
        <w:tc>
          <w:tcPr>
            <w:tcW w:w="4606" w:type="dxa"/>
            <w:shd w:val="clear" w:color="auto" w:fill="auto"/>
          </w:tcPr>
          <w:p w14:paraId="4A2EABB3" w14:textId="77777777" w:rsidR="00CB55C3" w:rsidRPr="004D5F78" w:rsidRDefault="00CB55C3" w:rsidP="00C05DAD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7B7DC438" w14:textId="77777777" w:rsidR="00CB55C3" w:rsidRPr="004D5F78" w:rsidRDefault="00CB55C3" w:rsidP="00C05DAD">
            <w:pPr>
              <w:spacing w:line="240" w:lineRule="auto"/>
              <w:jc w:val="center"/>
              <w:rPr>
                <w:rFonts w:cs="Arial"/>
                <w:b/>
                <w:szCs w:val="22"/>
              </w:rPr>
            </w:pPr>
            <w:r w:rsidRPr="004D5F78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0769BDD4" w14:textId="5AAE3045" w:rsidR="00FE5726" w:rsidRDefault="004C7D88" w:rsidP="00FE5726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  <w:r>
        <w:rPr>
          <w:rFonts w:cs="Arial"/>
          <w:szCs w:val="22"/>
        </w:rPr>
        <w:t>ČR – Státní pozemkový úřad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Vodohospodářský atelier, s.r.o.</w:t>
      </w:r>
      <w:r>
        <w:rPr>
          <w:rFonts w:cs="Arial"/>
          <w:szCs w:val="22"/>
        </w:rPr>
        <w:tab/>
      </w:r>
      <w:r w:rsidR="00A93353">
        <w:rPr>
          <w:rFonts w:eastAsiaTheme="minorHAnsi" w:cs="Arial"/>
          <w:b/>
          <w:bCs/>
          <w:szCs w:val="22"/>
          <w:lang w:eastAsia="en-US"/>
        </w:rPr>
        <w:t xml:space="preserve"> </w:t>
      </w:r>
      <w:r w:rsidR="00A93353" w:rsidRPr="004C7D88">
        <w:rPr>
          <w:rFonts w:eastAsiaTheme="minorHAnsi" w:cs="Arial"/>
          <w:szCs w:val="22"/>
          <w:lang w:eastAsia="en-US"/>
        </w:rPr>
        <w:t>Ing. Roman Há</w:t>
      </w:r>
      <w:r>
        <w:rPr>
          <w:rFonts w:eastAsiaTheme="minorHAnsi" w:cs="Arial"/>
          <w:szCs w:val="22"/>
          <w:lang w:eastAsia="en-US"/>
        </w:rPr>
        <w:t>k</w:t>
      </w:r>
      <w:r w:rsidR="00A93353" w:rsidRPr="004C7D88">
        <w:rPr>
          <w:rFonts w:eastAsiaTheme="minorHAnsi" w:cs="Arial"/>
          <w:szCs w:val="22"/>
          <w:lang w:eastAsia="en-US"/>
        </w:rPr>
        <w:t xml:space="preserve"> </w:t>
      </w:r>
      <w:r w:rsidR="001A14D7">
        <w:rPr>
          <w:rFonts w:eastAsiaTheme="minorHAnsi" w:cs="Arial"/>
          <w:szCs w:val="22"/>
          <w:lang w:eastAsia="en-US"/>
        </w:rPr>
        <w:tab/>
      </w:r>
      <w:r w:rsidR="001A14D7">
        <w:rPr>
          <w:rFonts w:eastAsiaTheme="minorHAnsi" w:cs="Arial"/>
          <w:szCs w:val="22"/>
          <w:lang w:eastAsia="en-US"/>
        </w:rPr>
        <w:tab/>
      </w:r>
      <w:r w:rsidR="001A14D7">
        <w:rPr>
          <w:rFonts w:eastAsiaTheme="minorHAnsi" w:cs="Arial"/>
          <w:szCs w:val="22"/>
          <w:lang w:eastAsia="en-US"/>
        </w:rPr>
        <w:tab/>
      </w:r>
      <w:r w:rsidR="001A14D7">
        <w:rPr>
          <w:rFonts w:eastAsiaTheme="minorHAnsi" w:cs="Arial"/>
          <w:szCs w:val="22"/>
          <w:lang w:eastAsia="en-US"/>
        </w:rPr>
        <w:tab/>
      </w:r>
      <w:r w:rsidR="001A14D7">
        <w:rPr>
          <w:rFonts w:eastAsiaTheme="minorHAnsi" w:cs="Arial"/>
          <w:szCs w:val="22"/>
          <w:lang w:eastAsia="en-US"/>
        </w:rPr>
        <w:tab/>
        <w:t>Ing. Vítězslav Hráček</w:t>
      </w:r>
    </w:p>
    <w:p w14:paraId="012627FD" w14:textId="77777777" w:rsidR="00FE5726" w:rsidRDefault="00A93353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  <w:r w:rsidRPr="004C7D88">
        <w:rPr>
          <w:rFonts w:eastAsiaTheme="minorHAnsi" w:cs="Arial"/>
          <w:szCs w:val="22"/>
          <w:lang w:eastAsia="en-US"/>
        </w:rPr>
        <w:t>vedoucí Pobočky Zlín</w:t>
      </w:r>
      <w:r w:rsidR="004E7FB7" w:rsidRPr="004C7D88">
        <w:rPr>
          <w:rFonts w:eastAsiaTheme="minorHAnsi" w:cs="Arial"/>
          <w:szCs w:val="22"/>
          <w:lang w:eastAsia="en-US"/>
        </w:rPr>
        <w:t xml:space="preserve"> </w:t>
      </w:r>
    </w:p>
    <w:p w14:paraId="2CC57608" w14:textId="77777777" w:rsidR="00FE5726" w:rsidRDefault="00FE5726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</w:p>
    <w:p w14:paraId="7E4EC1D4" w14:textId="77777777" w:rsidR="00FE5726" w:rsidRDefault="00FE5726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</w:p>
    <w:p w14:paraId="6BDA035E" w14:textId="77777777" w:rsidR="00FE5726" w:rsidRDefault="00FE5726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</w:p>
    <w:p w14:paraId="55E9A646" w14:textId="77777777" w:rsidR="00FE5726" w:rsidRDefault="00FE5726" w:rsidP="001A14D7">
      <w:pPr>
        <w:spacing w:after="0" w:line="240" w:lineRule="auto"/>
        <w:ind w:left="709"/>
        <w:rPr>
          <w:rFonts w:eastAsiaTheme="minorHAnsi" w:cs="Arial"/>
          <w:szCs w:val="22"/>
          <w:lang w:eastAsia="en-US"/>
        </w:rPr>
      </w:pPr>
    </w:p>
    <w:p w14:paraId="29E65017" w14:textId="77777777" w:rsidR="00AD7638" w:rsidRDefault="00AD7638" w:rsidP="00A45BF7">
      <w:pPr>
        <w:spacing w:after="0" w:line="240" w:lineRule="auto"/>
        <w:rPr>
          <w:rFonts w:eastAsiaTheme="minorHAnsi" w:cs="Arial"/>
          <w:szCs w:val="22"/>
          <w:lang w:eastAsia="en-US"/>
        </w:rPr>
      </w:pPr>
    </w:p>
    <w:p w14:paraId="799A226E" w14:textId="77777777" w:rsidR="00AD7638" w:rsidRDefault="00AD7638" w:rsidP="00A45BF7">
      <w:pPr>
        <w:spacing w:after="0" w:line="240" w:lineRule="auto"/>
        <w:rPr>
          <w:rFonts w:eastAsiaTheme="minorHAnsi" w:cs="Arial"/>
          <w:szCs w:val="22"/>
          <w:lang w:eastAsia="en-US"/>
        </w:rPr>
      </w:pPr>
    </w:p>
    <w:p w14:paraId="2BE542A8" w14:textId="60FA26E8" w:rsidR="001A6E1F" w:rsidRPr="001A6E1F" w:rsidRDefault="00FE5726" w:rsidP="00555127">
      <w:pPr>
        <w:spacing w:after="0" w:line="240" w:lineRule="auto"/>
        <w:rPr>
          <w:lang w:eastAsia="en-US"/>
        </w:rPr>
      </w:pPr>
      <w:r>
        <w:rPr>
          <w:rFonts w:eastAsiaTheme="minorHAnsi" w:cs="Arial"/>
          <w:szCs w:val="22"/>
          <w:lang w:eastAsia="en-US"/>
        </w:rPr>
        <w:t>Dokument vyhotovila a za správnost odpovídá: Jana Vítk</w:t>
      </w:r>
      <w:r w:rsidR="00024B67">
        <w:rPr>
          <w:rFonts w:eastAsiaTheme="minorHAnsi" w:cs="Arial"/>
          <w:szCs w:val="22"/>
          <w:lang w:eastAsia="en-US"/>
        </w:rPr>
        <w:t>ov</w:t>
      </w:r>
      <w:r w:rsidR="001A6E1F">
        <w:rPr>
          <w:rFonts w:eastAsiaTheme="minorHAnsi" w:cs="Arial"/>
          <w:szCs w:val="22"/>
          <w:lang w:eastAsia="en-US"/>
        </w:rPr>
        <w:t>á</w:t>
      </w:r>
    </w:p>
    <w:sectPr w:rsidR="001A6E1F" w:rsidRPr="001A6E1F" w:rsidSect="0046236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8DB4" w14:textId="77777777" w:rsidR="000E1E02" w:rsidRDefault="000E1E02">
      <w:r>
        <w:separator/>
      </w:r>
    </w:p>
  </w:endnote>
  <w:endnote w:type="continuationSeparator" w:id="0">
    <w:p w14:paraId="186E0F74" w14:textId="77777777" w:rsidR="000E1E02" w:rsidRDefault="000E1E02">
      <w:r>
        <w:continuationSeparator/>
      </w:r>
    </w:p>
  </w:endnote>
  <w:endnote w:type="continuationNotice" w:id="1">
    <w:p w14:paraId="1005978A" w14:textId="77777777" w:rsidR="000E1E02" w:rsidRDefault="000E1E02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54D6AA86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43A7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89CF" w14:textId="77777777" w:rsidR="000E1E02" w:rsidRDefault="000E1E02">
      <w:r>
        <w:separator/>
      </w:r>
    </w:p>
  </w:footnote>
  <w:footnote w:type="continuationSeparator" w:id="0">
    <w:p w14:paraId="23948E58" w14:textId="77777777" w:rsidR="000E1E02" w:rsidRDefault="000E1E02">
      <w:r>
        <w:continuationSeparator/>
      </w:r>
    </w:p>
  </w:footnote>
  <w:footnote w:type="continuationNotice" w:id="1">
    <w:p w14:paraId="5B9F45D7" w14:textId="77777777" w:rsidR="000E1E02" w:rsidRDefault="000E1E02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A3D1" w14:textId="2819600B" w:rsidR="008A27D5" w:rsidRDefault="008F23BD" w:rsidP="008A27D5">
    <w:pPr>
      <w:pStyle w:val="Zhlav"/>
      <w:spacing w:after="0" w:line="240" w:lineRule="auto"/>
    </w:pPr>
    <w:r>
      <w:tab/>
    </w:r>
    <w:r>
      <w:tab/>
    </w:r>
    <w:r w:rsidR="008A27D5">
      <w:t>Č. smlouvy objednatele: 508-2025-525201</w:t>
    </w:r>
  </w:p>
  <w:p w14:paraId="6FCD2116" w14:textId="0A1BDB1D" w:rsidR="008A27D5" w:rsidRDefault="008F23BD" w:rsidP="008A27D5">
    <w:pPr>
      <w:pStyle w:val="Zhlav"/>
      <w:spacing w:after="0" w:line="240" w:lineRule="auto"/>
    </w:pPr>
    <w:r>
      <w:tab/>
      <w:t xml:space="preserve">                                                              </w:t>
    </w:r>
    <w:r w:rsidR="008A27D5">
      <w:t xml:space="preserve">UID: </w:t>
    </w:r>
    <w:r>
      <w:t>spudms00000016003118</w:t>
    </w:r>
  </w:p>
  <w:p w14:paraId="1EDBBD79" w14:textId="5A2C76C4" w:rsidR="00E43022" w:rsidRPr="00FE775B" w:rsidRDefault="00E43022" w:rsidP="001E67D0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111212"/>
    <w:multiLevelType w:val="hybridMultilevel"/>
    <w:tmpl w:val="796CC4B8"/>
    <w:lvl w:ilvl="0" w:tplc="9330FE5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3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E06AD6"/>
    <w:multiLevelType w:val="hybridMultilevel"/>
    <w:tmpl w:val="4D68E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2D731E"/>
    <w:multiLevelType w:val="hybridMultilevel"/>
    <w:tmpl w:val="EBF6C574"/>
    <w:lvl w:ilvl="0" w:tplc="C8EC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1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2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3"/>
  </w:num>
  <w:num w:numId="2" w16cid:durableId="2114930269">
    <w:abstractNumId w:val="32"/>
  </w:num>
  <w:num w:numId="3" w16cid:durableId="1583028044">
    <w:abstractNumId w:val="4"/>
  </w:num>
  <w:num w:numId="4" w16cid:durableId="1835758606">
    <w:abstractNumId w:val="38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40"/>
  </w:num>
  <w:num w:numId="9" w16cid:durableId="762074396">
    <w:abstractNumId w:val="21"/>
  </w:num>
  <w:num w:numId="10" w16cid:durableId="1864318767">
    <w:abstractNumId w:val="50"/>
  </w:num>
  <w:num w:numId="11" w16cid:durableId="1475369711">
    <w:abstractNumId w:val="43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4"/>
  </w:num>
  <w:num w:numId="18" w16cid:durableId="1563248476">
    <w:abstractNumId w:val="44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2"/>
  </w:num>
  <w:num w:numId="22" w16cid:durableId="604003052">
    <w:abstractNumId w:val="46"/>
  </w:num>
  <w:num w:numId="23" w16cid:durableId="607667109">
    <w:abstractNumId w:val="48"/>
  </w:num>
  <w:num w:numId="24" w16cid:durableId="1071390893">
    <w:abstractNumId w:val="13"/>
  </w:num>
  <w:num w:numId="25" w16cid:durableId="915554219">
    <w:abstractNumId w:val="31"/>
  </w:num>
  <w:num w:numId="26" w16cid:durableId="1075981442">
    <w:abstractNumId w:val="45"/>
  </w:num>
  <w:num w:numId="27" w16cid:durableId="1604877227">
    <w:abstractNumId w:val="53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30"/>
  </w:num>
  <w:num w:numId="33" w16cid:durableId="1035159206">
    <w:abstractNumId w:val="30"/>
  </w:num>
  <w:num w:numId="34" w16cid:durableId="1667435199">
    <w:abstractNumId w:val="18"/>
  </w:num>
  <w:num w:numId="35" w16cid:durableId="1290817555">
    <w:abstractNumId w:val="47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9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6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51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5"/>
  </w:num>
  <w:num w:numId="82" w16cid:durableId="782844615">
    <w:abstractNumId w:val="37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2"/>
  </w:num>
  <w:num w:numId="86" w16cid:durableId="490603110">
    <w:abstractNumId w:val="41"/>
  </w:num>
  <w:num w:numId="87" w16cid:durableId="634717318">
    <w:abstractNumId w:val="29"/>
  </w:num>
  <w:num w:numId="88" w16cid:durableId="534119239">
    <w:abstractNumId w:val="4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02F4"/>
    <w:rsid w:val="000121B4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22A7"/>
    <w:rsid w:val="00024114"/>
    <w:rsid w:val="00024B67"/>
    <w:rsid w:val="00034E51"/>
    <w:rsid w:val="00035F68"/>
    <w:rsid w:val="0003637D"/>
    <w:rsid w:val="00036D68"/>
    <w:rsid w:val="00037752"/>
    <w:rsid w:val="000475F1"/>
    <w:rsid w:val="00051F6A"/>
    <w:rsid w:val="000524D5"/>
    <w:rsid w:val="000537D5"/>
    <w:rsid w:val="00053D7C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373F"/>
    <w:rsid w:val="0007515F"/>
    <w:rsid w:val="000778D6"/>
    <w:rsid w:val="000827FC"/>
    <w:rsid w:val="0008462F"/>
    <w:rsid w:val="000917DD"/>
    <w:rsid w:val="00093A1A"/>
    <w:rsid w:val="00094E3E"/>
    <w:rsid w:val="0009553F"/>
    <w:rsid w:val="00095603"/>
    <w:rsid w:val="000957E4"/>
    <w:rsid w:val="00096159"/>
    <w:rsid w:val="0009761D"/>
    <w:rsid w:val="000A00BC"/>
    <w:rsid w:val="000A33E5"/>
    <w:rsid w:val="000A3C0D"/>
    <w:rsid w:val="000A3CCC"/>
    <w:rsid w:val="000A50EF"/>
    <w:rsid w:val="000A6D1E"/>
    <w:rsid w:val="000A787C"/>
    <w:rsid w:val="000B13A7"/>
    <w:rsid w:val="000B2FE7"/>
    <w:rsid w:val="000B713E"/>
    <w:rsid w:val="000B7640"/>
    <w:rsid w:val="000C1A9F"/>
    <w:rsid w:val="000C3B9B"/>
    <w:rsid w:val="000C7CAD"/>
    <w:rsid w:val="000D3CBE"/>
    <w:rsid w:val="000D6141"/>
    <w:rsid w:val="000D6928"/>
    <w:rsid w:val="000D7484"/>
    <w:rsid w:val="000D7597"/>
    <w:rsid w:val="000D76B6"/>
    <w:rsid w:val="000E005D"/>
    <w:rsid w:val="000E04CA"/>
    <w:rsid w:val="000E1E02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0B80"/>
    <w:rsid w:val="00112534"/>
    <w:rsid w:val="001146F6"/>
    <w:rsid w:val="00114CB8"/>
    <w:rsid w:val="00115718"/>
    <w:rsid w:val="001177C9"/>
    <w:rsid w:val="00117DE6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56C"/>
    <w:rsid w:val="0013772F"/>
    <w:rsid w:val="001407A0"/>
    <w:rsid w:val="00141545"/>
    <w:rsid w:val="00142F4B"/>
    <w:rsid w:val="00146B38"/>
    <w:rsid w:val="00146F73"/>
    <w:rsid w:val="00152458"/>
    <w:rsid w:val="00152C73"/>
    <w:rsid w:val="001533E5"/>
    <w:rsid w:val="0015467D"/>
    <w:rsid w:val="00155DAE"/>
    <w:rsid w:val="00157A2A"/>
    <w:rsid w:val="0016025D"/>
    <w:rsid w:val="0016051A"/>
    <w:rsid w:val="00160B22"/>
    <w:rsid w:val="00162DF8"/>
    <w:rsid w:val="001638C9"/>
    <w:rsid w:val="00163B98"/>
    <w:rsid w:val="001640AC"/>
    <w:rsid w:val="001651AF"/>
    <w:rsid w:val="001653D3"/>
    <w:rsid w:val="00166A6C"/>
    <w:rsid w:val="00167172"/>
    <w:rsid w:val="00170039"/>
    <w:rsid w:val="00170A3E"/>
    <w:rsid w:val="001710E6"/>
    <w:rsid w:val="00172048"/>
    <w:rsid w:val="00172FA2"/>
    <w:rsid w:val="00173AE3"/>
    <w:rsid w:val="001800BB"/>
    <w:rsid w:val="00182721"/>
    <w:rsid w:val="0018278F"/>
    <w:rsid w:val="00184040"/>
    <w:rsid w:val="0019040B"/>
    <w:rsid w:val="001A027C"/>
    <w:rsid w:val="001A14D7"/>
    <w:rsid w:val="001A320F"/>
    <w:rsid w:val="001A3598"/>
    <w:rsid w:val="001A6166"/>
    <w:rsid w:val="001A6E1F"/>
    <w:rsid w:val="001B2DB9"/>
    <w:rsid w:val="001B3D5F"/>
    <w:rsid w:val="001C5A26"/>
    <w:rsid w:val="001C6108"/>
    <w:rsid w:val="001C6858"/>
    <w:rsid w:val="001C6F64"/>
    <w:rsid w:val="001D0AEF"/>
    <w:rsid w:val="001D1532"/>
    <w:rsid w:val="001D2761"/>
    <w:rsid w:val="001D32AC"/>
    <w:rsid w:val="001D50DC"/>
    <w:rsid w:val="001D5C4E"/>
    <w:rsid w:val="001D70C2"/>
    <w:rsid w:val="001D7DFC"/>
    <w:rsid w:val="001E67D0"/>
    <w:rsid w:val="001E7C6C"/>
    <w:rsid w:val="001F2445"/>
    <w:rsid w:val="001F2762"/>
    <w:rsid w:val="001F2D41"/>
    <w:rsid w:val="001F2EE8"/>
    <w:rsid w:val="001F4E7C"/>
    <w:rsid w:val="001F5C31"/>
    <w:rsid w:val="001F66BC"/>
    <w:rsid w:val="001F6A35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28E1"/>
    <w:rsid w:val="00225932"/>
    <w:rsid w:val="00227A61"/>
    <w:rsid w:val="002322D1"/>
    <w:rsid w:val="00232EE1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37780"/>
    <w:rsid w:val="00240DF8"/>
    <w:rsid w:val="002411D5"/>
    <w:rsid w:val="00246661"/>
    <w:rsid w:val="002508C7"/>
    <w:rsid w:val="00253305"/>
    <w:rsid w:val="002538F3"/>
    <w:rsid w:val="00254057"/>
    <w:rsid w:val="002548F7"/>
    <w:rsid w:val="002559AA"/>
    <w:rsid w:val="00256FEE"/>
    <w:rsid w:val="00261C1F"/>
    <w:rsid w:val="00264B9B"/>
    <w:rsid w:val="00265440"/>
    <w:rsid w:val="00266FF4"/>
    <w:rsid w:val="00267084"/>
    <w:rsid w:val="00272707"/>
    <w:rsid w:val="002742B7"/>
    <w:rsid w:val="00275FDD"/>
    <w:rsid w:val="0027657B"/>
    <w:rsid w:val="00276DA4"/>
    <w:rsid w:val="00277B16"/>
    <w:rsid w:val="002803B4"/>
    <w:rsid w:val="00281157"/>
    <w:rsid w:val="00285FFE"/>
    <w:rsid w:val="002908F3"/>
    <w:rsid w:val="002921CB"/>
    <w:rsid w:val="002954A2"/>
    <w:rsid w:val="002954D1"/>
    <w:rsid w:val="002A4526"/>
    <w:rsid w:val="002B0CFD"/>
    <w:rsid w:val="002B6870"/>
    <w:rsid w:val="002B7579"/>
    <w:rsid w:val="002C0E34"/>
    <w:rsid w:val="002C113C"/>
    <w:rsid w:val="002C2749"/>
    <w:rsid w:val="002C4FE9"/>
    <w:rsid w:val="002C6FAE"/>
    <w:rsid w:val="002D10A3"/>
    <w:rsid w:val="002D245C"/>
    <w:rsid w:val="002D35D2"/>
    <w:rsid w:val="002D4C3E"/>
    <w:rsid w:val="002D5ABD"/>
    <w:rsid w:val="002D7772"/>
    <w:rsid w:val="002D7A1D"/>
    <w:rsid w:val="002E0D1A"/>
    <w:rsid w:val="002E1CB4"/>
    <w:rsid w:val="002E4CC8"/>
    <w:rsid w:val="002E7E2A"/>
    <w:rsid w:val="002F02E0"/>
    <w:rsid w:val="002F3A87"/>
    <w:rsid w:val="002F6773"/>
    <w:rsid w:val="002F723D"/>
    <w:rsid w:val="002F782A"/>
    <w:rsid w:val="003028F4"/>
    <w:rsid w:val="003058A8"/>
    <w:rsid w:val="00306D5E"/>
    <w:rsid w:val="003106B8"/>
    <w:rsid w:val="003117A0"/>
    <w:rsid w:val="0031253C"/>
    <w:rsid w:val="003142FB"/>
    <w:rsid w:val="00314977"/>
    <w:rsid w:val="00315E2D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0604"/>
    <w:rsid w:val="003459F9"/>
    <w:rsid w:val="003468FB"/>
    <w:rsid w:val="00347C84"/>
    <w:rsid w:val="003511BF"/>
    <w:rsid w:val="003534A5"/>
    <w:rsid w:val="00353755"/>
    <w:rsid w:val="00357DE0"/>
    <w:rsid w:val="003609F2"/>
    <w:rsid w:val="00360D9F"/>
    <w:rsid w:val="00360E8B"/>
    <w:rsid w:val="003629B9"/>
    <w:rsid w:val="00362FAF"/>
    <w:rsid w:val="003653EF"/>
    <w:rsid w:val="003659C2"/>
    <w:rsid w:val="003663BB"/>
    <w:rsid w:val="00367E69"/>
    <w:rsid w:val="00370FDB"/>
    <w:rsid w:val="00372A83"/>
    <w:rsid w:val="00372F2C"/>
    <w:rsid w:val="0037518A"/>
    <w:rsid w:val="00380D9B"/>
    <w:rsid w:val="0038108D"/>
    <w:rsid w:val="00381E42"/>
    <w:rsid w:val="003823D0"/>
    <w:rsid w:val="00382458"/>
    <w:rsid w:val="003902CD"/>
    <w:rsid w:val="003937BC"/>
    <w:rsid w:val="00394CD0"/>
    <w:rsid w:val="00397AB8"/>
    <w:rsid w:val="003A0D94"/>
    <w:rsid w:val="003A1E31"/>
    <w:rsid w:val="003A222E"/>
    <w:rsid w:val="003A2F52"/>
    <w:rsid w:val="003A3EEB"/>
    <w:rsid w:val="003A65CB"/>
    <w:rsid w:val="003A7EF3"/>
    <w:rsid w:val="003B2209"/>
    <w:rsid w:val="003B2A34"/>
    <w:rsid w:val="003B5CE7"/>
    <w:rsid w:val="003B5DCD"/>
    <w:rsid w:val="003B7031"/>
    <w:rsid w:val="003C0217"/>
    <w:rsid w:val="003C02DA"/>
    <w:rsid w:val="003C0E5E"/>
    <w:rsid w:val="003C2212"/>
    <w:rsid w:val="003C2775"/>
    <w:rsid w:val="003C4DDC"/>
    <w:rsid w:val="003C6C55"/>
    <w:rsid w:val="003C7DFA"/>
    <w:rsid w:val="003D006E"/>
    <w:rsid w:val="003D1403"/>
    <w:rsid w:val="003D4D11"/>
    <w:rsid w:val="003D4E11"/>
    <w:rsid w:val="003D6DA3"/>
    <w:rsid w:val="003E1E1C"/>
    <w:rsid w:val="003E33C4"/>
    <w:rsid w:val="003E6C22"/>
    <w:rsid w:val="003F0870"/>
    <w:rsid w:val="003F0BD3"/>
    <w:rsid w:val="003F0E58"/>
    <w:rsid w:val="003F0EBD"/>
    <w:rsid w:val="003F0EEF"/>
    <w:rsid w:val="003F23AD"/>
    <w:rsid w:val="003F29C9"/>
    <w:rsid w:val="003F557C"/>
    <w:rsid w:val="003F6278"/>
    <w:rsid w:val="003F63A5"/>
    <w:rsid w:val="003F7513"/>
    <w:rsid w:val="003F7AAD"/>
    <w:rsid w:val="003F7B5E"/>
    <w:rsid w:val="0040724D"/>
    <w:rsid w:val="00407A58"/>
    <w:rsid w:val="00407C28"/>
    <w:rsid w:val="0041143F"/>
    <w:rsid w:val="00416933"/>
    <w:rsid w:val="004177C2"/>
    <w:rsid w:val="00426FA0"/>
    <w:rsid w:val="00430580"/>
    <w:rsid w:val="004358C9"/>
    <w:rsid w:val="00436873"/>
    <w:rsid w:val="00436878"/>
    <w:rsid w:val="00437BA6"/>
    <w:rsid w:val="00443C71"/>
    <w:rsid w:val="00447175"/>
    <w:rsid w:val="004510F7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76B7B"/>
    <w:rsid w:val="0048288F"/>
    <w:rsid w:val="00484968"/>
    <w:rsid w:val="00485B57"/>
    <w:rsid w:val="004861C9"/>
    <w:rsid w:val="00486C72"/>
    <w:rsid w:val="00492F59"/>
    <w:rsid w:val="004932C8"/>
    <w:rsid w:val="00494455"/>
    <w:rsid w:val="00497548"/>
    <w:rsid w:val="004A0A7A"/>
    <w:rsid w:val="004A140C"/>
    <w:rsid w:val="004A289A"/>
    <w:rsid w:val="004A3555"/>
    <w:rsid w:val="004A375A"/>
    <w:rsid w:val="004A652C"/>
    <w:rsid w:val="004B0AE8"/>
    <w:rsid w:val="004B1576"/>
    <w:rsid w:val="004B1812"/>
    <w:rsid w:val="004B4E81"/>
    <w:rsid w:val="004B78E3"/>
    <w:rsid w:val="004C051F"/>
    <w:rsid w:val="004C1E66"/>
    <w:rsid w:val="004C7D88"/>
    <w:rsid w:val="004D037A"/>
    <w:rsid w:val="004D2019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5F72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16939"/>
    <w:rsid w:val="005202FA"/>
    <w:rsid w:val="005204BB"/>
    <w:rsid w:val="00520B3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476"/>
    <w:rsid w:val="00542749"/>
    <w:rsid w:val="00544D64"/>
    <w:rsid w:val="00546BA7"/>
    <w:rsid w:val="00547B20"/>
    <w:rsid w:val="00552932"/>
    <w:rsid w:val="00552E97"/>
    <w:rsid w:val="005533C8"/>
    <w:rsid w:val="00553C44"/>
    <w:rsid w:val="0055443D"/>
    <w:rsid w:val="00555127"/>
    <w:rsid w:val="005553AE"/>
    <w:rsid w:val="00561172"/>
    <w:rsid w:val="005626BD"/>
    <w:rsid w:val="0056457F"/>
    <w:rsid w:val="00570232"/>
    <w:rsid w:val="00570C3C"/>
    <w:rsid w:val="005738D0"/>
    <w:rsid w:val="00577966"/>
    <w:rsid w:val="00581296"/>
    <w:rsid w:val="00581454"/>
    <w:rsid w:val="00584479"/>
    <w:rsid w:val="005844C4"/>
    <w:rsid w:val="00587E17"/>
    <w:rsid w:val="00590D33"/>
    <w:rsid w:val="005949CF"/>
    <w:rsid w:val="00594E8D"/>
    <w:rsid w:val="00597BDF"/>
    <w:rsid w:val="005A0043"/>
    <w:rsid w:val="005A1830"/>
    <w:rsid w:val="005A32C1"/>
    <w:rsid w:val="005A39AC"/>
    <w:rsid w:val="005A6057"/>
    <w:rsid w:val="005A7706"/>
    <w:rsid w:val="005B3173"/>
    <w:rsid w:val="005B3785"/>
    <w:rsid w:val="005B45FD"/>
    <w:rsid w:val="005B4AD0"/>
    <w:rsid w:val="005B692A"/>
    <w:rsid w:val="005C4E34"/>
    <w:rsid w:val="005C66B1"/>
    <w:rsid w:val="005D21ED"/>
    <w:rsid w:val="005D4D93"/>
    <w:rsid w:val="005D5020"/>
    <w:rsid w:val="005D6EED"/>
    <w:rsid w:val="005D72B2"/>
    <w:rsid w:val="005E1019"/>
    <w:rsid w:val="005E269D"/>
    <w:rsid w:val="005E32AD"/>
    <w:rsid w:val="005E33C9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4A64"/>
    <w:rsid w:val="00627EE9"/>
    <w:rsid w:val="006301E5"/>
    <w:rsid w:val="006313D9"/>
    <w:rsid w:val="00631AE8"/>
    <w:rsid w:val="00632B67"/>
    <w:rsid w:val="00632E5A"/>
    <w:rsid w:val="00636D33"/>
    <w:rsid w:val="006417A8"/>
    <w:rsid w:val="006427F3"/>
    <w:rsid w:val="00642A31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BB1"/>
    <w:rsid w:val="00663C13"/>
    <w:rsid w:val="00666E0D"/>
    <w:rsid w:val="00670F32"/>
    <w:rsid w:val="00673F30"/>
    <w:rsid w:val="00674417"/>
    <w:rsid w:val="00674E35"/>
    <w:rsid w:val="006760C7"/>
    <w:rsid w:val="006867E4"/>
    <w:rsid w:val="00687EC8"/>
    <w:rsid w:val="00690BC3"/>
    <w:rsid w:val="00690C9D"/>
    <w:rsid w:val="00692028"/>
    <w:rsid w:val="0069418B"/>
    <w:rsid w:val="00696215"/>
    <w:rsid w:val="0069746C"/>
    <w:rsid w:val="006A0F9D"/>
    <w:rsid w:val="006A12BD"/>
    <w:rsid w:val="006A14DA"/>
    <w:rsid w:val="006A1DC8"/>
    <w:rsid w:val="006A2FB2"/>
    <w:rsid w:val="006A4DDF"/>
    <w:rsid w:val="006A4E33"/>
    <w:rsid w:val="006A5374"/>
    <w:rsid w:val="006A66F0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1A4F"/>
    <w:rsid w:val="006E2293"/>
    <w:rsid w:val="006E2996"/>
    <w:rsid w:val="006F2F47"/>
    <w:rsid w:val="006F3CD0"/>
    <w:rsid w:val="006F630C"/>
    <w:rsid w:val="006F6896"/>
    <w:rsid w:val="006F6ECC"/>
    <w:rsid w:val="006F728E"/>
    <w:rsid w:val="0070151B"/>
    <w:rsid w:val="00702891"/>
    <w:rsid w:val="00703635"/>
    <w:rsid w:val="00704096"/>
    <w:rsid w:val="0071160B"/>
    <w:rsid w:val="007120A8"/>
    <w:rsid w:val="00712A60"/>
    <w:rsid w:val="00713A43"/>
    <w:rsid w:val="0071580B"/>
    <w:rsid w:val="00716DDA"/>
    <w:rsid w:val="007223A6"/>
    <w:rsid w:val="00722CA2"/>
    <w:rsid w:val="00723FA0"/>
    <w:rsid w:val="00730C37"/>
    <w:rsid w:val="0073107E"/>
    <w:rsid w:val="00731318"/>
    <w:rsid w:val="00731789"/>
    <w:rsid w:val="00735CD5"/>
    <w:rsid w:val="00743455"/>
    <w:rsid w:val="00743B00"/>
    <w:rsid w:val="00745268"/>
    <w:rsid w:val="0075021D"/>
    <w:rsid w:val="00750233"/>
    <w:rsid w:val="00751679"/>
    <w:rsid w:val="00753D5E"/>
    <w:rsid w:val="007542FF"/>
    <w:rsid w:val="00754BCC"/>
    <w:rsid w:val="00754F95"/>
    <w:rsid w:val="0076278C"/>
    <w:rsid w:val="007642EB"/>
    <w:rsid w:val="0076588D"/>
    <w:rsid w:val="00767DBF"/>
    <w:rsid w:val="0077220E"/>
    <w:rsid w:val="00772DEB"/>
    <w:rsid w:val="00773191"/>
    <w:rsid w:val="00776074"/>
    <w:rsid w:val="007771CC"/>
    <w:rsid w:val="00781317"/>
    <w:rsid w:val="007835F3"/>
    <w:rsid w:val="00785055"/>
    <w:rsid w:val="0078723B"/>
    <w:rsid w:val="00790A44"/>
    <w:rsid w:val="00790CC9"/>
    <w:rsid w:val="0079106B"/>
    <w:rsid w:val="0079142B"/>
    <w:rsid w:val="00792016"/>
    <w:rsid w:val="00793CEC"/>
    <w:rsid w:val="007A2C84"/>
    <w:rsid w:val="007A5676"/>
    <w:rsid w:val="007A7E6A"/>
    <w:rsid w:val="007B45DD"/>
    <w:rsid w:val="007B467E"/>
    <w:rsid w:val="007B4FE3"/>
    <w:rsid w:val="007B5B8F"/>
    <w:rsid w:val="007B5D2C"/>
    <w:rsid w:val="007B7420"/>
    <w:rsid w:val="007C7362"/>
    <w:rsid w:val="007C7BDD"/>
    <w:rsid w:val="007D1599"/>
    <w:rsid w:val="007D2EB6"/>
    <w:rsid w:val="007D6536"/>
    <w:rsid w:val="007E1651"/>
    <w:rsid w:val="007E28CE"/>
    <w:rsid w:val="007E2CFA"/>
    <w:rsid w:val="007E3837"/>
    <w:rsid w:val="007E595C"/>
    <w:rsid w:val="007E5BFB"/>
    <w:rsid w:val="007E70CD"/>
    <w:rsid w:val="007E7248"/>
    <w:rsid w:val="007F36A0"/>
    <w:rsid w:val="007F3B8D"/>
    <w:rsid w:val="007F4D81"/>
    <w:rsid w:val="007F5A34"/>
    <w:rsid w:val="008011A3"/>
    <w:rsid w:val="0080153D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24E6"/>
    <w:rsid w:val="00835FCF"/>
    <w:rsid w:val="00837726"/>
    <w:rsid w:val="0083792D"/>
    <w:rsid w:val="00837E89"/>
    <w:rsid w:val="008401E3"/>
    <w:rsid w:val="00843160"/>
    <w:rsid w:val="00846463"/>
    <w:rsid w:val="0084737C"/>
    <w:rsid w:val="00852019"/>
    <w:rsid w:val="00853654"/>
    <w:rsid w:val="00853FFD"/>
    <w:rsid w:val="00855106"/>
    <w:rsid w:val="00857A40"/>
    <w:rsid w:val="00863B50"/>
    <w:rsid w:val="008665E9"/>
    <w:rsid w:val="00871329"/>
    <w:rsid w:val="0087156C"/>
    <w:rsid w:val="00871C5A"/>
    <w:rsid w:val="00877698"/>
    <w:rsid w:val="00877BF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87AA7"/>
    <w:rsid w:val="00891431"/>
    <w:rsid w:val="008922D1"/>
    <w:rsid w:val="00894852"/>
    <w:rsid w:val="008960AA"/>
    <w:rsid w:val="00896604"/>
    <w:rsid w:val="00896F68"/>
    <w:rsid w:val="008A27D5"/>
    <w:rsid w:val="008A4391"/>
    <w:rsid w:val="008A52EE"/>
    <w:rsid w:val="008A64CA"/>
    <w:rsid w:val="008B058E"/>
    <w:rsid w:val="008B31A6"/>
    <w:rsid w:val="008B55DF"/>
    <w:rsid w:val="008B5C94"/>
    <w:rsid w:val="008B680D"/>
    <w:rsid w:val="008B7ABB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BD"/>
    <w:rsid w:val="008F23DA"/>
    <w:rsid w:val="008F7684"/>
    <w:rsid w:val="00901FEF"/>
    <w:rsid w:val="00904729"/>
    <w:rsid w:val="00904CD2"/>
    <w:rsid w:val="00904CF0"/>
    <w:rsid w:val="009120FD"/>
    <w:rsid w:val="00915447"/>
    <w:rsid w:val="009154C8"/>
    <w:rsid w:val="0092033A"/>
    <w:rsid w:val="009264F2"/>
    <w:rsid w:val="00926A5C"/>
    <w:rsid w:val="00927633"/>
    <w:rsid w:val="00927D9B"/>
    <w:rsid w:val="00930D90"/>
    <w:rsid w:val="0093189C"/>
    <w:rsid w:val="0093298D"/>
    <w:rsid w:val="00932E7A"/>
    <w:rsid w:val="00935711"/>
    <w:rsid w:val="00936760"/>
    <w:rsid w:val="009368F3"/>
    <w:rsid w:val="00940019"/>
    <w:rsid w:val="00940556"/>
    <w:rsid w:val="00941A95"/>
    <w:rsid w:val="0094361C"/>
    <w:rsid w:val="00945BC7"/>
    <w:rsid w:val="00951789"/>
    <w:rsid w:val="00952520"/>
    <w:rsid w:val="0095373F"/>
    <w:rsid w:val="00953EC8"/>
    <w:rsid w:val="009546DE"/>
    <w:rsid w:val="00954DBD"/>
    <w:rsid w:val="009637A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5E4B"/>
    <w:rsid w:val="009867A3"/>
    <w:rsid w:val="0099059E"/>
    <w:rsid w:val="009908E5"/>
    <w:rsid w:val="00990FEA"/>
    <w:rsid w:val="00991749"/>
    <w:rsid w:val="00991A11"/>
    <w:rsid w:val="009948BA"/>
    <w:rsid w:val="00995ABC"/>
    <w:rsid w:val="0099705B"/>
    <w:rsid w:val="00997315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D4DDE"/>
    <w:rsid w:val="009D67D7"/>
    <w:rsid w:val="009E0A4B"/>
    <w:rsid w:val="009E0EF5"/>
    <w:rsid w:val="009E1295"/>
    <w:rsid w:val="009E3096"/>
    <w:rsid w:val="009E52E7"/>
    <w:rsid w:val="009E6563"/>
    <w:rsid w:val="009E73AB"/>
    <w:rsid w:val="009F3075"/>
    <w:rsid w:val="009F30D6"/>
    <w:rsid w:val="009F3720"/>
    <w:rsid w:val="009F5452"/>
    <w:rsid w:val="009F72AB"/>
    <w:rsid w:val="009F7877"/>
    <w:rsid w:val="00A00B54"/>
    <w:rsid w:val="00A02163"/>
    <w:rsid w:val="00A022A2"/>
    <w:rsid w:val="00A04035"/>
    <w:rsid w:val="00A05F9D"/>
    <w:rsid w:val="00A06C18"/>
    <w:rsid w:val="00A10143"/>
    <w:rsid w:val="00A10274"/>
    <w:rsid w:val="00A11110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25FF"/>
    <w:rsid w:val="00A44568"/>
    <w:rsid w:val="00A45BF7"/>
    <w:rsid w:val="00A46A9B"/>
    <w:rsid w:val="00A4753F"/>
    <w:rsid w:val="00A47981"/>
    <w:rsid w:val="00A50845"/>
    <w:rsid w:val="00A508F9"/>
    <w:rsid w:val="00A5349C"/>
    <w:rsid w:val="00A5565A"/>
    <w:rsid w:val="00A5589B"/>
    <w:rsid w:val="00A56274"/>
    <w:rsid w:val="00A65C79"/>
    <w:rsid w:val="00A660B0"/>
    <w:rsid w:val="00A67EE9"/>
    <w:rsid w:val="00A71000"/>
    <w:rsid w:val="00A75DC2"/>
    <w:rsid w:val="00A76529"/>
    <w:rsid w:val="00A76AC3"/>
    <w:rsid w:val="00A81135"/>
    <w:rsid w:val="00A85083"/>
    <w:rsid w:val="00A850AC"/>
    <w:rsid w:val="00A85DC6"/>
    <w:rsid w:val="00A86DD5"/>
    <w:rsid w:val="00A90B15"/>
    <w:rsid w:val="00A91766"/>
    <w:rsid w:val="00A93353"/>
    <w:rsid w:val="00A95F2D"/>
    <w:rsid w:val="00AA6790"/>
    <w:rsid w:val="00AA6C81"/>
    <w:rsid w:val="00AA6F20"/>
    <w:rsid w:val="00AA703A"/>
    <w:rsid w:val="00AB2AFD"/>
    <w:rsid w:val="00AB7CC6"/>
    <w:rsid w:val="00AC144C"/>
    <w:rsid w:val="00AC34F9"/>
    <w:rsid w:val="00AC3EA3"/>
    <w:rsid w:val="00AC7E2B"/>
    <w:rsid w:val="00AD1275"/>
    <w:rsid w:val="00AD170C"/>
    <w:rsid w:val="00AD1AA0"/>
    <w:rsid w:val="00AD1C77"/>
    <w:rsid w:val="00AD57A0"/>
    <w:rsid w:val="00AD5D34"/>
    <w:rsid w:val="00AD6C1F"/>
    <w:rsid w:val="00AD7638"/>
    <w:rsid w:val="00AD7B06"/>
    <w:rsid w:val="00AE2DC5"/>
    <w:rsid w:val="00AE33D5"/>
    <w:rsid w:val="00AE424C"/>
    <w:rsid w:val="00AE43D3"/>
    <w:rsid w:val="00AE5A52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051E5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43DE"/>
    <w:rsid w:val="00B5642E"/>
    <w:rsid w:val="00B63BC9"/>
    <w:rsid w:val="00B63C61"/>
    <w:rsid w:val="00B648B8"/>
    <w:rsid w:val="00B6547F"/>
    <w:rsid w:val="00B65FFB"/>
    <w:rsid w:val="00B66E37"/>
    <w:rsid w:val="00B671FC"/>
    <w:rsid w:val="00B67653"/>
    <w:rsid w:val="00B70023"/>
    <w:rsid w:val="00B70B1E"/>
    <w:rsid w:val="00B729EE"/>
    <w:rsid w:val="00B73391"/>
    <w:rsid w:val="00B73916"/>
    <w:rsid w:val="00B74698"/>
    <w:rsid w:val="00B774A9"/>
    <w:rsid w:val="00B77AA2"/>
    <w:rsid w:val="00B802F8"/>
    <w:rsid w:val="00B804D6"/>
    <w:rsid w:val="00B8338E"/>
    <w:rsid w:val="00B83A00"/>
    <w:rsid w:val="00B857F4"/>
    <w:rsid w:val="00B86CBB"/>
    <w:rsid w:val="00B87A91"/>
    <w:rsid w:val="00B94443"/>
    <w:rsid w:val="00B96554"/>
    <w:rsid w:val="00B969AA"/>
    <w:rsid w:val="00BA432B"/>
    <w:rsid w:val="00BB1545"/>
    <w:rsid w:val="00BB2471"/>
    <w:rsid w:val="00BB4060"/>
    <w:rsid w:val="00BB4602"/>
    <w:rsid w:val="00BB4624"/>
    <w:rsid w:val="00BB61D1"/>
    <w:rsid w:val="00BB71C6"/>
    <w:rsid w:val="00BB7CB3"/>
    <w:rsid w:val="00BC11BB"/>
    <w:rsid w:val="00BC247C"/>
    <w:rsid w:val="00BC4A55"/>
    <w:rsid w:val="00BC4D5C"/>
    <w:rsid w:val="00BC667B"/>
    <w:rsid w:val="00BD0A14"/>
    <w:rsid w:val="00BD3F3B"/>
    <w:rsid w:val="00BD41D3"/>
    <w:rsid w:val="00BD435A"/>
    <w:rsid w:val="00BD672E"/>
    <w:rsid w:val="00BD7C99"/>
    <w:rsid w:val="00BE258E"/>
    <w:rsid w:val="00BE523A"/>
    <w:rsid w:val="00BE7676"/>
    <w:rsid w:val="00BF3694"/>
    <w:rsid w:val="00BF79B2"/>
    <w:rsid w:val="00BF7EAF"/>
    <w:rsid w:val="00C00631"/>
    <w:rsid w:val="00C02BCA"/>
    <w:rsid w:val="00C0340E"/>
    <w:rsid w:val="00C0493E"/>
    <w:rsid w:val="00C058C6"/>
    <w:rsid w:val="00C05DAD"/>
    <w:rsid w:val="00C05F45"/>
    <w:rsid w:val="00C13B54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5F8"/>
    <w:rsid w:val="00C3261C"/>
    <w:rsid w:val="00C35049"/>
    <w:rsid w:val="00C354FE"/>
    <w:rsid w:val="00C3789A"/>
    <w:rsid w:val="00C3793D"/>
    <w:rsid w:val="00C4168A"/>
    <w:rsid w:val="00C45C34"/>
    <w:rsid w:val="00C467FD"/>
    <w:rsid w:val="00C47A1B"/>
    <w:rsid w:val="00C47B17"/>
    <w:rsid w:val="00C47C83"/>
    <w:rsid w:val="00C47F79"/>
    <w:rsid w:val="00C507D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2FE"/>
    <w:rsid w:val="00C74767"/>
    <w:rsid w:val="00C75A45"/>
    <w:rsid w:val="00C80106"/>
    <w:rsid w:val="00C84B6E"/>
    <w:rsid w:val="00C84F97"/>
    <w:rsid w:val="00C87F00"/>
    <w:rsid w:val="00C94A47"/>
    <w:rsid w:val="00CA04E5"/>
    <w:rsid w:val="00CA082A"/>
    <w:rsid w:val="00CA4309"/>
    <w:rsid w:val="00CA7DF3"/>
    <w:rsid w:val="00CB438F"/>
    <w:rsid w:val="00CB55C3"/>
    <w:rsid w:val="00CB6687"/>
    <w:rsid w:val="00CB68CC"/>
    <w:rsid w:val="00CB6BAC"/>
    <w:rsid w:val="00CB7B9C"/>
    <w:rsid w:val="00CC04D6"/>
    <w:rsid w:val="00CC1BF4"/>
    <w:rsid w:val="00CD0DC9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E7C32"/>
    <w:rsid w:val="00CF0678"/>
    <w:rsid w:val="00CF689F"/>
    <w:rsid w:val="00CF6E49"/>
    <w:rsid w:val="00CF724C"/>
    <w:rsid w:val="00D019EB"/>
    <w:rsid w:val="00D02123"/>
    <w:rsid w:val="00D021D9"/>
    <w:rsid w:val="00D039D4"/>
    <w:rsid w:val="00D0456B"/>
    <w:rsid w:val="00D05BB8"/>
    <w:rsid w:val="00D05CC9"/>
    <w:rsid w:val="00D05E05"/>
    <w:rsid w:val="00D06754"/>
    <w:rsid w:val="00D10072"/>
    <w:rsid w:val="00D10491"/>
    <w:rsid w:val="00D161F3"/>
    <w:rsid w:val="00D16E9B"/>
    <w:rsid w:val="00D21E70"/>
    <w:rsid w:val="00D22E43"/>
    <w:rsid w:val="00D243AF"/>
    <w:rsid w:val="00D316A9"/>
    <w:rsid w:val="00D3360C"/>
    <w:rsid w:val="00D34B53"/>
    <w:rsid w:val="00D35916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1EB3"/>
    <w:rsid w:val="00D62408"/>
    <w:rsid w:val="00D63D05"/>
    <w:rsid w:val="00D67603"/>
    <w:rsid w:val="00D7102A"/>
    <w:rsid w:val="00D72186"/>
    <w:rsid w:val="00D721E6"/>
    <w:rsid w:val="00D76832"/>
    <w:rsid w:val="00D8162E"/>
    <w:rsid w:val="00D90006"/>
    <w:rsid w:val="00D95427"/>
    <w:rsid w:val="00DA30B6"/>
    <w:rsid w:val="00DA6BE8"/>
    <w:rsid w:val="00DB1486"/>
    <w:rsid w:val="00DB2E76"/>
    <w:rsid w:val="00DB31DA"/>
    <w:rsid w:val="00DB3718"/>
    <w:rsid w:val="00DB4A73"/>
    <w:rsid w:val="00DB4D6D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1AC4"/>
    <w:rsid w:val="00DF4438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19F8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3022"/>
    <w:rsid w:val="00E449B9"/>
    <w:rsid w:val="00E44EC3"/>
    <w:rsid w:val="00E46FD4"/>
    <w:rsid w:val="00E539D4"/>
    <w:rsid w:val="00E542A5"/>
    <w:rsid w:val="00E57668"/>
    <w:rsid w:val="00E612CB"/>
    <w:rsid w:val="00E62EE1"/>
    <w:rsid w:val="00E64D8D"/>
    <w:rsid w:val="00E71176"/>
    <w:rsid w:val="00E71981"/>
    <w:rsid w:val="00E723F0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081A"/>
    <w:rsid w:val="00EA1A9A"/>
    <w:rsid w:val="00EA43A7"/>
    <w:rsid w:val="00EA4F01"/>
    <w:rsid w:val="00EA676F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4BEC"/>
    <w:rsid w:val="00ED562F"/>
    <w:rsid w:val="00EE12FA"/>
    <w:rsid w:val="00EE230D"/>
    <w:rsid w:val="00EE2607"/>
    <w:rsid w:val="00EE35A9"/>
    <w:rsid w:val="00EE545F"/>
    <w:rsid w:val="00EE5EAC"/>
    <w:rsid w:val="00EE6A0B"/>
    <w:rsid w:val="00EE6DAE"/>
    <w:rsid w:val="00EE7128"/>
    <w:rsid w:val="00EF1A1C"/>
    <w:rsid w:val="00EF21A8"/>
    <w:rsid w:val="00EF5B93"/>
    <w:rsid w:val="00EF765B"/>
    <w:rsid w:val="00F00F80"/>
    <w:rsid w:val="00F01856"/>
    <w:rsid w:val="00F04A61"/>
    <w:rsid w:val="00F062C7"/>
    <w:rsid w:val="00F0766F"/>
    <w:rsid w:val="00F1030A"/>
    <w:rsid w:val="00F12B63"/>
    <w:rsid w:val="00F13F17"/>
    <w:rsid w:val="00F146D0"/>
    <w:rsid w:val="00F15883"/>
    <w:rsid w:val="00F16CA4"/>
    <w:rsid w:val="00F176C2"/>
    <w:rsid w:val="00F2079A"/>
    <w:rsid w:val="00F21DB3"/>
    <w:rsid w:val="00F240C7"/>
    <w:rsid w:val="00F27BA5"/>
    <w:rsid w:val="00F30405"/>
    <w:rsid w:val="00F3129A"/>
    <w:rsid w:val="00F32259"/>
    <w:rsid w:val="00F33297"/>
    <w:rsid w:val="00F33A5D"/>
    <w:rsid w:val="00F352BD"/>
    <w:rsid w:val="00F3570C"/>
    <w:rsid w:val="00F359D8"/>
    <w:rsid w:val="00F43ED8"/>
    <w:rsid w:val="00F43F36"/>
    <w:rsid w:val="00F44458"/>
    <w:rsid w:val="00F50D48"/>
    <w:rsid w:val="00F5185F"/>
    <w:rsid w:val="00F537F5"/>
    <w:rsid w:val="00F54460"/>
    <w:rsid w:val="00F55456"/>
    <w:rsid w:val="00F56055"/>
    <w:rsid w:val="00F6095A"/>
    <w:rsid w:val="00F60B17"/>
    <w:rsid w:val="00F62FB6"/>
    <w:rsid w:val="00F63EFC"/>
    <w:rsid w:val="00F64058"/>
    <w:rsid w:val="00F64B21"/>
    <w:rsid w:val="00F71D3E"/>
    <w:rsid w:val="00F72441"/>
    <w:rsid w:val="00F7704B"/>
    <w:rsid w:val="00F805D1"/>
    <w:rsid w:val="00F829EA"/>
    <w:rsid w:val="00F835ED"/>
    <w:rsid w:val="00F84896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5726"/>
    <w:rsid w:val="00FE6020"/>
    <w:rsid w:val="00FE713F"/>
    <w:rsid w:val="00FE775B"/>
    <w:rsid w:val="00FF092B"/>
    <w:rsid w:val="00FF1689"/>
    <w:rsid w:val="00FF5467"/>
    <w:rsid w:val="00FF5604"/>
    <w:rsid w:val="00FF6C5C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40976AC-2020-491F-9AA8-BB4F9D3B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uiPriority w:val="99"/>
    <w:rsid w:val="0013756C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2DD1-297F-4217-ABF2-BA20BAAA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701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Vítková Jana</dc:creator>
  <cp:lastModifiedBy>Vítková Jana</cp:lastModifiedBy>
  <cp:revision>98</cp:revision>
  <cp:lastPrinted>2025-10-02T08:46:00Z</cp:lastPrinted>
  <dcterms:created xsi:type="dcterms:W3CDTF">2025-09-30T07:43:00Z</dcterms:created>
  <dcterms:modified xsi:type="dcterms:W3CDTF">2025-10-03T07:25:00Z</dcterms:modified>
</cp:coreProperties>
</file>