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BA39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06ACE3C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2FE4DF3F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C76B01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04EF39F" w14:textId="0AB26D66" w:rsidR="00C254B3" w:rsidRPr="00571823" w:rsidRDefault="00053EC1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71823">
              <w:rPr>
                <w:rFonts w:ascii="Arial" w:hAnsi="Arial" w:cs="Arial"/>
                <w:bCs/>
                <w:sz w:val="20"/>
                <w:szCs w:val="20"/>
              </w:rPr>
              <w:t xml:space="preserve">PD vč. </w:t>
            </w:r>
            <w:r w:rsidR="007413A1">
              <w:rPr>
                <w:rFonts w:ascii="Arial" w:hAnsi="Arial" w:cs="Arial"/>
                <w:bCs/>
                <w:sz w:val="20"/>
                <w:szCs w:val="20"/>
              </w:rPr>
              <w:t>DP</w:t>
            </w:r>
            <w:r w:rsidRPr="00571823">
              <w:rPr>
                <w:rFonts w:ascii="Arial" w:hAnsi="Arial" w:cs="Arial"/>
                <w:bCs/>
                <w:sz w:val="20"/>
                <w:szCs w:val="20"/>
              </w:rPr>
              <w:t xml:space="preserve"> a GTP pro VPC 5 v k.ú. Lesina</w:t>
            </w:r>
          </w:p>
        </w:tc>
      </w:tr>
      <w:tr w:rsidR="00C254B3" w:rsidRPr="009057F4" w14:paraId="4BB708D2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A554E7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5B068F3" w14:textId="1509FA1A" w:rsidR="00C254B3" w:rsidRPr="00571823" w:rsidRDefault="007413A1" w:rsidP="00F66A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13A1">
              <w:rPr>
                <w:rFonts w:ascii="Arial" w:hAnsi="Arial" w:cs="Arial"/>
                <w:sz w:val="20"/>
                <w:szCs w:val="20"/>
              </w:rPr>
              <w:t>SP8052/2025-529101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7DA3243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8C7033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5D41F44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5C040F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B88B4E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690906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2FFB54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6D9343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5B3EA6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23487E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44D6C0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935FF3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78DB7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2D5E71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30F886A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5F13EA6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2FD2E9C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5F1FB6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F45708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5FA14E0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5FFB38F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D985B27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8EDB7B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02ADCB70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0C5B" w14:textId="77777777" w:rsidR="00182B99" w:rsidRDefault="00182B99" w:rsidP="008E4AD5">
      <w:r>
        <w:separator/>
      </w:r>
    </w:p>
  </w:endnote>
  <w:endnote w:type="continuationSeparator" w:id="0">
    <w:p w14:paraId="078FF3FC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000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387D43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B780" w14:textId="77777777" w:rsidR="00182B99" w:rsidRDefault="00182B99" w:rsidP="008E4AD5">
      <w:r>
        <w:separator/>
      </w:r>
    </w:p>
  </w:footnote>
  <w:footnote w:type="continuationSeparator" w:id="0">
    <w:p w14:paraId="3E7B2BC1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BAB0" w14:textId="77777777" w:rsidR="00F34DD4" w:rsidRDefault="00F34DD4">
    <w:pPr>
      <w:pStyle w:val="Zhlav"/>
    </w:pPr>
  </w:p>
  <w:p w14:paraId="331EEFF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654235">
    <w:abstractNumId w:val="2"/>
  </w:num>
  <w:num w:numId="2" w16cid:durableId="1302930333">
    <w:abstractNumId w:val="1"/>
  </w:num>
  <w:num w:numId="3" w16cid:durableId="7053291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3EC1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0F70B1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87863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244F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2EBD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1823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B26BB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65F9C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13A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D130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8BD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079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3F9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03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4991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6941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B4551"/>
    <w:rsid w:val="00FE0999"/>
    <w:rsid w:val="00FE4BFE"/>
    <w:rsid w:val="00FF05F7"/>
    <w:rsid w:val="00FF0728"/>
    <w:rsid w:val="00FF43AC"/>
    <w:rsid w:val="00FF5113"/>
    <w:rsid w:val="00FF61F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96100C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Boháč Václav Bc.</cp:lastModifiedBy>
  <cp:revision>7</cp:revision>
  <cp:lastPrinted>2018-01-29T13:44:00Z</cp:lastPrinted>
  <dcterms:created xsi:type="dcterms:W3CDTF">2025-09-11T08:17:00Z</dcterms:created>
  <dcterms:modified xsi:type="dcterms:W3CDTF">2025-09-23T06:50:00Z</dcterms:modified>
</cp:coreProperties>
</file>