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694146" w14:textId="77777777" w:rsidR="00BD277E"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BD277E">
        <w:rPr>
          <w:rFonts w:ascii="Arial" w:hAnsi="Arial" w:cs="Arial"/>
        </w:rPr>
        <w:t xml:space="preserve">Královéhradecký kraj, Kydlinovská 245, 503 01 Hradec Králové </w:t>
      </w:r>
      <w:r w:rsidR="00BD277E" w:rsidRPr="00ED6435">
        <w:rPr>
          <w:rFonts w:ascii="Arial" w:hAnsi="Arial" w:cs="Arial"/>
        </w:rPr>
        <w:t xml:space="preserve"> </w:t>
      </w:r>
    </w:p>
    <w:p w14:paraId="65591B2B" w14:textId="77777777" w:rsidR="00BD277E" w:rsidRPr="00ED6435" w:rsidRDefault="00BD277E" w:rsidP="00BD277E">
      <w:pPr>
        <w:spacing w:before="120" w:after="120"/>
        <w:ind w:left="567"/>
        <w:jc w:val="both"/>
        <w:rPr>
          <w:rFonts w:ascii="Arial" w:hAnsi="Arial" w:cs="Arial"/>
        </w:rPr>
      </w:pPr>
      <w:r w:rsidRPr="00ED6435">
        <w:rPr>
          <w:rFonts w:ascii="Arial" w:hAnsi="Arial" w:cs="Arial"/>
        </w:rPr>
        <w:t xml:space="preserve">Zastoupená: </w:t>
      </w:r>
      <w:r>
        <w:rPr>
          <w:rFonts w:ascii="Arial" w:hAnsi="Arial" w:cs="Arial"/>
        </w:rPr>
        <w:t>Ing. Petrem Lázňovským, ředitelem KPÚ pro Královéhradecký kraj</w:t>
      </w:r>
      <w:r w:rsidRPr="00ED6435">
        <w:rPr>
          <w:rFonts w:ascii="Arial" w:hAnsi="Arial" w:cs="Arial"/>
          <w:iCs/>
        </w:rPr>
        <w:t xml:space="preserve"> </w:t>
      </w:r>
    </w:p>
    <w:p w14:paraId="26741C2F" w14:textId="77777777" w:rsidR="00BD277E" w:rsidRPr="00ED6435" w:rsidRDefault="00BD277E" w:rsidP="00BD277E">
      <w:pPr>
        <w:spacing w:before="120"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Petrem Lázňovským, ředitelem KPÚ pro Královéhradecký kraj</w:t>
      </w:r>
      <w:r w:rsidRPr="00ED6435">
        <w:rPr>
          <w:rFonts w:ascii="Arial" w:hAnsi="Arial" w:cs="Arial"/>
        </w:rPr>
        <w:t xml:space="preserve"> </w:t>
      </w:r>
    </w:p>
    <w:p w14:paraId="4F6A0F90" w14:textId="098CEACD" w:rsidR="00BD277E" w:rsidRPr="00ED6435" w:rsidRDefault="00BD277E" w:rsidP="00BD277E">
      <w:pPr>
        <w:tabs>
          <w:tab w:val="left" w:pos="4536"/>
        </w:tabs>
        <w:spacing w:before="120"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 xml:space="preserve">Ing. et Ing. Jaroslavem Novotným, vedoucím pobočky Hradec Králové, Haškova 357/6, 500 02 Hradec Králové; Jana Nožičková, Pobočka Hradec Králové </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70498451" w14:textId="77777777" w:rsidR="00BD277E" w:rsidRPr="00E25A8A" w:rsidRDefault="00BD277E" w:rsidP="00BD277E">
      <w:pPr>
        <w:tabs>
          <w:tab w:val="left" w:pos="4536"/>
        </w:tabs>
        <w:spacing w:after="120"/>
        <w:ind w:left="567"/>
        <w:contextualSpacing/>
        <w:jc w:val="both"/>
        <w:rPr>
          <w:rFonts w:ascii="Arial" w:hAnsi="Arial" w:cs="Arial"/>
        </w:rPr>
      </w:pPr>
      <w:r w:rsidRPr="00E25A8A">
        <w:rPr>
          <w:rFonts w:ascii="Arial" w:hAnsi="Arial" w:cs="Arial"/>
        </w:rPr>
        <w:t xml:space="preserve">Tel.: </w:t>
      </w:r>
      <w:r w:rsidRPr="00E25A8A">
        <w:rPr>
          <w:rFonts w:ascii="Arial" w:hAnsi="Arial" w:cs="Arial"/>
          <w:snapToGrid w:val="0"/>
        </w:rPr>
        <w:t>+420 727 937 172, +420 725 106 310</w:t>
      </w:r>
    </w:p>
    <w:p w14:paraId="4F65FF93" w14:textId="77777777" w:rsidR="00BD277E" w:rsidRPr="00ED6435" w:rsidRDefault="00BD277E" w:rsidP="00BD277E">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Pr="00B86E54">
          <w:rPr>
            <w:rStyle w:val="Hypertextovodkaz"/>
            <w:rFonts w:ascii="Arial" w:hAnsi="Arial" w:cs="Arial"/>
            <w:snapToGrid w:val="0"/>
          </w:rPr>
          <w:t>hkralove.pk@spu.gov.cz</w:t>
        </w:r>
      </w:hyperlink>
      <w:r>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483470">
      <w:pPr>
        <w:spacing w:before="120"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4A637D" w:rsidRDefault="00E0086F" w:rsidP="002C6686">
      <w:pPr>
        <w:spacing w:before="180" w:after="180"/>
        <w:ind w:left="567"/>
        <w:jc w:val="both"/>
        <w:rPr>
          <w:rFonts w:ascii="Arial" w:hAnsi="Arial" w:cs="Arial"/>
          <w:b/>
        </w:rPr>
      </w:pPr>
      <w:r w:rsidRPr="004A637D">
        <w:rPr>
          <w:rFonts w:ascii="Arial" w:hAnsi="Arial" w:cs="Arial"/>
        </w:rPr>
        <w:t>a</w:t>
      </w:r>
    </w:p>
    <w:p w14:paraId="53EC8B76" w14:textId="1017D3FF" w:rsidR="004A637D" w:rsidRPr="004205A3" w:rsidRDefault="004A637D" w:rsidP="004A637D">
      <w:pPr>
        <w:numPr>
          <w:ilvl w:val="0"/>
          <w:numId w:val="13"/>
        </w:numPr>
        <w:spacing w:before="120" w:after="120" w:line="240" w:lineRule="auto"/>
        <w:ind w:left="567" w:hanging="567"/>
        <w:jc w:val="both"/>
        <w:rPr>
          <w:rFonts w:ascii="Arial" w:hAnsi="Arial" w:cs="Arial"/>
          <w:b/>
        </w:rPr>
      </w:pPr>
      <w:r w:rsidRPr="004A637D">
        <w:rPr>
          <w:rFonts w:ascii="Arial" w:hAnsi="Arial" w:cs="Arial"/>
          <w:b/>
        </w:rPr>
        <w:t>Sdružení Geodézie</w:t>
      </w:r>
      <w:r w:rsidRPr="004205A3">
        <w:rPr>
          <w:rFonts w:ascii="Arial" w:hAnsi="Arial" w:cs="Arial"/>
          <w:b/>
        </w:rPr>
        <w:t xml:space="preserve"> Východní Čechy spol. s r.o. a AGROPROJEKCE LITOMYŠL </w:t>
      </w:r>
      <w:proofErr w:type="spellStart"/>
      <w:proofErr w:type="gramStart"/>
      <w:r w:rsidRPr="004205A3">
        <w:rPr>
          <w:rFonts w:ascii="Arial" w:hAnsi="Arial" w:cs="Arial"/>
          <w:b/>
        </w:rPr>
        <w:t>spol.s</w:t>
      </w:r>
      <w:proofErr w:type="spellEnd"/>
      <w:proofErr w:type="gramEnd"/>
      <w:r w:rsidRPr="004205A3">
        <w:rPr>
          <w:rFonts w:ascii="Arial" w:hAnsi="Arial" w:cs="Arial"/>
          <w:b/>
        </w:rPr>
        <w:t> r.o.</w:t>
      </w:r>
    </w:p>
    <w:p w14:paraId="34AF0862" w14:textId="77777777" w:rsidR="004A637D" w:rsidRPr="004205A3" w:rsidRDefault="004A637D" w:rsidP="004A637D">
      <w:pPr>
        <w:spacing w:before="120" w:after="120" w:line="240" w:lineRule="auto"/>
        <w:ind w:left="567"/>
        <w:jc w:val="both"/>
        <w:rPr>
          <w:rFonts w:ascii="Arial" w:hAnsi="Arial" w:cs="Arial"/>
        </w:rPr>
      </w:pPr>
      <w:r w:rsidRPr="00DE00CF">
        <w:rPr>
          <w:rFonts w:ascii="Arial" w:hAnsi="Arial" w:cs="Arial"/>
          <w:b/>
          <w:bCs/>
        </w:rPr>
        <w:t>Správce:</w:t>
      </w:r>
      <w:r w:rsidRPr="004205A3">
        <w:rPr>
          <w:rFonts w:ascii="Arial" w:hAnsi="Arial" w:cs="Arial"/>
        </w:rPr>
        <w:t xml:space="preserve"> </w:t>
      </w:r>
      <w:r w:rsidRPr="004205A3">
        <w:rPr>
          <w:rFonts w:ascii="Arial" w:hAnsi="Arial" w:cs="Arial"/>
          <w:b/>
          <w:bCs/>
        </w:rPr>
        <w:t>Geodézie Východní Čechy spol. s.r.o.</w:t>
      </w:r>
    </w:p>
    <w:p w14:paraId="39E15B43" w14:textId="77777777" w:rsidR="004A637D" w:rsidRPr="004205A3" w:rsidRDefault="004A637D" w:rsidP="004A637D">
      <w:pPr>
        <w:spacing w:before="120" w:after="120" w:line="240" w:lineRule="auto"/>
        <w:ind w:left="567"/>
        <w:jc w:val="both"/>
        <w:rPr>
          <w:rFonts w:ascii="Arial" w:hAnsi="Arial" w:cs="Arial"/>
        </w:rPr>
      </w:pPr>
      <w:r w:rsidRPr="004205A3">
        <w:rPr>
          <w:rFonts w:ascii="Arial" w:hAnsi="Arial" w:cs="Arial"/>
        </w:rPr>
        <w:t xml:space="preserve">společnost založená a existující podle právního řádu České republiky, </w:t>
      </w:r>
      <w:r w:rsidRPr="004205A3">
        <w:rPr>
          <w:rFonts w:ascii="Arial" w:hAnsi="Arial" w:cs="Arial"/>
          <w:bCs/>
        </w:rPr>
        <w:t xml:space="preserve">se sídlem </w:t>
      </w:r>
      <w:r w:rsidRPr="004205A3">
        <w:rPr>
          <w:rFonts w:ascii="Arial" w:hAnsi="Arial" w:cs="Arial"/>
        </w:rPr>
        <w:t>J. Purkyně 1174, 500 02 Hradec Králové, IČO: 45536058, zapsaná v obchodním rejstříku vedeném u Krajského soudu v Hradci Králové, oddíl C, vložka 1583</w:t>
      </w:r>
    </w:p>
    <w:p w14:paraId="1576F402" w14:textId="77777777" w:rsidR="004A637D" w:rsidRPr="004205A3" w:rsidRDefault="004A637D" w:rsidP="007E7FB9">
      <w:pPr>
        <w:spacing w:before="120" w:after="0" w:line="240" w:lineRule="auto"/>
        <w:ind w:left="567"/>
        <w:jc w:val="both"/>
        <w:rPr>
          <w:rFonts w:ascii="Arial" w:hAnsi="Arial" w:cs="Arial"/>
          <w:bCs/>
        </w:rPr>
      </w:pPr>
      <w:r w:rsidRPr="004205A3">
        <w:rPr>
          <w:rFonts w:ascii="Arial" w:hAnsi="Arial" w:cs="Arial"/>
        </w:rPr>
        <w:t>Zastoupená: Ing. Aleš Černý, jednatel</w:t>
      </w:r>
    </w:p>
    <w:p w14:paraId="0F7B9BF7" w14:textId="77777777" w:rsidR="004A637D" w:rsidRPr="004205A3" w:rsidRDefault="004A637D" w:rsidP="007E7FB9">
      <w:pPr>
        <w:spacing w:before="120" w:after="0" w:line="240" w:lineRule="auto"/>
        <w:ind w:left="567"/>
        <w:jc w:val="both"/>
        <w:rPr>
          <w:rFonts w:ascii="Arial" w:hAnsi="Arial" w:cs="Arial"/>
        </w:rPr>
      </w:pPr>
      <w:r w:rsidRPr="004205A3">
        <w:rPr>
          <w:rFonts w:ascii="Arial" w:hAnsi="Arial" w:cs="Arial"/>
        </w:rPr>
        <w:t>Ve smluvních záležitostech zastoupená</w:t>
      </w:r>
      <w:r w:rsidRPr="009C3FA0">
        <w:rPr>
          <w:rFonts w:ascii="Arial" w:hAnsi="Arial" w:cs="Arial"/>
        </w:rPr>
        <w:t xml:space="preserve">: </w:t>
      </w:r>
      <w:r w:rsidRPr="004205A3">
        <w:rPr>
          <w:rFonts w:ascii="Arial" w:hAnsi="Arial" w:cs="Arial"/>
        </w:rPr>
        <w:t>Ing. Aleš Černý, jednatel</w:t>
      </w:r>
    </w:p>
    <w:p w14:paraId="141AFECB" w14:textId="7D0AFC09" w:rsidR="004A637D" w:rsidRDefault="004A637D" w:rsidP="007E7FB9">
      <w:pPr>
        <w:spacing w:before="120" w:after="0" w:line="240" w:lineRule="auto"/>
        <w:ind w:left="567"/>
        <w:jc w:val="both"/>
        <w:rPr>
          <w:rFonts w:ascii="Arial" w:hAnsi="Arial" w:cs="Arial"/>
        </w:rPr>
      </w:pPr>
      <w:r w:rsidRPr="004205A3">
        <w:rPr>
          <w:rFonts w:ascii="Arial" w:hAnsi="Arial" w:cs="Arial"/>
        </w:rPr>
        <w:t xml:space="preserve">V technických záležitostech zastoupená: </w:t>
      </w:r>
      <w:proofErr w:type="spellStart"/>
      <w:r w:rsidR="00F80807">
        <w:rPr>
          <w:rFonts w:ascii="Arial" w:hAnsi="Arial" w:cs="Arial"/>
        </w:rPr>
        <w:t>xxxxxxxxxxxxxxxxxxxxxx</w:t>
      </w:r>
      <w:proofErr w:type="spellEnd"/>
      <w:r w:rsidRPr="004205A3">
        <w:rPr>
          <w:rFonts w:ascii="Arial" w:hAnsi="Arial" w:cs="Arial"/>
        </w:rPr>
        <w:t xml:space="preserve"> </w:t>
      </w:r>
    </w:p>
    <w:p w14:paraId="1CB18419" w14:textId="77777777" w:rsidR="009C3FA0" w:rsidRDefault="009C3FA0" w:rsidP="009C3FA0">
      <w:pPr>
        <w:spacing w:after="0" w:line="240" w:lineRule="auto"/>
        <w:ind w:left="567"/>
        <w:jc w:val="both"/>
        <w:rPr>
          <w:rFonts w:ascii="Arial" w:hAnsi="Arial" w:cs="Arial"/>
        </w:rPr>
      </w:pPr>
    </w:p>
    <w:p w14:paraId="6AAD5DBA" w14:textId="77777777" w:rsidR="004A637D" w:rsidRPr="004205A3" w:rsidRDefault="004A637D" w:rsidP="00F97B6B">
      <w:pPr>
        <w:spacing w:after="80" w:line="240" w:lineRule="auto"/>
        <w:ind w:left="567"/>
        <w:jc w:val="both"/>
        <w:rPr>
          <w:rFonts w:ascii="Arial" w:hAnsi="Arial" w:cs="Arial"/>
        </w:rPr>
      </w:pPr>
      <w:r w:rsidRPr="004205A3">
        <w:rPr>
          <w:rFonts w:ascii="Arial" w:hAnsi="Arial" w:cs="Arial"/>
          <w:b/>
          <w:bCs/>
        </w:rPr>
        <w:t>Kontaktní údaje:</w:t>
      </w:r>
    </w:p>
    <w:p w14:paraId="17F19A50" w14:textId="246A999A" w:rsidR="004A637D" w:rsidRPr="004205A3" w:rsidRDefault="004A637D" w:rsidP="00F97B6B">
      <w:pPr>
        <w:spacing w:after="0" w:line="276" w:lineRule="auto"/>
        <w:ind w:left="567"/>
        <w:jc w:val="both"/>
        <w:rPr>
          <w:rFonts w:ascii="Arial" w:hAnsi="Arial" w:cs="Arial"/>
        </w:rPr>
      </w:pPr>
      <w:r w:rsidRPr="004205A3">
        <w:rPr>
          <w:rFonts w:ascii="Arial" w:hAnsi="Arial" w:cs="Arial"/>
        </w:rPr>
        <w:t xml:space="preserve">Tel.: </w:t>
      </w:r>
      <w:proofErr w:type="spellStart"/>
      <w:r w:rsidR="00F80807">
        <w:rPr>
          <w:rFonts w:ascii="Arial" w:hAnsi="Arial" w:cs="Arial"/>
        </w:rPr>
        <w:t>xxxxxxxxxxxxxxxxxxx</w:t>
      </w:r>
      <w:proofErr w:type="spellEnd"/>
    </w:p>
    <w:p w14:paraId="2AB9BE90" w14:textId="1543603A" w:rsidR="004A637D" w:rsidRPr="004205A3" w:rsidRDefault="004A637D" w:rsidP="00F97B6B">
      <w:pPr>
        <w:spacing w:after="0" w:line="276" w:lineRule="auto"/>
        <w:ind w:left="567"/>
        <w:jc w:val="both"/>
        <w:rPr>
          <w:rFonts w:ascii="Arial" w:hAnsi="Arial" w:cs="Arial"/>
        </w:rPr>
      </w:pPr>
      <w:r w:rsidRPr="004205A3">
        <w:rPr>
          <w:rFonts w:ascii="Arial" w:hAnsi="Arial" w:cs="Arial"/>
        </w:rPr>
        <w:t xml:space="preserve">E-mail: </w:t>
      </w:r>
      <w:proofErr w:type="spellStart"/>
      <w:r w:rsidR="00F80807">
        <w:rPr>
          <w:rFonts w:ascii="Arial" w:hAnsi="Arial" w:cs="Arial"/>
        </w:rPr>
        <w:t>xxxxxxxxxxxxxxxxxxxxx</w:t>
      </w:r>
      <w:proofErr w:type="spellEnd"/>
    </w:p>
    <w:p w14:paraId="32D06970" w14:textId="77777777" w:rsidR="004A637D" w:rsidRPr="004205A3" w:rsidRDefault="004A637D" w:rsidP="00F97B6B">
      <w:pPr>
        <w:spacing w:after="0" w:line="276" w:lineRule="auto"/>
        <w:ind w:left="567"/>
        <w:jc w:val="both"/>
        <w:rPr>
          <w:rFonts w:ascii="Arial" w:hAnsi="Arial" w:cs="Arial"/>
        </w:rPr>
      </w:pPr>
      <w:r w:rsidRPr="004205A3">
        <w:rPr>
          <w:rFonts w:ascii="Arial" w:hAnsi="Arial" w:cs="Arial"/>
        </w:rPr>
        <w:t>ID datové schránky: xkh752j</w:t>
      </w:r>
    </w:p>
    <w:p w14:paraId="0069C056" w14:textId="77777777" w:rsidR="004A637D" w:rsidRPr="004205A3" w:rsidRDefault="004A637D" w:rsidP="00F97B6B">
      <w:pPr>
        <w:spacing w:before="120" w:after="80" w:line="240" w:lineRule="auto"/>
        <w:ind w:left="567"/>
        <w:jc w:val="both"/>
        <w:rPr>
          <w:rFonts w:ascii="Arial" w:hAnsi="Arial" w:cs="Arial"/>
        </w:rPr>
      </w:pPr>
      <w:r w:rsidRPr="004205A3">
        <w:rPr>
          <w:rFonts w:ascii="Arial" w:hAnsi="Arial" w:cs="Arial"/>
          <w:b/>
        </w:rPr>
        <w:t>Bankovní spojení:</w:t>
      </w:r>
      <w:r w:rsidRPr="004205A3">
        <w:rPr>
          <w:rFonts w:ascii="Arial" w:hAnsi="Arial" w:cs="Arial"/>
        </w:rPr>
        <w:t xml:space="preserve"> ČSOB, a.s. Hradec Králové</w:t>
      </w:r>
    </w:p>
    <w:p w14:paraId="74046421" w14:textId="77777777" w:rsidR="004A637D" w:rsidRPr="004205A3" w:rsidRDefault="004A637D" w:rsidP="00F97B6B">
      <w:pPr>
        <w:spacing w:after="0" w:line="276" w:lineRule="auto"/>
        <w:ind w:left="567"/>
        <w:jc w:val="both"/>
        <w:rPr>
          <w:rFonts w:ascii="Arial" w:hAnsi="Arial" w:cs="Arial"/>
        </w:rPr>
      </w:pPr>
      <w:r w:rsidRPr="004205A3">
        <w:rPr>
          <w:rFonts w:ascii="Arial" w:hAnsi="Arial" w:cs="Arial"/>
        </w:rPr>
        <w:t>Číslo účtu: 230615/0300</w:t>
      </w:r>
    </w:p>
    <w:p w14:paraId="67822B5E" w14:textId="77777777" w:rsidR="004A637D" w:rsidRDefault="004A637D" w:rsidP="00F97B6B">
      <w:pPr>
        <w:spacing w:after="0" w:line="276" w:lineRule="auto"/>
        <w:ind w:left="567"/>
        <w:jc w:val="both"/>
        <w:rPr>
          <w:rFonts w:ascii="Arial" w:hAnsi="Arial" w:cs="Arial"/>
        </w:rPr>
      </w:pPr>
      <w:r w:rsidRPr="004205A3">
        <w:rPr>
          <w:rFonts w:ascii="Arial" w:hAnsi="Arial" w:cs="Arial"/>
        </w:rPr>
        <w:t xml:space="preserve">DIČ: CZ45536058 </w:t>
      </w:r>
    </w:p>
    <w:p w14:paraId="29195D07" w14:textId="77777777" w:rsidR="00512008" w:rsidRDefault="00512008" w:rsidP="00F97B6B">
      <w:pPr>
        <w:spacing w:after="0" w:line="276" w:lineRule="auto"/>
        <w:ind w:left="567"/>
        <w:jc w:val="both"/>
        <w:rPr>
          <w:rFonts w:ascii="Arial" w:hAnsi="Arial" w:cs="Arial"/>
        </w:rPr>
      </w:pPr>
    </w:p>
    <w:p w14:paraId="5F6C44F4" w14:textId="77777777" w:rsidR="00512008" w:rsidRDefault="00512008" w:rsidP="00F97B6B">
      <w:pPr>
        <w:spacing w:after="0" w:line="276" w:lineRule="auto"/>
        <w:ind w:left="567"/>
        <w:jc w:val="both"/>
        <w:rPr>
          <w:rFonts w:ascii="Arial" w:hAnsi="Arial" w:cs="Arial"/>
        </w:rPr>
      </w:pPr>
    </w:p>
    <w:p w14:paraId="6CE0CE5B" w14:textId="77777777" w:rsidR="00512008" w:rsidRDefault="00512008" w:rsidP="00F97B6B">
      <w:pPr>
        <w:spacing w:after="0" w:line="276" w:lineRule="auto"/>
        <w:ind w:left="567"/>
        <w:jc w:val="both"/>
        <w:rPr>
          <w:rFonts w:ascii="Arial" w:hAnsi="Arial" w:cs="Arial"/>
        </w:rPr>
      </w:pPr>
    </w:p>
    <w:p w14:paraId="34E9A6C7" w14:textId="77777777" w:rsidR="000B0894" w:rsidRPr="000B0894" w:rsidRDefault="000B0894" w:rsidP="000B0894">
      <w:pPr>
        <w:spacing w:before="120" w:after="120"/>
        <w:ind w:left="567"/>
        <w:jc w:val="both"/>
        <w:rPr>
          <w:rFonts w:ascii="Arial" w:hAnsi="Arial" w:cs="Arial"/>
        </w:rPr>
      </w:pPr>
      <w:r w:rsidRPr="000B0894">
        <w:rPr>
          <w:rFonts w:ascii="Arial" w:hAnsi="Arial" w:cs="Arial"/>
        </w:rPr>
        <w:lastRenderedPageBreak/>
        <w:t>a</w:t>
      </w:r>
    </w:p>
    <w:p w14:paraId="02B000E1" w14:textId="77777777" w:rsidR="000B0894" w:rsidRPr="000B0894" w:rsidRDefault="000B0894" w:rsidP="000B0894">
      <w:pPr>
        <w:spacing w:before="120" w:after="120"/>
        <w:ind w:left="567"/>
        <w:jc w:val="both"/>
        <w:rPr>
          <w:rFonts w:ascii="Arial" w:hAnsi="Arial" w:cs="Arial"/>
          <w:b/>
          <w:bCs/>
        </w:rPr>
      </w:pPr>
      <w:r w:rsidRPr="000B0894">
        <w:rPr>
          <w:rFonts w:ascii="Arial" w:hAnsi="Arial" w:cs="Arial"/>
          <w:b/>
          <w:bCs/>
        </w:rPr>
        <w:t>Druhý společník: „</w:t>
      </w:r>
      <w:proofErr w:type="spellStart"/>
      <w:r w:rsidRPr="000B0894">
        <w:rPr>
          <w:rFonts w:ascii="Arial" w:hAnsi="Arial" w:cs="Arial"/>
          <w:b/>
          <w:bCs/>
        </w:rPr>
        <w:t>Agroprojekce</w:t>
      </w:r>
      <w:proofErr w:type="spellEnd"/>
      <w:r w:rsidRPr="000B0894">
        <w:rPr>
          <w:rFonts w:ascii="Arial" w:hAnsi="Arial" w:cs="Arial"/>
          <w:b/>
          <w:bCs/>
        </w:rPr>
        <w:t xml:space="preserve"> Litomyšl, spol. s r.o.“</w:t>
      </w:r>
    </w:p>
    <w:p w14:paraId="351E7063" w14:textId="77777777" w:rsidR="000B0894" w:rsidRPr="000B0894" w:rsidRDefault="000B0894" w:rsidP="00512008">
      <w:pPr>
        <w:spacing w:after="0" w:line="240" w:lineRule="auto"/>
        <w:ind w:left="567"/>
        <w:jc w:val="both"/>
        <w:rPr>
          <w:rFonts w:ascii="Arial" w:hAnsi="Arial" w:cs="Arial"/>
        </w:rPr>
      </w:pPr>
      <w:r w:rsidRPr="000B0894">
        <w:rPr>
          <w:rFonts w:ascii="Arial" w:hAnsi="Arial" w:cs="Arial"/>
        </w:rPr>
        <w:t>Společnost založená a existující podle právního řádu České republiky, se sídlem Rokycanova</w:t>
      </w:r>
    </w:p>
    <w:p w14:paraId="6BCA45BB" w14:textId="77777777" w:rsidR="000B0894" w:rsidRPr="000B0894" w:rsidRDefault="000B0894" w:rsidP="00512008">
      <w:pPr>
        <w:spacing w:after="0" w:line="240" w:lineRule="auto"/>
        <w:ind w:left="567"/>
        <w:jc w:val="both"/>
        <w:rPr>
          <w:rFonts w:ascii="Arial" w:hAnsi="Arial" w:cs="Arial"/>
        </w:rPr>
      </w:pPr>
      <w:r w:rsidRPr="000B0894">
        <w:rPr>
          <w:rFonts w:ascii="Arial" w:hAnsi="Arial" w:cs="Arial"/>
        </w:rPr>
        <w:t>114, 566 01 Vysoké Mýto, IČO: 64255611, zapsaná v obchodním rejstříku vedeném u Krajského</w:t>
      </w:r>
    </w:p>
    <w:p w14:paraId="49E1F784" w14:textId="77777777" w:rsidR="000B0894" w:rsidRPr="000B0894" w:rsidRDefault="000B0894" w:rsidP="00512008">
      <w:pPr>
        <w:spacing w:after="0" w:line="240" w:lineRule="auto"/>
        <w:ind w:left="567"/>
        <w:jc w:val="both"/>
        <w:rPr>
          <w:rFonts w:ascii="Arial" w:hAnsi="Arial" w:cs="Arial"/>
        </w:rPr>
      </w:pPr>
      <w:r w:rsidRPr="000B0894">
        <w:rPr>
          <w:rFonts w:ascii="Arial" w:hAnsi="Arial" w:cs="Arial"/>
        </w:rPr>
        <w:t>soudu v Hradci Králové, oddíl C, vložka 8321</w:t>
      </w:r>
    </w:p>
    <w:p w14:paraId="7CE16209" w14:textId="77777777" w:rsidR="000B0894" w:rsidRPr="000B0894" w:rsidRDefault="000B0894" w:rsidP="000B0894">
      <w:pPr>
        <w:spacing w:before="120" w:after="120"/>
        <w:ind w:left="567"/>
        <w:jc w:val="both"/>
        <w:rPr>
          <w:rFonts w:ascii="Arial" w:hAnsi="Arial" w:cs="Arial"/>
        </w:rPr>
      </w:pPr>
      <w:r w:rsidRPr="000B0894">
        <w:rPr>
          <w:rFonts w:ascii="Arial" w:hAnsi="Arial" w:cs="Arial"/>
        </w:rPr>
        <w:t>Zastoupená: Ing. Jaroslavem Jakoubkem, jednatelem</w:t>
      </w:r>
    </w:p>
    <w:p w14:paraId="6D7AE05D" w14:textId="77777777" w:rsidR="000B0894" w:rsidRDefault="000B0894" w:rsidP="000B0894">
      <w:pPr>
        <w:spacing w:before="120" w:after="120"/>
        <w:ind w:left="567"/>
        <w:jc w:val="both"/>
        <w:rPr>
          <w:rFonts w:ascii="Arial" w:hAnsi="Arial" w:cs="Arial"/>
        </w:rPr>
      </w:pPr>
      <w:r w:rsidRPr="000B0894">
        <w:rPr>
          <w:rFonts w:ascii="Arial" w:hAnsi="Arial" w:cs="Arial"/>
        </w:rPr>
        <w:t>Ve smluvních záležitostech zastoupená: Ing. Jaroslavem Jakoubkem, jednatelem</w:t>
      </w:r>
    </w:p>
    <w:p w14:paraId="2EEE4832" w14:textId="01854629" w:rsidR="00A1461B" w:rsidRPr="0020087E" w:rsidRDefault="00A1461B" w:rsidP="00A1461B">
      <w:pPr>
        <w:spacing w:before="120" w:after="120" w:line="240" w:lineRule="auto"/>
        <w:ind w:left="567"/>
        <w:jc w:val="both"/>
        <w:rPr>
          <w:rFonts w:ascii="Arial" w:hAnsi="Arial" w:cs="Arial"/>
        </w:rPr>
      </w:pPr>
      <w:r w:rsidRPr="0020087E">
        <w:rPr>
          <w:rFonts w:ascii="Arial" w:hAnsi="Arial" w:cs="Arial"/>
        </w:rPr>
        <w:t xml:space="preserve">Vedoucí týmu: </w:t>
      </w:r>
      <w:proofErr w:type="spellStart"/>
      <w:r w:rsidR="00FA1C73">
        <w:rPr>
          <w:rFonts w:ascii="Arial" w:hAnsi="Arial" w:cs="Arial"/>
        </w:rPr>
        <w:t>xxxxxxxxxxxxxxxxxx</w:t>
      </w:r>
      <w:proofErr w:type="spellEnd"/>
    </w:p>
    <w:p w14:paraId="065467F5" w14:textId="213A2E3E" w:rsidR="00A1461B" w:rsidRPr="0020087E" w:rsidRDefault="00A1461B" w:rsidP="00A1461B">
      <w:pPr>
        <w:spacing w:before="120" w:after="120" w:line="240" w:lineRule="auto"/>
        <w:ind w:left="567"/>
        <w:jc w:val="both"/>
        <w:rPr>
          <w:rFonts w:ascii="Arial" w:hAnsi="Arial" w:cs="Arial"/>
        </w:rPr>
      </w:pPr>
      <w:r w:rsidRPr="0020087E">
        <w:rPr>
          <w:rFonts w:ascii="Arial" w:hAnsi="Arial" w:cs="Arial"/>
        </w:rPr>
        <w:t>Zástupce vedoucího týmu:</w:t>
      </w:r>
      <w:r>
        <w:rPr>
          <w:rFonts w:ascii="Arial" w:hAnsi="Arial" w:cs="Arial"/>
        </w:rPr>
        <w:t xml:space="preserve"> </w:t>
      </w:r>
      <w:proofErr w:type="spellStart"/>
      <w:r w:rsidR="00FA1C73">
        <w:rPr>
          <w:rFonts w:ascii="Arial" w:hAnsi="Arial" w:cs="Arial"/>
        </w:rPr>
        <w:t>xxxxxxxxxxxxxxxx</w:t>
      </w:r>
      <w:proofErr w:type="spellEnd"/>
    </w:p>
    <w:p w14:paraId="1DFE3B9C" w14:textId="77777777" w:rsidR="000B0894" w:rsidRPr="000B0894" w:rsidRDefault="000B0894" w:rsidP="003A381E">
      <w:pPr>
        <w:spacing w:before="240" w:after="120"/>
        <w:ind w:left="567"/>
        <w:jc w:val="both"/>
        <w:rPr>
          <w:rFonts w:ascii="Arial" w:hAnsi="Arial" w:cs="Arial"/>
          <w:b/>
          <w:bCs/>
        </w:rPr>
      </w:pPr>
      <w:r w:rsidRPr="000B0894">
        <w:rPr>
          <w:rFonts w:ascii="Arial" w:hAnsi="Arial" w:cs="Arial"/>
          <w:b/>
          <w:bCs/>
        </w:rPr>
        <w:t>Kontaktní údaje:</w:t>
      </w:r>
    </w:p>
    <w:p w14:paraId="3D4191D6" w14:textId="42BA7558" w:rsidR="000B0894" w:rsidRPr="000B0894" w:rsidRDefault="000B0894" w:rsidP="003A381E">
      <w:pPr>
        <w:spacing w:after="0"/>
        <w:ind w:left="567"/>
        <w:jc w:val="both"/>
        <w:rPr>
          <w:rFonts w:ascii="Arial" w:hAnsi="Arial" w:cs="Arial"/>
        </w:rPr>
      </w:pPr>
      <w:r w:rsidRPr="000B0894">
        <w:rPr>
          <w:rFonts w:ascii="Arial" w:hAnsi="Arial" w:cs="Arial"/>
        </w:rPr>
        <w:t xml:space="preserve">Tel.: </w:t>
      </w:r>
      <w:proofErr w:type="spellStart"/>
      <w:r w:rsidR="00FA1C73">
        <w:rPr>
          <w:rFonts w:ascii="Arial" w:hAnsi="Arial" w:cs="Arial"/>
        </w:rPr>
        <w:t>xxxxxxxxxxxxxxxxx</w:t>
      </w:r>
      <w:proofErr w:type="spellEnd"/>
    </w:p>
    <w:p w14:paraId="17848122" w14:textId="7CB3D202" w:rsidR="000B0894" w:rsidRPr="000B0894" w:rsidRDefault="000B0894" w:rsidP="003A381E">
      <w:pPr>
        <w:spacing w:after="0"/>
        <w:ind w:left="567"/>
        <w:jc w:val="both"/>
        <w:rPr>
          <w:rFonts w:ascii="Arial" w:hAnsi="Arial" w:cs="Arial"/>
        </w:rPr>
      </w:pPr>
      <w:r w:rsidRPr="000B0894">
        <w:rPr>
          <w:rFonts w:ascii="Arial" w:hAnsi="Arial" w:cs="Arial"/>
        </w:rPr>
        <w:t xml:space="preserve">E-mail: </w:t>
      </w:r>
      <w:proofErr w:type="spellStart"/>
      <w:r w:rsidR="00FA1C73">
        <w:rPr>
          <w:rFonts w:ascii="Arial" w:hAnsi="Arial" w:cs="Arial"/>
        </w:rPr>
        <w:t>xxxxxxxxxxxxxxxxxxxxxxx</w:t>
      </w:r>
      <w:proofErr w:type="spellEnd"/>
    </w:p>
    <w:p w14:paraId="515AA647" w14:textId="77777777" w:rsidR="000B0894" w:rsidRPr="000B0894" w:rsidRDefault="000B0894" w:rsidP="003A381E">
      <w:pPr>
        <w:spacing w:after="0"/>
        <w:ind w:left="567"/>
        <w:jc w:val="both"/>
        <w:rPr>
          <w:rFonts w:ascii="Arial" w:hAnsi="Arial" w:cs="Arial"/>
        </w:rPr>
      </w:pPr>
      <w:r w:rsidRPr="000B0894">
        <w:rPr>
          <w:rFonts w:ascii="Arial" w:hAnsi="Arial" w:cs="Arial"/>
        </w:rPr>
        <w:t>ID datové schránky: gv6y8j4</w:t>
      </w:r>
    </w:p>
    <w:p w14:paraId="1DA9E316" w14:textId="77777777" w:rsidR="000B0894" w:rsidRPr="000B0894" w:rsidRDefault="000B0894" w:rsidP="003A381E">
      <w:pPr>
        <w:spacing w:before="240" w:after="120"/>
        <w:ind w:left="567"/>
        <w:jc w:val="both"/>
        <w:rPr>
          <w:rFonts w:ascii="Arial" w:hAnsi="Arial" w:cs="Arial"/>
        </w:rPr>
      </w:pPr>
      <w:r w:rsidRPr="000B0894">
        <w:rPr>
          <w:rFonts w:ascii="Arial" w:hAnsi="Arial" w:cs="Arial"/>
          <w:b/>
          <w:bCs/>
        </w:rPr>
        <w:t xml:space="preserve">Bankovní spojení: </w:t>
      </w:r>
      <w:r w:rsidRPr="000B0894">
        <w:rPr>
          <w:rFonts w:ascii="Arial" w:hAnsi="Arial" w:cs="Arial"/>
        </w:rPr>
        <w:t>MONETA Money Bank a.s., Ústí nad Orlicí</w:t>
      </w:r>
    </w:p>
    <w:p w14:paraId="19798F0C" w14:textId="77777777" w:rsidR="000B0894" w:rsidRPr="000B0894" w:rsidRDefault="000B0894" w:rsidP="003A381E">
      <w:pPr>
        <w:spacing w:after="0"/>
        <w:ind w:left="567"/>
        <w:jc w:val="both"/>
        <w:rPr>
          <w:rFonts w:ascii="Arial" w:hAnsi="Arial" w:cs="Arial"/>
        </w:rPr>
      </w:pPr>
      <w:r w:rsidRPr="000B0894">
        <w:rPr>
          <w:rFonts w:ascii="Arial" w:hAnsi="Arial" w:cs="Arial"/>
        </w:rPr>
        <w:t>Číslo účtu: 341302664/0600</w:t>
      </w:r>
    </w:p>
    <w:p w14:paraId="49B69A77" w14:textId="677180D8" w:rsidR="00DE00CF" w:rsidRPr="004205A3" w:rsidRDefault="000B0894" w:rsidP="003A381E">
      <w:pPr>
        <w:spacing w:after="0"/>
        <w:ind w:left="567"/>
        <w:jc w:val="both"/>
        <w:rPr>
          <w:rFonts w:ascii="Arial" w:hAnsi="Arial" w:cs="Arial"/>
        </w:rPr>
      </w:pPr>
      <w:r w:rsidRPr="000B0894">
        <w:rPr>
          <w:rFonts w:ascii="Arial" w:hAnsi="Arial" w:cs="Arial"/>
        </w:rPr>
        <w:t>DIČ: CZ64255611</w:t>
      </w:r>
    </w:p>
    <w:p w14:paraId="483330C9" w14:textId="77777777" w:rsidR="00E0086F" w:rsidRPr="00ED6435" w:rsidRDefault="00E0086F" w:rsidP="003A381E">
      <w:pPr>
        <w:spacing w:before="24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4D363208" w:rsidR="00E0086F" w:rsidRPr="00ED6435" w:rsidRDefault="00E0086F" w:rsidP="00DB56FF">
      <w:pPr>
        <w:spacing w:before="120" w:after="120"/>
        <w:ind w:left="567"/>
        <w:jc w:val="both"/>
        <w:rPr>
          <w:rFonts w:ascii="Arial" w:hAnsi="Arial" w:cs="Arial"/>
          <w:b/>
        </w:rPr>
      </w:pPr>
      <w:r w:rsidRPr="00ED6435">
        <w:rPr>
          <w:rFonts w:ascii="Arial" w:hAnsi="Arial" w:cs="Arial"/>
        </w:rPr>
        <w:t>(Objednatel</w:t>
      </w:r>
      <w:r w:rsidR="00492691">
        <w:rPr>
          <w:rFonts w:ascii="Arial" w:hAnsi="Arial" w:cs="Arial"/>
        </w:rPr>
        <w:t xml:space="preserve"> </w:t>
      </w:r>
      <w:r w:rsidRPr="00ED6435">
        <w:rPr>
          <w:rFonts w:ascii="Arial" w:hAnsi="Arial" w:cs="Arial"/>
        </w:rPr>
        <w:t>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0336D7B"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 xml:space="preserve">zahájil coby zadavatel ve </w:t>
      </w:r>
      <w:r w:rsidR="00D57DCE" w:rsidRPr="00BD277E">
        <w:rPr>
          <w:rFonts w:ascii="Arial" w:hAnsi="Arial" w:cs="Arial"/>
        </w:rPr>
        <w:t>smyslu zákona č. 134/2016 Sb., o zadávání veřejných zakázek, ve znění pozdějších předpisů („</w:t>
      </w:r>
      <w:r w:rsidR="00D57DCE" w:rsidRPr="00BD277E">
        <w:rPr>
          <w:rFonts w:ascii="Arial" w:hAnsi="Arial" w:cs="Arial"/>
          <w:b/>
          <w:bCs/>
        </w:rPr>
        <w:t>ZZVZ</w:t>
      </w:r>
      <w:r w:rsidR="007271B1" w:rsidRPr="007271B1">
        <w:rPr>
          <w:rFonts w:ascii="Arial" w:hAnsi="Arial" w:cs="Arial"/>
        </w:rPr>
        <w:t>“),</w:t>
      </w:r>
      <w:r w:rsidR="00E76A39" w:rsidRPr="00BD277E">
        <w:rPr>
          <w:rFonts w:ascii="Arial" w:hAnsi="Arial" w:cs="Arial"/>
        </w:rPr>
        <w:t xml:space="preserve"> </w:t>
      </w:r>
      <w:r w:rsidRPr="00BD277E">
        <w:rPr>
          <w:rFonts w:ascii="Arial" w:hAnsi="Arial" w:cs="Arial"/>
        </w:rPr>
        <w:t>otevřené</w:t>
      </w:r>
      <w:r w:rsidR="0077784B" w:rsidRPr="00BD277E">
        <w:rPr>
          <w:rFonts w:ascii="Arial" w:hAnsi="Arial" w:cs="Arial"/>
        </w:rPr>
        <w:t xml:space="preserve"> </w:t>
      </w:r>
      <w:r w:rsidRPr="00BD277E">
        <w:rPr>
          <w:rFonts w:ascii="Arial" w:hAnsi="Arial" w:cs="Arial"/>
        </w:rPr>
        <w:t>zadávací řízení</w:t>
      </w:r>
      <w:r w:rsidR="005244A8" w:rsidRPr="00BD277E">
        <w:rPr>
          <w:rFonts w:ascii="Arial" w:hAnsi="Arial" w:cs="Arial"/>
        </w:rPr>
        <w:t xml:space="preserve"> </w:t>
      </w:r>
      <w:r w:rsidR="00D57DCE" w:rsidRPr="00BD277E">
        <w:rPr>
          <w:rFonts w:ascii="Arial" w:hAnsi="Arial" w:cs="Arial"/>
        </w:rPr>
        <w:t xml:space="preserve">dle </w:t>
      </w:r>
      <w:r w:rsidRPr="00BD277E">
        <w:rPr>
          <w:rFonts w:ascii="Arial" w:hAnsi="Arial" w:cs="Arial"/>
        </w:rPr>
        <w:t>§ 56</w:t>
      </w:r>
      <w:r w:rsidR="0026755B" w:rsidRPr="00BD277E">
        <w:rPr>
          <w:rFonts w:ascii="Arial" w:hAnsi="Arial" w:cs="Arial"/>
        </w:rPr>
        <w:t xml:space="preserve"> </w:t>
      </w:r>
      <w:r w:rsidR="00D57DCE" w:rsidRPr="00BD277E">
        <w:rPr>
          <w:rFonts w:ascii="Arial" w:hAnsi="Arial" w:cs="Arial"/>
        </w:rPr>
        <w:t>a násl.</w:t>
      </w:r>
      <w:r w:rsidR="00665DE0" w:rsidRPr="00BD277E">
        <w:rPr>
          <w:rFonts w:ascii="Arial" w:hAnsi="Arial" w:cs="Arial"/>
        </w:rPr>
        <w:t xml:space="preserve"> </w:t>
      </w:r>
      <w:r w:rsidR="00D57DCE" w:rsidRPr="00BD277E">
        <w:rPr>
          <w:rFonts w:ascii="Arial" w:hAnsi="Arial" w:cs="Arial"/>
        </w:rPr>
        <w:t xml:space="preserve">ZZVZ na </w:t>
      </w:r>
      <w:r w:rsidRPr="00BD277E">
        <w:rPr>
          <w:rFonts w:ascii="Arial" w:hAnsi="Arial" w:cs="Arial"/>
        </w:rPr>
        <w:t>veřejnou zakázku s názvem „</w:t>
      </w:r>
      <w:r w:rsidR="002F3A1F" w:rsidRPr="00BD277E">
        <w:rPr>
          <w:rFonts w:ascii="Arial" w:hAnsi="Arial" w:cs="Arial"/>
          <w:b/>
          <w:bCs/>
        </w:rPr>
        <w:t>KoPÚ</w:t>
      </w:r>
      <w:r w:rsidR="00BD277E" w:rsidRPr="00BD277E">
        <w:rPr>
          <w:rFonts w:ascii="Arial" w:hAnsi="Arial" w:cs="Arial"/>
          <w:b/>
          <w:bCs/>
        </w:rPr>
        <w:t xml:space="preserve"> Stračov</w:t>
      </w:r>
      <w:r w:rsidRPr="00BD277E">
        <w:rPr>
          <w:rFonts w:ascii="Arial" w:hAnsi="Arial" w:cs="Arial"/>
        </w:rPr>
        <w:t xml:space="preserve">“, jejímž předmětem je </w:t>
      </w:r>
      <w:bookmarkEnd w:id="1"/>
      <w:r w:rsidR="00A35E8F" w:rsidRPr="00BD277E">
        <w:rPr>
          <w:rFonts w:ascii="Arial" w:hAnsi="Arial" w:cs="Arial"/>
        </w:rPr>
        <w:t>vytvoř</w:t>
      </w:r>
      <w:bookmarkEnd w:id="0"/>
      <w:r w:rsidR="009D4773" w:rsidRPr="00BD277E">
        <w:rPr>
          <w:rFonts w:ascii="Arial" w:hAnsi="Arial" w:cs="Arial"/>
        </w:rPr>
        <w:t>ení</w:t>
      </w:r>
      <w:r w:rsidR="00A35E8F" w:rsidRPr="00BD277E">
        <w:rPr>
          <w:rFonts w:ascii="Arial" w:hAnsi="Arial" w:cs="Arial"/>
        </w:rPr>
        <w:t xml:space="preserve"> návrh</w:t>
      </w:r>
      <w:r w:rsidR="009D4773" w:rsidRPr="00BD277E">
        <w:rPr>
          <w:rFonts w:ascii="Arial" w:hAnsi="Arial" w:cs="Arial"/>
        </w:rPr>
        <w:t>u</w:t>
      </w:r>
      <w:r w:rsidR="00A35E8F" w:rsidRPr="00BD277E">
        <w:rPr>
          <w:rFonts w:ascii="Arial" w:hAnsi="Arial" w:cs="Arial"/>
        </w:rPr>
        <w:t xml:space="preserve"> komplexních pozemkových úprav</w:t>
      </w:r>
      <w:r w:rsidR="00E40233" w:rsidRPr="00BD277E">
        <w:rPr>
          <w:rFonts w:ascii="Arial" w:hAnsi="Arial" w:cs="Arial"/>
        </w:rPr>
        <w:t>, je</w:t>
      </w:r>
      <w:r w:rsidR="00CF23EE" w:rsidRPr="00BD277E">
        <w:rPr>
          <w:rFonts w:ascii="Arial" w:hAnsi="Arial" w:cs="Arial"/>
        </w:rPr>
        <w:t>n</w:t>
      </w:r>
      <w:r w:rsidR="00E40233" w:rsidRPr="00BD277E">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6E327B">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95F53C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E5025E">
        <w:rPr>
          <w:rFonts w:ascii="Arial" w:hAnsi="Arial" w:cs="Arial"/>
        </w:rPr>
        <w:t>04.08.2025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1D8A1EAC"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3D1ABD">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lastRenderedPageBreak/>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BC30069"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BD277E">
        <w:rPr>
          <w:rFonts w:ascii="Arial" w:hAnsi="Arial" w:cs="Arial"/>
          <w:b/>
          <w:bCs/>
          <w:szCs w:val="22"/>
        </w:rPr>
        <w:t xml:space="preserve"> Stračov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003E25D" w:rsidR="00117696" w:rsidRPr="00A2099A" w:rsidRDefault="0091239E" w:rsidP="00BD277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00BD277E">
        <w:rPr>
          <w:rFonts w:ascii="Arial" w:hAnsi="Arial" w:cs="Arial"/>
          <w:iCs/>
        </w:rPr>
        <w:t xml:space="preserve"> Stračov a navazující části </w:t>
      </w:r>
      <w:proofErr w:type="spellStart"/>
      <w:r w:rsidR="00BD277E">
        <w:rPr>
          <w:rFonts w:ascii="Arial" w:hAnsi="Arial" w:cs="Arial"/>
          <w:iCs/>
        </w:rPr>
        <w:t>k.ú</w:t>
      </w:r>
      <w:proofErr w:type="spellEnd"/>
      <w:r w:rsidR="00BD277E">
        <w:rPr>
          <w:rFonts w:ascii="Arial" w:hAnsi="Arial" w:cs="Arial"/>
          <w:iCs/>
        </w:rPr>
        <w:t>. Dub u Mžan</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BD277E">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C81E986"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w:t>
      </w:r>
      <w:r w:rsidR="00982099">
        <w:rPr>
          <w:rFonts w:ascii="Arial" w:hAnsi="Arial" w:cs="Arial"/>
          <w:szCs w:val="22"/>
        </w:rPr>
        <w:t> </w:t>
      </w:r>
      <w:r w:rsidR="0026755B" w:rsidRPr="001667F3">
        <w:rPr>
          <w:rFonts w:ascii="Arial" w:hAnsi="Arial" w:cs="Arial"/>
          <w:szCs w:val="22"/>
        </w:rPr>
        <w:t>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0522B6AC" w:rsidR="00763C03" w:rsidRPr="004A637D" w:rsidRDefault="004A637D" w:rsidP="00982099">
            <w:pPr>
              <w:spacing w:after="0" w:line="240" w:lineRule="auto"/>
              <w:jc w:val="center"/>
              <w:rPr>
                <w:rFonts w:ascii="Arial" w:eastAsia="Times New Roman" w:hAnsi="Arial" w:cs="Arial"/>
                <w:color w:val="000000"/>
                <w:kern w:val="0"/>
                <w:lang w:eastAsia="cs-CZ"/>
                <w14:ligatures w14:val="none"/>
              </w:rPr>
            </w:pPr>
            <w:r w:rsidRPr="004A637D">
              <w:rPr>
                <w:rFonts w:ascii="Arial" w:eastAsia="Times New Roman" w:hAnsi="Arial" w:cs="Arial"/>
                <w:snapToGrid w:val="0"/>
                <w:color w:val="000000"/>
                <w:kern w:val="0"/>
                <w:lang w:eastAsia="cs-CZ"/>
                <w14:ligatures w14:val="none"/>
              </w:rPr>
              <w:t>1</w:t>
            </w:r>
            <w:r w:rsidR="009C54AB">
              <w:rPr>
                <w:rFonts w:ascii="Arial" w:eastAsia="Times New Roman" w:hAnsi="Arial" w:cs="Arial"/>
                <w:snapToGrid w:val="0"/>
                <w:color w:val="000000"/>
                <w:kern w:val="0"/>
                <w:lang w:eastAsia="cs-CZ"/>
                <w14:ligatures w14:val="none"/>
              </w:rPr>
              <w:t> </w:t>
            </w:r>
            <w:r w:rsidRPr="004A637D">
              <w:rPr>
                <w:rFonts w:ascii="Arial" w:eastAsia="Times New Roman" w:hAnsi="Arial" w:cs="Arial"/>
                <w:snapToGrid w:val="0"/>
                <w:color w:val="000000"/>
                <w:kern w:val="0"/>
                <w:lang w:eastAsia="cs-CZ"/>
                <w14:ligatures w14:val="none"/>
              </w:rPr>
              <w:t>145</w:t>
            </w:r>
            <w:r w:rsidR="009C54AB">
              <w:rPr>
                <w:rFonts w:ascii="Arial" w:eastAsia="Times New Roman" w:hAnsi="Arial" w:cs="Arial"/>
                <w:snapToGrid w:val="0"/>
                <w:color w:val="000000"/>
                <w:kern w:val="0"/>
                <w:lang w:eastAsia="cs-CZ"/>
                <w14:ligatures w14:val="none"/>
              </w:rPr>
              <w:t xml:space="preserve"> </w:t>
            </w:r>
            <w:r w:rsidRPr="004A637D">
              <w:rPr>
                <w:rFonts w:ascii="Arial" w:eastAsia="Times New Roman" w:hAnsi="Arial" w:cs="Arial"/>
                <w:snapToGrid w:val="0"/>
                <w:color w:val="000000"/>
                <w:kern w:val="0"/>
                <w:lang w:eastAsia="cs-CZ"/>
                <w14:ligatures w14:val="none"/>
              </w:rPr>
              <w:t>930,</w:t>
            </w:r>
            <w:r w:rsidR="009C54AB">
              <w:rPr>
                <w:rFonts w:ascii="Arial" w:eastAsia="Times New Roman" w:hAnsi="Arial" w:cs="Arial"/>
                <w:snapToGrid w:val="0"/>
                <w:color w:val="000000"/>
                <w:kern w:val="0"/>
                <w:lang w:eastAsia="cs-CZ"/>
                <w14:ligatures w14:val="none"/>
              </w:rPr>
              <w:t>00</w:t>
            </w:r>
            <w:r w:rsidR="00763C03" w:rsidRPr="004A637D">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5C2701AF" w:rsidR="00763C03" w:rsidRPr="004A637D" w:rsidRDefault="004A637D" w:rsidP="00982099">
            <w:pPr>
              <w:spacing w:after="0" w:line="240" w:lineRule="auto"/>
              <w:jc w:val="center"/>
              <w:rPr>
                <w:rFonts w:ascii="Arial" w:eastAsia="Times New Roman" w:hAnsi="Arial" w:cs="Arial"/>
                <w:color w:val="000000"/>
                <w:kern w:val="0"/>
                <w:lang w:eastAsia="cs-CZ"/>
                <w14:ligatures w14:val="none"/>
              </w:rPr>
            </w:pPr>
            <w:r w:rsidRPr="004A637D">
              <w:rPr>
                <w:rFonts w:ascii="Arial" w:eastAsia="Times New Roman" w:hAnsi="Arial" w:cs="Arial"/>
                <w:snapToGrid w:val="0"/>
                <w:color w:val="000000"/>
                <w:kern w:val="0"/>
                <w:lang w:eastAsia="cs-CZ"/>
                <w14:ligatures w14:val="none"/>
              </w:rPr>
              <w:t>1</w:t>
            </w:r>
            <w:r w:rsidR="00C20DEC">
              <w:rPr>
                <w:rFonts w:ascii="Arial" w:eastAsia="Times New Roman" w:hAnsi="Arial" w:cs="Arial"/>
                <w:snapToGrid w:val="0"/>
                <w:color w:val="000000"/>
                <w:kern w:val="0"/>
                <w:lang w:eastAsia="cs-CZ"/>
                <w14:ligatures w14:val="none"/>
              </w:rPr>
              <w:t> </w:t>
            </w:r>
            <w:r w:rsidRPr="004A637D">
              <w:rPr>
                <w:rFonts w:ascii="Arial" w:eastAsia="Times New Roman" w:hAnsi="Arial" w:cs="Arial"/>
                <w:snapToGrid w:val="0"/>
                <w:color w:val="000000"/>
                <w:kern w:val="0"/>
                <w:lang w:eastAsia="cs-CZ"/>
                <w14:ligatures w14:val="none"/>
              </w:rPr>
              <w:t>386</w:t>
            </w:r>
            <w:r w:rsidR="00C20DEC">
              <w:rPr>
                <w:rFonts w:ascii="Arial" w:eastAsia="Times New Roman" w:hAnsi="Arial" w:cs="Arial"/>
                <w:snapToGrid w:val="0"/>
                <w:color w:val="000000"/>
                <w:kern w:val="0"/>
                <w:lang w:eastAsia="cs-CZ"/>
                <w14:ligatures w14:val="none"/>
              </w:rPr>
              <w:t xml:space="preserve"> </w:t>
            </w:r>
            <w:r w:rsidRPr="004A637D">
              <w:rPr>
                <w:rFonts w:ascii="Arial" w:eastAsia="Times New Roman" w:hAnsi="Arial" w:cs="Arial"/>
                <w:snapToGrid w:val="0"/>
                <w:color w:val="000000"/>
                <w:kern w:val="0"/>
                <w:lang w:eastAsia="cs-CZ"/>
                <w14:ligatures w14:val="none"/>
              </w:rPr>
              <w:t>575,30</w:t>
            </w:r>
            <w:r w:rsidR="00763C03" w:rsidRPr="004A637D">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50201D19" w:rsidR="00763C03" w:rsidRPr="004A637D" w:rsidRDefault="009C54AB" w:rsidP="00982099">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882</w:t>
            </w: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075,</w:t>
            </w:r>
            <w:r>
              <w:rPr>
                <w:rFonts w:ascii="Arial" w:eastAsia="Times New Roman" w:hAnsi="Arial" w:cs="Arial"/>
                <w:color w:val="000000"/>
                <w:kern w:val="0"/>
                <w:lang w:eastAsia="cs-CZ"/>
                <w14:ligatures w14:val="none"/>
              </w:rPr>
              <w:t>00</w:t>
            </w:r>
            <w:r w:rsidR="00763C03" w:rsidRPr="004A637D">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27FAD033" w:rsidR="00763C03" w:rsidRPr="004A637D" w:rsidRDefault="004A637D" w:rsidP="00982099">
            <w:pPr>
              <w:spacing w:after="0" w:line="240" w:lineRule="auto"/>
              <w:jc w:val="center"/>
              <w:rPr>
                <w:rFonts w:ascii="Arial" w:eastAsia="Times New Roman" w:hAnsi="Arial" w:cs="Arial"/>
                <w:color w:val="000000"/>
                <w:kern w:val="0"/>
                <w:lang w:eastAsia="cs-CZ"/>
                <w14:ligatures w14:val="none"/>
              </w:rPr>
            </w:pPr>
            <w:r w:rsidRPr="004A637D">
              <w:rPr>
                <w:rFonts w:ascii="Arial" w:eastAsia="Times New Roman" w:hAnsi="Arial" w:cs="Arial"/>
                <w:color w:val="000000"/>
                <w:kern w:val="0"/>
                <w:lang w:eastAsia="cs-CZ"/>
                <w14:ligatures w14:val="none"/>
              </w:rPr>
              <w:t>1</w:t>
            </w:r>
            <w:r w:rsidR="00C20DEC">
              <w:rPr>
                <w:rFonts w:ascii="Arial" w:eastAsia="Times New Roman" w:hAnsi="Arial" w:cs="Arial"/>
                <w:color w:val="000000"/>
                <w:kern w:val="0"/>
                <w:lang w:eastAsia="cs-CZ"/>
                <w14:ligatures w14:val="none"/>
              </w:rPr>
              <w:t xml:space="preserve"> </w:t>
            </w:r>
            <w:r w:rsidRPr="004A637D">
              <w:rPr>
                <w:rFonts w:ascii="Arial" w:eastAsia="Times New Roman" w:hAnsi="Arial" w:cs="Arial"/>
                <w:color w:val="000000"/>
                <w:kern w:val="0"/>
                <w:lang w:eastAsia="cs-CZ"/>
                <w14:ligatures w14:val="none"/>
              </w:rPr>
              <w:t>067</w:t>
            </w:r>
            <w:r w:rsidR="00C20DEC">
              <w:rPr>
                <w:rFonts w:ascii="Arial" w:eastAsia="Times New Roman" w:hAnsi="Arial" w:cs="Arial"/>
                <w:color w:val="000000"/>
                <w:kern w:val="0"/>
                <w:lang w:eastAsia="cs-CZ"/>
                <w14:ligatures w14:val="none"/>
              </w:rPr>
              <w:t xml:space="preserve"> </w:t>
            </w:r>
            <w:r w:rsidRPr="004A637D">
              <w:rPr>
                <w:rFonts w:ascii="Arial" w:eastAsia="Times New Roman" w:hAnsi="Arial" w:cs="Arial"/>
                <w:color w:val="000000"/>
                <w:kern w:val="0"/>
                <w:lang w:eastAsia="cs-CZ"/>
                <w14:ligatures w14:val="none"/>
              </w:rPr>
              <w:t>310,75</w:t>
            </w:r>
            <w:r w:rsidR="00763C03" w:rsidRPr="004A637D">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28AB72DF" w:rsidR="00763C03" w:rsidRPr="004A637D" w:rsidRDefault="009C54AB" w:rsidP="00982099">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114</w:t>
            </w: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300,</w:t>
            </w:r>
            <w:r>
              <w:rPr>
                <w:rFonts w:ascii="Arial" w:eastAsia="Times New Roman" w:hAnsi="Arial" w:cs="Arial"/>
                <w:color w:val="000000"/>
                <w:kern w:val="0"/>
                <w:lang w:eastAsia="cs-CZ"/>
                <w14:ligatures w14:val="none"/>
              </w:rPr>
              <w:t>00</w:t>
            </w:r>
            <w:r w:rsidR="00763C03" w:rsidRPr="004A637D">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5B711532" w:rsidR="00763C03" w:rsidRPr="004A637D" w:rsidRDefault="00C20DEC" w:rsidP="00982099">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138</w:t>
            </w:r>
            <w:r>
              <w:rPr>
                <w:rFonts w:ascii="Arial" w:eastAsia="Times New Roman" w:hAnsi="Arial" w:cs="Arial"/>
                <w:color w:val="000000"/>
                <w:kern w:val="0"/>
                <w:lang w:eastAsia="cs-CZ"/>
                <w14:ligatures w14:val="none"/>
              </w:rPr>
              <w:t xml:space="preserve"> </w:t>
            </w:r>
            <w:r w:rsidR="004A637D" w:rsidRPr="004A637D">
              <w:rPr>
                <w:rFonts w:ascii="Arial" w:eastAsia="Times New Roman" w:hAnsi="Arial" w:cs="Arial"/>
                <w:color w:val="000000"/>
                <w:kern w:val="0"/>
                <w:lang w:eastAsia="cs-CZ"/>
                <w14:ligatures w14:val="none"/>
              </w:rPr>
              <w:t>303,</w:t>
            </w:r>
            <w:r>
              <w:rPr>
                <w:rFonts w:ascii="Arial" w:eastAsia="Times New Roman" w:hAnsi="Arial" w:cs="Arial"/>
                <w:color w:val="000000"/>
                <w:kern w:val="0"/>
                <w:lang w:eastAsia="cs-CZ"/>
                <w14:ligatures w14:val="none"/>
              </w:rPr>
              <w:t>00</w:t>
            </w:r>
            <w:r w:rsidR="00763C03" w:rsidRPr="004A637D">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006665AD" w:rsidR="00763C03" w:rsidRPr="004A637D" w:rsidRDefault="004A637D" w:rsidP="00982099">
            <w:pPr>
              <w:spacing w:after="0" w:line="240" w:lineRule="auto"/>
              <w:jc w:val="center"/>
              <w:rPr>
                <w:rFonts w:ascii="Arial" w:eastAsia="Times New Roman" w:hAnsi="Arial" w:cs="Arial"/>
                <w:b/>
                <w:bCs/>
                <w:color w:val="000000"/>
                <w:kern w:val="0"/>
                <w:lang w:eastAsia="cs-CZ"/>
                <w14:ligatures w14:val="none"/>
              </w:rPr>
            </w:pPr>
            <w:r w:rsidRPr="004A637D">
              <w:rPr>
                <w:rFonts w:ascii="Arial" w:eastAsia="Times New Roman" w:hAnsi="Arial" w:cs="Arial"/>
                <w:b/>
                <w:bCs/>
                <w:color w:val="000000"/>
                <w:kern w:val="0"/>
                <w:lang w:eastAsia="cs-CZ"/>
                <w14:ligatures w14:val="none"/>
              </w:rPr>
              <w:t>2</w:t>
            </w:r>
            <w:r w:rsidR="00C20DEC">
              <w:rPr>
                <w:rFonts w:ascii="Arial" w:eastAsia="Times New Roman" w:hAnsi="Arial" w:cs="Arial"/>
                <w:b/>
                <w:bCs/>
                <w:color w:val="000000"/>
                <w:kern w:val="0"/>
                <w:lang w:eastAsia="cs-CZ"/>
                <w14:ligatures w14:val="none"/>
              </w:rPr>
              <w:t> </w:t>
            </w:r>
            <w:r w:rsidRPr="004A637D">
              <w:rPr>
                <w:rFonts w:ascii="Arial" w:eastAsia="Times New Roman" w:hAnsi="Arial" w:cs="Arial"/>
                <w:b/>
                <w:bCs/>
                <w:color w:val="000000"/>
                <w:kern w:val="0"/>
                <w:lang w:eastAsia="cs-CZ"/>
                <w14:ligatures w14:val="none"/>
              </w:rPr>
              <w:t>142</w:t>
            </w:r>
            <w:r w:rsidR="00C20DEC">
              <w:rPr>
                <w:rFonts w:ascii="Arial" w:eastAsia="Times New Roman" w:hAnsi="Arial" w:cs="Arial"/>
                <w:b/>
                <w:bCs/>
                <w:color w:val="000000"/>
                <w:kern w:val="0"/>
                <w:lang w:eastAsia="cs-CZ"/>
                <w14:ligatures w14:val="none"/>
              </w:rPr>
              <w:t xml:space="preserve"> </w:t>
            </w:r>
            <w:r w:rsidRPr="004A637D">
              <w:rPr>
                <w:rFonts w:ascii="Arial" w:eastAsia="Times New Roman" w:hAnsi="Arial" w:cs="Arial"/>
                <w:b/>
                <w:bCs/>
                <w:color w:val="000000"/>
                <w:kern w:val="0"/>
                <w:lang w:eastAsia="cs-CZ"/>
                <w14:ligatures w14:val="none"/>
              </w:rPr>
              <w:t>305,</w:t>
            </w:r>
            <w:r w:rsidR="00C20DEC">
              <w:rPr>
                <w:rFonts w:ascii="Arial" w:eastAsia="Times New Roman" w:hAnsi="Arial" w:cs="Arial"/>
                <w:b/>
                <w:bCs/>
                <w:color w:val="000000"/>
                <w:kern w:val="0"/>
                <w:lang w:eastAsia="cs-CZ"/>
                <w14:ligatures w14:val="none"/>
              </w:rPr>
              <w:t>00</w:t>
            </w:r>
            <w:r w:rsidR="00763C03" w:rsidRPr="004A637D">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3E326540" w:rsidR="00763C03" w:rsidRPr="004A637D" w:rsidRDefault="004A637D" w:rsidP="00982099">
            <w:pPr>
              <w:spacing w:after="0" w:line="240" w:lineRule="auto"/>
              <w:jc w:val="center"/>
              <w:rPr>
                <w:rFonts w:ascii="Arial" w:eastAsia="Times New Roman" w:hAnsi="Arial" w:cs="Arial"/>
                <w:b/>
                <w:bCs/>
                <w:color w:val="000000"/>
                <w:kern w:val="0"/>
                <w:lang w:eastAsia="cs-CZ"/>
                <w14:ligatures w14:val="none"/>
              </w:rPr>
            </w:pPr>
            <w:r w:rsidRPr="004A637D">
              <w:rPr>
                <w:rFonts w:ascii="Arial" w:eastAsia="Times New Roman" w:hAnsi="Arial" w:cs="Arial"/>
                <w:b/>
                <w:bCs/>
                <w:color w:val="000000"/>
                <w:kern w:val="0"/>
                <w:lang w:eastAsia="cs-CZ"/>
                <w14:ligatures w14:val="none"/>
              </w:rPr>
              <w:t>2</w:t>
            </w:r>
            <w:r w:rsidR="00C20DEC">
              <w:rPr>
                <w:rFonts w:ascii="Arial" w:eastAsia="Times New Roman" w:hAnsi="Arial" w:cs="Arial"/>
                <w:b/>
                <w:bCs/>
                <w:color w:val="000000"/>
                <w:kern w:val="0"/>
                <w:lang w:eastAsia="cs-CZ"/>
                <w14:ligatures w14:val="none"/>
              </w:rPr>
              <w:t> </w:t>
            </w:r>
            <w:r w:rsidRPr="004A637D">
              <w:rPr>
                <w:rFonts w:ascii="Arial" w:eastAsia="Times New Roman" w:hAnsi="Arial" w:cs="Arial"/>
                <w:b/>
                <w:bCs/>
                <w:color w:val="000000"/>
                <w:kern w:val="0"/>
                <w:lang w:eastAsia="cs-CZ"/>
                <w14:ligatures w14:val="none"/>
              </w:rPr>
              <w:t>592</w:t>
            </w:r>
            <w:r w:rsidR="00C20DEC">
              <w:rPr>
                <w:rFonts w:ascii="Arial" w:eastAsia="Times New Roman" w:hAnsi="Arial" w:cs="Arial"/>
                <w:b/>
                <w:bCs/>
                <w:color w:val="000000"/>
                <w:kern w:val="0"/>
                <w:lang w:eastAsia="cs-CZ"/>
                <w14:ligatures w14:val="none"/>
              </w:rPr>
              <w:t xml:space="preserve"> </w:t>
            </w:r>
            <w:r w:rsidRPr="004A637D">
              <w:rPr>
                <w:rFonts w:ascii="Arial" w:eastAsia="Times New Roman" w:hAnsi="Arial" w:cs="Arial"/>
                <w:b/>
                <w:bCs/>
                <w:color w:val="000000"/>
                <w:kern w:val="0"/>
                <w:lang w:eastAsia="cs-CZ"/>
                <w14:ligatures w14:val="none"/>
              </w:rPr>
              <w:t>189,05</w:t>
            </w:r>
            <w:r w:rsidR="00763C03" w:rsidRPr="004A637D">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lastRenderedPageBreak/>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2FB1D1A"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7909E7">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postupují Smluvní strany s ohledem na konkrétní situaci v souladu s</w:t>
      </w:r>
      <w:r w:rsidR="007909E7">
        <w:rPr>
          <w:rFonts w:ascii="Arial" w:hAnsi="Arial" w:cs="Arial"/>
          <w:szCs w:val="22"/>
        </w:rPr>
        <w:t> </w:t>
      </w:r>
      <w:r w:rsidR="00594BDB" w:rsidRPr="00E81EB4">
        <w:rPr>
          <w:rFonts w:ascii="Arial" w:hAnsi="Arial" w:cs="Arial"/>
          <w:szCs w:val="22"/>
        </w:rPr>
        <w:t>čl.</w:t>
      </w:r>
      <w:r w:rsidR="007909E7">
        <w:rPr>
          <w:rFonts w:ascii="Arial" w:hAnsi="Arial" w:cs="Arial"/>
          <w:szCs w:val="22"/>
        </w:rPr>
        <w:t>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1040E3">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37E192C"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7909E7">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w:t>
      </w:r>
      <w:r w:rsidR="00C018AA" w:rsidRPr="000B1A31">
        <w:rPr>
          <w:rFonts w:ascii="Arial" w:hAnsi="Arial" w:cs="Arial"/>
        </w:rPr>
        <w:lastRenderedPageBreak/>
        <w:t xml:space="preserve">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4B36D36"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807FD9">
        <w:rPr>
          <w:rFonts w:ascii="Arial" w:hAnsi="Arial" w:cs="Arial"/>
          <w:szCs w:val="22"/>
        </w:rPr>
        <w:t> </w:t>
      </w:r>
      <w:r w:rsidRPr="00C62699">
        <w:rPr>
          <w:rFonts w:ascii="Arial" w:hAnsi="Arial" w:cs="Arial"/>
          <w:szCs w:val="22"/>
        </w:rPr>
        <w:t>00</w:t>
      </w:r>
      <w:r w:rsidR="00807FD9">
        <w:rPr>
          <w:rFonts w:ascii="Arial" w:hAnsi="Arial" w:cs="Arial"/>
          <w:szCs w:val="22"/>
        </w:rPr>
        <w:t>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FD73FF" w:rsidRPr="00511CBD">
        <w:rPr>
          <w:rFonts w:ascii="Arial" w:hAnsi="Arial" w:cs="Arial"/>
          <w:szCs w:val="22"/>
        </w:rPr>
        <w:t>Státní</w:t>
      </w:r>
      <w:r w:rsidR="00FD73FF">
        <w:rPr>
          <w:rFonts w:ascii="Arial" w:hAnsi="Arial" w:cs="Arial"/>
          <w:szCs w:val="22"/>
        </w:rPr>
        <w:t xml:space="preserve"> </w:t>
      </w:r>
      <w:r w:rsidR="00FD73FF" w:rsidRPr="007D4D79">
        <w:rPr>
          <w:rFonts w:ascii="Arial" w:hAnsi="Arial" w:cs="Arial"/>
          <w:szCs w:val="22"/>
        </w:rPr>
        <w:t>pozemkový úřad,</w:t>
      </w:r>
      <w:r w:rsidR="00FD73FF">
        <w:rPr>
          <w:rFonts w:ascii="Arial" w:hAnsi="Arial" w:cs="Arial"/>
          <w:szCs w:val="22"/>
        </w:rPr>
        <w:t xml:space="preserve"> Krajský pozemkový úřad pro Královéhradecký kraj,</w:t>
      </w:r>
      <w:r w:rsidR="00FD73FF" w:rsidRPr="007D4D79">
        <w:rPr>
          <w:rFonts w:ascii="Arial" w:hAnsi="Arial" w:cs="Arial"/>
          <w:szCs w:val="22"/>
        </w:rPr>
        <w:t xml:space="preserve"> Pobočka </w:t>
      </w:r>
      <w:r w:rsidR="00FD73FF">
        <w:rPr>
          <w:rFonts w:ascii="Arial" w:hAnsi="Arial" w:cs="Arial"/>
          <w:szCs w:val="22"/>
        </w:rPr>
        <w:t>Hradec Králové</w:t>
      </w:r>
      <w:r w:rsidR="00FD73FF" w:rsidRPr="007D4D79">
        <w:rPr>
          <w:rFonts w:ascii="Arial" w:hAnsi="Arial" w:cs="Arial"/>
          <w:szCs w:val="22"/>
        </w:rPr>
        <w:t>,</w:t>
      </w:r>
      <w:r w:rsidR="00FD73FF">
        <w:rPr>
          <w:rFonts w:ascii="Arial" w:hAnsi="Arial" w:cs="Arial"/>
          <w:szCs w:val="22"/>
        </w:rPr>
        <w:t xml:space="preserve"> Haškova 357/6, 500 02 Hradec Králové.</w:t>
      </w:r>
      <w:r w:rsidR="00FD73FF">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24EB6971"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807FD9">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26E355E3"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807FD9">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807FD9">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33EB4337"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807FD9">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w:t>
      </w:r>
      <w:r w:rsidRPr="009C22D3">
        <w:rPr>
          <w:rFonts w:ascii="Arial" w:hAnsi="Arial" w:cs="Arial"/>
          <w:szCs w:val="22"/>
        </w:rPr>
        <w:lastRenderedPageBreak/>
        <w:t xml:space="preserve">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027A1678"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00807FD9">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BD277E">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BD277E">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A4C48DB" w:rsidR="0008597D" w:rsidRPr="009060BB" w:rsidRDefault="00FD73FF"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BF481E">
        <w:rPr>
          <w:rFonts w:ascii="Arial" w:hAnsi="Arial" w:cs="Arial"/>
          <w:b/>
          <w:bCs/>
        </w:rPr>
        <w:lastRenderedPageBreak/>
        <w:t>NENÍ PŘEDMĚTEM TÉTO SMLOUVY</w:t>
      </w:r>
      <w:r w:rsidRPr="4CFF60DB">
        <w:rPr>
          <w:rFonts w:ascii="Arial" w:hAnsi="Arial" w:cs="Arial"/>
        </w:rPr>
        <w:t xml:space="preserve"> </w:t>
      </w:r>
      <w:r w:rsidR="00A238D2">
        <w:rPr>
          <w:rFonts w:ascii="Arial" w:hAnsi="Arial" w:cs="Arial"/>
        </w:rPr>
        <w:t xml:space="preserve">- </w:t>
      </w:r>
      <w:r w:rsidR="008B1338" w:rsidRPr="4CFF60DB">
        <w:rPr>
          <w:rFonts w:ascii="Arial" w:hAnsi="Arial" w:cs="Arial"/>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BB4737">
        <w:rPr>
          <w:rFonts w:ascii="Arial" w:hAnsi="Arial" w:cs="Arial"/>
        </w:rPr>
        <w:t> </w:t>
      </w:r>
      <w:r w:rsidR="008B1338" w:rsidRPr="4CFF60DB">
        <w:rPr>
          <w:rFonts w:ascii="Arial" w:hAnsi="Arial" w:cs="Arial"/>
        </w:rPr>
        <w:t xml:space="preserve">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3410949" w:rsidR="00B022EF" w:rsidRPr="009060BB" w:rsidRDefault="00FD73F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F481E">
        <w:rPr>
          <w:rFonts w:ascii="Arial" w:hAnsi="Arial" w:cs="Arial"/>
          <w:b/>
          <w:bCs/>
        </w:rPr>
        <w:t>NENÍ PŘEDMĚTEM TÉTO SMLOUVY</w:t>
      </w:r>
      <w:r w:rsidRPr="4CFF60DB">
        <w:rPr>
          <w:rFonts w:ascii="Arial" w:hAnsi="Arial" w:cs="Arial"/>
        </w:rPr>
        <w:t xml:space="preserve"> </w:t>
      </w:r>
      <w:r w:rsidR="00A238D2">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BB4737">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w:t>
      </w:r>
      <w:r w:rsidR="00BB4737">
        <w:rPr>
          <w:rFonts w:ascii="Arial" w:hAnsi="Arial" w:cs="Arial"/>
        </w:rPr>
        <w:t> </w:t>
      </w:r>
      <w:r w:rsidR="003D4B85" w:rsidRPr="4CFF60DB">
        <w:rPr>
          <w:rFonts w:ascii="Arial" w:hAnsi="Arial" w:cs="Arial"/>
        </w:rPr>
        <w:t>to</w:t>
      </w:r>
      <w:r w:rsidR="00BB4737">
        <w:rPr>
          <w:rFonts w:ascii="Arial" w:hAnsi="Arial" w:cs="Arial"/>
        </w:rPr>
        <w:t> </w:t>
      </w:r>
      <w:r w:rsidR="00B022EF" w:rsidRPr="4CFF60DB">
        <w:rPr>
          <w:rFonts w:ascii="Arial" w:hAnsi="Arial" w:cs="Arial"/>
        </w:rPr>
        <w:t>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BB4737">
        <w:rPr>
          <w:rFonts w:ascii="Arial" w:eastAsia="Calibri" w:hAnsi="Arial" w:cs="Arial"/>
        </w:rPr>
        <w:t> </w:t>
      </w:r>
      <w:r w:rsidR="00B022EF" w:rsidRPr="4CFF60DB">
        <w:rPr>
          <w:rFonts w:ascii="Arial" w:eastAsia="Calibri" w:hAnsi="Arial" w:cs="Arial"/>
        </w:rPr>
        <w:t>neomezený počet žáků základní školy *), a to v prostorech této školy. Předmětem výkladu v</w:t>
      </w:r>
      <w:r w:rsidR="00BB4737">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BD277E">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BD277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BD277E">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6A339107"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w:t>
      </w:r>
      <w:r w:rsidR="00BB4737">
        <w:rPr>
          <w:rFonts w:ascii="Arial" w:hAnsi="Arial" w:cs="Arial"/>
        </w:rPr>
        <w:t> </w:t>
      </w:r>
      <w:r w:rsidRPr="4CFF60DB">
        <w:rPr>
          <w:rFonts w:ascii="Arial" w:hAnsi="Arial" w:cs="Arial"/>
        </w:rPr>
        <w:t>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w:t>
      </w:r>
      <w:r w:rsidRPr="4CFF60DB">
        <w:rPr>
          <w:rFonts w:ascii="Arial" w:hAnsi="Arial" w:cs="Arial"/>
        </w:rPr>
        <w:lastRenderedPageBreak/>
        <w:t>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BD277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BD277E">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BD277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BD277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BD277E">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8275485" w:rsidR="006B518C" w:rsidRPr="00764100" w:rsidRDefault="00FD73FF"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BF481E">
        <w:rPr>
          <w:rFonts w:ascii="Arial" w:hAnsi="Arial" w:cs="Arial"/>
          <w:b/>
          <w:bCs/>
        </w:rPr>
        <w:t>NENÍ PŘEDMĚTEM TÉTO SMLOUVY</w:t>
      </w:r>
      <w:r w:rsidRPr="00764100">
        <w:rPr>
          <w:rFonts w:ascii="Arial" w:hAnsi="Arial" w:cs="Arial"/>
          <w:szCs w:val="22"/>
        </w:rPr>
        <w:t xml:space="preserve"> </w:t>
      </w:r>
      <w:r w:rsidR="00A238D2">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2D48F7C1" w:rsidR="00B9128B" w:rsidRPr="00764100" w:rsidRDefault="00B9128B" w:rsidP="00BD277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A238D2">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A238D2">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6098E563" w:rsidR="00962A2E" w:rsidRPr="00764100" w:rsidRDefault="00B9128B" w:rsidP="00BD277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xml:space="preserve">, bude provedeno v souladu s relevantní právní úpravou, týkající se katastru </w:t>
      </w:r>
      <w:r w:rsidRPr="00764100">
        <w:rPr>
          <w:rFonts w:ascii="Arial" w:hAnsi="Arial" w:cs="Arial"/>
        </w:rPr>
        <w:lastRenderedPageBreak/>
        <w:t>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A238D2">
        <w:rPr>
          <w:rFonts w:ascii="Arial" w:hAnsi="Arial" w:cs="Arial"/>
        </w:rPr>
        <w:t> </w:t>
      </w:r>
      <w:r w:rsidR="00962A2E" w:rsidRPr="00764100">
        <w:rPr>
          <w:rFonts w:ascii="Arial" w:hAnsi="Arial" w:cs="Arial"/>
        </w:rPr>
        <w:t>zahájením samotného zjišťování hranic;</w:t>
      </w:r>
      <w:bookmarkEnd w:id="63"/>
    </w:p>
    <w:p w14:paraId="4C44705A" w14:textId="263C9A65" w:rsidR="00B9128B" w:rsidRPr="00764100" w:rsidRDefault="00B9128B" w:rsidP="00BD277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A238D2">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BD277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BD277E">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42CA224C" w:rsidR="00D22546" w:rsidRPr="008C30FA" w:rsidRDefault="00D22546" w:rsidP="00BD277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w:t>
      </w:r>
      <w:r w:rsidR="00A238D2">
        <w:rPr>
          <w:rFonts w:ascii="Arial" w:hAnsi="Arial" w:cs="Arial"/>
        </w:rPr>
        <w:t> </w:t>
      </w:r>
      <w:r w:rsidRPr="008C30FA">
        <w:rPr>
          <w:rFonts w:ascii="Arial" w:hAnsi="Arial" w:cs="Arial"/>
        </w:rPr>
        <w:t>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BD277E">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56CEC97" w:rsidR="00F821DF" w:rsidRPr="00764100" w:rsidRDefault="00FD73FF" w:rsidP="00DB56FF">
      <w:pPr>
        <w:pStyle w:val="Level3"/>
        <w:tabs>
          <w:tab w:val="clear" w:pos="2041"/>
        </w:tabs>
        <w:spacing w:before="120" w:after="120" w:line="240" w:lineRule="auto"/>
        <w:ind w:left="1418"/>
        <w:jc w:val="both"/>
        <w:rPr>
          <w:rFonts w:ascii="Arial" w:hAnsi="Arial" w:cs="Arial"/>
          <w:szCs w:val="22"/>
        </w:rPr>
      </w:pPr>
      <w:bookmarkStart w:id="65" w:name="_Ref64278899"/>
      <w:r w:rsidRPr="00BF481E">
        <w:rPr>
          <w:rFonts w:ascii="Arial" w:hAnsi="Arial" w:cs="Arial"/>
          <w:b/>
          <w:bCs/>
        </w:rPr>
        <w:t>NENÍ PŘEDMĚTEM TÉTO SMLOUVY</w:t>
      </w:r>
      <w:r w:rsidRPr="00764100">
        <w:rPr>
          <w:rFonts w:ascii="Arial" w:hAnsi="Arial" w:cs="Arial"/>
          <w:szCs w:val="22"/>
        </w:rPr>
        <w:t xml:space="preserve"> </w:t>
      </w:r>
      <w:r w:rsidR="00A238D2">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089B025D"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Šetření průběhu vlastnických hranic řešených pozemků s porosty podle § 8 odst.</w:t>
      </w:r>
      <w:r w:rsidR="00A238D2">
        <w:rPr>
          <w:rFonts w:ascii="Arial" w:hAnsi="Arial" w:cs="Arial"/>
        </w:rPr>
        <w:t> </w:t>
      </w:r>
      <w:r w:rsidRPr="0076410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BD277E">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BD277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BD277E">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lastRenderedPageBreak/>
        <w:t>Dokumentace k soupisu nároků vlastníků pozemků:</w:t>
      </w:r>
      <w:bookmarkEnd w:id="68"/>
      <w:bookmarkEnd w:id="69"/>
    </w:p>
    <w:p w14:paraId="081923B3" w14:textId="303D794D" w:rsidR="00B9128B" w:rsidRPr="00764100" w:rsidRDefault="00B9128B" w:rsidP="00BD277E">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w:t>
      </w:r>
      <w:r w:rsidR="00A238D2">
        <w:rPr>
          <w:rFonts w:ascii="Arial" w:hAnsi="Arial" w:cs="Arial"/>
        </w:rPr>
        <w:t> </w:t>
      </w:r>
      <w:r w:rsidRPr="00764100">
        <w:rPr>
          <w:rFonts w:ascii="Arial" w:hAnsi="Arial" w:cs="Arial"/>
        </w:rPr>
        <w:t>§</w:t>
      </w:r>
      <w:r w:rsidR="00A238D2">
        <w:rPr>
          <w:rFonts w:ascii="Arial" w:hAnsi="Arial" w:cs="Arial"/>
        </w:rPr>
        <w:t> </w:t>
      </w:r>
      <w:r w:rsidRPr="00764100">
        <w:rPr>
          <w:rFonts w:ascii="Arial" w:hAnsi="Arial" w:cs="Arial"/>
        </w:rPr>
        <w:t>5 odst. 3 Vyhlášky jako podkladu pro jednání dle § 11 odst. 1 Vyhlášky;</w:t>
      </w:r>
    </w:p>
    <w:p w14:paraId="477B2EE4" w14:textId="1A56009E"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A238D2">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BD277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A1B353C"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w:t>
      </w:r>
      <w:r w:rsidR="00A238D2">
        <w:rPr>
          <w:rFonts w:ascii="Arial" w:hAnsi="Arial" w:cs="Arial"/>
        </w:rPr>
        <w:t> </w:t>
      </w:r>
      <w:r w:rsidRPr="00764100">
        <w:rPr>
          <w:rFonts w:ascii="Arial" w:hAnsi="Arial" w:cs="Arial"/>
        </w:rPr>
        <w:t>bodě</w:t>
      </w:r>
      <w:r w:rsidR="00A238D2">
        <w:rPr>
          <w:rFonts w:ascii="Arial" w:hAnsi="Arial" w:cs="Arial"/>
        </w:rPr>
        <w:t> </w:t>
      </w:r>
      <w:r w:rsidRPr="00764100">
        <w:rPr>
          <w:rFonts w:ascii="Arial" w:hAnsi="Arial" w:cs="Arial"/>
        </w:rPr>
        <w:t xml:space="preserve">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w:t>
      </w:r>
      <w:r w:rsidR="00A238D2">
        <w:rPr>
          <w:rFonts w:ascii="Arial" w:hAnsi="Arial" w:cs="Arial"/>
        </w:rPr>
        <w:t> </w:t>
      </w:r>
      <w:r w:rsidRPr="00764100">
        <w:rPr>
          <w:rFonts w:ascii="Arial" w:hAnsi="Arial" w:cs="Arial"/>
        </w:rPr>
        <w:t>2 Vyhlášky;</w:t>
      </w:r>
      <w:bookmarkEnd w:id="70"/>
    </w:p>
    <w:p w14:paraId="3DD41F95" w14:textId="0BB872B2"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1BDE868"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A238D2">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BD277E">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BD277E">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BD277E">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157257F" w:rsidR="00B9128B" w:rsidRPr="00764100"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A238D2">
        <w:rPr>
          <w:rFonts w:ascii="Arial" w:hAnsi="Arial" w:cs="Arial"/>
        </w:rPr>
        <w:t> </w:t>
      </w:r>
      <w:r w:rsidRPr="00764100">
        <w:rPr>
          <w:rFonts w:ascii="Arial" w:hAnsi="Arial" w:cs="Arial"/>
        </w:rPr>
        <w:t xml:space="preserve">návrh PSZ. O dobu potřebnou pro zhotovení inženýrsko-geologického </w:t>
      </w:r>
      <w:r w:rsidRPr="00764100">
        <w:rPr>
          <w:rFonts w:ascii="Arial" w:hAnsi="Arial" w:cs="Arial"/>
        </w:rPr>
        <w:lastRenderedPageBreak/>
        <w:t xml:space="preserve">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BD277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AB9852D" w:rsidR="00B9128B" w:rsidRPr="00764100" w:rsidRDefault="006C124F" w:rsidP="00BD277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FE1A64">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BD277E">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BD277E">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2504A5FC" w:rsidR="00B9128B" w:rsidRPr="00764100" w:rsidRDefault="00B9128B" w:rsidP="00BD277E">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FE1A64">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BD277E">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w:t>
      </w:r>
      <w:r w:rsidR="009D187E" w:rsidRPr="00764100">
        <w:rPr>
          <w:rFonts w:ascii="Arial" w:hAnsi="Arial" w:cs="Arial"/>
          <w:szCs w:val="22"/>
        </w:rPr>
        <w:lastRenderedPageBreak/>
        <w:t xml:space="preserve">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1823CA9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w:t>
      </w:r>
      <w:r w:rsidR="00FE1A64">
        <w:rPr>
          <w:rFonts w:ascii="Arial" w:hAnsi="Arial" w:cs="Arial"/>
          <w:szCs w:val="22"/>
        </w:rPr>
        <w:t> </w:t>
      </w:r>
      <w:r w:rsidRPr="00764100">
        <w:rPr>
          <w:rFonts w:ascii="Arial" w:hAnsi="Arial" w:cs="Arial"/>
          <w:szCs w:val="22"/>
        </w:rPr>
        <w:t>1 Zákona:</w:t>
      </w:r>
      <w:bookmarkEnd w:id="82"/>
      <w:bookmarkEnd w:id="83"/>
    </w:p>
    <w:p w14:paraId="224D0247" w14:textId="68748CEB" w:rsidR="00B9128B" w:rsidRPr="00764100" w:rsidRDefault="00B9128B" w:rsidP="00BD277E">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33170742" w:rsidR="00B9128B" w:rsidRPr="00764100"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FE1A64">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7E2CDC37" w:rsidR="00B9128B" w:rsidRPr="00AB19C8"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w:t>
      </w:r>
      <w:r w:rsidR="00FE1A64">
        <w:rPr>
          <w:rFonts w:ascii="Arial" w:hAnsi="Arial" w:cs="Arial"/>
        </w:rPr>
        <w:t> </w:t>
      </w:r>
      <w:r w:rsidR="00EF7F19" w:rsidRPr="009C22D3">
        <w:rPr>
          <w:rFonts w:ascii="Arial" w:hAnsi="Arial" w:cs="Arial"/>
        </w:rPr>
        <w:t>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FE1A64">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2923F1DA" w:rsidR="00F131DD" w:rsidRPr="00AB19C8" w:rsidRDefault="00B9128B" w:rsidP="00BD277E">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64109F">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64109F">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lastRenderedPageBreak/>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5E4779CC" w:rsidR="00B9128B" w:rsidRPr="00F131DD" w:rsidRDefault="00B9128B" w:rsidP="00BD277E">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w:t>
      </w:r>
      <w:r w:rsidR="0064109F">
        <w:rPr>
          <w:rFonts w:ascii="Arial" w:hAnsi="Arial" w:cs="Arial"/>
        </w:rPr>
        <w:t> </w:t>
      </w:r>
      <w:r w:rsidRPr="009C22D3">
        <w:rPr>
          <w:rFonts w:ascii="Arial" w:hAnsi="Arial" w:cs="Arial"/>
        </w:rPr>
        <w:t>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0C453FE" w:rsidR="00B9128B" w:rsidRPr="00764100" w:rsidRDefault="00B9128B" w:rsidP="00BD277E">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64109F">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06BE7887" w:rsidR="00B9128B" w:rsidRPr="00764100" w:rsidRDefault="00B9128B" w:rsidP="00BD277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64109F">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w:t>
      </w:r>
      <w:r w:rsidR="0064109F">
        <w:rPr>
          <w:rFonts w:ascii="Arial" w:hAnsi="Arial" w:cs="Arial"/>
        </w:rPr>
        <w:t>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4B5BB051" w:rsidR="00B9128B" w:rsidRPr="00764100" w:rsidRDefault="00B9128B" w:rsidP="00BD277E">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w:t>
      </w:r>
      <w:r w:rsidR="0064109F">
        <w:rPr>
          <w:rFonts w:ascii="Arial" w:hAnsi="Arial" w:cs="Arial"/>
        </w:rPr>
        <w:t> </w:t>
      </w:r>
      <w:r w:rsidRPr="00764100">
        <w:rPr>
          <w:rFonts w:ascii="Arial" w:hAnsi="Arial" w:cs="Arial"/>
        </w:rPr>
        <w:t>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983E00A"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 vždy nejpozději sedm (7) kalendářních dnů před</w:t>
      </w:r>
      <w:r w:rsidR="00926614">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11B2DD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EF1329">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w:t>
      </w:r>
      <w:r w:rsidR="00852029">
        <w:rPr>
          <w:rFonts w:ascii="Arial" w:hAnsi="Arial" w:cs="Arial"/>
          <w:szCs w:val="22"/>
        </w:rPr>
        <w:t> </w:t>
      </w:r>
      <w:r w:rsidRPr="00764100">
        <w:rPr>
          <w:rFonts w:ascii="Arial" w:hAnsi="Arial" w:cs="Arial"/>
          <w:szCs w:val="22"/>
        </w:rPr>
        <w:t>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lastRenderedPageBreak/>
        <w:t>Topologická úprava platných linií BPEJ na DKM bude odsouhlasena příslušným odborem SPÚ; její předání příslušnému odboru SPÚ zajistí Objednatel;</w:t>
      </w:r>
    </w:p>
    <w:p w14:paraId="2BE22CBD" w14:textId="70FAD63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852029">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4E506EC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852029">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391D0C">
      <w:pPr>
        <w:pStyle w:val="Level1"/>
        <w:keepNext w:val="0"/>
        <w:spacing w:before="44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8DEBED2"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r w:rsidR="001C0E9B">
        <w:rPr>
          <w:rFonts w:ascii="Arial" w:hAnsi="Arial" w:cs="Arial"/>
        </w:rPr>
        <w:t xml:space="preserve"> </w:t>
      </w:r>
      <w:r w:rsidR="001C0E9B" w:rsidRPr="00BF481E">
        <w:rPr>
          <w:rFonts w:ascii="Arial" w:hAnsi="Arial" w:cs="Arial"/>
          <w:b/>
          <w:bCs/>
        </w:rPr>
        <w:t>NENÍ PŘEDMĚTEM TÉTO SMLOUVY</w:t>
      </w:r>
    </w:p>
    <w:p w14:paraId="4DA4D780" w14:textId="2DD0AE03"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1C0E9B">
        <w:rPr>
          <w:rFonts w:ascii="Arial" w:hAnsi="Arial" w:cs="Arial"/>
        </w:rPr>
        <w:t>2</w:t>
      </w:r>
      <w:r w:rsidR="00B262F3" w:rsidRPr="00EE517F">
        <w:rPr>
          <w:rFonts w:ascii="Arial" w:hAnsi="Arial" w:cs="Arial"/>
        </w:rPr>
        <w:t>x listinné a digitální vyhotovení určené Objednateli</w:t>
      </w:r>
      <w:r w:rsidR="001C0E9B">
        <w:rPr>
          <w:rFonts w:ascii="Arial" w:hAnsi="Arial" w:cs="Arial"/>
        </w:rPr>
        <w:t xml:space="preserve"> a katastrálnímu úřadu</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1E440574"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1C0E9B">
        <w:rPr>
          <w:rFonts w:ascii="Arial" w:hAnsi="Arial" w:cs="Arial"/>
        </w:rPr>
        <w:t>2</w:t>
      </w:r>
      <w:r w:rsidR="00B9128B" w:rsidRPr="00EE517F">
        <w:rPr>
          <w:rFonts w:ascii="Arial" w:hAnsi="Arial" w:cs="Arial"/>
        </w:rPr>
        <w:t>x listinné a digitální vyhotovení určené Objednateli</w:t>
      </w:r>
      <w:r w:rsidR="001C0E9B">
        <w:rPr>
          <w:rFonts w:ascii="Arial" w:hAnsi="Arial" w:cs="Arial"/>
        </w:rPr>
        <w:t xml:space="preserve"> a katastrálnímu úřadu</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AC223A5"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r w:rsidR="001C0E9B" w:rsidRPr="00BF481E">
        <w:rPr>
          <w:rFonts w:ascii="Arial" w:hAnsi="Arial" w:cs="Arial"/>
          <w:b/>
          <w:bCs/>
        </w:rPr>
        <w:t>NENÍ PŘEDMĚTEM TÉTO SMLOUVY</w:t>
      </w:r>
    </w:p>
    <w:p w14:paraId="1B9715A0" w14:textId="2BE806D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1C0E9B">
        <w:rPr>
          <w:rFonts w:ascii="Arial" w:hAnsi="Arial" w:cs="Arial"/>
        </w:rPr>
        <w:t>3</w:t>
      </w:r>
      <w:r w:rsidRPr="00EE517F">
        <w:rPr>
          <w:rFonts w:ascii="Arial" w:hAnsi="Arial" w:cs="Arial"/>
        </w:rPr>
        <w:t xml:space="preserve">x listinné a digitální vyhotovení určené </w:t>
      </w:r>
      <w:r w:rsidR="001C0E9B">
        <w:rPr>
          <w:rFonts w:ascii="Arial" w:hAnsi="Arial" w:cs="Arial"/>
        </w:rPr>
        <w:t xml:space="preserve">1x </w:t>
      </w:r>
      <w:r w:rsidRPr="00EE517F">
        <w:rPr>
          <w:rFonts w:ascii="Arial" w:hAnsi="Arial" w:cs="Arial"/>
        </w:rPr>
        <w:t>Objednateli</w:t>
      </w:r>
      <w:r w:rsidR="001C0E9B">
        <w:rPr>
          <w:rFonts w:ascii="Arial" w:hAnsi="Arial" w:cs="Arial"/>
        </w:rPr>
        <w:t xml:space="preserve"> a 2x příslušné obci</w:t>
      </w:r>
      <w:r w:rsidRPr="00EE517F">
        <w:rPr>
          <w:rFonts w:ascii="Arial" w:hAnsi="Arial" w:cs="Arial"/>
        </w:rPr>
        <w:t>;</w:t>
      </w:r>
    </w:p>
    <w:p w14:paraId="0E255725" w14:textId="15A0D4E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1C0E9B">
        <w:rPr>
          <w:rFonts w:ascii="Arial" w:hAnsi="Arial" w:cs="Arial"/>
        </w:rPr>
        <w:t>2</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1C0E9B">
        <w:rPr>
          <w:rFonts w:ascii="Arial" w:hAnsi="Arial" w:cs="Arial"/>
        </w:rPr>
        <w:t xml:space="preserve"> a 1x příslušné obci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5C26C69C"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1C0E9B">
        <w:rPr>
          <w:rFonts w:ascii="Arial" w:hAnsi="Arial" w:cs="Arial"/>
        </w:rPr>
        <w:t>4</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1C0E9B">
        <w:rPr>
          <w:rFonts w:ascii="Arial" w:hAnsi="Arial" w:cs="Arial"/>
        </w:rPr>
        <w:t>2</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1C0E9B">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1AB7F84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254423">
        <w:rPr>
          <w:rFonts w:ascii="Arial" w:hAnsi="Arial" w:cs="Arial"/>
        </w:rPr>
        <w:t xml:space="preserve"> 2x listinné vyhotovení určené Objednateli;</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71CC327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1C0E9B">
        <w:rPr>
          <w:rFonts w:ascii="Arial" w:hAnsi="Arial" w:cs="Arial"/>
        </w:rPr>
        <w:t>3</w:t>
      </w:r>
      <w:r w:rsidRPr="00EE517F">
        <w:rPr>
          <w:rFonts w:ascii="Arial" w:hAnsi="Arial" w:cs="Arial"/>
        </w:rPr>
        <w:t xml:space="preserve">x listinné </w:t>
      </w:r>
      <w:r w:rsidR="00BC0A8A" w:rsidRPr="00EE517F">
        <w:rPr>
          <w:rFonts w:ascii="Arial" w:hAnsi="Arial" w:cs="Arial"/>
        </w:rPr>
        <w:t xml:space="preserve">vyhotovení určené – </w:t>
      </w:r>
      <w:r w:rsidR="001C0E9B">
        <w:rPr>
          <w:rFonts w:ascii="Arial" w:hAnsi="Arial" w:cs="Arial"/>
        </w:rPr>
        <w:t>2</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3236F49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1C0E9B">
        <w:rPr>
          <w:rFonts w:ascii="Arial" w:hAnsi="Arial" w:cs="Arial"/>
        </w:rPr>
        <w:t>4</w:t>
      </w:r>
      <w:r w:rsidR="00BA3FD7" w:rsidRPr="00EE517F">
        <w:rPr>
          <w:rFonts w:ascii="Arial" w:hAnsi="Arial" w:cs="Arial"/>
        </w:rPr>
        <w:t xml:space="preserve">x listinné vyhotovení mapy určené </w:t>
      </w:r>
      <w:r w:rsidR="001C0E9B">
        <w:rPr>
          <w:rFonts w:ascii="Arial" w:hAnsi="Arial" w:cs="Arial"/>
        </w:rPr>
        <w:t xml:space="preserve">2x </w:t>
      </w:r>
      <w:r w:rsidR="00BA3FD7" w:rsidRPr="00EE517F">
        <w:rPr>
          <w:rFonts w:ascii="Arial" w:hAnsi="Arial" w:cs="Arial"/>
        </w:rPr>
        <w:t>Objednateli</w:t>
      </w:r>
      <w:r w:rsidR="001C0E9B">
        <w:rPr>
          <w:rFonts w:ascii="Arial" w:hAnsi="Arial" w:cs="Arial"/>
        </w:rPr>
        <w:t xml:space="preserve"> a 2x příslušné obci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6E37DA0F"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EF6319">
        <w:rPr>
          <w:rFonts w:ascii="Arial" w:hAnsi="Arial" w:cs="Arial"/>
        </w:rPr>
        <w:t>4</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EF6319">
        <w:rPr>
          <w:rFonts w:ascii="Arial" w:hAnsi="Arial" w:cs="Arial"/>
        </w:rPr>
        <w:t>1x katastrálnímu úřadu, 2</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0C8DD30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A637D">
        <w:rPr>
          <w:rFonts w:ascii="Arial" w:hAnsi="Arial" w:cs="Arial"/>
          <w:szCs w:val="22"/>
        </w:rPr>
        <w:t>1.928.074,50,-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6658060"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040E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2166E2C"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92CAD">
        <w:rPr>
          <w:rFonts w:ascii="Arial" w:hAnsi="Arial" w:cs="Arial"/>
          <w:szCs w:val="22"/>
        </w:rPr>
        <w:t>Hradec Králové</w:t>
      </w:r>
      <w:r w:rsidR="00892CAD" w:rsidRPr="00C62699">
        <w:rPr>
          <w:rFonts w:ascii="Arial" w:hAnsi="Arial" w:cs="Arial"/>
          <w:szCs w:val="22"/>
        </w:rPr>
        <w:t>,</w:t>
      </w:r>
      <w:r w:rsidR="00892CAD">
        <w:rPr>
          <w:rFonts w:ascii="Arial" w:hAnsi="Arial" w:cs="Arial"/>
          <w:szCs w:val="22"/>
        </w:rPr>
        <w:t xml:space="preserve"> adresa: Haškova 357/6, 500 02 Hradec Králové</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76E15F4D"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Díla, resp.</w:t>
      </w:r>
      <w:r w:rsidR="00177FC7">
        <w:rPr>
          <w:rFonts w:ascii="Arial" w:hAnsi="Arial" w:cs="Arial"/>
        </w:rPr>
        <w:t>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30EF7BE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177FC7">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223D0BDD"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177FC7">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6FADDCD6"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w:t>
      </w:r>
      <w:r w:rsidR="00177FC7">
        <w:rPr>
          <w:rFonts w:ascii="Arial" w:hAnsi="Arial" w:cs="Arial"/>
          <w:szCs w:val="22"/>
        </w:rPr>
        <w:t> </w:t>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99103D5"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177FC7">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F8BB57C" w:rsidR="001C4DD2" w:rsidRPr="00640D5A" w:rsidRDefault="001C4DD2" w:rsidP="00640D5A">
      <w:pPr>
        <w:pStyle w:val="Level4"/>
        <w:numPr>
          <w:ilvl w:val="0"/>
          <w:numId w:val="16"/>
        </w:numPr>
        <w:spacing w:before="120" w:after="120" w:line="240" w:lineRule="auto"/>
        <w:ind w:left="1134" w:hanging="567"/>
        <w:jc w:val="both"/>
        <w:rPr>
          <w:rFonts w:ascii="Arial" w:hAnsi="Arial" w:cs="Arial"/>
          <w:b/>
          <w:bCs/>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640D5A">
        <w:rPr>
          <w:rFonts w:ascii="Arial" w:hAnsi="Arial" w:cs="Arial"/>
          <w:szCs w:val="22"/>
        </w:rPr>
        <w:t xml:space="preserve"> </w:t>
      </w:r>
      <w:r w:rsidR="00640D5A" w:rsidRPr="000553C9">
        <w:rPr>
          <w:rFonts w:ascii="Arial" w:hAnsi="Arial" w:cs="Arial"/>
          <w:b/>
          <w:bCs/>
          <w:szCs w:val="22"/>
        </w:rPr>
        <w:t xml:space="preserve">NENÍ PŘEDMĚTEM TÉTO </w:t>
      </w:r>
      <w:r w:rsidR="00640D5A">
        <w:rPr>
          <w:rFonts w:ascii="Arial" w:hAnsi="Arial" w:cs="Arial"/>
          <w:b/>
          <w:bCs/>
          <w:szCs w:val="22"/>
        </w:rPr>
        <w:t>SMLOUVY</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746C795B"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w:t>
      </w:r>
      <w:r w:rsidR="00177FC7">
        <w:rPr>
          <w:rFonts w:ascii="Arial" w:hAnsi="Arial" w:cs="Arial"/>
          <w:b/>
          <w:szCs w:val="22"/>
        </w:rPr>
        <w:t> </w:t>
      </w:r>
      <w:r w:rsidRPr="00764100">
        <w:rPr>
          <w:rFonts w:ascii="Arial" w:hAnsi="Arial" w:cs="Arial"/>
          <w:b/>
          <w:szCs w:val="22"/>
        </w:rPr>
        <w:t>§</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po doložení kladného stanoviska katastrálního úřadu ve smyslu § 9 odst.</w:t>
      </w:r>
      <w:r w:rsidR="00177FC7">
        <w:rPr>
          <w:rFonts w:ascii="Arial" w:hAnsi="Arial" w:cs="Arial"/>
          <w:szCs w:val="22"/>
        </w:rPr>
        <w:t> </w:t>
      </w:r>
      <w:r w:rsidRPr="00764100">
        <w:rPr>
          <w:rFonts w:ascii="Arial" w:hAnsi="Arial" w:cs="Arial"/>
          <w:szCs w:val="22"/>
        </w:rPr>
        <w:t xml:space="preserve">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A86B911" w:rsidR="0090447A" w:rsidRPr="00640D5A" w:rsidRDefault="0090447A" w:rsidP="00640D5A">
      <w:pPr>
        <w:pStyle w:val="Level4"/>
        <w:numPr>
          <w:ilvl w:val="0"/>
          <w:numId w:val="16"/>
        </w:numPr>
        <w:spacing w:before="120" w:after="120" w:line="240" w:lineRule="auto"/>
        <w:ind w:left="1134" w:hanging="567"/>
        <w:jc w:val="both"/>
        <w:rPr>
          <w:rFonts w:ascii="Arial" w:hAnsi="Arial" w:cs="Arial"/>
          <w:b/>
          <w:bCs/>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640D5A" w:rsidRPr="00640D5A">
        <w:rPr>
          <w:rFonts w:ascii="Arial" w:hAnsi="Arial" w:cs="Arial"/>
          <w:b/>
          <w:bCs/>
          <w:szCs w:val="22"/>
        </w:rPr>
        <w:t xml:space="preserve"> </w:t>
      </w:r>
      <w:r w:rsidR="00640D5A" w:rsidRPr="000553C9">
        <w:rPr>
          <w:rFonts w:ascii="Arial" w:hAnsi="Arial" w:cs="Arial"/>
          <w:b/>
          <w:bCs/>
          <w:szCs w:val="22"/>
        </w:rPr>
        <w:t xml:space="preserve">NENÍ PŘEDMĚTEM TÉTO </w:t>
      </w:r>
      <w:r w:rsidR="00640D5A">
        <w:rPr>
          <w:rFonts w:ascii="Arial" w:hAnsi="Arial" w:cs="Arial"/>
          <w:b/>
          <w:bCs/>
          <w:szCs w:val="22"/>
        </w:rPr>
        <w:t>SMLOUVY</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E4184F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127D74">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2214EB0D"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w:t>
      </w:r>
      <w:r w:rsidR="00127D74">
        <w:rPr>
          <w:rFonts w:ascii="Arial" w:hAnsi="Arial" w:cs="Arial"/>
          <w:szCs w:val="22"/>
        </w:rPr>
        <w:t> </w:t>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29EFADE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127D74">
        <w:rPr>
          <w:rFonts w:ascii="Arial" w:hAnsi="Arial" w:cs="Arial"/>
          <w:szCs w:val="22"/>
        </w:rPr>
        <w:t> </w:t>
      </w:r>
      <w:r w:rsidRPr="00C62699">
        <w:rPr>
          <w:rFonts w:ascii="Arial" w:hAnsi="Arial" w:cs="Arial"/>
          <w:szCs w:val="22"/>
        </w:rPr>
        <w:t>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0206F76D"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w:t>
      </w:r>
      <w:r w:rsidR="00127D74">
        <w:rPr>
          <w:rFonts w:ascii="Arial" w:hAnsi="Arial" w:cs="Arial"/>
          <w:szCs w:val="22"/>
        </w:rPr>
        <w:t> </w:t>
      </w:r>
      <w:r w:rsidRPr="00ED6435">
        <w:rPr>
          <w:rFonts w:ascii="Arial" w:hAnsi="Arial" w:cs="Arial"/>
          <w:szCs w:val="22"/>
        </w:rPr>
        <w:t>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w:t>
      </w:r>
      <w:r w:rsidRPr="00ED6435">
        <w:rPr>
          <w:rFonts w:ascii="Arial" w:hAnsi="Arial" w:cs="Arial"/>
          <w:szCs w:val="22"/>
        </w:rPr>
        <w:lastRenderedPageBreak/>
        <w:t xml:space="preserve">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F3C5D07"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127D74">
        <w:rPr>
          <w:rFonts w:ascii="Arial" w:hAnsi="Arial" w:cs="Arial"/>
          <w:szCs w:val="22"/>
        </w:rPr>
        <w:t> </w:t>
      </w:r>
      <w:r w:rsidRPr="00ED6435">
        <w:rPr>
          <w:rFonts w:ascii="Arial" w:hAnsi="Arial" w:cs="Arial"/>
          <w:szCs w:val="22"/>
        </w:rPr>
        <w:t>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127D74">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644F6E5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127D74">
        <w:rPr>
          <w:rFonts w:ascii="Arial" w:hAnsi="Arial" w:cs="Arial"/>
          <w:szCs w:val="22"/>
        </w:rPr>
        <w:t> </w:t>
      </w:r>
      <w:r w:rsidRPr="00C62699">
        <w:rPr>
          <w:rFonts w:ascii="Arial" w:hAnsi="Arial" w:cs="Arial"/>
          <w:szCs w:val="22"/>
        </w:rPr>
        <w:t>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450F8D79" w:rsidR="00237BE0" w:rsidRPr="00C62699" w:rsidRDefault="00237BE0" w:rsidP="00BD277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127D74">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11C8F82" w:rsidR="00237BE0" w:rsidRPr="00C62699" w:rsidRDefault="00237BE0" w:rsidP="00BD277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127D74">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127D74">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BD277E">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BD277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w:t>
      </w:r>
      <w:r w:rsidRPr="5784E4A4">
        <w:rPr>
          <w:rFonts w:ascii="Arial" w:hAnsi="Arial" w:cs="Arial"/>
        </w:rPr>
        <w:lastRenderedPageBreak/>
        <w:t>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30FBE1C2" w:rsidR="00237BE0" w:rsidRPr="00ED6435" w:rsidRDefault="00237BE0" w:rsidP="00BD277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127D74">
        <w:rPr>
          <w:rFonts w:ascii="Arial" w:hAnsi="Arial" w:cs="Arial"/>
        </w:rPr>
        <w:t> </w:t>
      </w:r>
      <w:r w:rsidRPr="5784E4A4">
        <w:rPr>
          <w:rFonts w:ascii="Arial" w:hAnsi="Arial" w:cs="Arial"/>
        </w:rPr>
        <w:t>základě jejich pravé a svobodné vůle, a úplné pro postoupení a převod práv dle</w:t>
      </w:r>
      <w:r w:rsidR="00127D74">
        <w:rPr>
          <w:rFonts w:ascii="Arial" w:hAnsi="Arial" w:cs="Arial"/>
        </w:rPr>
        <w:t> </w:t>
      </w:r>
      <w:r w:rsidRPr="5784E4A4">
        <w:rPr>
          <w:rFonts w:ascii="Arial" w:hAnsi="Arial" w:cs="Arial"/>
        </w:rPr>
        <w:t>této Smlouvy; na žádost Objednatele je Zhotovitel povinen poskytnout Objednateli příslušné souhlasy autorů v písemné podobě;</w:t>
      </w:r>
    </w:p>
    <w:p w14:paraId="330D44FD" w14:textId="552B6831" w:rsidR="00237BE0" w:rsidRPr="00ED6435" w:rsidRDefault="00237BE0" w:rsidP="00BD277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D277E">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7B67A3A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w:t>
      </w:r>
      <w:r w:rsidR="00127D74">
        <w:rPr>
          <w:rFonts w:ascii="Arial" w:hAnsi="Arial" w:cs="Arial"/>
          <w:szCs w:val="22"/>
        </w:rPr>
        <w:t> </w:t>
      </w:r>
      <w:r w:rsidRPr="00ED6435">
        <w:rPr>
          <w:rFonts w:ascii="Arial" w:hAnsi="Arial" w:cs="Arial"/>
          <w:szCs w:val="22"/>
        </w:rPr>
        <w:t>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57DA77E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127D74">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652BD2A4"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w:t>
      </w:r>
      <w:r w:rsidR="00127D74">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w:t>
      </w:r>
      <w:r w:rsidR="00127D74">
        <w:rPr>
          <w:rFonts w:ascii="Arial" w:hAnsi="Arial" w:cs="Arial"/>
          <w:szCs w:val="22"/>
        </w:rPr>
        <w:t> </w:t>
      </w:r>
      <w:r w:rsidRPr="00ED6435">
        <w:rPr>
          <w:rFonts w:ascii="Arial" w:hAnsi="Arial" w:cs="Arial"/>
          <w:szCs w:val="22"/>
        </w:rPr>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0A48E3">
      <w:pPr>
        <w:pStyle w:val="Level1"/>
        <w:spacing w:before="32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64512177"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127D74">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127D74">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BD277E">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D277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Default="00B1161B" w:rsidP="00BD277E">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BD277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BD277E">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26C64FAD"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127D74">
        <w:rPr>
          <w:rFonts w:ascii="Arial" w:hAnsi="Arial" w:cs="Arial"/>
          <w:szCs w:val="22"/>
        </w:rPr>
        <w:t> </w:t>
      </w:r>
      <w:r w:rsidRPr="00ED6435">
        <w:rPr>
          <w:rFonts w:ascii="Arial" w:hAnsi="Arial" w:cs="Arial"/>
          <w:szCs w:val="22"/>
        </w:rPr>
        <w:t>těchto pokynů pouze na základě uzavřené smlouvy o zpracování osobních údajů dle čl.</w:t>
      </w:r>
      <w:r w:rsidR="00127D74">
        <w:rPr>
          <w:rFonts w:ascii="Arial" w:hAnsi="Arial" w:cs="Arial"/>
          <w:szCs w:val="22"/>
        </w:rPr>
        <w:t> </w:t>
      </w:r>
      <w:r w:rsidRPr="00ED6435">
        <w:rPr>
          <w:rFonts w:ascii="Arial" w:hAnsi="Arial" w:cs="Arial"/>
          <w:szCs w:val="22"/>
        </w:rPr>
        <w:t>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60EFB8D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w:t>
      </w:r>
      <w:r w:rsidR="00E36CC9">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E36CC9">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0A48E3">
      <w:pPr>
        <w:pStyle w:val="Level1"/>
        <w:keepNext w:val="0"/>
        <w:spacing w:before="32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27956A4"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3A5379">
        <w:rPr>
          <w:rFonts w:ascii="Arial" w:hAnsi="Arial" w:cs="Arial"/>
          <w:szCs w:val="22"/>
        </w:rPr>
        <w:t xml:space="preserve">uplynutí </w:t>
      </w:r>
      <w:r w:rsidR="003A5379" w:rsidRPr="003A5379">
        <w:rPr>
          <w:rFonts w:ascii="Arial" w:hAnsi="Arial" w:cs="Arial"/>
          <w:szCs w:val="22"/>
        </w:rPr>
        <w:t>96</w:t>
      </w:r>
      <w:r w:rsidR="004667C6" w:rsidRPr="003A5379">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07EE5133"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DF437C">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lastRenderedPageBreak/>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11B365CE" w:rsidR="000967C9" w:rsidRPr="00C62699" w:rsidRDefault="000967C9" w:rsidP="00BD277E">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DF437C">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D277E">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0A48E3">
      <w:pPr>
        <w:pStyle w:val="Level1"/>
        <w:spacing w:before="32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0A48E3">
      <w:pPr>
        <w:pStyle w:val="Level1"/>
        <w:keepNext w:val="0"/>
        <w:spacing w:before="32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25C1B1B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DF437C">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w:t>
      </w:r>
      <w:r w:rsidRPr="00ED6435">
        <w:rPr>
          <w:rFonts w:ascii="Arial" w:hAnsi="Arial" w:cs="Arial"/>
          <w:szCs w:val="22"/>
        </w:rPr>
        <w:lastRenderedPageBreak/>
        <w:t xml:space="preserve">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12048892"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DF437C">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DF437C">
        <w:rPr>
          <w:rFonts w:ascii="Arial" w:hAnsi="Arial" w:cs="Arial"/>
          <w:szCs w:val="22"/>
        </w:rPr>
        <w:t> </w:t>
      </w:r>
      <w:r w:rsidRPr="00ED6435">
        <w:rPr>
          <w:rFonts w:ascii="Arial" w:hAnsi="Arial" w:cs="Arial"/>
          <w:szCs w:val="22"/>
        </w:rPr>
        <w:t xml:space="preserve">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0A48E3">
      <w:pPr>
        <w:pStyle w:val="Level1"/>
        <w:spacing w:before="32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0EEB5233" w:rsidR="0027408D" w:rsidRPr="00032278" w:rsidRDefault="000D0D76" w:rsidP="00BD277E">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DF437C">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0AFCFC80" w:rsidR="00402863" w:rsidRPr="00ED6435" w:rsidRDefault="00402863"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F437C">
        <w:rPr>
          <w:rFonts w:ascii="Arial" w:hAnsi="Arial" w:cs="Arial"/>
        </w:rPr>
        <w:t> </w:t>
      </w:r>
      <w:r w:rsidRPr="000638F0">
        <w:rPr>
          <w:rFonts w:ascii="Arial" w:hAnsi="Arial" w:cs="Arial"/>
        </w:rPr>
        <w:t>000</w:t>
      </w:r>
      <w:r w:rsidR="00DF437C">
        <w:rPr>
          <w:rFonts w:ascii="Arial" w:hAnsi="Arial" w:cs="Arial"/>
        </w:rPr>
        <w:t> </w:t>
      </w:r>
      <w:r w:rsidRPr="000638F0">
        <w:rPr>
          <w:rFonts w:ascii="Arial" w:hAnsi="Arial" w:cs="Arial"/>
        </w:rPr>
        <w:t>000</w:t>
      </w:r>
      <w:r w:rsidR="00DF437C">
        <w:rPr>
          <w:rFonts w:ascii="Arial" w:hAnsi="Arial" w:cs="Arial"/>
        </w:rPr>
        <w:t> </w:t>
      </w:r>
      <w:r w:rsidRPr="00ED6435">
        <w:rPr>
          <w:rFonts w:ascii="Arial" w:hAnsi="Arial" w:cs="Arial"/>
        </w:rPr>
        <w:t>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BD277E">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BD277E">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BD277E">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BD277E">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BD277E">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BD277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BD277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BD277E">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0A48E3">
      <w:pPr>
        <w:pStyle w:val="Level1"/>
        <w:keepNext w:val="0"/>
        <w:spacing w:before="32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4FFD901E"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DF437C">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w:t>
      </w:r>
      <w:r w:rsidR="00DF437C">
        <w:rPr>
          <w:rFonts w:ascii="Arial" w:hAnsi="Arial" w:cs="Arial"/>
        </w:rPr>
        <w:t>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w:t>
      </w:r>
      <w:r w:rsidR="00C078B0">
        <w:rPr>
          <w:rFonts w:ascii="Arial" w:hAnsi="Arial" w:cs="Arial"/>
        </w:rPr>
        <w:t> </w:t>
      </w:r>
      <w:r w:rsidR="00BD1D6E" w:rsidRPr="00E81EB4">
        <w:rPr>
          <w:rFonts w:ascii="Arial" w:hAnsi="Arial" w:cs="Arial"/>
        </w:rPr>
        <w:t>6.3.1</w:t>
      </w:r>
      <w:r w:rsidR="00C078B0">
        <w:rPr>
          <w:rFonts w:ascii="Arial" w:hAnsi="Arial" w:cs="Arial"/>
        </w:rPr>
        <w:t> </w:t>
      </w:r>
      <w:r w:rsidR="00BD1D6E" w:rsidRPr="00E81EB4">
        <w:rPr>
          <w:rFonts w:ascii="Arial" w:hAnsi="Arial" w:cs="Arial"/>
        </w:rPr>
        <w:t>i)</w:t>
      </w:r>
      <w:r w:rsidR="00C078B0">
        <w:rPr>
          <w:rFonts w:ascii="Arial" w:hAnsi="Arial" w:cs="Arial"/>
        </w:rPr>
        <w:t> </w:t>
      </w:r>
      <w:r w:rsidR="00BD1D6E" w:rsidRPr="00E81EB4">
        <w:rPr>
          <w:rFonts w:ascii="Arial" w:hAnsi="Arial" w:cs="Arial"/>
        </w:rPr>
        <w:t>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BD277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10AF4208" w:rsidR="009610F8" w:rsidRPr="00E81EB4" w:rsidRDefault="009610F8" w:rsidP="00BD277E">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w:t>
      </w:r>
      <w:r w:rsidR="009D799C">
        <w:rPr>
          <w:rFonts w:ascii="Arial" w:hAnsi="Arial" w:cs="Arial"/>
        </w:rPr>
        <w:t> </w:t>
      </w:r>
      <w:r w:rsidRPr="00E81EB4">
        <w:rPr>
          <w:rFonts w:ascii="Arial" w:hAnsi="Arial" w:cs="Arial"/>
        </w:rPr>
        <w:t>změnou Smlouvy bude vytvoření nové položky Položkového výkazu.</w:t>
      </w:r>
      <w:r w:rsidR="00680EB3" w:rsidRPr="00E81EB4">
        <w:rPr>
          <w:rFonts w:ascii="Arial" w:hAnsi="Arial" w:cs="Arial"/>
        </w:rPr>
        <w:t xml:space="preserve"> </w:t>
      </w:r>
    </w:p>
    <w:p w14:paraId="5F05D7C6" w14:textId="098E3415" w:rsidR="009610F8" w:rsidRPr="004D0E60" w:rsidRDefault="009610F8" w:rsidP="00BD277E">
      <w:pPr>
        <w:pStyle w:val="Claneka"/>
        <w:numPr>
          <w:ilvl w:val="2"/>
          <w:numId w:val="48"/>
        </w:numPr>
        <w:spacing w:before="120" w:after="120" w:line="240" w:lineRule="auto"/>
        <w:jc w:val="both"/>
        <w:rPr>
          <w:rFonts w:ascii="Arial" w:hAnsi="Arial" w:cs="Arial"/>
        </w:rPr>
      </w:pPr>
      <w:r w:rsidRPr="004D0E60">
        <w:rPr>
          <w:rFonts w:ascii="Arial" w:hAnsi="Arial" w:cs="Arial"/>
        </w:rPr>
        <w:lastRenderedPageBreak/>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9D799C">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BD277E">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BD277E">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BD277E">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BD277E">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Default="00836861" w:rsidP="00BD277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1D3C1B41" w14:textId="77777777" w:rsidR="000A48E3" w:rsidRPr="00836861" w:rsidRDefault="000A48E3" w:rsidP="000A48E3">
      <w:pPr>
        <w:pStyle w:val="Level3"/>
        <w:numPr>
          <w:ilvl w:val="0"/>
          <w:numId w:val="0"/>
        </w:numPr>
        <w:spacing w:before="120" w:after="120" w:line="240" w:lineRule="auto"/>
        <w:ind w:left="993"/>
        <w:jc w:val="both"/>
        <w:rPr>
          <w:rFonts w:ascii="Arial" w:hAnsi="Arial" w:cs="Arial"/>
        </w:rPr>
      </w:pPr>
    </w:p>
    <w:p w14:paraId="3B115353" w14:textId="74A6EC49" w:rsidR="00836861" w:rsidRPr="009B4919" w:rsidRDefault="00836861" w:rsidP="00BD277E">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lastRenderedPageBreak/>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CF4161">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C902CAD"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CF4161">
        <w:rPr>
          <w:rFonts w:ascii="Arial" w:hAnsi="Arial" w:cs="Arial"/>
          <w:szCs w:val="22"/>
        </w:rPr>
        <w:t> </w:t>
      </w:r>
      <w:r w:rsidRPr="001D7911">
        <w:rPr>
          <w:rFonts w:ascii="Arial" w:hAnsi="Arial" w:cs="Arial"/>
          <w:szCs w:val="22"/>
        </w:rPr>
        <w:t xml:space="preserve">rámec rozsahu Díla nesmí přesáhnout </w:t>
      </w:r>
      <w:r w:rsidR="00A32A14">
        <w:rPr>
          <w:rFonts w:ascii="Arial" w:hAnsi="Arial" w:cs="Arial"/>
          <w:b/>
          <w:bCs/>
          <w:szCs w:val="22"/>
        </w:rPr>
        <w:t>1</w:t>
      </w:r>
      <w:r w:rsidRPr="003E7FAA">
        <w:rPr>
          <w:rFonts w:ascii="Arial" w:hAnsi="Arial" w:cs="Arial"/>
          <w:b/>
          <w:bCs/>
          <w:szCs w:val="22"/>
        </w:rPr>
        <w:t>0 %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BD277E">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BD277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BD277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7643796D" w:rsidR="002F4988" w:rsidRPr="00072D87" w:rsidRDefault="00F67F47" w:rsidP="00BD277E">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w:t>
      </w:r>
      <w:r w:rsidR="003E7FAA">
        <w:rPr>
          <w:rFonts w:ascii="Arial" w:hAnsi="Arial" w:cs="Arial"/>
        </w:rPr>
        <w:t> </w:t>
      </w:r>
      <w:r w:rsidRPr="00072D87">
        <w:rPr>
          <w:rFonts w:ascii="Arial" w:hAnsi="Arial" w:cs="Arial"/>
        </w:rPr>
        <w:t>§</w:t>
      </w:r>
      <w:r w:rsidR="003E7FAA">
        <w:rPr>
          <w:rFonts w:ascii="Arial" w:hAnsi="Arial" w:cs="Arial"/>
        </w:rPr>
        <w:t> </w:t>
      </w:r>
      <w:r w:rsidRPr="00072D87">
        <w:rPr>
          <w:rFonts w:ascii="Arial" w:hAnsi="Arial" w:cs="Arial"/>
        </w:rPr>
        <w:t>2 Zákona.</w:t>
      </w:r>
    </w:p>
    <w:p w14:paraId="1BDD1F3B" w14:textId="41C06C38"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3E7FAA">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5DCA437E" w:rsidR="000838D5" w:rsidRPr="00AE08C8" w:rsidRDefault="000838D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3E7FAA">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BD277E">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2DE6E3D" w:rsidR="00F55EF3" w:rsidRPr="00D328BE" w:rsidRDefault="00F55EF3" w:rsidP="00BD277E">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Změnou dodavatele v případě ukončení Smlouvy uzavřené s vybraným dodavatelem, tzn.</w:t>
      </w:r>
      <w:r w:rsidR="00BA4CFB">
        <w:rPr>
          <w:rFonts w:ascii="Arial" w:hAnsi="Arial" w:cs="Arial"/>
        </w:rPr>
        <w:t> </w:t>
      </w:r>
      <w:r w:rsidRPr="00D328BE">
        <w:rPr>
          <w:rFonts w:ascii="Arial" w:hAnsi="Arial" w:cs="Arial"/>
        </w:rPr>
        <w:t xml:space="preserve">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7CBE5684"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BA4CFB">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BD277E">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0A48E3">
      <w:pPr>
        <w:pStyle w:val="Level1"/>
        <w:keepNext w:val="0"/>
        <w:spacing w:before="32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D277E">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D277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D277E">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D277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D277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D277E">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BD277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BD277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BD277E">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lastRenderedPageBreak/>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762D6C2B"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BA4CFB">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D277E">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BD277E">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D277E">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BD277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3B28E0CF" w:rsidR="00E2147A" w:rsidRPr="00ED6435" w:rsidRDefault="003044F0" w:rsidP="00BD277E">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BA4CFB">
        <w:rPr>
          <w:rFonts w:ascii="Arial" w:hAnsi="Arial" w:cs="Arial"/>
        </w:rPr>
        <w:t> </w:t>
      </w:r>
      <w:r w:rsidR="00E2147A" w:rsidRPr="00ED6435">
        <w:rPr>
          <w:rFonts w:ascii="Arial" w:hAnsi="Arial" w:cs="Arial"/>
        </w:rPr>
        <w:t>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FF3950" w:rsidRDefault="00321220" w:rsidP="00BD277E">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5D81F9A1" w14:textId="77777777" w:rsidR="00FF3950" w:rsidRDefault="00FF3950" w:rsidP="00FF3950">
      <w:pPr>
        <w:pStyle w:val="Claneka"/>
        <w:keepLines w:val="0"/>
        <w:widowControl/>
        <w:spacing w:before="120" w:after="120" w:line="240" w:lineRule="auto"/>
        <w:ind w:left="927"/>
        <w:jc w:val="both"/>
        <w:rPr>
          <w:rFonts w:ascii="Arial" w:hAnsi="Arial" w:cs="Arial"/>
          <w:iCs/>
        </w:rPr>
      </w:pPr>
    </w:p>
    <w:p w14:paraId="1CCD6C72" w14:textId="77777777" w:rsidR="00FF3950" w:rsidRDefault="00FF3950" w:rsidP="00FF3950">
      <w:pPr>
        <w:pStyle w:val="Claneka"/>
        <w:keepLines w:val="0"/>
        <w:widowControl/>
        <w:spacing w:before="120" w:after="120" w:line="240" w:lineRule="auto"/>
        <w:ind w:left="927"/>
        <w:jc w:val="both"/>
        <w:rPr>
          <w:rFonts w:ascii="Arial" w:hAnsi="Arial" w:cs="Arial"/>
          <w:iCs/>
        </w:rPr>
      </w:pPr>
    </w:p>
    <w:p w14:paraId="3EFABF5B" w14:textId="77777777" w:rsidR="00FF3950" w:rsidRDefault="00FF3950" w:rsidP="00FF3950">
      <w:pPr>
        <w:pStyle w:val="Claneka"/>
        <w:keepLines w:val="0"/>
        <w:widowControl/>
        <w:spacing w:before="120" w:after="120" w:line="240" w:lineRule="auto"/>
        <w:ind w:left="927"/>
        <w:jc w:val="both"/>
        <w:rPr>
          <w:rFonts w:ascii="Arial" w:hAnsi="Arial" w:cs="Arial"/>
          <w:iCs/>
        </w:rPr>
      </w:pPr>
    </w:p>
    <w:p w14:paraId="7610811A" w14:textId="77777777" w:rsidR="00FF3950" w:rsidRDefault="00FF3950" w:rsidP="00FF3950">
      <w:pPr>
        <w:pStyle w:val="Claneka"/>
        <w:keepLines w:val="0"/>
        <w:widowControl/>
        <w:spacing w:before="120" w:after="120" w:line="240" w:lineRule="auto"/>
        <w:ind w:left="927"/>
        <w:jc w:val="both"/>
        <w:rPr>
          <w:rFonts w:ascii="Arial" w:hAnsi="Arial" w:cs="Arial"/>
          <w:iCs/>
        </w:rPr>
      </w:pPr>
    </w:p>
    <w:p w14:paraId="35F302F7"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2146DC66"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352C2841"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CA025F1"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3D3B116"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21FD6970"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4E9A031"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1AD389C6"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38F00345"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06D2C78D"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001E8CA"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53EF928E"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3F49385C"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6DF374B5"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0A6DDCA7"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EB7E624"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05BCE7F3"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162331B0"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30315CB7"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5F3EC049"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5ABF0F0D"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252A5795"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08DBA6E0"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4E996394"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A7BDCD7"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7198BB69"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2C78749A" w14:textId="77777777" w:rsidR="0068519B" w:rsidRDefault="0068519B" w:rsidP="00FF3950">
      <w:pPr>
        <w:pStyle w:val="Claneka"/>
        <w:keepLines w:val="0"/>
        <w:widowControl/>
        <w:spacing w:before="120" w:after="120" w:line="240" w:lineRule="auto"/>
        <w:ind w:left="927"/>
        <w:jc w:val="both"/>
        <w:rPr>
          <w:rFonts w:ascii="Arial" w:hAnsi="Arial" w:cs="Arial"/>
          <w:iCs/>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96B5B24" w:rsidR="002B735B" w:rsidRPr="00ED6435" w:rsidRDefault="002B735B" w:rsidP="004A637D">
      <w:pPr>
        <w:tabs>
          <w:tab w:val="left" w:pos="567"/>
          <w:tab w:val="left" w:pos="5670"/>
        </w:tabs>
        <w:spacing w:before="120" w:after="120" w:line="240" w:lineRule="auto"/>
        <w:ind w:left="5670" w:hanging="5670"/>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4A637D">
        <w:rPr>
          <w:rFonts w:ascii="Arial" w:eastAsia="Times New Roman" w:hAnsi="Arial" w:cs="Arial"/>
          <w:b/>
        </w:rPr>
        <w:t xml:space="preserve">Sdružení Geodézie Východní Čechy </w:t>
      </w:r>
      <w:r w:rsidR="004A637D" w:rsidRPr="004205A3">
        <w:rPr>
          <w:rFonts w:ascii="Arial" w:hAnsi="Arial" w:cs="Arial"/>
          <w:b/>
        </w:rPr>
        <w:t>spol. s r.o. a AGROPROJEKCE LITOMYŠL spol. s r.o.</w:t>
      </w:r>
    </w:p>
    <w:p w14:paraId="52DB552F" w14:textId="1F4D1C3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A538A5">
        <w:rPr>
          <w:rFonts w:ascii="Arial" w:eastAsia="Times New Roman" w:hAnsi="Arial" w:cs="Arial"/>
          <w:bCs/>
        </w:rPr>
        <w:t>Hradec Králové</w:t>
      </w:r>
      <w:r w:rsidRPr="00ED6435">
        <w:rPr>
          <w:rFonts w:ascii="Arial" w:eastAsia="Times New Roman" w:hAnsi="Arial" w:cs="Arial"/>
          <w:bCs/>
        </w:rPr>
        <w:tab/>
      </w:r>
      <w:r w:rsidRPr="00ED6435">
        <w:rPr>
          <w:rFonts w:ascii="Arial" w:eastAsia="Times New Roman" w:hAnsi="Arial" w:cs="Arial"/>
          <w:bCs/>
        </w:rPr>
        <w:tab/>
        <w:t xml:space="preserve">Místo: </w:t>
      </w:r>
      <w:r w:rsidR="004A637D">
        <w:rPr>
          <w:rFonts w:ascii="Arial" w:eastAsia="Times New Roman" w:hAnsi="Arial" w:cs="Arial"/>
          <w:bCs/>
        </w:rPr>
        <w:t>Hradec Králové</w:t>
      </w:r>
    </w:p>
    <w:p w14:paraId="435FBFFE" w14:textId="5852CA1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352D18" w:rsidRPr="00352D18">
        <w:rPr>
          <w:rFonts w:ascii="Arial" w:eastAsia="Times New Roman" w:hAnsi="Arial" w:cs="Arial"/>
          <w:bCs/>
        </w:rPr>
        <w:t>18.09.2025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352D18" w:rsidRPr="00352D18">
        <w:rPr>
          <w:rFonts w:ascii="Arial" w:eastAsia="Times New Roman" w:hAnsi="Arial" w:cs="Arial"/>
          <w:bCs/>
        </w:rPr>
        <w:t>17.09.2025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40C39296"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43EE9D3C" w14:textId="77777777" w:rsidR="00E13027" w:rsidRDefault="00E13027" w:rsidP="00266847">
      <w:pPr>
        <w:tabs>
          <w:tab w:val="left" w:pos="567"/>
          <w:tab w:val="left" w:pos="5670"/>
        </w:tabs>
        <w:spacing w:before="120" w:after="120" w:line="240" w:lineRule="auto"/>
        <w:rPr>
          <w:rFonts w:ascii="Arial" w:eastAsia="Times New Roman" w:hAnsi="Arial" w:cs="Arial"/>
          <w:bCs/>
        </w:rPr>
      </w:pPr>
    </w:p>
    <w:p w14:paraId="0D437515" w14:textId="77777777" w:rsidR="00FF3950" w:rsidRPr="00ED6435" w:rsidRDefault="00FF3950"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7870418" w14:textId="6470D8C2" w:rsidR="00640D5A" w:rsidRPr="004A637D" w:rsidRDefault="00640D5A" w:rsidP="00640D5A">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Petr Lázňovský</w:t>
      </w:r>
      <w:r w:rsidRPr="00ED6435">
        <w:rPr>
          <w:rFonts w:ascii="Arial" w:eastAsia="Times New Roman" w:hAnsi="Arial" w:cs="Arial"/>
          <w:bCs/>
        </w:rPr>
        <w:tab/>
      </w:r>
      <w:r w:rsidRPr="004A637D">
        <w:rPr>
          <w:rFonts w:ascii="Arial" w:eastAsia="Times New Roman" w:hAnsi="Arial" w:cs="Arial"/>
          <w:bCs/>
        </w:rPr>
        <w:t xml:space="preserve">Jméno: </w:t>
      </w:r>
      <w:r w:rsidR="004A637D" w:rsidRPr="004A637D">
        <w:rPr>
          <w:rFonts w:ascii="Arial" w:eastAsia="Times New Roman" w:hAnsi="Arial" w:cs="Arial"/>
          <w:bCs/>
        </w:rPr>
        <w:t>Ing. Aleš Černý</w:t>
      </w:r>
    </w:p>
    <w:p w14:paraId="41B50CC5" w14:textId="5D46B278" w:rsidR="00640D5A" w:rsidRDefault="00640D5A" w:rsidP="00640D5A">
      <w:pPr>
        <w:tabs>
          <w:tab w:val="left" w:pos="567"/>
          <w:tab w:val="left" w:pos="5670"/>
        </w:tabs>
        <w:spacing w:before="120" w:after="120" w:line="240" w:lineRule="auto"/>
        <w:rPr>
          <w:rFonts w:ascii="Arial" w:eastAsia="Times New Roman" w:hAnsi="Arial" w:cs="Arial"/>
          <w:bCs/>
        </w:rPr>
      </w:pPr>
      <w:r w:rsidRPr="004A637D">
        <w:rPr>
          <w:rFonts w:ascii="Arial" w:eastAsia="Times New Roman" w:hAnsi="Arial" w:cs="Arial"/>
          <w:bCs/>
        </w:rPr>
        <w:t>Funkce: ředitel KPÚ pro Královéhradecký kraj</w:t>
      </w:r>
      <w:r w:rsidRPr="004A637D">
        <w:rPr>
          <w:rFonts w:ascii="Arial" w:eastAsia="Times New Roman" w:hAnsi="Arial" w:cs="Arial"/>
          <w:bCs/>
        </w:rPr>
        <w:tab/>
        <w:t xml:space="preserve">Funkce: </w:t>
      </w:r>
      <w:r w:rsidR="004A637D" w:rsidRPr="004A637D">
        <w:rPr>
          <w:rFonts w:ascii="Arial" w:eastAsia="Times New Roman" w:hAnsi="Arial" w:cs="Arial"/>
          <w:bCs/>
        </w:rPr>
        <w:t>jednatel</w:t>
      </w:r>
    </w:p>
    <w:sectPr w:rsidR="00640D5A"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6D5D" w14:textId="77777777" w:rsidR="008771B3" w:rsidRDefault="008771B3" w:rsidP="007936E4">
      <w:pPr>
        <w:spacing w:after="0"/>
      </w:pPr>
      <w:r>
        <w:separator/>
      </w:r>
    </w:p>
  </w:endnote>
  <w:endnote w:type="continuationSeparator" w:id="0">
    <w:p w14:paraId="34E7DCE4" w14:textId="77777777" w:rsidR="008771B3" w:rsidRDefault="008771B3" w:rsidP="007936E4">
      <w:pPr>
        <w:spacing w:after="0"/>
      </w:pPr>
      <w:r>
        <w:continuationSeparator/>
      </w:r>
    </w:p>
  </w:endnote>
  <w:endnote w:type="continuationNotice" w:id="1">
    <w:p w14:paraId="4FDAB259" w14:textId="77777777" w:rsidR="008771B3" w:rsidRDefault="008771B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62A0" w14:textId="77777777" w:rsidR="008771B3" w:rsidRDefault="008771B3" w:rsidP="007936E4">
      <w:pPr>
        <w:spacing w:after="0"/>
      </w:pPr>
      <w:r>
        <w:separator/>
      </w:r>
    </w:p>
  </w:footnote>
  <w:footnote w:type="continuationSeparator" w:id="0">
    <w:p w14:paraId="25B598D3" w14:textId="77777777" w:rsidR="008771B3" w:rsidRDefault="008771B3" w:rsidP="007936E4">
      <w:pPr>
        <w:spacing w:after="0"/>
      </w:pPr>
      <w:r>
        <w:continuationSeparator/>
      </w:r>
    </w:p>
  </w:footnote>
  <w:footnote w:type="continuationNotice" w:id="1">
    <w:p w14:paraId="246B96EB" w14:textId="77777777" w:rsidR="008771B3" w:rsidRDefault="008771B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DA9AE3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640D5A">
      <w:rPr>
        <w:szCs w:val="16"/>
      </w:rPr>
      <w:t xml:space="preserve"> Stračov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1FDC" w14:textId="1B8C5246" w:rsidR="007653B2" w:rsidRPr="00D80493" w:rsidRDefault="007653B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D80493">
      <w:rPr>
        <w:rFonts w:cs="Arial"/>
        <w:szCs w:val="16"/>
        <w:lang w:val="fr-FR"/>
      </w:rPr>
      <w:tab/>
    </w:r>
    <w:r w:rsidRPr="00D80493">
      <w:rPr>
        <w:rFonts w:cs="Arial"/>
        <w:szCs w:val="16"/>
        <w:lang w:val="fr-FR"/>
      </w:rPr>
      <w:tab/>
      <w:t xml:space="preserve">UID : </w:t>
    </w:r>
    <w:r w:rsidR="00F11B41" w:rsidRPr="00F11B41">
      <w:rPr>
        <w:rFonts w:cs="Arial"/>
        <w:szCs w:val="16"/>
        <w:lang w:val="fr-FR"/>
      </w:rPr>
      <w:t>spudms00000015913010</w:t>
    </w:r>
  </w:p>
  <w:p w14:paraId="40884051" w14:textId="47660705"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7653B2">
      <w:rPr>
        <w:rFonts w:cs="Arial"/>
        <w:szCs w:val="16"/>
        <w:lang w:val="fr-FR"/>
      </w:rPr>
      <w:t>690-2025-514201</w:t>
    </w:r>
  </w:p>
  <w:p w14:paraId="5EB20BA7" w14:textId="0364574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3A6B50">
      <w:rPr>
        <w:rFonts w:cs="Arial"/>
        <w:szCs w:val="16"/>
        <w:lang w:val="fr-FR"/>
      </w:rPr>
      <w:t xml:space="preserve"> : </w:t>
    </w:r>
    <w:r w:rsidR="00A7220A">
      <w:rPr>
        <w:rFonts w:cs="Arial"/>
        <w:szCs w:val="16"/>
        <w:lang w:val="fr-FR"/>
      </w:rPr>
      <w:t>9/2025</w:t>
    </w:r>
  </w:p>
  <w:p w14:paraId="6F75F815" w14:textId="0EE0467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635439">
      <w:rPr>
        <w:rFonts w:cs="Arial"/>
        <w:szCs w:val="16"/>
        <w:lang w:val="fr-FR"/>
      </w:rPr>
      <w:t xml:space="preserve"> Stračov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39A1"/>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D2E"/>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48E3"/>
    <w:rsid w:val="000A684E"/>
    <w:rsid w:val="000A7DFB"/>
    <w:rsid w:val="000A7F81"/>
    <w:rsid w:val="000B0209"/>
    <w:rsid w:val="000B02C4"/>
    <w:rsid w:val="000B089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4D62"/>
    <w:rsid w:val="000D6242"/>
    <w:rsid w:val="000D6595"/>
    <w:rsid w:val="000D6EF4"/>
    <w:rsid w:val="000D6F8F"/>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0E3"/>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27D7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994"/>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67E35"/>
    <w:rsid w:val="001701D6"/>
    <w:rsid w:val="00170628"/>
    <w:rsid w:val="0017116A"/>
    <w:rsid w:val="00173074"/>
    <w:rsid w:val="001731C7"/>
    <w:rsid w:val="00173B98"/>
    <w:rsid w:val="00173CF0"/>
    <w:rsid w:val="001746E6"/>
    <w:rsid w:val="0017511C"/>
    <w:rsid w:val="00175281"/>
    <w:rsid w:val="0017606A"/>
    <w:rsid w:val="001764EC"/>
    <w:rsid w:val="00176AD7"/>
    <w:rsid w:val="00176C7D"/>
    <w:rsid w:val="0017725A"/>
    <w:rsid w:val="001779BB"/>
    <w:rsid w:val="00177D28"/>
    <w:rsid w:val="00177FC7"/>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0C"/>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0E9B"/>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0F9A"/>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92D"/>
    <w:rsid w:val="001F2406"/>
    <w:rsid w:val="001F2C17"/>
    <w:rsid w:val="001F2D3F"/>
    <w:rsid w:val="001F3749"/>
    <w:rsid w:val="001F47F5"/>
    <w:rsid w:val="001F4E64"/>
    <w:rsid w:val="001F4F49"/>
    <w:rsid w:val="001F55AF"/>
    <w:rsid w:val="001F5AF2"/>
    <w:rsid w:val="001F6A26"/>
    <w:rsid w:val="001F76DA"/>
    <w:rsid w:val="0020087E"/>
    <w:rsid w:val="00201C8B"/>
    <w:rsid w:val="002024BB"/>
    <w:rsid w:val="002026D7"/>
    <w:rsid w:val="00202FB8"/>
    <w:rsid w:val="00204921"/>
    <w:rsid w:val="0020553F"/>
    <w:rsid w:val="002057AB"/>
    <w:rsid w:val="00205DFC"/>
    <w:rsid w:val="002067CD"/>
    <w:rsid w:val="00206D9D"/>
    <w:rsid w:val="00207846"/>
    <w:rsid w:val="00207B39"/>
    <w:rsid w:val="002100C6"/>
    <w:rsid w:val="0021036E"/>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6BE9"/>
    <w:rsid w:val="00227252"/>
    <w:rsid w:val="002274BE"/>
    <w:rsid w:val="00227DB7"/>
    <w:rsid w:val="00227E3F"/>
    <w:rsid w:val="0023089D"/>
    <w:rsid w:val="00230D01"/>
    <w:rsid w:val="00231609"/>
    <w:rsid w:val="00231B96"/>
    <w:rsid w:val="002322BF"/>
    <w:rsid w:val="002324AC"/>
    <w:rsid w:val="00232B98"/>
    <w:rsid w:val="0023338B"/>
    <w:rsid w:val="0023367E"/>
    <w:rsid w:val="002339CD"/>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23"/>
    <w:rsid w:val="002544C1"/>
    <w:rsid w:val="002550D9"/>
    <w:rsid w:val="00255111"/>
    <w:rsid w:val="00255151"/>
    <w:rsid w:val="00256455"/>
    <w:rsid w:val="00256693"/>
    <w:rsid w:val="00256DC7"/>
    <w:rsid w:val="00257093"/>
    <w:rsid w:val="002578A4"/>
    <w:rsid w:val="00257E25"/>
    <w:rsid w:val="00260BC9"/>
    <w:rsid w:val="00260EA8"/>
    <w:rsid w:val="0026187B"/>
    <w:rsid w:val="002628A5"/>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41D"/>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6686"/>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44C"/>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7A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D18"/>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1D0C"/>
    <w:rsid w:val="0039229F"/>
    <w:rsid w:val="00393AB7"/>
    <w:rsid w:val="00394855"/>
    <w:rsid w:val="00395278"/>
    <w:rsid w:val="00396379"/>
    <w:rsid w:val="00396B6D"/>
    <w:rsid w:val="00397924"/>
    <w:rsid w:val="00397A36"/>
    <w:rsid w:val="003A0C5F"/>
    <w:rsid w:val="003A1E59"/>
    <w:rsid w:val="003A25A8"/>
    <w:rsid w:val="003A287C"/>
    <w:rsid w:val="003A28CB"/>
    <w:rsid w:val="003A301E"/>
    <w:rsid w:val="003A3237"/>
    <w:rsid w:val="003A32BC"/>
    <w:rsid w:val="003A361E"/>
    <w:rsid w:val="003A381E"/>
    <w:rsid w:val="003A44AA"/>
    <w:rsid w:val="003A47AA"/>
    <w:rsid w:val="003A5379"/>
    <w:rsid w:val="003A6B50"/>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1ABD"/>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AA"/>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337"/>
    <w:rsid w:val="0043079B"/>
    <w:rsid w:val="00430B72"/>
    <w:rsid w:val="00430E3A"/>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47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691"/>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37D"/>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A91"/>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3F57"/>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008"/>
    <w:rsid w:val="00512192"/>
    <w:rsid w:val="005121FE"/>
    <w:rsid w:val="0051293F"/>
    <w:rsid w:val="00512D49"/>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373"/>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5439"/>
    <w:rsid w:val="00636267"/>
    <w:rsid w:val="00636544"/>
    <w:rsid w:val="00636685"/>
    <w:rsid w:val="0063693D"/>
    <w:rsid w:val="00637201"/>
    <w:rsid w:val="0063755D"/>
    <w:rsid w:val="00640295"/>
    <w:rsid w:val="00640A42"/>
    <w:rsid w:val="00640AD7"/>
    <w:rsid w:val="00640BAC"/>
    <w:rsid w:val="00640D5A"/>
    <w:rsid w:val="00640DCF"/>
    <w:rsid w:val="0064109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19B"/>
    <w:rsid w:val="00686AA5"/>
    <w:rsid w:val="00687085"/>
    <w:rsid w:val="00687958"/>
    <w:rsid w:val="00687B53"/>
    <w:rsid w:val="00690447"/>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6B44"/>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27B"/>
    <w:rsid w:val="006E390E"/>
    <w:rsid w:val="006E3C0F"/>
    <w:rsid w:val="006E3C85"/>
    <w:rsid w:val="006E3E2B"/>
    <w:rsid w:val="006E4EA7"/>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1B1"/>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3B2"/>
    <w:rsid w:val="00765ED1"/>
    <w:rsid w:val="00766E65"/>
    <w:rsid w:val="00766E6D"/>
    <w:rsid w:val="00767514"/>
    <w:rsid w:val="00767562"/>
    <w:rsid w:val="00767D7A"/>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9E7"/>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199"/>
    <w:rsid w:val="007A15EB"/>
    <w:rsid w:val="007A1F3A"/>
    <w:rsid w:val="007A3470"/>
    <w:rsid w:val="007A39E4"/>
    <w:rsid w:val="007A4CFB"/>
    <w:rsid w:val="007A54E4"/>
    <w:rsid w:val="007A5640"/>
    <w:rsid w:val="007A5660"/>
    <w:rsid w:val="007A5799"/>
    <w:rsid w:val="007A5AD7"/>
    <w:rsid w:val="007A5BC9"/>
    <w:rsid w:val="007A6230"/>
    <w:rsid w:val="007A6371"/>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098"/>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E7FB9"/>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7FD9"/>
    <w:rsid w:val="008104F8"/>
    <w:rsid w:val="00811041"/>
    <w:rsid w:val="00811197"/>
    <w:rsid w:val="00812741"/>
    <w:rsid w:val="00814A2D"/>
    <w:rsid w:val="00815095"/>
    <w:rsid w:val="00816AD6"/>
    <w:rsid w:val="00816BFB"/>
    <w:rsid w:val="008178E0"/>
    <w:rsid w:val="0081791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029"/>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1B3"/>
    <w:rsid w:val="00877793"/>
    <w:rsid w:val="00877D59"/>
    <w:rsid w:val="00880C07"/>
    <w:rsid w:val="00881731"/>
    <w:rsid w:val="00881CCD"/>
    <w:rsid w:val="008831F4"/>
    <w:rsid w:val="00883B09"/>
    <w:rsid w:val="0088475F"/>
    <w:rsid w:val="00884A7C"/>
    <w:rsid w:val="0088505C"/>
    <w:rsid w:val="00886343"/>
    <w:rsid w:val="008867E3"/>
    <w:rsid w:val="00886ADD"/>
    <w:rsid w:val="00887302"/>
    <w:rsid w:val="00887545"/>
    <w:rsid w:val="00887760"/>
    <w:rsid w:val="00887D83"/>
    <w:rsid w:val="00891EE6"/>
    <w:rsid w:val="00892B8D"/>
    <w:rsid w:val="00892CA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2A"/>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14"/>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099"/>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3FA0"/>
    <w:rsid w:val="009C40C9"/>
    <w:rsid w:val="009C413B"/>
    <w:rsid w:val="009C4257"/>
    <w:rsid w:val="009C54AB"/>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99C"/>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461B"/>
    <w:rsid w:val="00A151EE"/>
    <w:rsid w:val="00A153C8"/>
    <w:rsid w:val="00A1565A"/>
    <w:rsid w:val="00A16549"/>
    <w:rsid w:val="00A17AE4"/>
    <w:rsid w:val="00A2099A"/>
    <w:rsid w:val="00A21469"/>
    <w:rsid w:val="00A2163E"/>
    <w:rsid w:val="00A22349"/>
    <w:rsid w:val="00A22353"/>
    <w:rsid w:val="00A22BB4"/>
    <w:rsid w:val="00A238BE"/>
    <w:rsid w:val="00A238D2"/>
    <w:rsid w:val="00A25D5D"/>
    <w:rsid w:val="00A25F1E"/>
    <w:rsid w:val="00A264DC"/>
    <w:rsid w:val="00A268D4"/>
    <w:rsid w:val="00A26966"/>
    <w:rsid w:val="00A26B27"/>
    <w:rsid w:val="00A26D12"/>
    <w:rsid w:val="00A27C8C"/>
    <w:rsid w:val="00A30589"/>
    <w:rsid w:val="00A3084C"/>
    <w:rsid w:val="00A30942"/>
    <w:rsid w:val="00A31A82"/>
    <w:rsid w:val="00A32500"/>
    <w:rsid w:val="00A32A14"/>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38A5"/>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5F4C"/>
    <w:rsid w:val="00A660E8"/>
    <w:rsid w:val="00A66986"/>
    <w:rsid w:val="00A66DE3"/>
    <w:rsid w:val="00A674F2"/>
    <w:rsid w:val="00A679CA"/>
    <w:rsid w:val="00A67AC7"/>
    <w:rsid w:val="00A67ADB"/>
    <w:rsid w:val="00A67C90"/>
    <w:rsid w:val="00A70A46"/>
    <w:rsid w:val="00A70A90"/>
    <w:rsid w:val="00A70B9C"/>
    <w:rsid w:val="00A71E62"/>
    <w:rsid w:val="00A71FDC"/>
    <w:rsid w:val="00A7220A"/>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BD"/>
    <w:rsid w:val="00A82DF1"/>
    <w:rsid w:val="00A841D0"/>
    <w:rsid w:val="00A844E8"/>
    <w:rsid w:val="00A848C0"/>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4C18"/>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4F6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28A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2E7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04B"/>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4CFB"/>
    <w:rsid w:val="00BA53E8"/>
    <w:rsid w:val="00BA5B1D"/>
    <w:rsid w:val="00BA5E59"/>
    <w:rsid w:val="00BA5F21"/>
    <w:rsid w:val="00BA603C"/>
    <w:rsid w:val="00BA6F39"/>
    <w:rsid w:val="00BA7C4D"/>
    <w:rsid w:val="00BB02D5"/>
    <w:rsid w:val="00BB034B"/>
    <w:rsid w:val="00BB0AA2"/>
    <w:rsid w:val="00BB0C7E"/>
    <w:rsid w:val="00BB11DA"/>
    <w:rsid w:val="00BB13C6"/>
    <w:rsid w:val="00BB4737"/>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77E"/>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305"/>
    <w:rsid w:val="00BE3B98"/>
    <w:rsid w:val="00BE3BFE"/>
    <w:rsid w:val="00BE4687"/>
    <w:rsid w:val="00BE48FA"/>
    <w:rsid w:val="00BE4B16"/>
    <w:rsid w:val="00BE5BD9"/>
    <w:rsid w:val="00BE6134"/>
    <w:rsid w:val="00BE61EA"/>
    <w:rsid w:val="00BE645E"/>
    <w:rsid w:val="00BE7AA9"/>
    <w:rsid w:val="00BF0131"/>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8B0"/>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17435"/>
    <w:rsid w:val="00C201DE"/>
    <w:rsid w:val="00C20856"/>
    <w:rsid w:val="00C20DEC"/>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4D4C"/>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259D"/>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161"/>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80C"/>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05B"/>
    <w:rsid w:val="00D378C1"/>
    <w:rsid w:val="00D40288"/>
    <w:rsid w:val="00D408C1"/>
    <w:rsid w:val="00D40B72"/>
    <w:rsid w:val="00D40DAE"/>
    <w:rsid w:val="00D41C00"/>
    <w:rsid w:val="00D41CF2"/>
    <w:rsid w:val="00D41DE4"/>
    <w:rsid w:val="00D420F3"/>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493"/>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0CF"/>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37C"/>
    <w:rsid w:val="00DF4626"/>
    <w:rsid w:val="00DF4C59"/>
    <w:rsid w:val="00DF4F94"/>
    <w:rsid w:val="00DF5EC8"/>
    <w:rsid w:val="00DF62B2"/>
    <w:rsid w:val="00DF6790"/>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027"/>
    <w:rsid w:val="00E137F4"/>
    <w:rsid w:val="00E13B4F"/>
    <w:rsid w:val="00E13C57"/>
    <w:rsid w:val="00E13F4E"/>
    <w:rsid w:val="00E15BFC"/>
    <w:rsid w:val="00E1676A"/>
    <w:rsid w:val="00E16DAC"/>
    <w:rsid w:val="00E16DB0"/>
    <w:rsid w:val="00E16E86"/>
    <w:rsid w:val="00E171A3"/>
    <w:rsid w:val="00E17CFE"/>
    <w:rsid w:val="00E20123"/>
    <w:rsid w:val="00E2015F"/>
    <w:rsid w:val="00E20170"/>
    <w:rsid w:val="00E2035F"/>
    <w:rsid w:val="00E2038D"/>
    <w:rsid w:val="00E2121C"/>
    <w:rsid w:val="00E2147A"/>
    <w:rsid w:val="00E2147F"/>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6CC9"/>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25E"/>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201"/>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C12"/>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1329"/>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319"/>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1B41"/>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47F87"/>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7A5"/>
    <w:rsid w:val="00F64A51"/>
    <w:rsid w:val="00F65596"/>
    <w:rsid w:val="00F65669"/>
    <w:rsid w:val="00F656CF"/>
    <w:rsid w:val="00F656E6"/>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0807"/>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B6B"/>
    <w:rsid w:val="00F97C1F"/>
    <w:rsid w:val="00FA0DD6"/>
    <w:rsid w:val="00FA1C73"/>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3FF"/>
    <w:rsid w:val="00FD755A"/>
    <w:rsid w:val="00FD7894"/>
    <w:rsid w:val="00FD7B38"/>
    <w:rsid w:val="00FD7B9F"/>
    <w:rsid w:val="00FE05B9"/>
    <w:rsid w:val="00FE0964"/>
    <w:rsid w:val="00FE10C8"/>
    <w:rsid w:val="00FE1197"/>
    <w:rsid w:val="00FE11EF"/>
    <w:rsid w:val="00FE12A2"/>
    <w:rsid w:val="00FE1A64"/>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9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99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5299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5299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4"/>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4"/>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4"/>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4"/>
      <w:szCs w:val="24"/>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4"/>
      <w:szCs w:val="24"/>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4"/>
      <w:szCs w:val="24"/>
      <w:lang w:eastAsia="en-US"/>
      <w14:ligatures w14:val="standardContextual"/>
    </w:rPr>
  </w:style>
  <w:style w:type="character" w:customStyle="1" w:styleId="Styl3Char">
    <w:name w:val="Styl 3 Char"/>
    <w:link w:val="Styl3"/>
    <w:rsid w:val="009025E9"/>
    <w:rPr>
      <w:rFonts w:eastAsiaTheme="minorHAnsi" w:cs="Arial"/>
      <w:kern w:val="2"/>
      <w:sz w:val="24"/>
      <w:szCs w:val="24"/>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4"/>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4"/>
      <w:szCs w:val="24"/>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4"/>
      <w:szCs w:val="24"/>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kralove.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17094</Words>
  <Characters>100859</Characters>
  <Application>Microsoft Office Word</Application>
  <DocSecurity>0</DocSecurity>
  <Lines>840</Lines>
  <Paragraphs>235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5</cp:revision>
  <cp:lastPrinted>2025-08-14T11:45:00Z</cp:lastPrinted>
  <dcterms:created xsi:type="dcterms:W3CDTF">2025-09-23T06:27:00Z</dcterms:created>
  <dcterms:modified xsi:type="dcterms:W3CDTF">2025-09-23T07:08:00Z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