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08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1074A301" w14:textId="77777777" w:rsidR="00832004" w:rsidRPr="008E4BDC" w:rsidRDefault="00832004" w:rsidP="00832004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8E4BDC">
        <w:rPr>
          <w:rFonts w:ascii="Arial" w:hAnsi="Arial" w:cs="Arial"/>
        </w:rPr>
        <w:t>Krycí list nabídky</w:t>
      </w:r>
    </w:p>
    <w:p w14:paraId="659E26CB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0AF8535D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F4313E2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B5EB2A5" w14:textId="6AC46B29" w:rsidR="0019479C" w:rsidRPr="00037712" w:rsidRDefault="001D2D8A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JPÚ-RP Chotěšov a Střelice</w:t>
            </w:r>
          </w:p>
        </w:tc>
      </w:tr>
      <w:tr w:rsidR="0019479C" w:rsidRPr="00037712" w14:paraId="7EFCEAF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A2CE1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7C8D76A" w14:textId="18102B51" w:rsidR="0019479C" w:rsidRPr="00037712" w:rsidRDefault="00077271" w:rsidP="001947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271">
              <w:rPr>
                <w:rFonts w:ascii="Arial" w:hAnsi="Arial" w:cs="Arial"/>
              </w:rPr>
              <w:t>SP6403/2025-504201</w:t>
            </w:r>
          </w:p>
        </w:tc>
      </w:tr>
    </w:tbl>
    <w:p w14:paraId="47CF611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9CDB61A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2BC0E7A1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3D00D76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A1582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207292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282DC3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1145E8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3501130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C31D8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4FB14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13CD33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1B01A9B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BF997AE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2C8FA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7FB91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FEDD9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01BA98F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333F60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B7279E1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BFA554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E89EDC0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C72D24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B4B5F4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A52F18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0CAA6B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1F2D11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422D43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7593FCE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5A9C16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4693C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34A5EA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79CDCA9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6E2C33F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901BC7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43F0033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FF79AFE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F47FA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A90CC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A5C3AC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765A7A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1DDBD55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49E3BBD9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B555E5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1AD214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E1460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0AA601B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335B15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53C7839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64831D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AACE0E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8BF8FD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BDD040B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8F0CB9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1D82B5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FEDE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7AEF1E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E117C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A70815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1FA53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545BB4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FD8A49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552E88D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D42D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0F2FBFE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5E20B0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1299BEB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C8AEA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85DD3F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E67FFCD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F36425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9C68A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748125E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6CD1E3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0DB7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C1AFAC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2F547C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6CFC73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135DB1" w14:textId="77777777" w:rsidR="00511378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p w14:paraId="5213A995" w14:textId="7AB75066" w:rsidR="00077271" w:rsidRPr="00037712" w:rsidRDefault="00077271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sz w:val="22"/>
          <w:szCs w:val="22"/>
        </w:rPr>
        <w:t>. Chotěšov: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1931AFAF" w14:textId="77777777" w:rsidTr="00077271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5BFE0805" w14:textId="1313E72E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3B8694EA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350B9A78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116B195A" w14:textId="77777777" w:rsidTr="00077271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222D87FF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47C6F6B0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36F2887E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1826B2D" w14:textId="4EB3E029" w:rsidR="00077271" w:rsidRPr="00037712" w:rsidRDefault="00077271" w:rsidP="000772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lastRenderedPageBreak/>
        <w:t>k.ú</w:t>
      </w:r>
      <w:proofErr w:type="spellEnd"/>
      <w:r>
        <w:rPr>
          <w:rFonts w:ascii="Arial" w:hAnsi="Arial" w:cs="Arial"/>
          <w:b/>
          <w:sz w:val="22"/>
          <w:szCs w:val="22"/>
        </w:rPr>
        <w:t>. Střelice: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5"/>
        <w:gridCol w:w="3049"/>
        <w:gridCol w:w="3008"/>
      </w:tblGrid>
      <w:tr w:rsidR="00077271" w:rsidRPr="00037712" w14:paraId="223C05E2" w14:textId="77777777" w:rsidTr="008F1D7F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13567398" w14:textId="7D988B33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9D4450" w14:textId="77777777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A52B6D0" w14:textId="77777777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077271" w:rsidRPr="00037712" w14:paraId="5A830F46" w14:textId="77777777" w:rsidTr="008F1D7F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3BA6B0B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1A96AD3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6B73F4CB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B8416C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7C5AED13" w14:textId="67FA765A" w:rsidR="00077271" w:rsidRPr="00077271" w:rsidRDefault="00077271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  <w:u w:val="single"/>
        </w:rPr>
      </w:pPr>
      <w:r w:rsidRPr="00077271">
        <w:rPr>
          <w:rFonts w:cs="Arial"/>
          <w:b/>
          <w:szCs w:val="22"/>
          <w:u w:val="single"/>
        </w:rPr>
        <w:t xml:space="preserve">Cena celkem za obě </w:t>
      </w:r>
      <w:proofErr w:type="spellStart"/>
      <w:r w:rsidRPr="00077271">
        <w:rPr>
          <w:rFonts w:cs="Arial"/>
          <w:b/>
          <w:szCs w:val="22"/>
          <w:u w:val="single"/>
        </w:rPr>
        <w:t>k.ú</w:t>
      </w:r>
      <w:proofErr w:type="spellEnd"/>
      <w:r w:rsidRPr="00077271">
        <w:rPr>
          <w:rFonts w:cs="Arial"/>
          <w:b/>
          <w:szCs w:val="22"/>
          <w:u w:val="single"/>
        </w:rPr>
        <w:t>.: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077271" w:rsidRPr="00037712" w14:paraId="409DDF1D" w14:textId="77777777" w:rsidTr="00077271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2A7CB14A" w14:textId="621E8EF7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</w:t>
            </w:r>
            <w:r>
              <w:rPr>
                <w:rFonts w:ascii="Arial" w:hAnsi="Arial" w:cs="Arial"/>
                <w:sz w:val="22"/>
                <w:szCs w:val="22"/>
              </w:rPr>
              <w:t xml:space="preserve"> za obě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0CAA3D0D" w14:textId="77777777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79F4D50A" w14:textId="77777777" w:rsidR="00077271" w:rsidRPr="00037712" w:rsidRDefault="00077271" w:rsidP="008F1D7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077271" w:rsidRPr="00037712" w14:paraId="63FB9DEC" w14:textId="77777777" w:rsidTr="00077271">
        <w:trPr>
          <w:jc w:val="center"/>
        </w:trPr>
        <w:tc>
          <w:tcPr>
            <w:tcW w:w="3007" w:type="dxa"/>
            <w:tcMar>
              <w:left w:w="85" w:type="dxa"/>
              <w:right w:w="85" w:type="dxa"/>
            </w:tcMar>
          </w:tcPr>
          <w:p w14:paraId="03852664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8" w:type="dxa"/>
            <w:tcMar>
              <w:left w:w="85" w:type="dxa"/>
              <w:right w:w="85" w:type="dxa"/>
            </w:tcMar>
          </w:tcPr>
          <w:p w14:paraId="261E8F6A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07" w:type="dxa"/>
            <w:tcMar>
              <w:left w:w="85" w:type="dxa"/>
              <w:right w:w="85" w:type="dxa"/>
            </w:tcMar>
          </w:tcPr>
          <w:p w14:paraId="7D709B1D" w14:textId="77777777" w:rsidR="00077271" w:rsidRPr="00037712" w:rsidRDefault="00077271" w:rsidP="008F1D7F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6959B89" w14:textId="77777777" w:rsidR="00077271" w:rsidRPr="00037712" w:rsidRDefault="00077271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BB2C120" w14:textId="77777777" w:rsidR="00857616" w:rsidRDefault="00857616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p w14:paraId="72EEFF83" w14:textId="4BAA0B8A" w:rsidR="00077271" w:rsidRPr="00037712" w:rsidRDefault="00077271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Chotěšov: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857616" w:rsidRPr="00037712" w14:paraId="7EAF6B2B" w14:textId="77777777" w:rsidTr="00554AF9">
        <w:tc>
          <w:tcPr>
            <w:tcW w:w="6096" w:type="dxa"/>
          </w:tcPr>
          <w:p w14:paraId="53A7A9E3" w14:textId="151A408A" w:rsidR="00857616" w:rsidRPr="00037712" w:rsidRDefault="00077271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Délka záruční lhůty</w:t>
            </w:r>
            <w:r w:rsidR="004B674C">
              <w:rPr>
                <w:rFonts w:cs="Arial"/>
                <w:b/>
                <w:szCs w:val="22"/>
              </w:rPr>
              <w:t xml:space="preserve"> (v měsících)</w:t>
            </w:r>
          </w:p>
        </w:tc>
        <w:tc>
          <w:tcPr>
            <w:tcW w:w="3118" w:type="dxa"/>
          </w:tcPr>
          <w:p w14:paraId="622D4B52" w14:textId="77777777" w:rsidR="00857616" w:rsidRPr="00037712" w:rsidRDefault="00857616" w:rsidP="009F1956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3AE16CA7" w14:textId="77777777" w:rsidR="00077271" w:rsidRDefault="00077271" w:rsidP="0007727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4F52CD3B" w14:textId="2D0C9302" w:rsidR="00077271" w:rsidRPr="00037712" w:rsidRDefault="00077271" w:rsidP="0007727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Střelice:</w:t>
      </w:r>
    </w:p>
    <w:tbl>
      <w:tblPr>
        <w:tblStyle w:val="Mkatabulky"/>
        <w:tblW w:w="9214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077271" w:rsidRPr="00037712" w14:paraId="4F8879D4" w14:textId="77777777" w:rsidTr="008F1D7F">
        <w:tc>
          <w:tcPr>
            <w:tcW w:w="6096" w:type="dxa"/>
          </w:tcPr>
          <w:p w14:paraId="369820AF" w14:textId="313E8151" w:rsidR="00077271" w:rsidRPr="00037712" w:rsidRDefault="00077271" w:rsidP="008F1D7F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Délka záruční lhůty</w:t>
            </w:r>
            <w:r w:rsidR="004B674C">
              <w:rPr>
                <w:rFonts w:cs="Arial"/>
                <w:b/>
                <w:szCs w:val="22"/>
              </w:rPr>
              <w:t xml:space="preserve"> (v měsících)</w:t>
            </w:r>
          </w:p>
        </w:tc>
        <w:tc>
          <w:tcPr>
            <w:tcW w:w="3118" w:type="dxa"/>
          </w:tcPr>
          <w:p w14:paraId="052AA1A9" w14:textId="77777777" w:rsidR="00077271" w:rsidRPr="00037712" w:rsidRDefault="00077271" w:rsidP="008F1D7F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ind w:firstLine="0"/>
              <w:rPr>
                <w:rFonts w:cs="Arial"/>
                <w:b/>
                <w:szCs w:val="22"/>
              </w:rPr>
            </w:pPr>
          </w:p>
        </w:tc>
      </w:tr>
    </w:tbl>
    <w:p w14:paraId="4E728334" w14:textId="77777777" w:rsidR="00857616" w:rsidRPr="00037712" w:rsidRDefault="00857616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3F90B93" w14:textId="355E4B3B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094FF5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43DF4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7E6F8A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DD237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68A73492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198ADC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F925377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B90B8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A105637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FC85F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50C99E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4F7892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2C05AF9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B98E9D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502013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0EB1E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6F02F7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75A6A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015D5B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6EB8C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AB39E9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7D79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CA68F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729F7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AE7DF3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0B4827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FD8617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0DF40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6586C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944FD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0BDB02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F22B3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43DE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3CD8A7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F45BD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18FB2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46E7ED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81CBC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807074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766DF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0A902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ED88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D49FDB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E05813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43AAC71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F62A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3D83D6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9B76F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E232F0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A965B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54C7B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22C8CEA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226CB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564FB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6D05339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1157B36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024A7B9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49434DA2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09C096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2265E7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AC1773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B4C3A74" w14:textId="681C89E9" w:rsidR="001773FC" w:rsidRPr="00037712" w:rsidRDefault="0085761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F14B" w14:textId="77777777" w:rsidR="00A74555" w:rsidRDefault="00A74555" w:rsidP="008E4AD5">
      <w:r>
        <w:separator/>
      </w:r>
    </w:p>
  </w:endnote>
  <w:endnote w:type="continuationSeparator" w:id="0">
    <w:p w14:paraId="077C9802" w14:textId="77777777" w:rsidR="00A74555" w:rsidRDefault="00A7455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5EB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DF48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519499E2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044F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1382" w14:textId="77777777" w:rsidR="00A74555" w:rsidRDefault="00A74555" w:rsidP="008E4AD5">
      <w:r>
        <w:separator/>
      </w:r>
    </w:p>
  </w:footnote>
  <w:footnote w:type="continuationSeparator" w:id="0">
    <w:p w14:paraId="6B7FD1AD" w14:textId="77777777" w:rsidR="00A74555" w:rsidRDefault="00A7455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BB5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E88B" w14:textId="77777777" w:rsidR="00F34DD4" w:rsidRDefault="00F34DD4">
    <w:pPr>
      <w:pStyle w:val="Zhlav"/>
    </w:pPr>
  </w:p>
  <w:p w14:paraId="46A4E21B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8B3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49379532">
    <w:abstractNumId w:val="30"/>
  </w:num>
  <w:num w:numId="2" w16cid:durableId="1546481250">
    <w:abstractNumId w:val="41"/>
  </w:num>
  <w:num w:numId="3" w16cid:durableId="47801484">
    <w:abstractNumId w:val="29"/>
  </w:num>
  <w:num w:numId="4" w16cid:durableId="1536388548">
    <w:abstractNumId w:val="33"/>
  </w:num>
  <w:num w:numId="5" w16cid:durableId="1287853216">
    <w:abstractNumId w:val="27"/>
  </w:num>
  <w:num w:numId="6" w16cid:durableId="194780234">
    <w:abstractNumId w:val="12"/>
  </w:num>
  <w:num w:numId="7" w16cid:durableId="287320130">
    <w:abstractNumId w:val="35"/>
  </w:num>
  <w:num w:numId="8" w16cid:durableId="1613824820">
    <w:abstractNumId w:val="19"/>
  </w:num>
  <w:num w:numId="9" w16cid:durableId="1634409038">
    <w:abstractNumId w:val="15"/>
  </w:num>
  <w:num w:numId="10" w16cid:durableId="1790511117">
    <w:abstractNumId w:val="40"/>
  </w:num>
  <w:num w:numId="11" w16cid:durableId="832062867">
    <w:abstractNumId w:val="39"/>
  </w:num>
  <w:num w:numId="12" w16cid:durableId="1317102784">
    <w:abstractNumId w:val="4"/>
  </w:num>
  <w:num w:numId="13" w16cid:durableId="1022322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7704">
    <w:abstractNumId w:val="28"/>
  </w:num>
  <w:num w:numId="15" w16cid:durableId="1491212038">
    <w:abstractNumId w:val="17"/>
  </w:num>
  <w:num w:numId="16" w16cid:durableId="1467891492">
    <w:abstractNumId w:val="24"/>
  </w:num>
  <w:num w:numId="17" w16cid:durableId="710882093">
    <w:abstractNumId w:val="43"/>
  </w:num>
  <w:num w:numId="18" w16cid:durableId="416825039">
    <w:abstractNumId w:val="37"/>
  </w:num>
  <w:num w:numId="19" w16cid:durableId="313031943">
    <w:abstractNumId w:val="14"/>
  </w:num>
  <w:num w:numId="20" w16cid:durableId="552035495">
    <w:abstractNumId w:val="9"/>
  </w:num>
  <w:num w:numId="21" w16cid:durableId="685059007">
    <w:abstractNumId w:val="8"/>
  </w:num>
  <w:num w:numId="22" w16cid:durableId="159740305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6830918">
    <w:abstractNumId w:val="5"/>
  </w:num>
  <w:num w:numId="24" w16cid:durableId="1139567711">
    <w:abstractNumId w:val="18"/>
  </w:num>
  <w:num w:numId="25" w16cid:durableId="325473269">
    <w:abstractNumId w:val="11"/>
  </w:num>
  <w:num w:numId="26" w16cid:durableId="1866599530">
    <w:abstractNumId w:val="16"/>
  </w:num>
  <w:num w:numId="27" w16cid:durableId="1586646829">
    <w:abstractNumId w:val="10"/>
  </w:num>
  <w:num w:numId="28" w16cid:durableId="1894921369">
    <w:abstractNumId w:val="7"/>
  </w:num>
  <w:num w:numId="29" w16cid:durableId="1936547042">
    <w:abstractNumId w:val="3"/>
  </w:num>
  <w:num w:numId="30" w16cid:durableId="2019454307">
    <w:abstractNumId w:val="36"/>
  </w:num>
  <w:num w:numId="31" w16cid:durableId="1041783419">
    <w:abstractNumId w:val="32"/>
  </w:num>
  <w:num w:numId="32" w16cid:durableId="1650405647">
    <w:abstractNumId w:val="25"/>
  </w:num>
  <w:num w:numId="33" w16cid:durableId="1575552429">
    <w:abstractNumId w:val="13"/>
  </w:num>
  <w:num w:numId="34" w16cid:durableId="518204072">
    <w:abstractNumId w:val="23"/>
  </w:num>
  <w:num w:numId="35" w16cid:durableId="1338380860">
    <w:abstractNumId w:val="0"/>
  </w:num>
  <w:num w:numId="36" w16cid:durableId="1899970318">
    <w:abstractNumId w:val="2"/>
  </w:num>
  <w:num w:numId="37" w16cid:durableId="357699388">
    <w:abstractNumId w:val="21"/>
  </w:num>
  <w:num w:numId="38" w16cid:durableId="1613975871">
    <w:abstractNumId w:val="22"/>
  </w:num>
  <w:num w:numId="39" w16cid:durableId="875315334">
    <w:abstractNumId w:val="6"/>
  </w:num>
  <w:num w:numId="40" w16cid:durableId="419257707">
    <w:abstractNumId w:val="45"/>
  </w:num>
  <w:num w:numId="41" w16cid:durableId="1527909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5865">
    <w:abstractNumId w:val="42"/>
  </w:num>
  <w:num w:numId="43" w16cid:durableId="617184027">
    <w:abstractNumId w:val="20"/>
  </w:num>
  <w:num w:numId="44" w16cid:durableId="1990748897">
    <w:abstractNumId w:val="38"/>
  </w:num>
  <w:num w:numId="45" w16cid:durableId="121770834">
    <w:abstractNumId w:val="26"/>
  </w:num>
  <w:num w:numId="46" w16cid:durableId="93602213">
    <w:abstractNumId w:val="31"/>
  </w:num>
  <w:num w:numId="47" w16cid:durableId="1989088212">
    <w:abstractNumId w:val="1"/>
  </w:num>
  <w:num w:numId="48" w16cid:durableId="624578653">
    <w:abstractNumId w:val="34"/>
  </w:num>
  <w:num w:numId="49" w16cid:durableId="21079166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0C09"/>
    <w:rsid w:val="00063699"/>
    <w:rsid w:val="00077271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2D8A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05829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724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B674C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0CE6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D66A5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4BDC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584E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563B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55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ACB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270A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4DC2C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Miko Lucie Ing.</cp:lastModifiedBy>
  <cp:revision>11</cp:revision>
  <cp:lastPrinted>2025-09-18T07:28:00Z</cp:lastPrinted>
  <dcterms:created xsi:type="dcterms:W3CDTF">2018-02-07T11:30:00Z</dcterms:created>
  <dcterms:modified xsi:type="dcterms:W3CDTF">2025-09-19T08:27:00Z</dcterms:modified>
</cp:coreProperties>
</file>