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D573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045253B4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6561D956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3758ADE4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5DB93E0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3C4FE33" w14:textId="07FF768B" w:rsidR="0019479C" w:rsidRPr="00F40995" w:rsidRDefault="007D63E6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D63E6">
              <w:rPr>
                <w:rFonts w:ascii="Arial" w:hAnsi="Arial" w:cs="Arial"/>
                <w:sz w:val="22"/>
                <w:szCs w:val="22"/>
              </w:rPr>
              <w:t>PD a DP k DC01, M05, VN10 a VN11 Dlouhá Lomnice</w:t>
            </w:r>
          </w:p>
        </w:tc>
      </w:tr>
      <w:tr w:rsidR="0019479C" w:rsidRPr="00037712" w14:paraId="285E849C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6013C29E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11E097A" w14:textId="1E9541D0" w:rsidR="0019479C" w:rsidRPr="00F40995" w:rsidRDefault="00F40995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40995">
              <w:rPr>
                <w:rFonts w:ascii="Arial" w:hAnsi="Arial" w:cs="Arial"/>
                <w:sz w:val="22"/>
                <w:szCs w:val="22"/>
              </w:rPr>
              <w:t>SP7913/2025-529101</w:t>
            </w:r>
          </w:p>
        </w:tc>
      </w:tr>
    </w:tbl>
    <w:p w14:paraId="4D120EBE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48CC6018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3C5E4832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38F6716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F72A63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35203C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80467F4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C14C18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0FB4D1E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C66F28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473291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E55985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3CA2682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D33FBF4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20A99FF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4C2B74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CFEA91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7992B2F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66A7A95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DED7447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EB6327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BE797A7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EB19BE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96979A7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7EBB3215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7D3F92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55FCAC4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7A49171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3E6CEA6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7369A9D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A14ED0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F6C5FB6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3BA0A3C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CB8014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CA99DF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FD6449D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A132CC8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5C5378B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21D039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E20687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949D647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70AE0934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3B14FD2C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FA3FE8F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16998B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5882A7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F416683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7B068E2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6912DA3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3D2B96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620776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C29F63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A90BF26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E01F53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0D568EE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0D823C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EE25EA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5A11D2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CB40F8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2C473F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F93640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0E9106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08271D1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DEB71AE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34723F9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1DFF805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2310C36E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C75058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3061629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07894BE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52614B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0F6CFA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72B615D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932B284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8F74F9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0AA2C44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E7006A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ABD48E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8620897" w14:textId="77777777" w:rsidR="00AC5166" w:rsidRDefault="00AC5166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1B235484" w14:textId="77777777" w:rsidR="00AC5166" w:rsidRDefault="00AC5166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5943013E" w14:textId="77777777" w:rsidR="00AC5166" w:rsidRDefault="00AC5166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090470E2" w14:textId="4168ABF5" w:rsidR="00AC5166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lastRenderedPageBreak/>
        <w:t>II. Nabídková cena (v Kč)</w:t>
      </w:r>
    </w:p>
    <w:p w14:paraId="104EC860" w14:textId="77777777" w:rsidR="00AC5166" w:rsidRPr="00037712" w:rsidRDefault="00AC5166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12"/>
        <w:gridCol w:w="2795"/>
        <w:gridCol w:w="3255"/>
      </w:tblGrid>
      <w:tr w:rsidR="00AC5166" w:rsidRPr="00065F42" w14:paraId="50CAE1EA" w14:textId="77777777" w:rsidTr="000B47D0">
        <w:trPr>
          <w:jc w:val="center"/>
        </w:trPr>
        <w:tc>
          <w:tcPr>
            <w:tcW w:w="3012" w:type="dxa"/>
            <w:tcMar>
              <w:left w:w="85" w:type="dxa"/>
              <w:right w:w="85" w:type="dxa"/>
            </w:tcMar>
          </w:tcPr>
          <w:p w14:paraId="0A6B367E" w14:textId="77777777" w:rsidR="00AC5166" w:rsidRPr="00FD0013" w:rsidRDefault="00AC5166" w:rsidP="000B47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Hlk179524903"/>
            <w:r w:rsidRPr="00FD0013">
              <w:rPr>
                <w:rFonts w:ascii="Arial" w:hAnsi="Arial" w:cs="Arial"/>
                <w:sz w:val="22"/>
                <w:szCs w:val="22"/>
              </w:rPr>
              <w:t xml:space="preserve">Cena </w:t>
            </w:r>
            <w:r w:rsidRPr="00FD0013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  <w:r w:rsidRPr="00FD00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5F42">
              <w:rPr>
                <w:rFonts w:ascii="Arial" w:hAnsi="Arial" w:cs="Arial"/>
                <w:b/>
                <w:bCs/>
                <w:sz w:val="22"/>
                <w:szCs w:val="22"/>
              </w:rPr>
              <w:t>bez DPH v Kč</w:t>
            </w:r>
          </w:p>
          <w:p w14:paraId="4E162F94" w14:textId="274B44CB" w:rsidR="00AC5166" w:rsidRPr="00037712" w:rsidRDefault="00AC5166" w:rsidP="000B47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D0013">
              <w:rPr>
                <w:rFonts w:ascii="Arial" w:hAnsi="Arial" w:cs="Arial"/>
                <w:sz w:val="22"/>
                <w:szCs w:val="22"/>
              </w:rPr>
              <w:t>(součet</w:t>
            </w:r>
            <w:r>
              <w:rPr>
                <w:rFonts w:ascii="Arial" w:hAnsi="Arial" w:cs="Arial"/>
                <w:sz w:val="22"/>
                <w:szCs w:val="22"/>
              </w:rPr>
              <w:t xml:space="preserve"> GTP, </w:t>
            </w:r>
            <w:r w:rsidRPr="00FD0013">
              <w:rPr>
                <w:rFonts w:ascii="Arial" w:hAnsi="Arial" w:cs="Arial"/>
                <w:sz w:val="22"/>
                <w:szCs w:val="22"/>
              </w:rPr>
              <w:t>PD</w:t>
            </w:r>
            <w:r>
              <w:rPr>
                <w:rFonts w:ascii="Arial" w:hAnsi="Arial" w:cs="Arial"/>
                <w:sz w:val="22"/>
                <w:szCs w:val="22"/>
              </w:rPr>
              <w:t>, stav. povolení</w:t>
            </w:r>
            <w:r w:rsidRPr="00FD0013">
              <w:rPr>
                <w:rFonts w:ascii="Arial" w:hAnsi="Arial" w:cs="Arial"/>
                <w:sz w:val="22"/>
                <w:szCs w:val="22"/>
              </w:rPr>
              <w:t xml:space="preserve"> a D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FD001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795" w:type="dxa"/>
            <w:tcMar>
              <w:left w:w="85" w:type="dxa"/>
              <w:right w:w="85" w:type="dxa"/>
            </w:tcMar>
          </w:tcPr>
          <w:p w14:paraId="442C1642" w14:textId="77777777" w:rsidR="00AC5166" w:rsidRPr="00065F42" w:rsidRDefault="00AC5166" w:rsidP="000B47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65F42">
              <w:rPr>
                <w:rFonts w:ascii="Arial" w:hAnsi="Arial" w:cs="Arial"/>
                <w:b/>
                <w:bCs/>
                <w:sz w:val="22"/>
                <w:szCs w:val="22"/>
              </w:rPr>
              <w:t>Samostatně DPH v Kč</w:t>
            </w:r>
          </w:p>
        </w:tc>
        <w:tc>
          <w:tcPr>
            <w:tcW w:w="3255" w:type="dxa"/>
            <w:tcMar>
              <w:left w:w="85" w:type="dxa"/>
              <w:right w:w="85" w:type="dxa"/>
            </w:tcMar>
          </w:tcPr>
          <w:p w14:paraId="6A5EC57B" w14:textId="77777777" w:rsidR="00AC5166" w:rsidRPr="00065F42" w:rsidRDefault="00AC5166" w:rsidP="000B47D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65F42">
              <w:rPr>
                <w:rFonts w:ascii="Arial" w:hAnsi="Arial" w:cs="Arial"/>
                <w:b/>
                <w:bCs/>
                <w:sz w:val="22"/>
                <w:szCs w:val="22"/>
              </w:rPr>
              <w:t>Cena celkem včetně DPH v Kč</w:t>
            </w:r>
          </w:p>
        </w:tc>
      </w:tr>
      <w:tr w:rsidR="00AC5166" w:rsidRPr="00037712" w14:paraId="1D93086D" w14:textId="77777777" w:rsidTr="000B47D0">
        <w:trPr>
          <w:jc w:val="center"/>
        </w:trPr>
        <w:tc>
          <w:tcPr>
            <w:tcW w:w="3012" w:type="dxa"/>
            <w:tcMar>
              <w:left w:w="85" w:type="dxa"/>
              <w:right w:w="85" w:type="dxa"/>
            </w:tcMar>
          </w:tcPr>
          <w:p w14:paraId="1249ACDF" w14:textId="77777777" w:rsidR="00AC5166" w:rsidRPr="00037712" w:rsidRDefault="00AC5166" w:rsidP="000B47D0">
            <w:pPr>
              <w:tabs>
                <w:tab w:val="left" w:pos="78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5" w:type="dxa"/>
            <w:tcMar>
              <w:left w:w="85" w:type="dxa"/>
              <w:right w:w="85" w:type="dxa"/>
            </w:tcMar>
          </w:tcPr>
          <w:p w14:paraId="2F7998D7" w14:textId="77777777" w:rsidR="00AC5166" w:rsidRPr="00037712" w:rsidRDefault="00AC5166" w:rsidP="000B47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5" w:type="dxa"/>
            <w:tcMar>
              <w:left w:w="85" w:type="dxa"/>
              <w:right w:w="85" w:type="dxa"/>
            </w:tcMar>
          </w:tcPr>
          <w:p w14:paraId="66E941ED" w14:textId="77777777" w:rsidR="00AC5166" w:rsidRPr="00037712" w:rsidRDefault="00AC5166" w:rsidP="000B47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166" w:rsidRPr="00037712" w14:paraId="239006CA" w14:textId="77777777" w:rsidTr="000B47D0">
        <w:trPr>
          <w:jc w:val="center"/>
        </w:trPr>
        <w:tc>
          <w:tcPr>
            <w:tcW w:w="9062" w:type="dxa"/>
            <w:gridSpan w:val="3"/>
            <w:tcMar>
              <w:left w:w="85" w:type="dxa"/>
              <w:right w:w="85" w:type="dxa"/>
            </w:tcMar>
          </w:tcPr>
          <w:p w14:paraId="2CB70395" w14:textId="77777777" w:rsidR="00AC5166" w:rsidRPr="00065F42" w:rsidRDefault="00AC5166" w:rsidP="000B47D0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65F4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Z toho:</w:t>
            </w:r>
          </w:p>
          <w:p w14:paraId="041137A2" w14:textId="0DB85ED3" w:rsidR="00AC5166" w:rsidRPr="00065F42" w:rsidRDefault="00AC5166" w:rsidP="000B47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65F42">
              <w:rPr>
                <w:rFonts w:ascii="Arial" w:hAnsi="Arial" w:cs="Arial"/>
                <w:sz w:val="22"/>
                <w:szCs w:val="22"/>
              </w:rPr>
              <w:t>vypracování GTP</w:t>
            </w:r>
            <w:r w:rsidR="00A47D67">
              <w:rPr>
                <w:rFonts w:ascii="Arial" w:hAnsi="Arial" w:cs="Arial"/>
                <w:sz w:val="22"/>
                <w:szCs w:val="22"/>
              </w:rPr>
              <w:t xml:space="preserve"> a zaměření</w:t>
            </w:r>
            <w:r w:rsidRPr="00065F42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AC5166" w:rsidRPr="00037712" w14:paraId="51746940" w14:textId="77777777" w:rsidTr="000B47D0">
        <w:trPr>
          <w:jc w:val="center"/>
        </w:trPr>
        <w:tc>
          <w:tcPr>
            <w:tcW w:w="3012" w:type="dxa"/>
            <w:tcMar>
              <w:left w:w="85" w:type="dxa"/>
              <w:right w:w="85" w:type="dxa"/>
            </w:tcMar>
          </w:tcPr>
          <w:p w14:paraId="67612B0D" w14:textId="77777777" w:rsidR="00AC5166" w:rsidRPr="00065F42" w:rsidRDefault="00AC5166" w:rsidP="000B47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5" w:type="dxa"/>
            <w:tcMar>
              <w:left w:w="85" w:type="dxa"/>
              <w:right w:w="85" w:type="dxa"/>
            </w:tcMar>
          </w:tcPr>
          <w:p w14:paraId="15BD905B" w14:textId="77777777" w:rsidR="00AC5166" w:rsidRPr="00065F42" w:rsidRDefault="00AC5166" w:rsidP="000B47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5" w:type="dxa"/>
            <w:tcMar>
              <w:left w:w="85" w:type="dxa"/>
              <w:right w:w="85" w:type="dxa"/>
            </w:tcMar>
          </w:tcPr>
          <w:p w14:paraId="2457A57D" w14:textId="77777777" w:rsidR="00AC5166" w:rsidRPr="00065F42" w:rsidRDefault="00AC5166" w:rsidP="000B47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166" w:rsidRPr="00037712" w14:paraId="06BD2171" w14:textId="77777777" w:rsidTr="000B47D0">
        <w:trPr>
          <w:jc w:val="center"/>
        </w:trPr>
        <w:tc>
          <w:tcPr>
            <w:tcW w:w="9062" w:type="dxa"/>
            <w:gridSpan w:val="3"/>
            <w:tcMar>
              <w:left w:w="85" w:type="dxa"/>
              <w:right w:w="85" w:type="dxa"/>
            </w:tcMar>
          </w:tcPr>
          <w:p w14:paraId="79F6A8F8" w14:textId="6BCB420C" w:rsidR="00AC5166" w:rsidRPr="00065F42" w:rsidRDefault="00AC5166" w:rsidP="000B47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65F42">
              <w:rPr>
                <w:rFonts w:ascii="Arial" w:hAnsi="Arial" w:cs="Arial"/>
                <w:sz w:val="22"/>
                <w:szCs w:val="22"/>
              </w:rPr>
              <w:t>Vypracování PD</w:t>
            </w:r>
            <w:r w:rsidR="00A47D67">
              <w:rPr>
                <w:rFonts w:ascii="Arial" w:hAnsi="Arial" w:cs="Arial"/>
                <w:sz w:val="22"/>
                <w:szCs w:val="22"/>
              </w:rPr>
              <w:t xml:space="preserve"> k VN 10</w:t>
            </w:r>
            <w:r w:rsidRPr="00065F42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AC5166" w:rsidRPr="00037712" w14:paraId="02C24921" w14:textId="77777777" w:rsidTr="000B47D0">
        <w:trPr>
          <w:jc w:val="center"/>
        </w:trPr>
        <w:tc>
          <w:tcPr>
            <w:tcW w:w="3012" w:type="dxa"/>
            <w:tcMar>
              <w:left w:w="85" w:type="dxa"/>
              <w:right w:w="85" w:type="dxa"/>
            </w:tcMar>
          </w:tcPr>
          <w:p w14:paraId="20B89C88" w14:textId="77777777" w:rsidR="00AC5166" w:rsidRPr="00065F42" w:rsidRDefault="00AC5166" w:rsidP="000B47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5" w:type="dxa"/>
            <w:tcMar>
              <w:left w:w="85" w:type="dxa"/>
              <w:right w:w="85" w:type="dxa"/>
            </w:tcMar>
          </w:tcPr>
          <w:p w14:paraId="6559D4E3" w14:textId="77777777" w:rsidR="00AC5166" w:rsidRPr="00065F42" w:rsidRDefault="00AC5166" w:rsidP="000B47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5" w:type="dxa"/>
            <w:tcMar>
              <w:left w:w="85" w:type="dxa"/>
              <w:right w:w="85" w:type="dxa"/>
            </w:tcMar>
          </w:tcPr>
          <w:p w14:paraId="4248ED3E" w14:textId="77777777" w:rsidR="00AC5166" w:rsidRPr="00065F42" w:rsidRDefault="00AC5166" w:rsidP="000B47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7D67" w:rsidRPr="00037712" w14:paraId="0B17DFF9" w14:textId="77777777" w:rsidTr="00A8451A">
        <w:trPr>
          <w:jc w:val="center"/>
        </w:trPr>
        <w:tc>
          <w:tcPr>
            <w:tcW w:w="9062" w:type="dxa"/>
            <w:gridSpan w:val="3"/>
            <w:tcMar>
              <w:left w:w="85" w:type="dxa"/>
              <w:right w:w="85" w:type="dxa"/>
            </w:tcMar>
          </w:tcPr>
          <w:p w14:paraId="2EB25948" w14:textId="55C0AA2D" w:rsidR="00A47D67" w:rsidRPr="00065F42" w:rsidRDefault="00A47D67" w:rsidP="00A47D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Vypracování PD komplet</w:t>
            </w:r>
          </w:p>
        </w:tc>
      </w:tr>
      <w:tr w:rsidR="00A47D67" w:rsidRPr="00037712" w14:paraId="359C32A3" w14:textId="77777777" w:rsidTr="000B47D0">
        <w:trPr>
          <w:jc w:val="center"/>
        </w:trPr>
        <w:tc>
          <w:tcPr>
            <w:tcW w:w="3012" w:type="dxa"/>
            <w:tcMar>
              <w:left w:w="85" w:type="dxa"/>
              <w:right w:w="85" w:type="dxa"/>
            </w:tcMar>
          </w:tcPr>
          <w:p w14:paraId="2DF80B81" w14:textId="77777777" w:rsidR="00A47D67" w:rsidRPr="00065F42" w:rsidRDefault="00A47D67" w:rsidP="000B47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5" w:type="dxa"/>
            <w:tcMar>
              <w:left w:w="85" w:type="dxa"/>
              <w:right w:w="85" w:type="dxa"/>
            </w:tcMar>
          </w:tcPr>
          <w:p w14:paraId="1FDE289C" w14:textId="77777777" w:rsidR="00A47D67" w:rsidRPr="00065F42" w:rsidRDefault="00A47D67" w:rsidP="000B47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5" w:type="dxa"/>
            <w:tcMar>
              <w:left w:w="85" w:type="dxa"/>
              <w:right w:w="85" w:type="dxa"/>
            </w:tcMar>
          </w:tcPr>
          <w:p w14:paraId="28C8ACDC" w14:textId="77777777" w:rsidR="00A47D67" w:rsidRPr="00065F42" w:rsidRDefault="00A47D67" w:rsidP="000B47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166" w:rsidRPr="00037712" w14:paraId="223654BB" w14:textId="77777777" w:rsidTr="000B47D0">
        <w:trPr>
          <w:jc w:val="center"/>
        </w:trPr>
        <w:tc>
          <w:tcPr>
            <w:tcW w:w="9062" w:type="dxa"/>
            <w:gridSpan w:val="3"/>
            <w:tcMar>
              <w:left w:w="85" w:type="dxa"/>
              <w:right w:w="85" w:type="dxa"/>
            </w:tcMar>
          </w:tcPr>
          <w:p w14:paraId="727C3626" w14:textId="555D9CB1" w:rsidR="00AC5166" w:rsidRPr="00065F42" w:rsidRDefault="00AC5166" w:rsidP="000B47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65F42">
              <w:rPr>
                <w:rFonts w:ascii="Arial" w:hAnsi="Arial" w:cs="Arial"/>
                <w:sz w:val="22"/>
                <w:szCs w:val="22"/>
              </w:rPr>
              <w:t xml:space="preserve">Vyřízení pravomocného stavebního </w:t>
            </w:r>
            <w:r w:rsidR="00A47D67">
              <w:rPr>
                <w:rFonts w:ascii="Arial" w:hAnsi="Arial" w:cs="Arial"/>
                <w:sz w:val="22"/>
                <w:szCs w:val="22"/>
              </w:rPr>
              <w:t xml:space="preserve">(vodoprávního) </w:t>
            </w:r>
            <w:r w:rsidRPr="00065F42">
              <w:rPr>
                <w:rFonts w:ascii="Arial" w:hAnsi="Arial" w:cs="Arial"/>
                <w:sz w:val="22"/>
                <w:szCs w:val="22"/>
              </w:rPr>
              <w:t>povolení:</w:t>
            </w:r>
          </w:p>
        </w:tc>
      </w:tr>
      <w:tr w:rsidR="00AC5166" w:rsidRPr="00037712" w14:paraId="3381ED08" w14:textId="77777777" w:rsidTr="000B47D0">
        <w:trPr>
          <w:jc w:val="center"/>
        </w:trPr>
        <w:tc>
          <w:tcPr>
            <w:tcW w:w="3012" w:type="dxa"/>
            <w:tcMar>
              <w:left w:w="85" w:type="dxa"/>
              <w:right w:w="85" w:type="dxa"/>
            </w:tcMar>
          </w:tcPr>
          <w:p w14:paraId="195D5D55" w14:textId="77777777" w:rsidR="00AC5166" w:rsidRPr="00065F42" w:rsidRDefault="00AC5166" w:rsidP="000B47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5" w:type="dxa"/>
            <w:tcMar>
              <w:left w:w="85" w:type="dxa"/>
              <w:right w:w="85" w:type="dxa"/>
            </w:tcMar>
          </w:tcPr>
          <w:p w14:paraId="2DD23FBA" w14:textId="77777777" w:rsidR="00AC5166" w:rsidRPr="00065F42" w:rsidRDefault="00AC5166" w:rsidP="000B47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5" w:type="dxa"/>
            <w:tcMar>
              <w:left w:w="85" w:type="dxa"/>
              <w:right w:w="85" w:type="dxa"/>
            </w:tcMar>
          </w:tcPr>
          <w:p w14:paraId="75E37EBC" w14:textId="77777777" w:rsidR="00AC5166" w:rsidRPr="00065F42" w:rsidRDefault="00AC5166" w:rsidP="000B47D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166" w:rsidRPr="00037712" w14:paraId="32560119" w14:textId="77777777" w:rsidTr="000B47D0">
        <w:trPr>
          <w:jc w:val="center"/>
        </w:trPr>
        <w:tc>
          <w:tcPr>
            <w:tcW w:w="9062" w:type="dxa"/>
            <w:gridSpan w:val="3"/>
            <w:tcMar>
              <w:left w:w="85" w:type="dxa"/>
              <w:right w:w="85" w:type="dxa"/>
            </w:tcMar>
          </w:tcPr>
          <w:p w14:paraId="1A6F13C4" w14:textId="5A061353" w:rsidR="00AC5166" w:rsidRPr="00065F42" w:rsidRDefault="00AC5166" w:rsidP="000B47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65F42">
              <w:rPr>
                <w:rFonts w:ascii="Arial" w:hAnsi="Arial" w:cs="Arial"/>
                <w:sz w:val="22"/>
                <w:szCs w:val="22"/>
              </w:rPr>
              <w:t>Provedení D</w:t>
            </w:r>
            <w:r w:rsidR="00A47D67">
              <w:rPr>
                <w:rFonts w:ascii="Arial" w:hAnsi="Arial" w:cs="Arial"/>
                <w:sz w:val="22"/>
                <w:szCs w:val="22"/>
              </w:rPr>
              <w:t>P</w:t>
            </w:r>
            <w:r w:rsidRPr="00065F42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AC5166" w:rsidRPr="00037712" w14:paraId="3CED7149" w14:textId="77777777" w:rsidTr="000B47D0">
        <w:trPr>
          <w:jc w:val="center"/>
        </w:trPr>
        <w:tc>
          <w:tcPr>
            <w:tcW w:w="3012" w:type="dxa"/>
            <w:tcMar>
              <w:left w:w="85" w:type="dxa"/>
              <w:right w:w="85" w:type="dxa"/>
            </w:tcMar>
          </w:tcPr>
          <w:p w14:paraId="2874ED15" w14:textId="77777777" w:rsidR="00AC5166" w:rsidRPr="00037712" w:rsidRDefault="00AC5166" w:rsidP="000B47D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95" w:type="dxa"/>
            <w:tcMar>
              <w:left w:w="85" w:type="dxa"/>
              <w:right w:w="85" w:type="dxa"/>
            </w:tcMar>
          </w:tcPr>
          <w:p w14:paraId="28B7FFAB" w14:textId="77777777" w:rsidR="00AC5166" w:rsidRPr="00037712" w:rsidRDefault="00AC5166" w:rsidP="000B47D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55" w:type="dxa"/>
            <w:tcMar>
              <w:left w:w="85" w:type="dxa"/>
              <w:right w:w="85" w:type="dxa"/>
            </w:tcMar>
          </w:tcPr>
          <w:p w14:paraId="35D81013" w14:textId="77777777" w:rsidR="00AC5166" w:rsidRPr="00037712" w:rsidRDefault="00AC5166" w:rsidP="000B47D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14:paraId="057C85AE" w14:textId="77777777" w:rsidR="00B421B3" w:rsidRPr="00037712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15211165" w14:textId="77777777" w:rsidR="00857616" w:rsidRDefault="00857616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t xml:space="preserve">III. Další kritéria hodnocení </w:t>
      </w:r>
    </w:p>
    <w:p w14:paraId="0B46799C" w14:textId="0DA61A07" w:rsidR="00AC5166" w:rsidRPr="00037712" w:rsidRDefault="00AC5166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------</w:t>
      </w:r>
    </w:p>
    <w:p w14:paraId="59C84DAD" w14:textId="77777777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F7109E" w:rsidRPr="00037712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48E6AFB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458DD8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036A12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AD09E8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505F2ABD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6DF7723E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26D7FC5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4EF7DE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2BE0E3E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03515A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1F8C52D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6552717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0990A8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6F9214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E7D6732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BECC5E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571E9F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E2A876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5C94AD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A35B8E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A036A4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011295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D6CD37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2FA422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2A175F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649883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DFBFCA6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718559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B97F08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EF4064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E30FC7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738142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D68BF5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681D49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DC53FC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32BB0F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FC26FF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8529AC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407AE0F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5AD6E6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970860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CD2D85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EF0839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14E92B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E5FB94B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954564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37EA81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D02C94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FF195F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BF5B0D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B8E18A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5546B67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2A912D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B4422A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212FAE7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A23F2DE" w14:textId="7F4A8706" w:rsidR="00BA7E8C" w:rsidRPr="00BE1757" w:rsidRDefault="00BA7E8C" w:rsidP="00BE175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002C211D" w14:textId="055A9674" w:rsidR="00C025D5" w:rsidRPr="00BE1757" w:rsidRDefault="004250F6" w:rsidP="00BE1757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37FF0830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4DE9EB2F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21F058D2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49F10918" w14:textId="38414460" w:rsidR="001773FC" w:rsidRPr="00AC5166" w:rsidRDefault="00857616" w:rsidP="00AC516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sectPr w:rsidR="001773FC" w:rsidRPr="00AC5166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5C2E" w14:textId="77777777" w:rsidR="00561870" w:rsidRDefault="00561870" w:rsidP="008E4AD5">
      <w:r>
        <w:separator/>
      </w:r>
    </w:p>
  </w:endnote>
  <w:endnote w:type="continuationSeparator" w:id="0">
    <w:p w14:paraId="2A8C449A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B483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338C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4BEE81C3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E07D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9EB0" w14:textId="77777777" w:rsidR="00561870" w:rsidRDefault="00561870" w:rsidP="008E4AD5">
      <w:r>
        <w:separator/>
      </w:r>
    </w:p>
  </w:footnote>
  <w:footnote w:type="continuationSeparator" w:id="0">
    <w:p w14:paraId="17A73532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ADF2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CC31" w14:textId="77777777" w:rsidR="00F34DD4" w:rsidRDefault="00F34DD4">
    <w:pPr>
      <w:pStyle w:val="Zhlav"/>
    </w:pPr>
  </w:p>
  <w:p w14:paraId="438173EE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B3BF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942831622">
    <w:abstractNumId w:val="30"/>
  </w:num>
  <w:num w:numId="2" w16cid:durableId="390153704">
    <w:abstractNumId w:val="41"/>
  </w:num>
  <w:num w:numId="3" w16cid:durableId="1238859670">
    <w:abstractNumId w:val="29"/>
  </w:num>
  <w:num w:numId="4" w16cid:durableId="374040272">
    <w:abstractNumId w:val="33"/>
  </w:num>
  <w:num w:numId="5" w16cid:durableId="103157167">
    <w:abstractNumId w:val="27"/>
  </w:num>
  <w:num w:numId="6" w16cid:durableId="691999487">
    <w:abstractNumId w:val="12"/>
  </w:num>
  <w:num w:numId="7" w16cid:durableId="1636717722">
    <w:abstractNumId w:val="35"/>
  </w:num>
  <w:num w:numId="8" w16cid:durableId="2079791216">
    <w:abstractNumId w:val="19"/>
  </w:num>
  <w:num w:numId="9" w16cid:durableId="170419392">
    <w:abstractNumId w:val="15"/>
  </w:num>
  <w:num w:numId="10" w16cid:durableId="693578506">
    <w:abstractNumId w:val="40"/>
  </w:num>
  <w:num w:numId="11" w16cid:durableId="121652248">
    <w:abstractNumId w:val="39"/>
  </w:num>
  <w:num w:numId="12" w16cid:durableId="1577323756">
    <w:abstractNumId w:val="4"/>
  </w:num>
  <w:num w:numId="13" w16cid:durableId="4309012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4964468">
    <w:abstractNumId w:val="28"/>
  </w:num>
  <w:num w:numId="15" w16cid:durableId="163709535">
    <w:abstractNumId w:val="17"/>
  </w:num>
  <w:num w:numId="16" w16cid:durableId="836841514">
    <w:abstractNumId w:val="24"/>
  </w:num>
  <w:num w:numId="17" w16cid:durableId="102268250">
    <w:abstractNumId w:val="43"/>
  </w:num>
  <w:num w:numId="18" w16cid:durableId="1421442242">
    <w:abstractNumId w:val="37"/>
  </w:num>
  <w:num w:numId="19" w16cid:durableId="265843348">
    <w:abstractNumId w:val="14"/>
  </w:num>
  <w:num w:numId="20" w16cid:durableId="844788899">
    <w:abstractNumId w:val="9"/>
  </w:num>
  <w:num w:numId="21" w16cid:durableId="527068318">
    <w:abstractNumId w:val="8"/>
  </w:num>
  <w:num w:numId="22" w16cid:durableId="1165779829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15550457">
    <w:abstractNumId w:val="5"/>
  </w:num>
  <w:num w:numId="24" w16cid:durableId="813641533">
    <w:abstractNumId w:val="18"/>
  </w:num>
  <w:num w:numId="25" w16cid:durableId="1195120962">
    <w:abstractNumId w:val="11"/>
  </w:num>
  <w:num w:numId="26" w16cid:durableId="1736850984">
    <w:abstractNumId w:val="16"/>
  </w:num>
  <w:num w:numId="27" w16cid:durableId="39325436">
    <w:abstractNumId w:val="10"/>
  </w:num>
  <w:num w:numId="28" w16cid:durableId="878204272">
    <w:abstractNumId w:val="7"/>
  </w:num>
  <w:num w:numId="29" w16cid:durableId="327055387">
    <w:abstractNumId w:val="3"/>
  </w:num>
  <w:num w:numId="30" w16cid:durableId="1470054553">
    <w:abstractNumId w:val="36"/>
  </w:num>
  <w:num w:numId="31" w16cid:durableId="618951345">
    <w:abstractNumId w:val="32"/>
  </w:num>
  <w:num w:numId="32" w16cid:durableId="1842499791">
    <w:abstractNumId w:val="25"/>
  </w:num>
  <w:num w:numId="33" w16cid:durableId="1888223649">
    <w:abstractNumId w:val="13"/>
  </w:num>
  <w:num w:numId="34" w16cid:durableId="2069306833">
    <w:abstractNumId w:val="23"/>
  </w:num>
  <w:num w:numId="35" w16cid:durableId="1748115519">
    <w:abstractNumId w:val="0"/>
  </w:num>
  <w:num w:numId="36" w16cid:durableId="1574730211">
    <w:abstractNumId w:val="2"/>
  </w:num>
  <w:num w:numId="37" w16cid:durableId="1809278183">
    <w:abstractNumId w:val="21"/>
  </w:num>
  <w:num w:numId="38" w16cid:durableId="1830251015">
    <w:abstractNumId w:val="22"/>
  </w:num>
  <w:num w:numId="39" w16cid:durableId="1645891947">
    <w:abstractNumId w:val="6"/>
  </w:num>
  <w:num w:numId="40" w16cid:durableId="1875388655">
    <w:abstractNumId w:val="45"/>
  </w:num>
  <w:num w:numId="41" w16cid:durableId="9192888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44236097">
    <w:abstractNumId w:val="42"/>
  </w:num>
  <w:num w:numId="43" w16cid:durableId="1290285078">
    <w:abstractNumId w:val="20"/>
  </w:num>
  <w:num w:numId="44" w16cid:durableId="608902499">
    <w:abstractNumId w:val="38"/>
  </w:num>
  <w:num w:numId="45" w16cid:durableId="1521964348">
    <w:abstractNumId w:val="26"/>
  </w:num>
  <w:num w:numId="46" w16cid:durableId="1883711374">
    <w:abstractNumId w:val="31"/>
  </w:num>
  <w:num w:numId="47" w16cid:durableId="1239899480">
    <w:abstractNumId w:val="1"/>
  </w:num>
  <w:num w:numId="48" w16cid:durableId="675107711">
    <w:abstractNumId w:val="34"/>
  </w:num>
  <w:num w:numId="49" w16cid:durableId="140614909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5156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0D15"/>
    <w:rsid w:val="00063699"/>
    <w:rsid w:val="00065F42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141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4691"/>
    <w:rsid w:val="00317582"/>
    <w:rsid w:val="00324741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C7712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490C"/>
    <w:rsid w:val="0079038C"/>
    <w:rsid w:val="00791372"/>
    <w:rsid w:val="007A08E5"/>
    <w:rsid w:val="007A2FCC"/>
    <w:rsid w:val="007B0058"/>
    <w:rsid w:val="007C3C51"/>
    <w:rsid w:val="007C40F9"/>
    <w:rsid w:val="007D63E6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0253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47D67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516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EB8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757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385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4463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995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DF42637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Telepovská Zuzana Ing.</cp:lastModifiedBy>
  <cp:revision>12</cp:revision>
  <cp:lastPrinted>2012-03-30T11:12:00Z</cp:lastPrinted>
  <dcterms:created xsi:type="dcterms:W3CDTF">2018-02-07T11:30:00Z</dcterms:created>
  <dcterms:modified xsi:type="dcterms:W3CDTF">2025-09-17T07:13:00Z</dcterms:modified>
</cp:coreProperties>
</file>