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FD77A2" w:rsidRDefault="007128D3" w:rsidP="007A0155">
      <w:pPr>
        <w:pStyle w:val="Nzev"/>
        <w:rPr>
          <w:b w:val="0"/>
          <w:color w:val="0070C0"/>
        </w:rPr>
      </w:pPr>
      <w:r w:rsidRPr="00FD77A2">
        <w:rPr>
          <w:color w:val="0070C0"/>
        </w:rPr>
        <w:t xml:space="preserve">Čestné prohlášení </w:t>
      </w:r>
      <w:r w:rsidR="002E0247" w:rsidRPr="00FD77A2">
        <w:rPr>
          <w:color w:val="0070C0"/>
        </w:rPr>
        <w:t>dodavatele ke střetu zájmů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8E28A3" w:rsidRPr="00037712" w14:paraId="420C69D7" w14:textId="77777777" w:rsidTr="00920018">
        <w:trPr>
          <w:trHeight w:val="850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786B9F4" w14:textId="77777777" w:rsidR="008E28A3" w:rsidRPr="00037712" w:rsidRDefault="008E28A3" w:rsidP="00600C43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 w:rsidRPr="00037712">
              <w:rPr>
                <w:rFonts w:cs="Arial"/>
                <w:i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69876A5" w14:textId="77777777" w:rsidR="008E28A3" w:rsidRPr="00B44B71" w:rsidRDefault="008E28A3" w:rsidP="00600C43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PD pro stavbu polní cesty HPC 7 – část a PC 5, včetně svodného příkopu a liniové zeleně v k.ú. Luby, včetně výkonu AD</w:t>
            </w:r>
          </w:p>
        </w:tc>
      </w:tr>
      <w:tr w:rsidR="008E28A3" w:rsidRPr="00037712" w14:paraId="238E7F17" w14:textId="77777777" w:rsidTr="00920018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1452509" w14:textId="77777777" w:rsidR="008E28A3" w:rsidRPr="00037712" w:rsidRDefault="008E28A3" w:rsidP="00600C43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>
              <w:rPr>
                <w:rFonts w:cs="Arial"/>
                <w:i/>
                <w:szCs w:val="22"/>
              </w:rPr>
              <w:t>Spis. zn. VZMR</w:t>
            </w:r>
            <w:r w:rsidRPr="00037712">
              <w:rPr>
                <w:rFonts w:cs="Arial"/>
                <w:i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4AAB280" w14:textId="77777777" w:rsidR="008E28A3" w:rsidRPr="004B4235" w:rsidRDefault="008E28A3" w:rsidP="00600C43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SP5079/2025-504203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23AC67D" w14:textId="77777777" w:rsidR="00600C43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</w:t>
      </w:r>
    </w:p>
    <w:p w14:paraId="205AC9F4" w14:textId="77777777" w:rsidR="00600C43" w:rsidRDefault="00600C43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43DD6AE6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77F6" w14:textId="77777777" w:rsidR="00677907" w:rsidRPr="002437C4" w:rsidRDefault="00677907" w:rsidP="00677907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8 -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22061">
    <w:abstractNumId w:val="5"/>
  </w:num>
  <w:num w:numId="2" w16cid:durableId="344334334">
    <w:abstractNumId w:val="6"/>
  </w:num>
  <w:num w:numId="3" w16cid:durableId="162089578">
    <w:abstractNumId w:val="4"/>
  </w:num>
  <w:num w:numId="4" w16cid:durableId="2128229036">
    <w:abstractNumId w:val="2"/>
  </w:num>
  <w:num w:numId="5" w16cid:durableId="1697807550">
    <w:abstractNumId w:val="1"/>
  </w:num>
  <w:num w:numId="6" w16cid:durableId="1117334013">
    <w:abstractNumId w:val="3"/>
  </w:num>
  <w:num w:numId="7" w16cid:durableId="1108507058">
    <w:abstractNumId w:val="3"/>
  </w:num>
  <w:num w:numId="8" w16cid:durableId="17483765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0C43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77907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8A3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236E0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D77A2"/>
    <w:rsid w:val="00FE0999"/>
    <w:rsid w:val="00FE2660"/>
    <w:rsid w:val="00FE3F95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17</cp:revision>
  <cp:lastPrinted>2022-02-09T07:14:00Z</cp:lastPrinted>
  <dcterms:created xsi:type="dcterms:W3CDTF">2022-02-20T09:23:00Z</dcterms:created>
  <dcterms:modified xsi:type="dcterms:W3CDTF">2025-08-27T11:48:00Z</dcterms:modified>
</cp:coreProperties>
</file>