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B7E9" w14:textId="77777777" w:rsidR="007163D8" w:rsidRDefault="000F28DD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02216CD7" wp14:editId="57591B1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0615078E" w14:textId="77777777" w:rsidR="007163D8" w:rsidRDefault="000F28DD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</w:t>
      </w:r>
      <w:proofErr w:type="gramStart"/>
      <w:r>
        <w:rPr>
          <w:rFonts w:ascii="Arial" w:eastAsia="Arial" w:hAnsi="Arial" w:cs="Arial"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sz w:val="18"/>
          <w:szCs w:val="18"/>
        </w:rPr>
        <w:t>, 130 00 Praha 3 - Žižkov, IČO: 01312774, DIČ: CZ 01312774</w:t>
      </w:r>
    </w:p>
    <w:p w14:paraId="6FCF7A42" w14:textId="77777777" w:rsidR="007163D8" w:rsidRDefault="000F28DD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Odbor pozemkových úprav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059229DB" w14:textId="77777777" w:rsidR="007163D8" w:rsidRDefault="000F28DD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Husinecká 1024/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b/>
          <w:sz w:val="18"/>
          <w:szCs w:val="18"/>
        </w:rPr>
        <w:t>, 13000 Praha 3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35C79C5" w14:textId="77777777" w:rsidR="007163D8" w:rsidRDefault="00000000">
      <w:pPr>
        <w:rPr>
          <w:rFonts w:ascii="Arial" w:eastAsia="Arial" w:hAnsi="Arial" w:cs="Arial"/>
          <w:sz w:val="18"/>
          <w:szCs w:val="18"/>
        </w:rPr>
      </w:pPr>
      <w:r>
        <w:pict w14:anchorId="10704667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0D862A9B" w14:textId="77777777" w:rsidR="007163D8" w:rsidRDefault="007163D8"/>
              </w:txbxContent>
            </v:textbox>
            <w10:wrap anchorx="margin"/>
          </v:shape>
        </w:pict>
      </w:r>
    </w:p>
    <w:p w14:paraId="1DB851C9" w14:textId="77777777" w:rsidR="007163D8" w:rsidRDefault="007163D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43264FFB" w14:textId="77777777" w:rsidR="007163D8" w:rsidRDefault="000F28D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Unicorn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Systems HSI s.r.o.</w:t>
      </w:r>
    </w:p>
    <w:p w14:paraId="2FD7205C" w14:textId="77777777" w:rsidR="007163D8" w:rsidRDefault="000F28D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V kapslovně 2767/2</w:t>
      </w:r>
    </w:p>
    <w:p w14:paraId="6B012A88" w14:textId="77777777" w:rsidR="007163D8" w:rsidRDefault="000F28D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Žižkov</w:t>
      </w:r>
    </w:p>
    <w:p w14:paraId="26C99DB1" w14:textId="77777777" w:rsidR="007163D8" w:rsidRDefault="000F28D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130 00 Praha 3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1FB35390" w14:textId="77777777" w:rsidR="007163D8" w:rsidRDefault="007163D8">
      <w:pPr>
        <w:rPr>
          <w:rFonts w:ascii="Arial" w:eastAsia="Arial" w:hAnsi="Arial" w:cs="Arial"/>
          <w:sz w:val="18"/>
          <w:szCs w:val="18"/>
        </w:rPr>
      </w:pPr>
    </w:p>
    <w:p w14:paraId="3D9980FF" w14:textId="77777777" w:rsidR="007163D8" w:rsidRDefault="000F28D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301922/2025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4F68DA1" w14:textId="77777777" w:rsidR="007163D8" w:rsidRDefault="000F28D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spudms00000015787296</w:t>
      </w:r>
      <w:r>
        <w:rPr>
          <w:rFonts w:ascii="Arial" w:hAnsi="Arial" w:cs="Arial"/>
          <w:sz w:val="18"/>
          <w:szCs w:val="18"/>
        </w:rPr>
        <w:fldChar w:fldCharType="end"/>
      </w:r>
    </w:p>
    <w:p w14:paraId="41A42EE8" w14:textId="77777777" w:rsidR="007163D8" w:rsidRDefault="000F28D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SP2859/2025-202004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2A856D1" w14:textId="77777777" w:rsidR="007163D8" w:rsidRDefault="007163D8">
      <w:pPr>
        <w:rPr>
          <w:rFonts w:ascii="Arial" w:eastAsia="Arial" w:hAnsi="Arial" w:cs="Arial"/>
          <w:sz w:val="18"/>
          <w:szCs w:val="18"/>
        </w:rPr>
      </w:pPr>
    </w:p>
    <w:p w14:paraId="1F177648" w14:textId="77777777" w:rsidR="007163D8" w:rsidRDefault="000F28D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 Egreši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2216047" w14:textId="77777777" w:rsidR="007163D8" w:rsidRDefault="000F28D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729922187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35775F82" w14:textId="77777777" w:rsidR="007163D8" w:rsidRDefault="000F28D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3F97BE4A" w14:textId="77777777" w:rsidR="007163D8" w:rsidRDefault="000F28D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petr.egresi@spu.gov.cz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B6C0256" w14:textId="77777777" w:rsidR="007163D8" w:rsidRDefault="000F28DD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39A274D6" w14:textId="77777777" w:rsidR="007163D8" w:rsidRDefault="000F28D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3E49A520" wp14:editId="2A508FF2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4. 8. 2025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868F62F" w14:textId="77777777" w:rsidR="007163D8" w:rsidRDefault="007163D8">
      <w:pPr>
        <w:rPr>
          <w:rFonts w:ascii="Arial" w:eastAsia="Arial" w:hAnsi="Arial" w:cs="Arial"/>
          <w:sz w:val="22"/>
          <w:szCs w:val="22"/>
        </w:rPr>
      </w:pPr>
    </w:p>
    <w:p w14:paraId="5DB924A4" w14:textId="77777777" w:rsidR="007163D8" w:rsidRDefault="007163D8">
      <w:pPr>
        <w:rPr>
          <w:rFonts w:ascii="Arial" w:eastAsia="Arial" w:hAnsi="Arial" w:cs="Arial"/>
          <w:sz w:val="22"/>
          <w:szCs w:val="22"/>
        </w:rPr>
      </w:pPr>
    </w:p>
    <w:p w14:paraId="22BF90EE" w14:textId="77777777" w:rsidR="007163D8" w:rsidRDefault="007163D8">
      <w:pPr>
        <w:rPr>
          <w:rFonts w:ascii="Arial" w:eastAsia="Arial" w:hAnsi="Arial" w:cs="Arial"/>
          <w:sz w:val="22"/>
          <w:szCs w:val="22"/>
        </w:rPr>
      </w:pPr>
    </w:p>
    <w:p w14:paraId="2A27BCC6" w14:textId="77777777" w:rsidR="007163D8" w:rsidRDefault="007163D8">
      <w:pPr>
        <w:rPr>
          <w:rFonts w:ascii="Arial" w:eastAsia="Arial" w:hAnsi="Arial" w:cs="Arial"/>
          <w:sz w:val="22"/>
          <w:szCs w:val="22"/>
        </w:rPr>
      </w:pPr>
    </w:p>
    <w:p w14:paraId="5181C841" w14:textId="77777777" w:rsidR="007163D8" w:rsidRDefault="007163D8">
      <w:pPr>
        <w:rPr>
          <w:rFonts w:ascii="Arial" w:eastAsia="Arial" w:hAnsi="Arial" w:cs="Arial"/>
          <w:sz w:val="22"/>
          <w:szCs w:val="22"/>
        </w:rPr>
      </w:pPr>
    </w:p>
    <w:p w14:paraId="7AEC34A9" w14:textId="77777777" w:rsidR="007163D8" w:rsidRDefault="000F28D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proofErr w:type="gramStart"/>
      <w:r>
        <w:rPr>
          <w:rFonts w:ascii="Arial" w:eastAsia="Arial" w:hAnsi="Arial" w:cs="Arial"/>
          <w:b/>
        </w:rPr>
        <w:t>Objednávka - metodická</w:t>
      </w:r>
      <w:proofErr w:type="gramEnd"/>
      <w:r>
        <w:rPr>
          <w:rFonts w:ascii="Arial" w:eastAsia="Arial" w:hAnsi="Arial" w:cs="Arial"/>
          <w:b/>
        </w:rPr>
        <w:t xml:space="preserve"> podpora VFP</w:t>
      </w:r>
      <w:r>
        <w:rPr>
          <w:rFonts w:ascii="Arial" w:eastAsia="Arial" w:hAnsi="Arial" w:cs="Arial"/>
          <w:b/>
        </w:rPr>
        <w:fldChar w:fldCharType="end"/>
      </w:r>
    </w:p>
    <w:p w14:paraId="52AD296F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581B72D8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3011BB69" w14:textId="77777777" w:rsidR="007163D8" w:rsidRDefault="000F28D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Objednatel:</w:t>
      </w:r>
    </w:p>
    <w:p w14:paraId="334F770C" w14:textId="77777777" w:rsidR="007163D8" w:rsidRDefault="000F28D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>
        <w:rPr>
          <w:rFonts w:ascii="Arial" w:hAnsi="Arial" w:cs="Arial"/>
          <w:b/>
          <w:sz w:val="20"/>
          <w:szCs w:val="20"/>
        </w:rPr>
        <w:t>republika - Státní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pozemkový úřad, Odbor pozemkových úprav</w:t>
      </w:r>
    </w:p>
    <w:p w14:paraId="0A96E147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Husinecká 1024/</w:t>
      </w:r>
      <w:proofErr w:type="gramStart"/>
      <w:r>
        <w:rPr>
          <w:rFonts w:ascii="Arial" w:hAnsi="Arial" w:cs="Arial"/>
          <w:sz w:val="20"/>
          <w:szCs w:val="20"/>
        </w:rPr>
        <w:t>11a</w:t>
      </w:r>
      <w:proofErr w:type="gramEnd"/>
      <w:r>
        <w:rPr>
          <w:rFonts w:ascii="Arial" w:hAnsi="Arial" w:cs="Arial"/>
          <w:sz w:val="20"/>
          <w:szCs w:val="20"/>
        </w:rPr>
        <w:t>, 130 00 Praha 3 – Žižkov</w:t>
      </w:r>
    </w:p>
    <w:p w14:paraId="594D1312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01312774</w:t>
      </w:r>
    </w:p>
    <w:p w14:paraId="7CE16ECE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6F64C9CC" w14:textId="77777777" w:rsidR="007163D8" w:rsidRDefault="000F28D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Dodavatel:</w:t>
      </w:r>
    </w:p>
    <w:p w14:paraId="089E85C8" w14:textId="77777777" w:rsidR="007163D8" w:rsidRDefault="000F28DD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Unicorn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Systems HSI s.r.o.</w:t>
      </w:r>
    </w:p>
    <w:p w14:paraId="447F0812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V kapslovně 2767/2, Žižkov, 130 00 Praha 3</w:t>
      </w:r>
    </w:p>
    <w:p w14:paraId="58658024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45314951</w:t>
      </w:r>
    </w:p>
    <w:p w14:paraId="48F1CA9B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7EF67ADD" w14:textId="77777777" w:rsidR="007163D8" w:rsidRDefault="000F28D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objednávky</w:t>
      </w:r>
    </w:p>
    <w:p w14:paraId="50D47954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objednávky je poskytnutí metodické podpory výměnného formátu pro pozemkové úpravy VFP v rozsahu 15 člověkodnů.    Jedná se zejména o následující činnosti:</w:t>
      </w:r>
    </w:p>
    <w:p w14:paraId="023F6DE7" w14:textId="77777777" w:rsidR="007163D8" w:rsidRDefault="000F28DD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>účast na jednání VFP týmu (rovněž příprava na jednání a vypracování úkolů z jednání)</w:t>
      </w:r>
    </w:p>
    <w:p w14:paraId="5667D6FC" w14:textId="77777777" w:rsidR="007163D8" w:rsidRDefault="000F28DD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>konzultace kontrol VFP (rozdíly výstupů kontrolních SW)</w:t>
      </w:r>
    </w:p>
    <w:p w14:paraId="68AF77DC" w14:textId="77777777" w:rsidR="007163D8" w:rsidRDefault="000F28DD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>úpravy metodického pokynu VFP v případě aktualizací VFP</w:t>
      </w:r>
    </w:p>
    <w:p w14:paraId="2E961C7F" w14:textId="77777777" w:rsidR="007163D8" w:rsidRDefault="000F28DD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>změny validačního XSD v případě aktualizací VFP</w:t>
      </w:r>
    </w:p>
    <w:p w14:paraId="4FD00B5A" w14:textId="77777777" w:rsidR="007163D8" w:rsidRDefault="000F28DD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>školení uživatelů (přejímky VFP, složitější případy, nové kontroly, doporučené postupy)</w:t>
      </w:r>
    </w:p>
    <w:p w14:paraId="7B506604" w14:textId="77777777" w:rsidR="007163D8" w:rsidRDefault="007163D8">
      <w:pPr>
        <w:jc w:val="both"/>
        <w:rPr>
          <w:rFonts w:ascii="Arial" w:hAnsi="Arial" w:cs="Arial"/>
          <w:b/>
          <w:sz w:val="20"/>
          <w:szCs w:val="20"/>
        </w:rPr>
      </w:pPr>
    </w:p>
    <w:p w14:paraId="56669DFD" w14:textId="77777777" w:rsidR="007163D8" w:rsidRDefault="000F28D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</w:t>
      </w:r>
    </w:p>
    <w:p w14:paraId="39C7DA89" w14:textId="77777777" w:rsidR="007163D8" w:rsidRDefault="000F28D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Cena je uvedena na základě cenové nabídky učiněné dodavatelem v rámci veřejné zakázky s názvem </w:t>
      </w:r>
      <w:r>
        <w:rPr>
          <w:rFonts w:ascii="Arial" w:hAnsi="Arial" w:cs="Arial"/>
          <w:b/>
          <w:sz w:val="20"/>
          <w:szCs w:val="20"/>
        </w:rPr>
        <w:t>„Metodická podpora VFP 2025“</w:t>
      </w:r>
      <w:r>
        <w:rPr>
          <w:rFonts w:ascii="Arial" w:hAnsi="Arial" w:cs="Arial"/>
          <w:sz w:val="20"/>
          <w:szCs w:val="20"/>
        </w:rPr>
        <w:t xml:space="preserve"> a bude činit maximálně </w:t>
      </w:r>
      <w:r>
        <w:rPr>
          <w:rFonts w:ascii="Arial" w:hAnsi="Arial" w:cs="Arial"/>
          <w:b/>
          <w:sz w:val="20"/>
          <w:szCs w:val="20"/>
        </w:rPr>
        <w:t>300 000,-</w:t>
      </w:r>
      <w:r>
        <w:rPr>
          <w:rFonts w:ascii="Arial" w:hAnsi="Arial" w:cs="Arial"/>
          <w:b/>
          <w:color w:val="FF0000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Kč bez DPH, 63 000,-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Kč 21 % DPH, tj. 363 000,- Kč s DPH za 15 člověkodnů. (2 500,- Kč bez DPH za jednu odpracovanou člověkohodinu, 1 člověkoden = 8 člověkohodin).</w:t>
      </w:r>
    </w:p>
    <w:p w14:paraId="43179BA0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7BBA2B81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3023E0A9" w14:textId="77777777" w:rsidR="007163D8" w:rsidRDefault="000F28D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Místo plnění</w:t>
      </w:r>
    </w:p>
    <w:p w14:paraId="6B6E8357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Místem plnění veřejné zakázky malého rozsahu je sídlo zadavatele: Státní pozemkový úřad, Husinecká 1024/</w:t>
      </w:r>
      <w:proofErr w:type="gramStart"/>
      <w:r>
        <w:rPr>
          <w:rFonts w:ascii="Arial" w:hAnsi="Arial" w:cs="Arial"/>
          <w:sz w:val="20"/>
          <w:szCs w:val="20"/>
        </w:rPr>
        <w:t>11a</w:t>
      </w:r>
      <w:proofErr w:type="gramEnd"/>
      <w:r>
        <w:rPr>
          <w:rFonts w:ascii="Arial" w:hAnsi="Arial" w:cs="Arial"/>
          <w:sz w:val="20"/>
          <w:szCs w:val="20"/>
        </w:rPr>
        <w:t>, 130 00 Praha 3.</w:t>
      </w:r>
    </w:p>
    <w:p w14:paraId="09B1998B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7D5C2390" w14:textId="77777777" w:rsidR="007163D8" w:rsidRDefault="000F28D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plnění</w:t>
      </w:r>
    </w:p>
    <w:p w14:paraId="52CD42BF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Jeden rok od počátku platnosti objednávky.</w:t>
      </w:r>
    </w:p>
    <w:p w14:paraId="278687E8" w14:textId="77777777" w:rsidR="007163D8" w:rsidRDefault="000F28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F18A60C" w14:textId="77777777" w:rsidR="007163D8" w:rsidRDefault="000F28D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Kontaktní osoba objednatele </w:t>
      </w:r>
      <w:r>
        <w:rPr>
          <w:rFonts w:ascii="Arial" w:hAnsi="Arial" w:cs="Arial"/>
          <w:b/>
          <w:sz w:val="20"/>
          <w:szCs w:val="20"/>
        </w:rPr>
        <w:tab/>
      </w:r>
    </w:p>
    <w:p w14:paraId="1FA7013D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Petr Egreši,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oddělení řízení pozemkových úprav, </w:t>
      </w:r>
      <w:r>
        <w:rPr>
          <w:rFonts w:ascii="Arial" w:hAnsi="Arial" w:cs="Arial"/>
          <w:sz w:val="20"/>
          <w:szCs w:val="20"/>
        </w:rPr>
        <w:t xml:space="preserve">Odbor pozemkových úprav </w:t>
      </w:r>
    </w:p>
    <w:p w14:paraId="64E743C5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729 922 187, e-mail: petr.egresi@spu.gov.cz.</w:t>
      </w:r>
    </w:p>
    <w:p w14:paraId="171FC8C4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3965C5C5" w14:textId="77777777" w:rsidR="007163D8" w:rsidRDefault="000F28D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060E3BF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 Platba čtvrtletní podle skutečně odpracovaných hodin odsouhlasených objednatelem na základě čtvrtletního výkazu.</w:t>
      </w:r>
    </w:p>
    <w:p w14:paraId="700DCD4E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5C8A2F02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>
        <w:rPr>
          <w:rFonts w:ascii="Arial" w:hAnsi="Arial" w:cs="Arial"/>
          <w:sz w:val="20"/>
          <w:szCs w:val="20"/>
          <w:u w:val="single"/>
        </w:rPr>
        <w:t>Odbor pozemkových úprav</w:t>
      </w:r>
      <w:r>
        <w:rPr>
          <w:rFonts w:ascii="Arial" w:hAnsi="Arial" w:cs="Arial"/>
          <w:sz w:val="20"/>
          <w:szCs w:val="20"/>
        </w:rPr>
        <w:t>, Husinecká 1024/</w:t>
      </w:r>
      <w:proofErr w:type="gramStart"/>
      <w:r>
        <w:rPr>
          <w:rFonts w:ascii="Arial" w:hAnsi="Arial" w:cs="Arial"/>
          <w:sz w:val="20"/>
          <w:szCs w:val="20"/>
        </w:rPr>
        <w:t>11a</w:t>
      </w:r>
      <w:proofErr w:type="gramEnd"/>
      <w:r>
        <w:rPr>
          <w:rFonts w:ascii="Arial" w:hAnsi="Arial" w:cs="Arial"/>
          <w:sz w:val="20"/>
          <w:szCs w:val="20"/>
        </w:rPr>
        <w:t>, 130 00 Praha 3 - Žižkov.</w:t>
      </w:r>
    </w:p>
    <w:p w14:paraId="3C3A3B5D" w14:textId="77777777" w:rsidR="007163D8" w:rsidRDefault="007163D8">
      <w:pPr>
        <w:rPr>
          <w:rFonts w:ascii="Arial" w:hAnsi="Arial" w:cs="Arial"/>
          <w:sz w:val="20"/>
          <w:szCs w:val="20"/>
        </w:rPr>
      </w:pPr>
    </w:p>
    <w:p w14:paraId="21043E3F" w14:textId="77777777" w:rsidR="007163D8" w:rsidRDefault="000F28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AD4BA19" w14:textId="77777777" w:rsidR="007163D8" w:rsidRDefault="000F28D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Obchodní firma dodavatele;</w:t>
      </w:r>
    </w:p>
    <w:p w14:paraId="0DF4284D" w14:textId="77777777" w:rsidR="007163D8" w:rsidRDefault="000F28D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6ABAD5EE" w14:textId="77777777" w:rsidR="007163D8" w:rsidRDefault="000F28D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Cena bez DPH, rozpis částky DPH podle sazby;</w:t>
      </w:r>
    </w:p>
    <w:p w14:paraId="1CAE0200" w14:textId="77777777" w:rsidR="007163D8" w:rsidRDefault="000F28D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Číslo účtu dodavatele.</w:t>
      </w:r>
    </w:p>
    <w:p w14:paraId="5A8F7B1D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4D72DB74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 musí obsahovat veškeré náležitosti daňového dokladu stanovené dle zákona č. 235/2004 Sb., o dani z přidané hodnoty, ve znění pozdějších předpisů. Nebude-li faktura obsahovat stanovené náležitosti, je objednatel oprávněn ji dodavateli vrátit k přepracování. V tomto případě neplatí původní lhůta splatnosti, ale lhůta splatnosti </w:t>
      </w:r>
      <w:proofErr w:type="gramStart"/>
      <w:r>
        <w:rPr>
          <w:rFonts w:ascii="Arial" w:hAnsi="Arial" w:cs="Arial"/>
          <w:sz w:val="20"/>
          <w:szCs w:val="20"/>
        </w:rPr>
        <w:t>běží</w:t>
      </w:r>
      <w:proofErr w:type="gramEnd"/>
      <w:r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4A59DBC3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7450B3E2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pozdravem</w:t>
      </w:r>
    </w:p>
    <w:p w14:paraId="5711E275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642977FF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25ED5525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1CE82850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115F3D90" w14:textId="77777777" w:rsidR="007163D8" w:rsidRDefault="000F28D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</w:p>
    <w:p w14:paraId="0DC96F25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03B989E7" w14:textId="77777777" w:rsidR="007163D8" w:rsidRDefault="007163D8">
      <w:pPr>
        <w:jc w:val="both"/>
        <w:rPr>
          <w:rFonts w:ascii="Arial" w:hAnsi="Arial" w:cs="Arial"/>
          <w:sz w:val="20"/>
          <w:szCs w:val="20"/>
        </w:rPr>
      </w:pPr>
    </w:p>
    <w:p w14:paraId="7FEC23E1" w14:textId="77777777" w:rsidR="007163D8" w:rsidRDefault="000F28D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Josef Havelka</w:t>
      </w:r>
    </w:p>
    <w:p w14:paraId="21295B16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pozemkových úprav</w:t>
      </w:r>
    </w:p>
    <w:p w14:paraId="4A9827A5" w14:textId="77777777" w:rsidR="007163D8" w:rsidRDefault="000F28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4A35B7D0" w14:textId="77777777" w:rsidR="007163D8" w:rsidRDefault="007163D8">
      <w:pPr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09D97C5C" w14:textId="77777777" w:rsidR="007163D8" w:rsidRDefault="007163D8">
      <w:pPr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77848812" w14:textId="77777777" w:rsidR="007163D8" w:rsidRDefault="007163D8">
      <w:pPr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326512A6" w14:textId="77777777" w:rsidR="007163D8" w:rsidRDefault="007163D8">
      <w:pPr>
        <w:pBdr>
          <w:bottom w:val="single" w:sz="4" w:space="1" w:color="auto"/>
        </w:pBdr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6A894ABC" w14:textId="77777777" w:rsidR="007163D8" w:rsidRDefault="000F28D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300505BC" w14:textId="77777777" w:rsidR="007163D8" w:rsidRDefault="007163D8">
      <w:pPr>
        <w:rPr>
          <w:rFonts w:ascii="Arial" w:hAnsi="Arial" w:cs="Arial"/>
          <w:sz w:val="22"/>
          <w:szCs w:val="22"/>
        </w:rPr>
      </w:pPr>
    </w:p>
    <w:p w14:paraId="4BB9C54D" w14:textId="77777777" w:rsidR="007163D8" w:rsidRDefault="000F28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oprávněné jednat za dodavatele svými podpisy stvrzují přijetí objednávky a souhlasí s provedením objednaného plnění.</w:t>
      </w:r>
    </w:p>
    <w:p w14:paraId="30D30A2B" w14:textId="77777777" w:rsidR="007163D8" w:rsidRDefault="007163D8">
      <w:pPr>
        <w:jc w:val="both"/>
        <w:rPr>
          <w:rFonts w:ascii="Arial" w:hAnsi="Arial" w:cs="Arial"/>
          <w:sz w:val="22"/>
          <w:szCs w:val="22"/>
        </w:rPr>
      </w:pPr>
    </w:p>
    <w:p w14:paraId="2B39DC61" w14:textId="77777777" w:rsidR="007163D8" w:rsidRDefault="007163D8">
      <w:pPr>
        <w:jc w:val="both"/>
        <w:rPr>
          <w:rFonts w:ascii="Arial" w:hAnsi="Arial" w:cs="Arial"/>
          <w:sz w:val="22"/>
          <w:szCs w:val="22"/>
        </w:rPr>
      </w:pPr>
    </w:p>
    <w:p w14:paraId="65C83706" w14:textId="313ADDFE" w:rsidR="007163D8" w:rsidRDefault="000F28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Praze dne </w:t>
      </w:r>
      <w:r w:rsidR="00414936">
        <w:rPr>
          <w:rFonts w:ascii="Arial" w:hAnsi="Arial" w:cs="Arial"/>
          <w:sz w:val="22"/>
          <w:szCs w:val="22"/>
        </w:rPr>
        <w:t>6. 8. 2025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V Praze dne </w:t>
      </w:r>
      <w:r w:rsidR="00414936">
        <w:rPr>
          <w:rFonts w:ascii="Arial" w:hAnsi="Arial" w:cs="Arial"/>
          <w:sz w:val="22"/>
          <w:szCs w:val="22"/>
        </w:rPr>
        <w:t>6. 8. 2025</w:t>
      </w:r>
      <w:r w:rsidR="00414936">
        <w:rPr>
          <w:rFonts w:ascii="Arial" w:hAnsi="Arial" w:cs="Arial"/>
          <w:sz w:val="22"/>
          <w:szCs w:val="22"/>
        </w:rPr>
        <w:tab/>
      </w:r>
    </w:p>
    <w:p w14:paraId="4CF3CD73" w14:textId="77777777" w:rsidR="007163D8" w:rsidRDefault="007163D8">
      <w:pPr>
        <w:jc w:val="both"/>
        <w:rPr>
          <w:rFonts w:ascii="Arial" w:hAnsi="Arial" w:cs="Arial"/>
          <w:sz w:val="22"/>
          <w:szCs w:val="22"/>
        </w:rPr>
      </w:pPr>
    </w:p>
    <w:p w14:paraId="401DA0AD" w14:textId="77777777" w:rsidR="007163D8" w:rsidRDefault="007163D8">
      <w:pPr>
        <w:jc w:val="both"/>
        <w:rPr>
          <w:rFonts w:ascii="Arial" w:hAnsi="Arial" w:cs="Arial"/>
          <w:sz w:val="22"/>
          <w:szCs w:val="22"/>
        </w:rPr>
      </w:pPr>
    </w:p>
    <w:p w14:paraId="4BA9D5E7" w14:textId="77777777" w:rsidR="007163D8" w:rsidRDefault="007163D8">
      <w:pPr>
        <w:jc w:val="both"/>
        <w:rPr>
          <w:rFonts w:ascii="Arial" w:hAnsi="Arial" w:cs="Arial"/>
          <w:sz w:val="22"/>
          <w:szCs w:val="22"/>
        </w:rPr>
      </w:pPr>
    </w:p>
    <w:p w14:paraId="4D7FDC94" w14:textId="77777777" w:rsidR="007163D8" w:rsidRDefault="007163D8">
      <w:pPr>
        <w:jc w:val="both"/>
        <w:rPr>
          <w:rFonts w:ascii="Arial" w:hAnsi="Arial" w:cs="Arial"/>
          <w:sz w:val="22"/>
          <w:szCs w:val="22"/>
        </w:rPr>
      </w:pPr>
    </w:p>
    <w:p w14:paraId="3D3DF58E" w14:textId="77777777" w:rsidR="007163D8" w:rsidRDefault="000F28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……………………..</w:t>
      </w:r>
    </w:p>
    <w:p w14:paraId="0D020F9F" w14:textId="77777777" w:rsidR="007163D8" w:rsidRDefault="000F28DD">
      <w:pPr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0"/>
        </w:rPr>
        <w:t xml:space="preserve">      Marian Bartl</w:t>
      </w:r>
      <w:r>
        <w:rPr>
          <w:rFonts w:ascii="Arial" w:hAnsi="Arial" w:cs="Arial"/>
          <w:color w:val="000000"/>
          <w:sz w:val="22"/>
          <w:szCs w:val="20"/>
        </w:rPr>
        <w:tab/>
      </w:r>
      <w:r>
        <w:rPr>
          <w:rFonts w:ascii="Arial" w:hAnsi="Arial" w:cs="Arial"/>
          <w:color w:val="000000"/>
          <w:sz w:val="22"/>
          <w:szCs w:val="20"/>
        </w:rPr>
        <w:tab/>
      </w:r>
      <w:r>
        <w:rPr>
          <w:rFonts w:ascii="Arial" w:hAnsi="Arial" w:cs="Arial"/>
          <w:color w:val="000000"/>
          <w:sz w:val="22"/>
          <w:szCs w:val="20"/>
        </w:rPr>
        <w:tab/>
      </w:r>
      <w:r>
        <w:rPr>
          <w:rFonts w:ascii="Arial" w:hAnsi="Arial" w:cs="Arial"/>
          <w:color w:val="000000"/>
          <w:sz w:val="22"/>
          <w:szCs w:val="20"/>
        </w:rPr>
        <w:tab/>
      </w:r>
      <w:r>
        <w:rPr>
          <w:rFonts w:ascii="Arial" w:hAnsi="Arial" w:cs="Arial"/>
          <w:color w:val="000000"/>
          <w:sz w:val="22"/>
          <w:szCs w:val="20"/>
        </w:rPr>
        <w:tab/>
        <w:t xml:space="preserve">Michal Hamouz </w:t>
      </w:r>
    </w:p>
    <w:p w14:paraId="231E01BB" w14:textId="77777777" w:rsidR="007163D8" w:rsidRDefault="000F28DD">
      <w:pPr>
        <w:rPr>
          <w:rFonts w:ascii="Arial" w:hAnsi="Arial" w:cs="Arial"/>
          <w:color w:val="000000"/>
          <w:sz w:val="22"/>
          <w:szCs w:val="20"/>
          <w:highlight w:val="yellow"/>
        </w:rPr>
      </w:pPr>
      <w:r>
        <w:rPr>
          <w:rFonts w:ascii="Arial" w:hAnsi="Arial" w:cs="Arial"/>
          <w:color w:val="000000"/>
          <w:sz w:val="22"/>
          <w:szCs w:val="20"/>
        </w:rPr>
        <w:t xml:space="preserve">  jednatel společnosti </w:t>
      </w:r>
      <w:r>
        <w:rPr>
          <w:rFonts w:ascii="Arial" w:hAnsi="Arial" w:cs="Arial"/>
          <w:color w:val="000000"/>
          <w:sz w:val="22"/>
          <w:szCs w:val="20"/>
        </w:rPr>
        <w:tab/>
      </w:r>
      <w:r>
        <w:rPr>
          <w:rFonts w:ascii="Arial" w:hAnsi="Arial" w:cs="Arial"/>
          <w:color w:val="000000"/>
          <w:sz w:val="22"/>
          <w:szCs w:val="20"/>
        </w:rPr>
        <w:tab/>
      </w:r>
      <w:r>
        <w:rPr>
          <w:rFonts w:ascii="Arial" w:hAnsi="Arial" w:cs="Arial"/>
          <w:color w:val="000000"/>
          <w:sz w:val="22"/>
          <w:szCs w:val="20"/>
        </w:rPr>
        <w:tab/>
      </w:r>
      <w:r>
        <w:rPr>
          <w:rFonts w:ascii="Arial" w:hAnsi="Arial" w:cs="Arial"/>
          <w:color w:val="000000"/>
          <w:sz w:val="22"/>
          <w:szCs w:val="20"/>
        </w:rPr>
        <w:tab/>
        <w:t xml:space="preserve">      jednatel společnosti</w:t>
      </w:r>
    </w:p>
    <w:p w14:paraId="51353AE6" w14:textId="77777777" w:rsidR="007163D8" w:rsidRDefault="007163D8">
      <w:pPr>
        <w:rPr>
          <w:rFonts w:ascii="Arial" w:eastAsia="Arial" w:hAnsi="Arial" w:cs="Arial"/>
          <w:b/>
          <w:sz w:val="22"/>
          <w:szCs w:val="22"/>
        </w:rPr>
      </w:pPr>
    </w:p>
    <w:sectPr w:rsidR="00716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E90B" w14:textId="77777777" w:rsidR="00517A8D" w:rsidRDefault="00517A8D">
      <w:r>
        <w:separator/>
      </w:r>
    </w:p>
  </w:endnote>
  <w:endnote w:type="continuationSeparator" w:id="0">
    <w:p w14:paraId="0B662931" w14:textId="77777777" w:rsidR="00517A8D" w:rsidRDefault="0051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5F29" w14:textId="77777777" w:rsidR="007163D8" w:rsidRDefault="000F28DD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5D65967D" w14:textId="77777777" w:rsidR="007163D8" w:rsidRDefault="007163D8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E666" w14:textId="77777777" w:rsidR="007163D8" w:rsidRDefault="000F28DD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20098523" w14:textId="77777777" w:rsidR="007163D8" w:rsidRDefault="000F28DD">
    <w:pPr>
      <w:pStyle w:val="Zpat"/>
    </w:pPr>
    <w:r>
      <w:rPr>
        <w:noProof/>
        <w:lang w:eastAsia="cs-CZ"/>
      </w:rPr>
      <w:drawing>
        <wp:inline distT="0" distB="0" distL="0" distR="0" wp14:anchorId="015B2C2E" wp14:editId="21BA922A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CC20" w14:textId="77777777" w:rsidR="00517A8D" w:rsidRDefault="00517A8D">
      <w:r>
        <w:separator/>
      </w:r>
    </w:p>
  </w:footnote>
  <w:footnote w:type="continuationSeparator" w:id="0">
    <w:p w14:paraId="660DA3B7" w14:textId="77777777" w:rsidR="00517A8D" w:rsidRDefault="0051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7AD9" w14:textId="77777777" w:rsidR="007163D8" w:rsidRDefault="000F28DD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0B38A1A9" wp14:editId="169E8D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5B9A43A5" wp14:editId="482204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5C0FE019" wp14:editId="681502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6807" w14:textId="77777777" w:rsidR="007163D8" w:rsidRDefault="00000000">
    <w:pPr>
      <w:pStyle w:val="Zhlav"/>
    </w:pPr>
    <w:r>
      <w:pict w14:anchorId="090E36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45886140" w14:textId="77777777" w:rsidR="007163D8" w:rsidRDefault="007163D8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C932" w14:textId="77777777" w:rsidR="007163D8" w:rsidRDefault="007163D8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73BC93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7F3A74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C9DC7A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085896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42BA27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9ADA0A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C2F4A9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30CC77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5A7CCC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F6582C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507291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46D828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E0444C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3026A4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60C626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E496CE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F92247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DA3240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717E85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5CBE7D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62A25E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42CC22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35D0CE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8D22C5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9348A0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CE3203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823C9A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E15882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A0382E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7060AF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584073073">
    <w:abstractNumId w:val="0"/>
  </w:num>
  <w:num w:numId="2" w16cid:durableId="2118789971">
    <w:abstractNumId w:val="1"/>
  </w:num>
  <w:num w:numId="3" w16cid:durableId="37049746">
    <w:abstractNumId w:val="2"/>
  </w:num>
  <w:num w:numId="4" w16cid:durableId="271475048">
    <w:abstractNumId w:val="3"/>
  </w:num>
  <w:num w:numId="5" w16cid:durableId="1510869042">
    <w:abstractNumId w:val="4"/>
  </w:num>
  <w:num w:numId="6" w16cid:durableId="480997372">
    <w:abstractNumId w:val="5"/>
  </w:num>
  <w:num w:numId="7" w16cid:durableId="1181897800">
    <w:abstractNumId w:val="6"/>
  </w:num>
  <w:num w:numId="8" w16cid:durableId="1358627058">
    <w:abstractNumId w:val="7"/>
  </w:num>
  <w:num w:numId="9" w16cid:durableId="1069307973">
    <w:abstractNumId w:val="8"/>
  </w:num>
  <w:num w:numId="10" w16cid:durableId="1793091435">
    <w:abstractNumId w:val="9"/>
  </w:num>
  <w:num w:numId="11" w16cid:durableId="2143309773">
    <w:abstractNumId w:val="10"/>
  </w:num>
  <w:num w:numId="12" w16cid:durableId="416248712">
    <w:abstractNumId w:val="11"/>
  </w:num>
  <w:num w:numId="13" w16cid:durableId="288827149">
    <w:abstractNumId w:val="12"/>
  </w:num>
  <w:num w:numId="14" w16cid:durableId="310915487">
    <w:abstractNumId w:val="13"/>
  </w:num>
  <w:num w:numId="15" w16cid:durableId="362285667">
    <w:abstractNumId w:val="14"/>
  </w:num>
  <w:num w:numId="16" w16cid:durableId="1489132635">
    <w:abstractNumId w:val="15"/>
  </w:num>
  <w:num w:numId="17" w16cid:durableId="332298469">
    <w:abstractNumId w:val="16"/>
  </w:num>
  <w:num w:numId="18" w16cid:durableId="1991670171">
    <w:abstractNumId w:val="17"/>
  </w:num>
  <w:num w:numId="19" w16cid:durableId="97408490">
    <w:abstractNumId w:val="18"/>
  </w:num>
  <w:num w:numId="20" w16cid:durableId="1216314403">
    <w:abstractNumId w:val="19"/>
  </w:num>
  <w:num w:numId="21" w16cid:durableId="1377895223">
    <w:abstractNumId w:val="20"/>
  </w:num>
  <w:num w:numId="22" w16cid:durableId="1782606394">
    <w:abstractNumId w:val="21"/>
  </w:num>
  <w:num w:numId="23" w16cid:durableId="207837644">
    <w:abstractNumId w:val="22"/>
  </w:num>
  <w:num w:numId="24" w16cid:durableId="1778018680">
    <w:abstractNumId w:val="23"/>
  </w:num>
  <w:num w:numId="25" w16cid:durableId="1615407500">
    <w:abstractNumId w:val="24"/>
  </w:num>
  <w:num w:numId="26" w16cid:durableId="101192960">
    <w:abstractNumId w:val="25"/>
  </w:num>
  <w:num w:numId="27" w16cid:durableId="796871352">
    <w:abstractNumId w:val="26"/>
  </w:num>
  <w:num w:numId="28" w16cid:durableId="1563104740">
    <w:abstractNumId w:val="27"/>
  </w:num>
  <w:num w:numId="29" w16cid:durableId="1846700981">
    <w:abstractNumId w:val="28"/>
  </w:num>
  <w:num w:numId="30" w16cid:durableId="948322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3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Unicorn Systems HSI s.r.o._x000d__x000a_V kapslovně 2767/2_x000d__x000a_Žižkov_x000d__x000a_130 00 Praha 3"/>
    <w:docVar w:name="dms_adresat_adresa" w:val="V kapslovně 2767/2_x000d__x000a_Žižkov_x000d__x000a_130 00 Praha 3"/>
    <w:docVar w:name="dms_adresat_dat_narozeni" w:val=" "/>
    <w:docVar w:name="dms_adresat_ic" w:val="45314951"/>
    <w:docVar w:name="dms_adresat_jmeno" w:val=" "/>
    <w:docVar w:name="dms_carovy_kod" w:val="000803904169SPU 301922/2025"/>
    <w:docVar w:name="dms_cj" w:val="SPU 301922/2025"/>
    <w:docVar w:name="dms_datum" w:val="4. 8. 2025"/>
    <w:docVar w:name="dms_datum_textem" w:val="pondělí 4. srpna 2025"/>
    <w:docVar w:name="dms_datum_vzniku" w:val="24. 7. 2025 7:19:21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Josef Havelka_x000d__x000a_ředitel_x000a_Odboru pozemkových úprav_x000a_Státní pozemkový úřad"/>
    <w:docVar w:name="dms_podpisova_dolozka_funkce" w:val="ředitel_x000a_Odboru pozemkových úprav_x000a_Státní pozemkový úřad"/>
    <w:docVar w:name="dms_podpisova_dolozka_jmeno" w:val="Ing. Josef Havelk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2859/2025-202004"/>
    <w:docVar w:name="dms_spravce_jmeno" w:val="Ing. Petr Egreši"/>
    <w:docVar w:name="dms_spravce_mail" w:val="petr.egresi@spu.gov.cz"/>
    <w:docVar w:name="dms_spravce_telefon" w:val="729922187"/>
    <w:docVar w:name="dms_statni_symbol" w:val="statni_symbol"/>
    <w:docVar w:name="dms_SZSSpravce" w:val=" "/>
    <w:docVar w:name="dms_text" w:val=" "/>
    <w:docVar w:name="dms_uid" w:val="spudms00000015787296"/>
    <w:docVar w:name="dms_utvar_adresa" w:val="Husinecká 1024/11a, 13000 Praha 3"/>
    <w:docVar w:name="dms_utvar_cislo" w:val="202000"/>
    <w:docVar w:name="dms_utvar_nazev" w:val="Odbor pozemkových úprav"/>
    <w:docVar w:name="dms_utvar_nazev_adresa" w:val="202000 - Odbor pozemkových úprav_x000d__x000a_Husinecká 1024/11a_x000d__x000a_13000  Praha 3"/>
    <w:docVar w:name="dms_utvar_nazev_do_dopisu" w:val="Odbor pozemkových úprav"/>
    <w:docVar w:name="dms_vec" w:val="Objednávka - metodická podpora VFP"/>
    <w:docVar w:name="dms_VNVSpravce" w:val=" "/>
    <w:docVar w:name="dms_zpracoval_jmeno" w:val="Ing. Petr Egreši"/>
    <w:docVar w:name="dms_zpracoval_mail" w:val="petr.egresi@spu.gov.cz"/>
    <w:docVar w:name="dms_zpracoval_telefon" w:val="729922187"/>
  </w:docVars>
  <w:rsids>
    <w:rsidRoot w:val="007163D8"/>
    <w:rsid w:val="000F28DD"/>
    <w:rsid w:val="00170941"/>
    <w:rsid w:val="002C2C2E"/>
    <w:rsid w:val="00414936"/>
    <w:rsid w:val="00517A8D"/>
    <w:rsid w:val="007163D8"/>
    <w:rsid w:val="008F4A20"/>
    <w:rsid w:val="009A1FEF"/>
    <w:rsid w:val="00AF04EB"/>
    <w:rsid w:val="00CB1A1C"/>
    <w:rsid w:val="00D8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6"/>
    <o:shapelayout v:ext="edit">
      <o:idmap v:ext="edit" data="2,3"/>
    </o:shapelayout>
  </w:shapeDefaults>
  <w:decimalSymbol w:val=","/>
  <w:listSeparator w:val=";"/>
  <w14:docId w14:val="2B30B4D6"/>
  <w15:docId w15:val="{499F9B8C-6627-4137-92FC-BB0E94E6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Kolomazník Petr Mgr.</cp:lastModifiedBy>
  <cp:revision>3</cp:revision>
  <cp:lastPrinted>2017-05-24T22:20:00Z</cp:lastPrinted>
  <dcterms:created xsi:type="dcterms:W3CDTF">2025-08-26T13:50:00Z</dcterms:created>
  <dcterms:modified xsi:type="dcterms:W3CDTF">2025-08-27T08:31:00Z</dcterms:modified>
</cp:coreProperties>
</file>